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61E5" w14:textId="77777777" w:rsidR="00F6368C" w:rsidRPr="00687706" w:rsidRDefault="00F6368C" w:rsidP="00F6368C">
      <w:pPr>
        <w:tabs>
          <w:tab w:val="left" w:pos="-1134"/>
        </w:tabs>
        <w:spacing w:line="276" w:lineRule="auto"/>
        <w:rPr>
          <w:rFonts w:ascii="GHEA Grapalat" w:hAnsi="GHEA Grapalat" w:cs="Arial"/>
          <w:b/>
          <w:bCs/>
          <w:sz w:val="24"/>
          <w:szCs w:val="24"/>
        </w:rPr>
      </w:pPr>
    </w:p>
    <w:p w14:paraId="284D9F82" w14:textId="41BD23DF" w:rsidR="00780926" w:rsidRPr="00687706" w:rsidRDefault="00191022" w:rsidP="00687706">
      <w:pPr>
        <w:tabs>
          <w:tab w:val="left" w:pos="-1134"/>
        </w:tabs>
        <w:spacing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 xml:space="preserve">ՀԱՅՏԱՐԱՐՈՒԹՅՈՒՆ </w:t>
      </w:r>
    </w:p>
    <w:p w14:paraId="10126345" w14:textId="762C73B5" w:rsidR="00191022" w:rsidRPr="00687706" w:rsidRDefault="00191022" w:rsidP="00191022">
      <w:pPr>
        <w:tabs>
          <w:tab w:val="left" w:pos="-1134"/>
        </w:tabs>
        <w:spacing w:after="0" w:line="24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ՀՀ կենտրոնական բանկի կարիքների համար Տեղեկատվության կառավարման համակարգի (Information Management System) ձեռքբերման </w:t>
      </w:r>
      <w:r w:rsidRPr="00687706">
        <w:rPr>
          <w:rFonts w:ascii="GHEA Grapalat" w:hAnsi="GHEA Grapalat"/>
          <w:b/>
          <w:bCs/>
          <w:sz w:val="24"/>
          <w:szCs w:val="24"/>
        </w:rPr>
        <w:t xml:space="preserve">նպատակով կազմակերպության ընտրության </w:t>
      </w:r>
      <w:r w:rsidRPr="00687706">
        <w:rPr>
          <w:rFonts w:ascii="GHEA Grapalat" w:hAnsi="GHEA Grapalat"/>
          <w:color w:val="000000"/>
          <w:sz w:val="24"/>
          <w:szCs w:val="24"/>
        </w:rPr>
        <w:t>«</w:t>
      </w:r>
      <w:r w:rsidRPr="00687706">
        <w:rPr>
          <w:rFonts w:ascii="GHEA Grapalat" w:hAnsi="GHEA Grapalat"/>
          <w:b/>
          <w:bCs/>
          <w:sz w:val="24"/>
          <w:szCs w:val="24"/>
        </w:rPr>
        <w:t>CBA-2023-060</w:t>
      </w:r>
      <w:r w:rsidRPr="00687706">
        <w:rPr>
          <w:rFonts w:ascii="GHEA Grapalat" w:hAnsi="GHEA Grapalat"/>
          <w:color w:val="000000"/>
          <w:sz w:val="24"/>
          <w:szCs w:val="24"/>
        </w:rPr>
        <w:t>»</w:t>
      </w:r>
      <w:r w:rsidRPr="00687706">
        <w:rPr>
          <w:rFonts w:ascii="GHEA Grapalat" w:hAnsi="GHEA Grapalat"/>
          <w:b/>
          <w:bCs/>
          <w:sz w:val="24"/>
          <w:szCs w:val="24"/>
        </w:rPr>
        <w:t xml:space="preserve"> ծածկագրով բաց մրցույթի </w:t>
      </w:r>
    </w:p>
    <w:p w14:paraId="56BE35FA" w14:textId="77777777" w:rsidR="00780926" w:rsidRPr="00687706" w:rsidRDefault="00780926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</w:p>
    <w:p w14:paraId="1DF87BD6" w14:textId="21A4FD08" w:rsidR="00191022" w:rsidRPr="00C70585" w:rsidRDefault="00191022" w:rsidP="00191022">
      <w:pPr>
        <w:pStyle w:val="NormalWeb"/>
        <w:spacing w:before="0" w:beforeAutospacing="0" w:after="0" w:afterAutospacing="0"/>
        <w:jc w:val="center"/>
        <w:rPr>
          <w:rFonts w:ascii="GHEA Grapalat" w:hAnsi="GHEA Grapalat" w:cs="Arial"/>
          <w:b/>
          <w:bCs/>
        </w:rPr>
      </w:pPr>
      <w:r w:rsidRPr="00687706">
        <w:rPr>
          <w:rFonts w:ascii="GHEA Grapalat" w:hAnsi="GHEA Grapalat" w:cs="Arial"/>
          <w:b/>
          <w:bCs/>
        </w:rPr>
        <w:t>ՀՐԱՎԵՐԻ</w:t>
      </w:r>
      <w:r w:rsidR="00DB26DF" w:rsidRPr="00687706">
        <w:rPr>
          <w:rFonts w:ascii="GHEA Grapalat" w:hAnsi="GHEA Grapalat" w:cs="Arial"/>
          <w:b/>
          <w:bCs/>
        </w:rPr>
        <w:t xml:space="preserve"> </w:t>
      </w:r>
      <w:r w:rsidRPr="00687706">
        <w:rPr>
          <w:rFonts w:ascii="GHEA Grapalat" w:hAnsi="GHEA Grapalat" w:cs="Arial"/>
          <w:b/>
          <w:bCs/>
        </w:rPr>
        <w:t xml:space="preserve">ՊԱՐԶԱԲԱՆՄԱՆ </w:t>
      </w:r>
      <w:r w:rsidR="00687706">
        <w:rPr>
          <w:rFonts w:ascii="GHEA Grapalat" w:hAnsi="GHEA Grapalat" w:cs="Arial"/>
          <w:b/>
          <w:bCs/>
        </w:rPr>
        <w:t>ՎԵՐԱԲԵՐՅԱԼ</w:t>
      </w:r>
      <w:r w:rsidR="00DA7642" w:rsidRPr="00373EDE">
        <w:rPr>
          <w:rFonts w:ascii="GHEA Grapalat" w:hAnsi="GHEA Grapalat" w:cs="Arial"/>
          <w:b/>
          <w:bCs/>
        </w:rPr>
        <w:t xml:space="preserve"> Nr. </w:t>
      </w:r>
      <w:r w:rsidR="00030ED9" w:rsidRPr="00030ED9">
        <w:rPr>
          <w:rFonts w:ascii="GHEA Grapalat" w:hAnsi="GHEA Grapalat" w:cs="Arial"/>
          <w:b/>
          <w:bCs/>
        </w:rPr>
        <w:t>3</w:t>
      </w:r>
    </w:p>
    <w:p w14:paraId="44C6B9D6" w14:textId="77777777" w:rsidR="00191022" w:rsidRPr="00687706" w:rsidRDefault="00191022" w:rsidP="00191022">
      <w:pPr>
        <w:pStyle w:val="NormalWeb"/>
        <w:jc w:val="center"/>
        <w:rPr>
          <w:rFonts w:ascii="GHEA Grapalat" w:hAnsi="GHEA Grapalat"/>
          <w:i/>
          <w:iCs/>
          <w:color w:val="000000"/>
        </w:rPr>
      </w:pPr>
      <w:r w:rsidRPr="00687706">
        <w:rPr>
          <w:rFonts w:ascii="GHEA Grapalat" w:hAnsi="GHEA Grapalat"/>
          <w:i/>
          <w:iCs/>
          <w:color w:val="000000"/>
        </w:rPr>
        <w:t>Հայտարարության սույն տեքստը հրապարակվում է “Գնումների մասին” ՀՀ օրենքի 29-րդ հոդվածի համաձայն</w:t>
      </w:r>
    </w:p>
    <w:p w14:paraId="0F7222BB" w14:textId="77777777" w:rsidR="00191022" w:rsidRPr="00687706" w:rsidRDefault="00191022" w:rsidP="00191022">
      <w:pPr>
        <w:pStyle w:val="NormalWeb"/>
        <w:jc w:val="center"/>
        <w:rPr>
          <w:rFonts w:ascii="GHEA Grapalat" w:hAnsi="GHEA Grapalat"/>
          <w:color w:val="000000"/>
        </w:rPr>
      </w:pPr>
    </w:p>
    <w:p w14:paraId="3CD1DC83" w14:textId="7F31CB25" w:rsidR="00191022" w:rsidRPr="00687706" w:rsidRDefault="00191022" w:rsidP="00687706">
      <w:pPr>
        <w:pStyle w:val="NormalWeb"/>
        <w:ind w:right="-180"/>
        <w:jc w:val="both"/>
        <w:rPr>
          <w:rFonts w:ascii="GHEA Grapalat" w:hAnsi="GHEA Grapalat"/>
          <w:color w:val="000000"/>
        </w:rPr>
      </w:pPr>
      <w:r w:rsidRPr="00687706">
        <w:rPr>
          <w:rFonts w:ascii="GHEA Grapalat" w:hAnsi="GHEA Grapalat"/>
          <w:bCs/>
        </w:rPr>
        <w:t xml:space="preserve">ՀՀ Կենտրոնական բանկի </w:t>
      </w:r>
      <w:r w:rsidR="00155B2A" w:rsidRPr="00687706">
        <w:rPr>
          <w:rFonts w:ascii="GHEA Grapalat" w:hAnsi="GHEA Grapalat"/>
          <w:bCs/>
        </w:rPr>
        <w:t xml:space="preserve">կարիքների </w:t>
      </w:r>
      <w:r w:rsidRPr="00687706">
        <w:rPr>
          <w:rFonts w:ascii="GHEA Grapalat" w:hAnsi="GHEA Grapalat"/>
          <w:bCs/>
        </w:rPr>
        <w:t>համար «</w:t>
      </w:r>
      <w:r w:rsidR="00155B2A" w:rsidRPr="00687706">
        <w:rPr>
          <w:rFonts w:ascii="GHEA Grapalat" w:hAnsi="GHEA Grapalat"/>
          <w:bCs/>
          <w:color w:val="000000" w:themeColor="text1"/>
        </w:rPr>
        <w:t>ՏԵՂԵԿԱՏՎՈՒԹՅԱՆ ԿԱՌԱՎԱՐՄԱՆ ՀԱՄԱԿԱՐԳԻ</w:t>
      </w:r>
      <w:r w:rsidRPr="00687706">
        <w:rPr>
          <w:rFonts w:ascii="GHEA Grapalat" w:hAnsi="GHEA Grapalat"/>
          <w:bCs/>
        </w:rPr>
        <w:t xml:space="preserve">» ձեռքբերման նպատակով </w:t>
      </w:r>
      <w:r w:rsidRPr="00687706">
        <w:rPr>
          <w:rFonts w:ascii="GHEA Grapalat" w:hAnsi="GHEA Grapalat"/>
          <w:color w:val="000000"/>
        </w:rPr>
        <w:t xml:space="preserve">կազմակերպված «CBA-2023-060» ծածկագրով գնման ընթացակարգի </w:t>
      </w:r>
      <w:r w:rsidR="00155B2A" w:rsidRPr="00687706">
        <w:rPr>
          <w:rFonts w:ascii="GHEA Grapalat" w:hAnsi="GHEA Grapalat"/>
          <w:color w:val="000000"/>
        </w:rPr>
        <w:t>հրավերի վերաբերյալ ՀՀ Կենտրոնական բանկը</w:t>
      </w:r>
      <w:r w:rsidRPr="00687706">
        <w:rPr>
          <w:rFonts w:ascii="GHEA Grapalat" w:hAnsi="GHEA Grapalat"/>
          <w:color w:val="000000"/>
        </w:rPr>
        <w:t xml:space="preserve"> </w:t>
      </w:r>
      <w:proofErr w:type="spellStart"/>
      <w:r w:rsidRPr="00687706">
        <w:rPr>
          <w:rFonts w:ascii="GHEA Grapalat" w:hAnsi="GHEA Grapalat"/>
          <w:color w:val="000000"/>
        </w:rPr>
        <w:t>ստորև</w:t>
      </w:r>
      <w:proofErr w:type="spellEnd"/>
      <w:r w:rsidRPr="00687706">
        <w:rPr>
          <w:rFonts w:ascii="GHEA Grapalat" w:hAnsi="GHEA Grapalat"/>
          <w:color w:val="000000"/>
        </w:rPr>
        <w:t xml:space="preserve"> ներկայացնում </w:t>
      </w:r>
      <w:r w:rsidRPr="00373EDE">
        <w:rPr>
          <w:rFonts w:ascii="GHEA Grapalat" w:hAnsi="GHEA Grapalat"/>
        </w:rPr>
        <w:t xml:space="preserve">է </w:t>
      </w:r>
      <w:r w:rsidR="00DB26DF" w:rsidRPr="00373EDE">
        <w:rPr>
          <w:rFonts w:ascii="GHEA Grapalat" w:hAnsi="GHEA Grapalat"/>
        </w:rPr>
        <w:t>1</w:t>
      </w:r>
      <w:r w:rsidR="00030ED9" w:rsidRPr="00030ED9">
        <w:rPr>
          <w:rFonts w:ascii="GHEA Grapalat" w:hAnsi="GHEA Grapalat"/>
        </w:rPr>
        <w:t>9</w:t>
      </w:r>
      <w:r w:rsidR="00155B2A" w:rsidRPr="00373EDE">
        <w:rPr>
          <w:rFonts w:ascii="Cambria Math" w:hAnsi="Cambria Math" w:cs="Cambria Math"/>
        </w:rPr>
        <w:t>․</w:t>
      </w:r>
      <w:r w:rsidR="00DB26DF" w:rsidRPr="00687706">
        <w:rPr>
          <w:rFonts w:ascii="GHEA Grapalat" w:hAnsi="GHEA Grapalat"/>
        </w:rPr>
        <w:t>01</w:t>
      </w:r>
      <w:r w:rsidR="00155B2A" w:rsidRPr="00687706">
        <w:rPr>
          <w:rFonts w:ascii="GHEA Grapalat" w:hAnsi="GHEA Grapalat"/>
          <w:color w:val="000000"/>
        </w:rPr>
        <w:t>.202</w:t>
      </w:r>
      <w:r w:rsidR="00DB26DF" w:rsidRPr="00687706">
        <w:rPr>
          <w:rFonts w:ascii="GHEA Grapalat" w:hAnsi="GHEA Grapalat"/>
          <w:color w:val="000000"/>
        </w:rPr>
        <w:t>4</w:t>
      </w:r>
      <w:r w:rsidR="00155B2A" w:rsidRPr="00687706">
        <w:rPr>
          <w:rFonts w:ascii="GHEA Grapalat" w:hAnsi="GHEA Grapalat"/>
          <w:color w:val="000000"/>
        </w:rPr>
        <w:t xml:space="preserve">թ. դրությամբ </w:t>
      </w:r>
      <w:r w:rsidRPr="00687706">
        <w:rPr>
          <w:rFonts w:ascii="GHEA Grapalat" w:hAnsi="GHEA Grapalat"/>
          <w:color w:val="000000"/>
        </w:rPr>
        <w:t>ստացված հարցադրում</w:t>
      </w:r>
      <w:r w:rsidR="00155B2A" w:rsidRPr="00687706">
        <w:rPr>
          <w:rFonts w:ascii="GHEA Grapalat" w:hAnsi="GHEA Grapalat"/>
          <w:color w:val="000000"/>
        </w:rPr>
        <w:t>ները</w:t>
      </w:r>
      <w:r w:rsidRPr="00687706">
        <w:rPr>
          <w:rFonts w:ascii="GHEA Grapalat" w:hAnsi="GHEA Grapalat"/>
          <w:color w:val="000000"/>
        </w:rPr>
        <w:t xml:space="preserve"> և դրա</w:t>
      </w:r>
      <w:r w:rsidR="00922EAF" w:rsidRPr="00687706">
        <w:rPr>
          <w:rFonts w:ascii="GHEA Grapalat" w:hAnsi="GHEA Grapalat"/>
          <w:color w:val="000000"/>
        </w:rPr>
        <w:t>նց</w:t>
      </w:r>
      <w:r w:rsidRPr="00687706">
        <w:rPr>
          <w:rFonts w:ascii="GHEA Grapalat" w:hAnsi="GHEA Grapalat"/>
          <w:color w:val="000000"/>
        </w:rPr>
        <w:t xml:space="preserve"> վերաբերյալ պարզաբանում</w:t>
      </w:r>
      <w:r w:rsidR="00155B2A" w:rsidRPr="00687706">
        <w:rPr>
          <w:rFonts w:ascii="GHEA Grapalat" w:hAnsi="GHEA Grapalat"/>
          <w:color w:val="000000"/>
        </w:rPr>
        <w:t>ներ</w:t>
      </w:r>
      <w:r w:rsidRPr="00687706">
        <w:rPr>
          <w:rFonts w:ascii="GHEA Grapalat" w:hAnsi="GHEA Grapalat"/>
          <w:color w:val="000000"/>
        </w:rPr>
        <w:t>ը`</w:t>
      </w:r>
    </w:p>
    <w:p w14:paraId="4D2B3B7B" w14:textId="77777777" w:rsidR="00F6368C" w:rsidRPr="00687706" w:rsidRDefault="00F6368C" w:rsidP="00191022">
      <w:pPr>
        <w:pStyle w:val="NormalWeb"/>
        <w:jc w:val="both"/>
        <w:rPr>
          <w:rFonts w:ascii="GHEA Grapalat" w:hAnsi="GHEA Grapalat"/>
          <w:color w:val="000000"/>
        </w:rPr>
      </w:pPr>
    </w:p>
    <w:p w14:paraId="39C7C75E" w14:textId="5F944BA1" w:rsidR="00155B2A" w:rsidRDefault="006020BF" w:rsidP="006020BF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bookmarkStart w:id="0" w:name="_Hlk154068150"/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3707F42D" w14:textId="33C54F05" w:rsidR="00DC1EE7" w:rsidRPr="0041764C" w:rsidRDefault="0041764C" w:rsidP="00DC1EE7">
      <w:pPr>
        <w:pStyle w:val="NormalWeb"/>
        <w:jc w:val="both"/>
        <w:rPr>
          <w:rFonts w:ascii="GHEA Grapalat" w:hAnsi="GHEA Grapalat"/>
          <w:color w:val="000000"/>
        </w:rPr>
      </w:pPr>
      <w:proofErr w:type="spellStart"/>
      <w:r w:rsidRPr="0041764C">
        <w:rPr>
          <w:rFonts w:ascii="GHEA Grapalat" w:hAnsi="GHEA Grapalat"/>
          <w:color w:val="000000"/>
        </w:rPr>
        <w:t>Կարո՞ղ</w:t>
      </w:r>
      <w:proofErr w:type="spellEnd"/>
      <w:r w:rsidRPr="0041764C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է </w:t>
      </w:r>
      <w:r w:rsidRPr="0041764C">
        <w:rPr>
          <w:rFonts w:ascii="GHEA Grapalat" w:hAnsi="GHEA Grapalat"/>
          <w:color w:val="000000"/>
        </w:rPr>
        <w:t>տր</w:t>
      </w:r>
      <w:r>
        <w:rPr>
          <w:rFonts w:ascii="GHEA Grapalat" w:hAnsi="GHEA Grapalat"/>
          <w:color w:val="000000"/>
        </w:rPr>
        <w:t>ամադրվել փ</w:t>
      </w:r>
      <w:r w:rsidRPr="0041764C">
        <w:rPr>
          <w:rFonts w:ascii="GHEA Grapalat" w:hAnsi="GHEA Grapalat"/>
          <w:color w:val="000000"/>
        </w:rPr>
        <w:t>աստաթղթերի</w:t>
      </w:r>
      <w:r w:rsidR="00DC1EE7">
        <w:rPr>
          <w:rFonts w:ascii="GHEA Grapalat" w:hAnsi="GHEA Grapalat"/>
          <w:color w:val="000000"/>
        </w:rPr>
        <w:t xml:space="preserve"> համաձայնեցման </w:t>
      </w:r>
      <w:r w:rsidRPr="0041764C">
        <w:rPr>
          <w:rFonts w:ascii="GHEA Grapalat" w:hAnsi="GHEA Grapalat"/>
          <w:color w:val="000000"/>
        </w:rPr>
        <w:t xml:space="preserve">գործընթացի </w:t>
      </w:r>
      <w:proofErr w:type="spellStart"/>
      <w:r w:rsidRPr="0041764C">
        <w:rPr>
          <w:rFonts w:ascii="GHEA Grapalat" w:hAnsi="GHEA Grapalat"/>
          <w:color w:val="000000"/>
        </w:rPr>
        <w:t>ձևանմուշների</w:t>
      </w:r>
      <w:proofErr w:type="spellEnd"/>
      <w:r w:rsidRPr="0041764C">
        <w:rPr>
          <w:rFonts w:ascii="GHEA Grapalat" w:hAnsi="GHEA Grapalat"/>
          <w:color w:val="000000"/>
        </w:rPr>
        <w:t xml:space="preserve"> օրինակներ</w:t>
      </w:r>
      <w:r w:rsidR="00DC1EE7">
        <w:rPr>
          <w:rFonts w:ascii="GHEA Grapalat" w:hAnsi="GHEA Grapalat"/>
          <w:color w:val="000000"/>
        </w:rPr>
        <w:t xml:space="preserve"> ստեղծված </w:t>
      </w:r>
      <w:r w:rsidR="00DC1EE7" w:rsidRPr="00DC1EE7">
        <w:rPr>
          <w:rFonts w:ascii="GHEA Grapalat" w:hAnsi="GHEA Grapalat"/>
          <w:color w:val="000000"/>
        </w:rPr>
        <w:t>նախնական</w:t>
      </w:r>
      <w:r w:rsidR="00DC1EE7">
        <w:rPr>
          <w:rFonts w:ascii="GHEA Grapalat" w:hAnsi="GHEA Grapalat"/>
          <w:color w:val="000000"/>
        </w:rPr>
        <w:t xml:space="preserve"> փուլում:</w:t>
      </w:r>
      <w:r w:rsidR="00C70585" w:rsidRPr="00C70585">
        <w:t xml:space="preserve"> </w:t>
      </w:r>
      <w:r w:rsidR="00C70585">
        <w:rPr>
          <w:rFonts w:ascii="GHEA Grapalat" w:hAnsi="GHEA Grapalat"/>
          <w:color w:val="000000"/>
        </w:rPr>
        <w:t>Նաև</w:t>
      </w:r>
      <w:r w:rsidR="00C70585" w:rsidRPr="00C70585">
        <w:rPr>
          <w:rFonts w:ascii="GHEA Grapalat" w:hAnsi="GHEA Grapalat"/>
          <w:color w:val="000000"/>
        </w:rPr>
        <w:t xml:space="preserve">, </w:t>
      </w:r>
      <w:proofErr w:type="spellStart"/>
      <w:r w:rsidR="00C70585">
        <w:rPr>
          <w:rFonts w:ascii="GHEA Grapalat" w:hAnsi="GHEA Grapalat"/>
          <w:color w:val="000000"/>
        </w:rPr>
        <w:t>կ</w:t>
      </w:r>
      <w:r w:rsidR="00C70585" w:rsidRPr="00C70585">
        <w:rPr>
          <w:rFonts w:ascii="GHEA Grapalat" w:hAnsi="GHEA Grapalat"/>
          <w:color w:val="000000"/>
        </w:rPr>
        <w:t>արո՞ղ</w:t>
      </w:r>
      <w:proofErr w:type="spellEnd"/>
      <w:r w:rsidR="00C70585" w:rsidRPr="00C70585">
        <w:rPr>
          <w:rFonts w:ascii="GHEA Grapalat" w:hAnsi="GHEA Grapalat"/>
          <w:color w:val="000000"/>
        </w:rPr>
        <w:t xml:space="preserve"> է տրամադր</w:t>
      </w:r>
      <w:r w:rsidR="00C70585">
        <w:rPr>
          <w:rFonts w:ascii="GHEA Grapalat" w:hAnsi="GHEA Grapalat"/>
          <w:color w:val="000000"/>
        </w:rPr>
        <w:t>վ</w:t>
      </w:r>
      <w:r w:rsidR="00C70585" w:rsidRPr="00C70585">
        <w:rPr>
          <w:rFonts w:ascii="GHEA Grapalat" w:hAnsi="GHEA Grapalat"/>
          <w:color w:val="000000"/>
        </w:rPr>
        <w:t xml:space="preserve">ել պարտադիր դաշտերի ցանկը յուրաքանչյուր </w:t>
      </w:r>
      <w:proofErr w:type="spellStart"/>
      <w:r w:rsidR="00C70585" w:rsidRPr="00C70585">
        <w:rPr>
          <w:rFonts w:ascii="GHEA Grapalat" w:hAnsi="GHEA Grapalat"/>
          <w:color w:val="000000"/>
        </w:rPr>
        <w:t>ձևանմուշի</w:t>
      </w:r>
      <w:proofErr w:type="spellEnd"/>
      <w:r w:rsidR="00C70585" w:rsidRPr="00C70585">
        <w:rPr>
          <w:rFonts w:ascii="GHEA Grapalat" w:hAnsi="GHEA Grapalat"/>
          <w:color w:val="000000"/>
        </w:rPr>
        <w:t xml:space="preserve"> համար:</w:t>
      </w:r>
    </w:p>
    <w:bookmarkEnd w:id="0"/>
    <w:p w14:paraId="5E7AC2D3" w14:textId="7C90C5F8" w:rsidR="006020BF" w:rsidRDefault="006020BF" w:rsidP="00160419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5907BFF1" w14:textId="77777777" w:rsidR="00DC1EE7" w:rsidRDefault="00DC1EE7" w:rsidP="00160419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</w:p>
    <w:p w14:paraId="1B519DCA" w14:textId="0DA873C1" w:rsidR="00DC1EE7" w:rsidRDefault="00DC1EE7" w:rsidP="00DC1EE7">
      <w:pPr>
        <w:tabs>
          <w:tab w:val="left" w:pos="-1134"/>
        </w:tabs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C1E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Բոլոր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ձևանմուշներ</w:t>
      </w:r>
      <w:r w:rsidRPr="00DC1EE7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Pr="00DC1EE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ներառված են կից MS Excel ֆայլում:</w:t>
      </w:r>
    </w:p>
    <w:p w14:paraId="60F23CA3" w14:textId="77777777" w:rsidR="00DC1EE7" w:rsidRPr="00DC1EE7" w:rsidRDefault="00DC1EE7" w:rsidP="00DC1EE7">
      <w:pPr>
        <w:tabs>
          <w:tab w:val="left" w:pos="-1134"/>
        </w:tabs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71E7DE5F" w14:textId="126D74AE" w:rsidR="0047507A" w:rsidRPr="00B26C2C" w:rsidRDefault="007B18E4" w:rsidP="00B26C2C">
      <w:pPr>
        <w:tabs>
          <w:tab w:val="left" w:pos="-1134"/>
        </w:tabs>
        <w:spacing w:line="276" w:lineRule="auto"/>
        <w:jc w:val="both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object w:dxaOrig="1543" w:dyaOrig="1000" w14:anchorId="21A3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Sheet.12" ShapeID="_x0000_i1025" DrawAspect="Icon" ObjectID="_1767187248" r:id="rId6"/>
        </w:object>
      </w:r>
    </w:p>
    <w:p w14:paraId="1DC6BDE9" w14:textId="77777777" w:rsidR="00B55F8C" w:rsidRDefault="000C0505" w:rsidP="00B55F8C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72188A83" w14:textId="3AE60AA9" w:rsidR="00B55F8C" w:rsidRPr="00B55F8C" w:rsidRDefault="00B55F8C" w:rsidP="00B55F8C">
      <w:pPr>
        <w:pStyle w:val="NormalWeb"/>
        <w:jc w:val="both"/>
        <w:rPr>
          <w:rFonts w:ascii="GHEA Grapalat" w:hAnsi="GHEA Grapalat"/>
          <w:b/>
          <w:bCs/>
          <w:color w:val="000000"/>
        </w:rPr>
      </w:pPr>
      <w:r w:rsidRPr="00B55F8C">
        <w:rPr>
          <w:rFonts w:ascii="GHEA Grapalat" w:hAnsi="GHEA Grapalat"/>
          <w:color w:val="000000"/>
        </w:rPr>
        <w:t>Առաջադրանքների վերաբերյալ</w:t>
      </w:r>
      <w:r w:rsidR="00C70585">
        <w:rPr>
          <w:rFonts w:ascii="GHEA Grapalat" w:hAnsi="GHEA Grapalat"/>
          <w:color w:val="000000"/>
        </w:rPr>
        <w:t>.</w:t>
      </w:r>
      <w:r w:rsidRPr="00B55F8C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</w:t>
      </w:r>
      <w:r w:rsidRPr="00B55F8C">
        <w:rPr>
          <w:rFonts w:ascii="GHEA Grapalat" w:hAnsi="GHEA Grapalat"/>
          <w:color w:val="000000"/>
        </w:rPr>
        <w:t>րդյո՞ք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B55F8C">
        <w:rPr>
          <w:rFonts w:ascii="GHEA Grapalat" w:hAnsi="GHEA Grapalat"/>
          <w:color w:val="000000"/>
        </w:rPr>
        <w:t xml:space="preserve">նախաձեռնողը պետք է դրանք նշի </w:t>
      </w:r>
      <w:proofErr w:type="spellStart"/>
      <w:r>
        <w:rPr>
          <w:rFonts w:ascii="GHEA Grapalat" w:hAnsi="GHEA Grapalat"/>
          <w:color w:val="000000"/>
        </w:rPr>
        <w:t>ձևանմուշներ</w:t>
      </w:r>
      <w:r w:rsidRPr="00B55F8C">
        <w:rPr>
          <w:rFonts w:ascii="GHEA Grapalat" w:hAnsi="GHEA Grapalat"/>
          <w:color w:val="000000"/>
        </w:rPr>
        <w:t>ի</w:t>
      </w:r>
      <w:proofErr w:type="spellEnd"/>
      <w:r w:rsidRPr="00B55F8C">
        <w:rPr>
          <w:rFonts w:ascii="GHEA Grapalat" w:hAnsi="GHEA Grapalat"/>
          <w:color w:val="000000"/>
        </w:rPr>
        <w:t xml:space="preserve"> հիման վրա, թե՞ համակարգն ունի ընտրված </w:t>
      </w:r>
      <w:proofErr w:type="spellStart"/>
      <w:r w:rsidRPr="00B55F8C">
        <w:rPr>
          <w:rFonts w:ascii="GHEA Grapalat" w:hAnsi="GHEA Grapalat"/>
          <w:color w:val="000000"/>
        </w:rPr>
        <w:t>ձևանմուշով</w:t>
      </w:r>
      <w:proofErr w:type="spellEnd"/>
      <w:r w:rsidRPr="00B55F8C">
        <w:rPr>
          <w:rFonts w:ascii="GHEA Grapalat" w:hAnsi="GHEA Grapalat"/>
          <w:color w:val="000000"/>
        </w:rPr>
        <w:t xml:space="preserve"> առաջադրանքներ </w:t>
      </w:r>
      <w:proofErr w:type="spellStart"/>
      <w:r w:rsidR="00C70585">
        <w:rPr>
          <w:rFonts w:ascii="GHEA Grapalat" w:hAnsi="GHEA Grapalat"/>
          <w:color w:val="000000"/>
        </w:rPr>
        <w:t>գեներացնել</w:t>
      </w:r>
      <w:r w:rsidRPr="00B55F8C">
        <w:rPr>
          <w:rFonts w:ascii="GHEA Grapalat" w:hAnsi="GHEA Grapalat"/>
          <w:color w:val="000000"/>
        </w:rPr>
        <w:t>ու</w:t>
      </w:r>
      <w:proofErr w:type="spellEnd"/>
      <w:r w:rsidRPr="00B55F8C">
        <w:rPr>
          <w:rFonts w:ascii="GHEA Grapalat" w:hAnsi="GHEA Grapalat"/>
          <w:color w:val="000000"/>
        </w:rPr>
        <w:t xml:space="preserve"> հնարավորություն:</w:t>
      </w:r>
    </w:p>
    <w:p w14:paraId="7363F2AC" w14:textId="05A584F5" w:rsidR="000C0505" w:rsidRDefault="000C0505" w:rsidP="000C0505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lastRenderedPageBreak/>
        <w:t>ՊԱՐԶԱԲԱՆՈՒՄ</w:t>
      </w:r>
    </w:p>
    <w:p w14:paraId="39EA569D" w14:textId="34094504" w:rsidR="00B55F8C" w:rsidRPr="00B55F8C" w:rsidRDefault="00B55F8C" w:rsidP="00B55F8C">
      <w:pPr>
        <w:tabs>
          <w:tab w:val="left" w:pos="-1134"/>
        </w:tabs>
        <w:spacing w:after="0" w:line="276" w:lineRule="auto"/>
        <w:jc w:val="both"/>
        <w:rPr>
          <w:rFonts w:ascii="GHEA Grapalat" w:hAnsi="GHEA Grapalat" w:cs="Arial"/>
          <w:sz w:val="24"/>
          <w:szCs w:val="24"/>
        </w:rPr>
      </w:pPr>
      <w:r w:rsidRPr="00B55F8C">
        <w:rPr>
          <w:rFonts w:ascii="GHEA Grapalat" w:hAnsi="GHEA Grapalat" w:cs="Arial"/>
          <w:sz w:val="24"/>
          <w:szCs w:val="24"/>
        </w:rPr>
        <w:t xml:space="preserve">Համակարգը պետք է </w:t>
      </w:r>
      <w:proofErr w:type="spellStart"/>
      <w:r>
        <w:rPr>
          <w:rFonts w:ascii="GHEA Grapalat" w:hAnsi="GHEA Grapalat" w:cs="Arial"/>
          <w:sz w:val="24"/>
          <w:szCs w:val="24"/>
        </w:rPr>
        <w:t>գեներացն</w:t>
      </w:r>
      <w:r w:rsidRPr="00B55F8C">
        <w:rPr>
          <w:rFonts w:ascii="GHEA Grapalat" w:hAnsi="GHEA Grapalat" w:cs="Arial"/>
          <w:sz w:val="24"/>
          <w:szCs w:val="24"/>
        </w:rPr>
        <w:t>ի</w:t>
      </w:r>
      <w:proofErr w:type="spellEnd"/>
      <w:r w:rsidRPr="00B55F8C">
        <w:rPr>
          <w:rFonts w:ascii="GHEA Grapalat" w:hAnsi="GHEA Grapalat" w:cs="Arial"/>
          <w:sz w:val="24"/>
          <w:szCs w:val="24"/>
        </w:rPr>
        <w:t xml:space="preserve"> առաջադրանքներ՝ հիմնված համապատասխան </w:t>
      </w:r>
      <w:proofErr w:type="spellStart"/>
      <w:r w:rsidRPr="00B55F8C">
        <w:rPr>
          <w:rFonts w:ascii="GHEA Grapalat" w:hAnsi="GHEA Grapalat" w:cs="Arial"/>
          <w:sz w:val="24"/>
          <w:szCs w:val="24"/>
        </w:rPr>
        <w:t>ձևանմուշի</w:t>
      </w:r>
      <w:proofErr w:type="spellEnd"/>
      <w:r w:rsidRPr="00B55F8C">
        <w:rPr>
          <w:rFonts w:ascii="GHEA Grapalat" w:hAnsi="GHEA Grapalat" w:cs="Arial"/>
          <w:sz w:val="24"/>
          <w:szCs w:val="24"/>
        </w:rPr>
        <w:t xml:space="preserve"> վրա:</w:t>
      </w:r>
    </w:p>
    <w:p w14:paraId="3F676941" w14:textId="79AAD3C8" w:rsidR="002571FB" w:rsidRDefault="002571FB" w:rsidP="002571FB">
      <w:pPr>
        <w:pStyle w:val="NormalWeb"/>
        <w:numPr>
          <w:ilvl w:val="0"/>
          <w:numId w:val="4"/>
        </w:numPr>
        <w:jc w:val="center"/>
        <w:rPr>
          <w:rFonts w:ascii="GHEA Grapalat" w:hAnsi="GHEA Grapalat"/>
          <w:b/>
          <w:bCs/>
          <w:color w:val="000000"/>
        </w:rPr>
      </w:pPr>
      <w:r w:rsidRPr="00687706">
        <w:rPr>
          <w:rFonts w:ascii="GHEA Grapalat" w:hAnsi="GHEA Grapalat"/>
          <w:b/>
          <w:bCs/>
          <w:color w:val="000000"/>
        </w:rPr>
        <w:t>ՊԱՐԶԱԲԱՆՄԱՆ ՀԱՐՑՈՒՄ</w:t>
      </w:r>
    </w:p>
    <w:p w14:paraId="298BA6FA" w14:textId="06C587F7" w:rsidR="00C5738B" w:rsidRPr="00C5738B" w:rsidRDefault="00C5738B" w:rsidP="00C70585">
      <w:pPr>
        <w:pStyle w:val="NormalWeb"/>
        <w:jc w:val="both"/>
        <w:rPr>
          <w:rFonts w:ascii="GHEA Grapalat" w:eastAsiaTheme="minorHAnsi" w:hAnsi="GHEA Grapalat" w:cs="Arial"/>
        </w:rPr>
      </w:pPr>
      <w:proofErr w:type="spellStart"/>
      <w:r w:rsidRPr="00C5738B">
        <w:rPr>
          <w:rFonts w:ascii="GHEA Grapalat" w:eastAsiaTheme="minorHAnsi" w:hAnsi="GHEA Grapalat" w:cs="Arial"/>
        </w:rPr>
        <w:t>Կարո՞ղ</w:t>
      </w:r>
      <w:proofErr w:type="spellEnd"/>
      <w:r w:rsidRPr="00C5738B">
        <w:rPr>
          <w:rFonts w:ascii="GHEA Grapalat" w:eastAsiaTheme="minorHAnsi" w:hAnsi="GHEA Grapalat" w:cs="Arial"/>
        </w:rPr>
        <w:t xml:space="preserve"> է տրամադրվել գործընթացում ներգրավված կամ մասնակցող դերերի ցանկը:</w:t>
      </w:r>
    </w:p>
    <w:p w14:paraId="123F88FF" w14:textId="10BAFC61" w:rsidR="002E2665" w:rsidRPr="00B904B1" w:rsidRDefault="002571FB" w:rsidP="00B904B1">
      <w:pPr>
        <w:tabs>
          <w:tab w:val="left" w:pos="-1134"/>
        </w:tabs>
        <w:spacing w:after="0" w:line="276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687706">
        <w:rPr>
          <w:rFonts w:ascii="GHEA Grapalat" w:hAnsi="GHEA Grapalat" w:cs="Arial"/>
          <w:b/>
          <w:bCs/>
          <w:sz w:val="24"/>
          <w:szCs w:val="24"/>
        </w:rPr>
        <w:t>ՊԱՐԶԱԲԱՆՈՒՄ</w:t>
      </w:r>
    </w:p>
    <w:p w14:paraId="16005FBB" w14:textId="0E80AF10" w:rsidR="002E2665" w:rsidRPr="002E2665" w:rsidRDefault="00B904B1" w:rsidP="002E2665">
      <w:pPr>
        <w:tabs>
          <w:tab w:val="left" w:pos="-1134"/>
        </w:tabs>
        <w:spacing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904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Բոլոր դերերը սահմանված են համապատասխան՝ նախկինում տրամադրված BPMN-ներում (խնդրում ենք նկատի ունենալ </w:t>
      </w:r>
      <w:proofErr w:type="spellStart"/>
      <w:r w:rsidRPr="00B904B1">
        <w:rPr>
          <w:rFonts w:ascii="GHEA Grapalat" w:eastAsia="Times New Roman" w:hAnsi="GHEA Grapalat" w:cs="Times New Roman"/>
          <w:color w:val="000000"/>
          <w:sz w:val="24"/>
          <w:szCs w:val="24"/>
        </w:rPr>
        <w:t>swimlane</w:t>
      </w:r>
      <w:proofErr w:type="spellEnd"/>
      <w:r w:rsidRPr="00B904B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անունները)</w:t>
      </w:r>
    </w:p>
    <w:p w14:paraId="173953D1" w14:textId="0D514043" w:rsidR="003C6395" w:rsidRDefault="003C6395" w:rsidP="00C77980">
      <w:pPr>
        <w:pStyle w:val="NoSpacing"/>
        <w:spacing w:line="276" w:lineRule="auto"/>
        <w:jc w:val="right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p w14:paraId="011AFAD3" w14:textId="77777777" w:rsidR="003C6395" w:rsidRPr="00687706" w:rsidRDefault="003C6395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4F949AFA" w14:textId="4D409696" w:rsidR="003F3A00" w:rsidRPr="00687706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ՀՀ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կենտրոնական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բանկի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="007E696F" w:rsidRPr="00687706">
        <w:rPr>
          <w:rFonts w:ascii="GHEA Grapalat" w:hAnsi="GHEA Grapalat" w:cs="Arial"/>
          <w:sz w:val="24"/>
          <w:szCs w:val="24"/>
          <w:lang w:val="hy-AM"/>
        </w:rPr>
        <w:t>Մրցութային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687706">
        <w:rPr>
          <w:rFonts w:ascii="GHEA Grapalat" w:hAnsi="GHEA Grapalat" w:cs="CIDFont+F2"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sz w:val="24"/>
          <w:szCs w:val="24"/>
          <w:lang w:val="hy-AM"/>
        </w:rPr>
        <w:t>քարտուղար</w:t>
      </w:r>
      <w:r w:rsidR="007E696F" w:rsidRPr="00687706">
        <w:rPr>
          <w:rFonts w:ascii="GHEA Grapalat" w:hAnsi="GHEA Grapalat" w:cs="Arial"/>
          <w:sz w:val="24"/>
          <w:szCs w:val="24"/>
          <w:lang w:val="hy-AM"/>
        </w:rPr>
        <w:t>՝</w:t>
      </w:r>
      <w:r w:rsidRPr="00687706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0EF3794E" w14:textId="6D918F5F" w:rsidR="003F3A00" w:rsidRPr="00687706" w:rsidRDefault="003F3A00" w:rsidP="0047507A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sz w:val="24"/>
          <w:szCs w:val="24"/>
          <w:lang w:val="hy-AM"/>
        </w:rPr>
        <w:t>Սիրան Եգանյան</w:t>
      </w:r>
    </w:p>
    <w:p w14:paraId="2D8170A4" w14:textId="77777777" w:rsidR="003F3A00" w:rsidRPr="00687706" w:rsidRDefault="003F3A00" w:rsidP="00C77980">
      <w:pPr>
        <w:pStyle w:val="NoSpacing"/>
        <w:spacing w:line="276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687706">
        <w:rPr>
          <w:rFonts w:ascii="GHEA Grapalat" w:hAnsi="GHEA Grapalat" w:cs="Arial"/>
          <w:b/>
          <w:sz w:val="24"/>
          <w:szCs w:val="24"/>
          <w:lang w:val="hy-AM"/>
        </w:rPr>
        <w:t>Պատվիրատու՝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կենտրոնական</w:t>
      </w:r>
      <w:r w:rsidRPr="006877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87706">
        <w:rPr>
          <w:rFonts w:ascii="GHEA Grapalat" w:hAnsi="GHEA Grapalat" w:cs="Arial"/>
          <w:b/>
          <w:sz w:val="24"/>
          <w:szCs w:val="24"/>
          <w:lang w:val="hy-AM"/>
        </w:rPr>
        <w:t>բանկ</w:t>
      </w:r>
    </w:p>
    <w:sectPr w:rsidR="003F3A00" w:rsidRPr="00687706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3424C"/>
    <w:multiLevelType w:val="hybridMultilevel"/>
    <w:tmpl w:val="3BCE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F79"/>
    <w:multiLevelType w:val="hybridMultilevel"/>
    <w:tmpl w:val="DC309B98"/>
    <w:lvl w:ilvl="0" w:tplc="E4DC512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698"/>
    <w:multiLevelType w:val="hybridMultilevel"/>
    <w:tmpl w:val="B114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7C4"/>
    <w:multiLevelType w:val="hybridMultilevel"/>
    <w:tmpl w:val="6FB0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1C7E"/>
    <w:multiLevelType w:val="hybridMultilevel"/>
    <w:tmpl w:val="BB4E4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0EE7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60BE4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DE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5B8F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6034"/>
    <w:multiLevelType w:val="hybridMultilevel"/>
    <w:tmpl w:val="05747154"/>
    <w:lvl w:ilvl="0" w:tplc="D54A2B7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32FE9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5A7"/>
    <w:multiLevelType w:val="hybridMultilevel"/>
    <w:tmpl w:val="8456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C60"/>
    <w:multiLevelType w:val="hybridMultilevel"/>
    <w:tmpl w:val="4040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370D4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47678"/>
    <w:multiLevelType w:val="hybridMultilevel"/>
    <w:tmpl w:val="606C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79BA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0FA0"/>
    <w:multiLevelType w:val="hybridMultilevel"/>
    <w:tmpl w:val="B604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7116"/>
    <w:multiLevelType w:val="hybridMultilevel"/>
    <w:tmpl w:val="9E94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0C25"/>
    <w:multiLevelType w:val="hybridMultilevel"/>
    <w:tmpl w:val="BD0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2C39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71231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282D"/>
    <w:multiLevelType w:val="hybridMultilevel"/>
    <w:tmpl w:val="818A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30CC7"/>
    <w:multiLevelType w:val="hybridMultilevel"/>
    <w:tmpl w:val="C2BA002E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192276"/>
    <w:multiLevelType w:val="hybridMultilevel"/>
    <w:tmpl w:val="6BA4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47D9C"/>
    <w:multiLevelType w:val="multilevel"/>
    <w:tmpl w:val="8E5A783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756"/>
        </w:tabs>
        <w:ind w:left="756" w:hanging="576"/>
      </w:pPr>
      <w:rPr>
        <w:rFonts w:ascii="GHEA Grapalat" w:hAnsi="GHEA Grapalat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42D1B5B"/>
    <w:multiLevelType w:val="hybridMultilevel"/>
    <w:tmpl w:val="414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13E0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27618"/>
    <w:multiLevelType w:val="hybridMultilevel"/>
    <w:tmpl w:val="3D5C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01F3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765F9"/>
    <w:multiLevelType w:val="hybridMultilevel"/>
    <w:tmpl w:val="D626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F30BB"/>
    <w:multiLevelType w:val="hybridMultilevel"/>
    <w:tmpl w:val="63FA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83CD4"/>
    <w:multiLevelType w:val="hybridMultilevel"/>
    <w:tmpl w:val="0100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15303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ADB"/>
    <w:multiLevelType w:val="hybridMultilevel"/>
    <w:tmpl w:val="7688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6DAF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E04"/>
    <w:multiLevelType w:val="hybridMultilevel"/>
    <w:tmpl w:val="5F4A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6E5D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2ABB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C4568"/>
    <w:multiLevelType w:val="hybridMultilevel"/>
    <w:tmpl w:val="E850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31"/>
  </w:num>
  <w:num w:numId="5">
    <w:abstractNumId w:val="21"/>
  </w:num>
  <w:num w:numId="6">
    <w:abstractNumId w:val="35"/>
  </w:num>
  <w:num w:numId="7">
    <w:abstractNumId w:val="36"/>
  </w:num>
  <w:num w:numId="8">
    <w:abstractNumId w:val="19"/>
  </w:num>
  <w:num w:numId="9">
    <w:abstractNumId w:val="39"/>
  </w:num>
  <w:num w:numId="10">
    <w:abstractNumId w:val="9"/>
  </w:num>
  <w:num w:numId="11">
    <w:abstractNumId w:val="18"/>
  </w:num>
  <w:num w:numId="12">
    <w:abstractNumId w:val="13"/>
  </w:num>
  <w:num w:numId="13">
    <w:abstractNumId w:val="30"/>
  </w:num>
  <w:num w:numId="14">
    <w:abstractNumId w:val="12"/>
  </w:num>
  <w:num w:numId="15">
    <w:abstractNumId w:val="5"/>
  </w:num>
  <w:num w:numId="16">
    <w:abstractNumId w:val="24"/>
  </w:num>
  <w:num w:numId="17">
    <w:abstractNumId w:val="4"/>
  </w:num>
  <w:num w:numId="18">
    <w:abstractNumId w:val="26"/>
  </w:num>
  <w:num w:numId="19">
    <w:abstractNumId w:val="34"/>
  </w:num>
  <w:num w:numId="20">
    <w:abstractNumId w:val="28"/>
  </w:num>
  <w:num w:numId="21">
    <w:abstractNumId w:val="3"/>
  </w:num>
  <w:num w:numId="22">
    <w:abstractNumId w:val="22"/>
  </w:num>
  <w:num w:numId="23">
    <w:abstractNumId w:val="32"/>
  </w:num>
  <w:num w:numId="24">
    <w:abstractNumId w:val="17"/>
  </w:num>
  <w:num w:numId="25">
    <w:abstractNumId w:val="1"/>
  </w:num>
  <w:num w:numId="26">
    <w:abstractNumId w:val="29"/>
  </w:num>
  <w:num w:numId="27">
    <w:abstractNumId w:val="6"/>
  </w:num>
  <w:num w:numId="28">
    <w:abstractNumId w:val="20"/>
  </w:num>
  <w:num w:numId="29">
    <w:abstractNumId w:val="37"/>
  </w:num>
  <w:num w:numId="30">
    <w:abstractNumId w:val="7"/>
  </w:num>
  <w:num w:numId="31">
    <w:abstractNumId w:val="14"/>
  </w:num>
  <w:num w:numId="32">
    <w:abstractNumId w:val="11"/>
  </w:num>
  <w:num w:numId="33">
    <w:abstractNumId w:val="33"/>
  </w:num>
  <w:num w:numId="34">
    <w:abstractNumId w:val="38"/>
  </w:num>
  <w:num w:numId="35">
    <w:abstractNumId w:val="8"/>
  </w:num>
  <w:num w:numId="36">
    <w:abstractNumId w:val="16"/>
  </w:num>
  <w:num w:numId="37">
    <w:abstractNumId w:val="15"/>
  </w:num>
  <w:num w:numId="38">
    <w:abstractNumId w:val="10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00"/>
    <w:rsid w:val="00030ED9"/>
    <w:rsid w:val="00040394"/>
    <w:rsid w:val="00096AA1"/>
    <w:rsid w:val="000C0505"/>
    <w:rsid w:val="000C7332"/>
    <w:rsid w:val="000D3045"/>
    <w:rsid w:val="001270C8"/>
    <w:rsid w:val="00155B2A"/>
    <w:rsid w:val="00160419"/>
    <w:rsid w:val="00191022"/>
    <w:rsid w:val="001E71EE"/>
    <w:rsid w:val="00243BA1"/>
    <w:rsid w:val="002460CF"/>
    <w:rsid w:val="002571FB"/>
    <w:rsid w:val="00281929"/>
    <w:rsid w:val="002A037A"/>
    <w:rsid w:val="002B5F8E"/>
    <w:rsid w:val="002E2665"/>
    <w:rsid w:val="00315615"/>
    <w:rsid w:val="00344AAD"/>
    <w:rsid w:val="00363FA4"/>
    <w:rsid w:val="00373EDE"/>
    <w:rsid w:val="003839CB"/>
    <w:rsid w:val="00391023"/>
    <w:rsid w:val="003922F9"/>
    <w:rsid w:val="003C6395"/>
    <w:rsid w:val="003F0231"/>
    <w:rsid w:val="003F3A00"/>
    <w:rsid w:val="0041764C"/>
    <w:rsid w:val="004641AA"/>
    <w:rsid w:val="0047507A"/>
    <w:rsid w:val="00483A43"/>
    <w:rsid w:val="004A76A0"/>
    <w:rsid w:val="004D0CE3"/>
    <w:rsid w:val="004D2997"/>
    <w:rsid w:val="005453CC"/>
    <w:rsid w:val="005918B1"/>
    <w:rsid w:val="005C5D10"/>
    <w:rsid w:val="005E4CBA"/>
    <w:rsid w:val="006015EC"/>
    <w:rsid w:val="006020BF"/>
    <w:rsid w:val="00666D22"/>
    <w:rsid w:val="00687706"/>
    <w:rsid w:val="006B4C73"/>
    <w:rsid w:val="006E3D3B"/>
    <w:rsid w:val="00704556"/>
    <w:rsid w:val="00726572"/>
    <w:rsid w:val="00780926"/>
    <w:rsid w:val="007B18E4"/>
    <w:rsid w:val="007B513A"/>
    <w:rsid w:val="007E696F"/>
    <w:rsid w:val="00844CDF"/>
    <w:rsid w:val="00845057"/>
    <w:rsid w:val="00867A3E"/>
    <w:rsid w:val="0089636F"/>
    <w:rsid w:val="008B68AF"/>
    <w:rsid w:val="00914F2D"/>
    <w:rsid w:val="00922EAF"/>
    <w:rsid w:val="00967120"/>
    <w:rsid w:val="009751DF"/>
    <w:rsid w:val="009A2C29"/>
    <w:rsid w:val="009F002F"/>
    <w:rsid w:val="009F155F"/>
    <w:rsid w:val="00A630AC"/>
    <w:rsid w:val="00B26C2C"/>
    <w:rsid w:val="00B55F8C"/>
    <w:rsid w:val="00B641D4"/>
    <w:rsid w:val="00B842C0"/>
    <w:rsid w:val="00B904B1"/>
    <w:rsid w:val="00BE2078"/>
    <w:rsid w:val="00C1354D"/>
    <w:rsid w:val="00C47A46"/>
    <w:rsid w:val="00C5738B"/>
    <w:rsid w:val="00C70585"/>
    <w:rsid w:val="00C77980"/>
    <w:rsid w:val="00CC7AA6"/>
    <w:rsid w:val="00CD60FF"/>
    <w:rsid w:val="00CF178D"/>
    <w:rsid w:val="00D92B8A"/>
    <w:rsid w:val="00DA7642"/>
    <w:rsid w:val="00DB26DF"/>
    <w:rsid w:val="00DC1EE7"/>
    <w:rsid w:val="00DF6F1B"/>
    <w:rsid w:val="00E31718"/>
    <w:rsid w:val="00E3468E"/>
    <w:rsid w:val="00E34CEE"/>
    <w:rsid w:val="00E83994"/>
    <w:rsid w:val="00F6368C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521824"/>
  <w15:chartTrackingRefBased/>
  <w15:docId w15:val="{6C25A3A0-884B-43BF-8EF2-98151E2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00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A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68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8E"/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rsid w:val="00243BA1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3BA1"/>
    <w:pPr>
      <w:spacing w:after="0" w:line="240" w:lineRule="auto"/>
      <w:ind w:firstLine="360"/>
      <w:jc w:val="both"/>
    </w:pPr>
    <w:rPr>
      <w:rFonts w:ascii="@MS Gothic" w:eastAsia="@MS Gothic" w:hAnsi="@MS Gothic" w:cs="@MS Gothic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3BA1"/>
    <w:rPr>
      <w:rFonts w:ascii="@MS Gothic" w:eastAsia="@MS Gothic" w:hAnsi="@MS Gothic" w:cs="@MS Gothic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43BA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2B5F8E"/>
  </w:style>
  <w:style w:type="paragraph" w:styleId="NormalWeb">
    <w:name w:val="Normal (Web)"/>
    <w:basedOn w:val="Normal"/>
    <w:uiPriority w:val="99"/>
    <w:unhideWhenUsed/>
    <w:rsid w:val="0019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-subpara">
    <w:name w:val="S1-sub para"/>
    <w:basedOn w:val="Normal"/>
    <w:link w:val="S1-subparaChar"/>
    <w:rsid w:val="00E31718"/>
    <w:pPr>
      <w:numPr>
        <w:ilvl w:val="1"/>
        <w:numId w:val="40"/>
      </w:numPr>
      <w:tabs>
        <w:tab w:val="clear" w:pos="756"/>
        <w:tab w:val="num" w:pos="3006"/>
      </w:tabs>
      <w:spacing w:after="200" w:line="240" w:lineRule="auto"/>
      <w:ind w:left="3006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31718"/>
    <w:rPr>
      <w:rFonts w:ascii="Times New Roman" w:eastAsiaTheme="minorEastAsia" w:hAnsi="Times New Roman" w:cs="Times New Roman"/>
      <w:sz w:val="24"/>
      <w:szCs w:val="24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16D39A79824D89ADABA8B791CF55" ma:contentTypeVersion="1" ma:contentTypeDescription="Create a new document." ma:contentTypeScope="" ma:versionID="dc2c2c6bc74fb9c34c892a595143aeb1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>ՀՐԱՎԵՐԻ ՊԱՐԶԱԲԱՆՈՒՄ Nr. 3 - ՀՀ կենտրոնական բանկի կարիքների համար Տեղեկատվության կառավարման համակարգի (Information Management System) ձեռքբերման նպատակով կազմակերպության ընտրության «CBA-2023-060» ծածկագրով բաց մրցույթի վերաբերյալ</Description0>
  </documentManagement>
</p:properties>
</file>

<file path=customXml/itemProps1.xml><?xml version="1.0" encoding="utf-8"?>
<ds:datastoreItem xmlns:ds="http://schemas.openxmlformats.org/officeDocument/2006/customXml" ds:itemID="{A8EABE9F-D875-4A0A-B11E-53A6FBB8FDC4}"/>
</file>

<file path=customXml/itemProps2.xml><?xml version="1.0" encoding="utf-8"?>
<ds:datastoreItem xmlns:ds="http://schemas.openxmlformats.org/officeDocument/2006/customXml" ds:itemID="{A15E7C7D-F473-42EC-B3A0-88157131F0BB}"/>
</file>

<file path=customXml/itemProps3.xml><?xml version="1.0" encoding="utf-8"?>
<ds:datastoreItem xmlns:ds="http://schemas.openxmlformats.org/officeDocument/2006/customXml" ds:itemID="{933F32CC-99AD-4290-A8DB-A315C35D7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ՀՐԱՎԵՐԻ ՊԱՐԶԱԲԱՆՈՒՄ Nr. 3 - ՀՀ կենտրոնական բանկի կարիքների համար Տեղեկատվության կառավարման համակարգի (Information Management System) ձեռքբերման նպատակով կազմակերպության ընտրության «CBA-2023-060» ծածկագրով բաց մրցույթի վերաբերյալ</dc:title>
  <dc:subject/>
  <dc:creator>Սիրուշ Հարությունյան</dc:creator>
  <cp:keywords/>
  <dc:description/>
  <cp:lastModifiedBy>Աննա Գրիգորյան</cp:lastModifiedBy>
  <cp:revision>46</cp:revision>
  <cp:lastPrinted>2023-12-26T06:20:00Z</cp:lastPrinted>
  <dcterms:created xsi:type="dcterms:W3CDTF">2021-08-12T10:38:00Z</dcterms:created>
  <dcterms:modified xsi:type="dcterms:W3CDTF">2024-01-19T12:33:00Z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0x010100801616D39A79824D89ADABA8B791CF55</vt:lpwstr>
  </property>
</Properties>
</file>