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footer7.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8.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36A062" w14:textId="77777777" w:rsidR="003F3A9B" w:rsidRPr="00966358" w:rsidRDefault="003F3A9B" w:rsidP="003F3A9B">
      <w:pPr>
        <w:spacing w:after="600"/>
        <w:jc w:val="center"/>
        <w:rPr>
          <w:rFonts w:ascii="GHEA Grapalat" w:hAnsi="GHEA Grapalat"/>
          <w:b/>
          <w:color w:val="000000"/>
          <w:sz w:val="40"/>
        </w:rPr>
      </w:pPr>
      <w:r w:rsidRPr="00966358">
        <w:rPr>
          <w:rFonts w:ascii="GHEA Grapalat" w:hAnsi="GHEA Grapalat"/>
          <w:b/>
          <w:noProof/>
          <w:color w:val="000000"/>
          <w:sz w:val="40"/>
          <w:lang w:val="en-US" w:eastAsia="en-US"/>
        </w:rPr>
        <w:drawing>
          <wp:anchor distT="0" distB="0" distL="114300" distR="114300" simplePos="0" relativeHeight="251659264" behindDoc="0" locked="0" layoutInCell="1" allowOverlap="1" wp14:anchorId="5241D57B" wp14:editId="42A7A6C0">
            <wp:simplePos x="0" y="0"/>
            <wp:positionH relativeFrom="column">
              <wp:posOffset>2887472</wp:posOffset>
            </wp:positionH>
            <wp:positionV relativeFrom="paragraph">
              <wp:posOffset>533</wp:posOffset>
            </wp:positionV>
            <wp:extent cx="480882" cy="478076"/>
            <wp:effectExtent l="0" t="0" r="0" b="0"/>
            <wp:wrapSquare wrapText="bothSides"/>
            <wp:docPr id="2" name="그림 14"/>
            <wp:cNvGraphicFramePr/>
            <a:graphic xmlns:a="http://schemas.openxmlformats.org/drawingml/2006/main">
              <a:graphicData uri="http://schemas.openxmlformats.org/drawingml/2006/picture">
                <pic:pic xmlns:pic="http://schemas.openxmlformats.org/drawingml/2006/picture">
                  <pic:nvPicPr>
                    <pic:cNvPr id="15" name="그림 14"/>
                    <pic:cNvPicPr/>
                  </pic:nvPicPr>
                  <pic:blipFill rotWithShape="1">
                    <a:blip r:embed="rId8">
                      <a:clrChange>
                        <a:clrFrom>
                          <a:srgbClr val="FCFFFF"/>
                        </a:clrFrom>
                        <a:clrTo>
                          <a:srgbClr val="FCFFFF">
                            <a:alpha val="0"/>
                          </a:srgbClr>
                        </a:clrTo>
                      </a:clrChange>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rcRect l="6724" t="7560" r="7639" b="9481"/>
                    <a:stretch/>
                  </pic:blipFill>
                  <pic:spPr>
                    <a:xfrm>
                      <a:off x="0" y="0"/>
                      <a:ext cx="480882" cy="478076"/>
                    </a:xfrm>
                    <a:prstGeom prst="rect">
                      <a:avLst/>
                    </a:prstGeom>
                  </pic:spPr>
                </pic:pic>
              </a:graphicData>
            </a:graphic>
          </wp:anchor>
        </w:drawing>
      </w:r>
    </w:p>
    <w:p w14:paraId="22B3A8B2" w14:textId="77777777" w:rsidR="003F3A9B" w:rsidRPr="00966358" w:rsidRDefault="003F3A9B" w:rsidP="003F3A9B">
      <w:pPr>
        <w:spacing w:after="600"/>
        <w:jc w:val="center"/>
        <w:rPr>
          <w:rFonts w:ascii="GHEA Grapalat" w:hAnsi="GHEA Grapalat"/>
          <w:b/>
          <w:color w:val="000000"/>
          <w:sz w:val="38"/>
        </w:rPr>
      </w:pPr>
      <w:r w:rsidRPr="00966358">
        <w:rPr>
          <w:rFonts w:ascii="GHEA Grapalat" w:hAnsi="GHEA Grapalat"/>
          <w:b/>
          <w:color w:val="000000"/>
          <w:sz w:val="38"/>
        </w:rPr>
        <w:t>ՀԱՅԱՍՏԱՆԻ ՀԱՆՐԱՊԵՏՈՒԹՅԱՆ ԿԵՆՏՐՈՆԱԿԱՆ ԲԱՆԿ</w:t>
      </w:r>
    </w:p>
    <w:p w14:paraId="568D3840" w14:textId="2DDDE71B" w:rsidR="00216A86" w:rsidRDefault="003F3A9B" w:rsidP="00216A86">
      <w:pPr>
        <w:jc w:val="center"/>
        <w:rPr>
          <w:rFonts w:ascii="GHEA Grapalat" w:hAnsi="GHEA Grapalat"/>
          <w:b/>
        </w:rPr>
      </w:pPr>
      <w:r w:rsidRPr="00966358">
        <w:rPr>
          <w:rFonts w:ascii="GHEA Grapalat" w:hAnsi="GHEA Grapalat"/>
          <w:b/>
        </w:rPr>
        <w:t xml:space="preserve"> </w:t>
      </w:r>
    </w:p>
    <w:p w14:paraId="0B7C4E6D" w14:textId="77777777" w:rsidR="00216A86" w:rsidRDefault="00216A86" w:rsidP="00216A86">
      <w:pPr>
        <w:jc w:val="center"/>
        <w:rPr>
          <w:rFonts w:ascii="GHEA Grapalat" w:hAnsi="GHEA Grapalat"/>
          <w:b/>
        </w:rPr>
      </w:pPr>
    </w:p>
    <w:p w14:paraId="75EE318D" w14:textId="77A1219C" w:rsidR="003F3A9B" w:rsidRDefault="00216A86" w:rsidP="003F3A9B">
      <w:pPr>
        <w:spacing w:after="600"/>
        <w:jc w:val="center"/>
        <w:rPr>
          <w:rFonts w:ascii="GHEA Grapalat" w:hAnsi="GHEA Grapalat"/>
          <w:b/>
          <w:sz w:val="36"/>
        </w:rPr>
      </w:pPr>
      <w:r w:rsidRPr="00966358">
        <w:rPr>
          <w:rFonts w:ascii="GHEA Grapalat" w:hAnsi="GHEA Grapalat"/>
          <w:b/>
          <w:sz w:val="36"/>
        </w:rPr>
        <w:t xml:space="preserve">Առաջարկներ ներկայացնելու </w:t>
      </w:r>
      <w:r>
        <w:rPr>
          <w:rFonts w:ascii="GHEA Grapalat" w:hAnsi="GHEA Grapalat"/>
          <w:b/>
          <w:sz w:val="36"/>
        </w:rPr>
        <w:t>հարցման</w:t>
      </w:r>
    </w:p>
    <w:p w14:paraId="7B935A80" w14:textId="33A4C95A" w:rsidR="00216A86" w:rsidRPr="00216A86" w:rsidRDefault="00216A86" w:rsidP="003F3A9B">
      <w:pPr>
        <w:spacing w:after="600"/>
        <w:jc w:val="center"/>
        <w:rPr>
          <w:rFonts w:ascii="GHEA Grapalat" w:hAnsi="GHEA Grapalat"/>
          <w:b/>
          <w:sz w:val="36"/>
        </w:rPr>
      </w:pPr>
      <w:r>
        <w:rPr>
          <w:rFonts w:ascii="GHEA Grapalat" w:hAnsi="GHEA Grapalat"/>
          <w:b/>
          <w:sz w:val="36"/>
        </w:rPr>
        <w:t>ՀՐԱՎԵՐ</w:t>
      </w:r>
    </w:p>
    <w:p w14:paraId="36A8C411" w14:textId="43E9D0B9" w:rsidR="00216A86" w:rsidRPr="00216A86" w:rsidRDefault="00581FFD" w:rsidP="00216A86">
      <w:pPr>
        <w:pBdr>
          <w:top w:val="single" w:sz="6" w:space="6" w:color="auto"/>
        </w:pBdr>
        <w:spacing w:before="240"/>
        <w:jc w:val="center"/>
        <w:rPr>
          <w:rFonts w:ascii="GHEA Grapalat" w:hAnsi="GHEA Grapalat"/>
          <w:b/>
          <w:smallCaps/>
          <w:sz w:val="44"/>
        </w:rPr>
      </w:pPr>
      <w:r w:rsidRPr="00216A86">
        <w:rPr>
          <w:rFonts w:ascii="GHEA Grapalat" w:hAnsi="GHEA Grapalat"/>
          <w:b/>
          <w:smallCaps/>
          <w:sz w:val="44"/>
        </w:rPr>
        <w:t xml:space="preserve">ՏԵՂԵԿԱՏՎԱԿԱՆ </w:t>
      </w:r>
      <w:r>
        <w:rPr>
          <w:rFonts w:ascii="GHEA Grapalat" w:hAnsi="GHEA Grapalat"/>
          <w:b/>
          <w:smallCaps/>
          <w:sz w:val="44"/>
        </w:rPr>
        <w:t>Կ</w:t>
      </w:r>
      <w:r w:rsidRPr="00216A86">
        <w:rPr>
          <w:rFonts w:ascii="GHEA Grapalat" w:hAnsi="GHEA Grapalat"/>
          <w:b/>
          <w:smallCaps/>
          <w:sz w:val="44"/>
        </w:rPr>
        <w:t xml:space="preserve">ԱՌԱՎԱՐՄԱՆ </w:t>
      </w:r>
      <w:r>
        <w:rPr>
          <w:rFonts w:ascii="GHEA Grapalat" w:hAnsi="GHEA Grapalat"/>
          <w:b/>
          <w:smallCaps/>
          <w:sz w:val="44"/>
        </w:rPr>
        <w:t>Հ</w:t>
      </w:r>
      <w:r w:rsidRPr="00216A86">
        <w:rPr>
          <w:rFonts w:ascii="GHEA Grapalat" w:hAnsi="GHEA Grapalat"/>
          <w:b/>
          <w:smallCaps/>
          <w:sz w:val="44"/>
        </w:rPr>
        <w:t xml:space="preserve">ԱՄԱԿԱՐԳԻ </w:t>
      </w:r>
    </w:p>
    <w:p w14:paraId="4DEFE2BC" w14:textId="465901FF" w:rsidR="003F3A9B" w:rsidRPr="00966358" w:rsidRDefault="00216A86" w:rsidP="00216A86">
      <w:pPr>
        <w:pBdr>
          <w:top w:val="single" w:sz="6" w:space="6" w:color="auto"/>
        </w:pBdr>
        <w:spacing w:before="240"/>
        <w:jc w:val="center"/>
        <w:rPr>
          <w:rFonts w:ascii="GHEA Grapalat" w:hAnsi="GHEA Grapalat"/>
          <w:b/>
          <w:smallCaps/>
          <w:sz w:val="44"/>
        </w:rPr>
      </w:pPr>
      <w:r w:rsidRPr="00216A86">
        <w:rPr>
          <w:rFonts w:ascii="GHEA Grapalat" w:hAnsi="GHEA Grapalat"/>
          <w:b/>
          <w:smallCaps/>
          <w:sz w:val="44"/>
        </w:rPr>
        <w:t>ձեռքբե</w:t>
      </w:r>
      <w:r>
        <w:rPr>
          <w:rFonts w:ascii="GHEA Grapalat" w:hAnsi="GHEA Grapalat"/>
          <w:b/>
          <w:smallCaps/>
          <w:sz w:val="44"/>
        </w:rPr>
        <w:t>րում</w:t>
      </w:r>
      <w:r w:rsidR="003F3A9B" w:rsidRPr="00216A86">
        <w:rPr>
          <w:rFonts w:ascii="GHEA Grapalat" w:hAnsi="GHEA Grapalat"/>
          <w:b/>
          <w:smallCaps/>
          <w:sz w:val="44"/>
        </w:rPr>
        <w:t xml:space="preserve"> </w:t>
      </w:r>
    </w:p>
    <w:p w14:paraId="06DA3186" w14:textId="1E165D11" w:rsidR="003F3A9B" w:rsidRPr="00966358" w:rsidRDefault="00216A86" w:rsidP="003F3A9B">
      <w:pPr>
        <w:pBdr>
          <w:top w:val="single" w:sz="6" w:space="6" w:color="auto"/>
        </w:pBdr>
        <w:spacing w:before="240"/>
        <w:jc w:val="center"/>
        <w:rPr>
          <w:rFonts w:ascii="GHEA Grapalat" w:hAnsi="GHEA Grapalat"/>
          <w:b/>
          <w:smallCaps/>
          <w:sz w:val="44"/>
        </w:rPr>
      </w:pPr>
      <w:r w:rsidRPr="00966358">
        <w:rPr>
          <w:rFonts w:ascii="GHEA Grapalat" w:hAnsi="GHEA Grapalat"/>
          <w:b/>
          <w:smallCaps/>
          <w:sz w:val="44"/>
          <w:szCs w:val="44"/>
        </w:rPr>
        <w:t>(</w:t>
      </w:r>
      <w:r w:rsidR="003F3A9B" w:rsidRPr="00966358">
        <w:rPr>
          <w:rFonts w:ascii="GHEA Grapalat" w:hAnsi="GHEA Grapalat"/>
          <w:b/>
          <w:smallCaps/>
          <w:sz w:val="44"/>
        </w:rPr>
        <w:t xml:space="preserve">Նախագծում, մատակարարում, տեղակայում, կարգավորում </w:t>
      </w:r>
      <w:r w:rsidR="003F3A9B" w:rsidRPr="00966358">
        <w:rPr>
          <w:rFonts w:ascii="GHEA Grapalat" w:hAnsi="GHEA Grapalat"/>
          <w:b/>
          <w:smallCaps/>
          <w:sz w:val="36"/>
        </w:rPr>
        <w:t>ԵՎ ՆԵՐԴՐՄԱՆԸ ՀԱՋՈՐԴՈՂ ԺԱՄԱՆԱԿԱՀԱՏՎԱԾՈՒՄ ՍՊԱՍԱՐԿՈՒՄ</w:t>
      </w:r>
      <w:r w:rsidRPr="00966358">
        <w:rPr>
          <w:rFonts w:ascii="GHEA Grapalat" w:hAnsi="GHEA Grapalat"/>
          <w:b/>
          <w:smallCaps/>
          <w:sz w:val="44"/>
          <w:szCs w:val="44"/>
        </w:rPr>
        <w:t>)</w:t>
      </w:r>
    </w:p>
    <w:p w14:paraId="59BE95FD" w14:textId="77777777" w:rsidR="003F3A9B" w:rsidRPr="00966358" w:rsidRDefault="003F3A9B" w:rsidP="003F3A9B">
      <w:pPr>
        <w:rPr>
          <w:rFonts w:ascii="GHEA Grapalat" w:hAnsi="GHEA Grapalat"/>
          <w:b/>
          <w:i/>
          <w:sz w:val="22"/>
        </w:rPr>
      </w:pPr>
    </w:p>
    <w:p w14:paraId="7F8CE366" w14:textId="77777777" w:rsidR="003F3A9B" w:rsidRPr="00966358" w:rsidRDefault="003F3A9B" w:rsidP="003F3A9B">
      <w:pPr>
        <w:rPr>
          <w:rFonts w:ascii="GHEA Grapalat" w:hAnsi="GHEA Grapalat"/>
          <w:b/>
          <w:i/>
          <w:sz w:val="22"/>
        </w:rPr>
      </w:pPr>
    </w:p>
    <w:p w14:paraId="5AFCADC0" w14:textId="77777777" w:rsidR="003F3A9B" w:rsidRPr="00966358" w:rsidRDefault="003F3A9B" w:rsidP="003F3A9B">
      <w:pPr>
        <w:rPr>
          <w:rFonts w:ascii="GHEA Grapalat" w:hAnsi="GHEA Grapalat"/>
          <w:b/>
          <w:i/>
          <w:sz w:val="22"/>
        </w:rPr>
      </w:pPr>
    </w:p>
    <w:p w14:paraId="2AA27598" w14:textId="7856995E" w:rsidR="003F3A9B" w:rsidRPr="0083445C" w:rsidRDefault="003F3A9B" w:rsidP="003F3A9B">
      <w:pPr>
        <w:pStyle w:val="Title"/>
        <w:tabs>
          <w:tab w:val="left" w:pos="3119"/>
          <w:tab w:val="left" w:pos="9360"/>
        </w:tabs>
        <w:spacing w:after="240"/>
        <w:ind w:right="-635"/>
        <w:jc w:val="left"/>
        <w:rPr>
          <w:rFonts w:ascii="GHEA Grapalat" w:hAnsi="GHEA Grapalat"/>
          <w:color w:val="2E74B5" w:themeColor="accent1" w:themeShade="BF"/>
          <w:sz w:val="24"/>
        </w:rPr>
      </w:pPr>
      <w:r w:rsidRPr="00966358">
        <w:rPr>
          <w:rFonts w:ascii="GHEA Grapalat" w:hAnsi="GHEA Grapalat"/>
          <w:sz w:val="24"/>
        </w:rPr>
        <w:t>Ամսաթիվ՝</w:t>
      </w:r>
      <w:r w:rsidRPr="00966358">
        <w:rPr>
          <w:rFonts w:ascii="GHEA Grapalat" w:hAnsi="GHEA Grapalat"/>
          <w:sz w:val="24"/>
        </w:rPr>
        <w:tab/>
      </w:r>
      <w:r w:rsidRPr="0083445C">
        <w:rPr>
          <w:rFonts w:ascii="GHEA Grapalat" w:hAnsi="GHEA Grapalat"/>
          <w:color w:val="FF0000"/>
          <w:sz w:val="24"/>
        </w:rPr>
        <w:t>2023թ</w:t>
      </w:r>
      <w:r w:rsidR="00581FFD" w:rsidRPr="0083445C">
        <w:rPr>
          <w:rFonts w:ascii="GHEA Grapalat" w:hAnsi="GHEA Grapalat"/>
          <w:color w:val="FF0000"/>
          <w:sz w:val="24"/>
        </w:rPr>
        <w:t>.</w:t>
      </w:r>
      <w:r w:rsidRPr="0083445C">
        <w:rPr>
          <w:rFonts w:ascii="GHEA Grapalat" w:hAnsi="GHEA Grapalat"/>
          <w:color w:val="FF0000"/>
          <w:sz w:val="24"/>
        </w:rPr>
        <w:t xml:space="preserve"> </w:t>
      </w:r>
      <w:r w:rsidR="00552E0E" w:rsidRPr="0083445C">
        <w:rPr>
          <w:rFonts w:ascii="GHEA Grapalat" w:hAnsi="GHEA Grapalat"/>
          <w:color w:val="FF0000"/>
          <w:sz w:val="24"/>
        </w:rPr>
        <w:t>դեկտեմբերի</w:t>
      </w:r>
      <w:r w:rsidRPr="0083445C">
        <w:rPr>
          <w:rFonts w:ascii="GHEA Grapalat" w:hAnsi="GHEA Grapalat"/>
          <w:color w:val="FF0000"/>
          <w:sz w:val="24"/>
        </w:rPr>
        <w:t xml:space="preserve"> </w:t>
      </w:r>
      <w:r w:rsidR="0083445C" w:rsidRPr="0083445C">
        <w:rPr>
          <w:rFonts w:ascii="GHEA Grapalat" w:hAnsi="GHEA Grapalat"/>
          <w:color w:val="FF0000"/>
          <w:sz w:val="24"/>
        </w:rPr>
        <w:t>11</w:t>
      </w:r>
      <w:r w:rsidRPr="0083445C">
        <w:rPr>
          <w:rFonts w:ascii="GHEA Grapalat" w:hAnsi="GHEA Grapalat"/>
          <w:color w:val="FF0000"/>
          <w:sz w:val="24"/>
        </w:rPr>
        <w:t xml:space="preserve">, </w:t>
      </w:r>
      <w:r w:rsidR="0083445C" w:rsidRPr="0083445C">
        <w:rPr>
          <w:rFonts w:ascii="GHEA Grapalat" w:hAnsi="GHEA Grapalat"/>
          <w:color w:val="FF0000"/>
          <w:sz w:val="24"/>
        </w:rPr>
        <w:t>երկուշաբթի</w:t>
      </w:r>
    </w:p>
    <w:p w14:paraId="35860FB4" w14:textId="6057D6EF" w:rsidR="003F3A9B" w:rsidRPr="00966358" w:rsidRDefault="00B51CC9" w:rsidP="003F3A9B">
      <w:pPr>
        <w:pStyle w:val="Title"/>
        <w:tabs>
          <w:tab w:val="left" w:pos="3119"/>
          <w:tab w:val="left" w:pos="9360"/>
        </w:tabs>
        <w:spacing w:after="240"/>
        <w:ind w:right="-635"/>
        <w:jc w:val="left"/>
        <w:rPr>
          <w:rFonts w:ascii="GHEA Grapalat" w:hAnsi="GHEA Grapalat"/>
          <w:sz w:val="24"/>
        </w:rPr>
      </w:pPr>
      <w:r w:rsidRPr="00966358">
        <w:rPr>
          <w:rFonts w:ascii="GHEA Grapalat" w:hAnsi="GHEA Grapalat"/>
          <w:sz w:val="24"/>
        </w:rPr>
        <w:t>Հրավերի</w:t>
      </w:r>
      <w:r w:rsidR="003F3A9B" w:rsidRPr="00966358">
        <w:rPr>
          <w:rFonts w:ascii="GHEA Grapalat" w:hAnsi="GHEA Grapalat"/>
          <w:sz w:val="24"/>
        </w:rPr>
        <w:t xml:space="preserve"> ծածկագիր`</w:t>
      </w:r>
      <w:r w:rsidR="003F3A9B" w:rsidRPr="00966358">
        <w:rPr>
          <w:rFonts w:ascii="GHEA Grapalat" w:hAnsi="GHEA Grapalat"/>
          <w:sz w:val="24"/>
        </w:rPr>
        <w:tab/>
      </w:r>
      <w:r w:rsidRPr="00966358">
        <w:rPr>
          <w:rFonts w:ascii="GHEA Grapalat" w:hAnsi="GHEA Grapalat"/>
          <w:color w:val="000000" w:themeColor="text1"/>
          <w:sz w:val="24"/>
        </w:rPr>
        <w:t>CBA-2023-</w:t>
      </w:r>
      <w:r w:rsidR="004A0611">
        <w:rPr>
          <w:rFonts w:ascii="GHEA Grapalat" w:hAnsi="GHEA Grapalat"/>
          <w:color w:val="000000" w:themeColor="text1"/>
          <w:sz w:val="24"/>
        </w:rPr>
        <w:t>060</w:t>
      </w:r>
    </w:p>
    <w:p w14:paraId="73152ACE" w14:textId="77F6F94F" w:rsidR="003F3A9B" w:rsidRPr="00966358" w:rsidRDefault="003F3A9B" w:rsidP="003F3A9B">
      <w:pPr>
        <w:pStyle w:val="Title"/>
        <w:tabs>
          <w:tab w:val="left" w:pos="3119"/>
          <w:tab w:val="left" w:pos="9360"/>
        </w:tabs>
        <w:spacing w:after="240"/>
        <w:ind w:right="-635"/>
        <w:jc w:val="left"/>
        <w:rPr>
          <w:rFonts w:ascii="GHEA Grapalat" w:hAnsi="GHEA Grapalat"/>
          <w:sz w:val="24"/>
        </w:rPr>
      </w:pPr>
      <w:r w:rsidRPr="00966358">
        <w:rPr>
          <w:rFonts w:ascii="GHEA Grapalat" w:hAnsi="GHEA Grapalat"/>
          <w:sz w:val="24"/>
        </w:rPr>
        <w:t>Գնորդ՝</w:t>
      </w:r>
      <w:r w:rsidRPr="00966358">
        <w:rPr>
          <w:rFonts w:ascii="GHEA Grapalat" w:hAnsi="GHEA Grapalat"/>
          <w:sz w:val="24"/>
        </w:rPr>
        <w:tab/>
        <w:t xml:space="preserve">Հայաստանի Հանրապետության </w:t>
      </w:r>
      <w:r w:rsidR="00581FFD" w:rsidRPr="00966358">
        <w:rPr>
          <w:rFonts w:ascii="GHEA Grapalat" w:hAnsi="GHEA Grapalat"/>
          <w:sz w:val="24"/>
        </w:rPr>
        <w:t xml:space="preserve">Կենտրոնական </w:t>
      </w:r>
      <w:r w:rsidRPr="00966358">
        <w:rPr>
          <w:rFonts w:ascii="GHEA Grapalat" w:hAnsi="GHEA Grapalat"/>
          <w:sz w:val="24"/>
        </w:rPr>
        <w:t>բանկ</w:t>
      </w:r>
    </w:p>
    <w:p w14:paraId="0E180671" w14:textId="77777777" w:rsidR="003F3A9B" w:rsidRPr="00966358" w:rsidRDefault="003F3A9B" w:rsidP="003F3A9B">
      <w:pPr>
        <w:pStyle w:val="Title"/>
        <w:tabs>
          <w:tab w:val="left" w:pos="3119"/>
          <w:tab w:val="left" w:pos="9360"/>
        </w:tabs>
        <w:spacing w:after="240"/>
        <w:ind w:right="-635"/>
        <w:jc w:val="left"/>
        <w:rPr>
          <w:rFonts w:ascii="GHEA Grapalat" w:hAnsi="GHEA Grapalat"/>
          <w:sz w:val="24"/>
        </w:rPr>
      </w:pPr>
      <w:r w:rsidRPr="00966358">
        <w:rPr>
          <w:rFonts w:ascii="GHEA Grapalat" w:hAnsi="GHEA Grapalat"/>
          <w:sz w:val="24"/>
        </w:rPr>
        <w:t>Երկիր՝</w:t>
      </w:r>
      <w:r w:rsidRPr="00966358">
        <w:rPr>
          <w:rFonts w:ascii="GHEA Grapalat" w:hAnsi="GHEA Grapalat"/>
          <w:sz w:val="24"/>
        </w:rPr>
        <w:tab/>
        <w:t>Հայաստանի Հանրապետություն</w:t>
      </w:r>
      <w:r w:rsidRPr="00966358">
        <w:rPr>
          <w:rFonts w:ascii="GHEA Grapalat" w:hAnsi="GHEA Grapalat"/>
          <w:sz w:val="26"/>
        </w:rPr>
        <w:t xml:space="preserve"> </w:t>
      </w:r>
    </w:p>
    <w:p w14:paraId="47F1218A" w14:textId="77777777" w:rsidR="00581FFD" w:rsidRDefault="00581FFD">
      <w:pPr>
        <w:spacing w:after="160" w:line="259" w:lineRule="auto"/>
        <w:jc w:val="both"/>
        <w:rPr>
          <w:rFonts w:ascii="GHEA Grapalat" w:hAnsi="GHEA Grapalat"/>
          <w:b/>
          <w:color w:val="000000"/>
          <w:sz w:val="40"/>
        </w:rPr>
      </w:pPr>
      <w:r>
        <w:rPr>
          <w:rFonts w:ascii="GHEA Grapalat" w:hAnsi="GHEA Grapalat"/>
          <w:b/>
          <w:color w:val="000000"/>
          <w:sz w:val="40"/>
        </w:rPr>
        <w:br w:type="page"/>
      </w:r>
    </w:p>
    <w:p w14:paraId="4ABBDC37" w14:textId="58F19BC1" w:rsidR="003F3A9B" w:rsidRPr="007935C0" w:rsidRDefault="00CE250C" w:rsidP="00DC17A9">
      <w:pPr>
        <w:spacing w:after="160" w:line="259" w:lineRule="auto"/>
        <w:jc w:val="both"/>
        <w:rPr>
          <w:rFonts w:ascii="GHEA Grapalat" w:hAnsi="GHEA Grapalat"/>
          <w:b/>
          <w:color w:val="000000"/>
          <w:sz w:val="40"/>
        </w:rPr>
      </w:pPr>
      <w:proofErr w:type="spellStart"/>
      <w:r w:rsidRPr="00966358">
        <w:rPr>
          <w:rFonts w:ascii="GHEA Grapalat" w:hAnsi="GHEA Grapalat"/>
          <w:b/>
          <w:color w:val="000000"/>
          <w:sz w:val="40"/>
        </w:rPr>
        <w:lastRenderedPageBreak/>
        <w:t>Հրաժար</w:t>
      </w:r>
      <w:r>
        <w:rPr>
          <w:rFonts w:ascii="GHEA Grapalat" w:hAnsi="GHEA Grapalat"/>
          <w:b/>
          <w:color w:val="000000"/>
          <w:sz w:val="40"/>
        </w:rPr>
        <w:t>աթուղթ</w:t>
      </w:r>
      <w:proofErr w:type="spellEnd"/>
    </w:p>
    <w:p w14:paraId="23FC088B" w14:textId="77777777" w:rsidR="003F3A9B" w:rsidRPr="00966358" w:rsidRDefault="003F3A9B" w:rsidP="003F3A9B">
      <w:pPr>
        <w:spacing w:after="240"/>
        <w:jc w:val="both"/>
        <w:rPr>
          <w:rFonts w:ascii="GHEA Grapalat" w:hAnsi="GHEA Grapalat"/>
          <w:i/>
          <w:color w:val="000000"/>
          <w:sz w:val="26"/>
        </w:rPr>
      </w:pPr>
      <w:r w:rsidRPr="00966358">
        <w:rPr>
          <w:rFonts w:ascii="GHEA Grapalat" w:hAnsi="GHEA Grapalat"/>
          <w:i/>
          <w:color w:val="000000"/>
          <w:sz w:val="26"/>
        </w:rPr>
        <w:t xml:space="preserve">Սույն փաստաթղթում ներկայացված </w:t>
      </w:r>
      <w:r w:rsidRPr="00966358">
        <w:rPr>
          <w:rFonts w:ascii="GHEA Grapalat" w:hAnsi="GHEA Grapalat"/>
          <w:i/>
          <w:sz w:val="26"/>
        </w:rPr>
        <w:t xml:space="preserve">տեղեկությունները կամ </w:t>
      </w:r>
      <w:r w:rsidRPr="00966358">
        <w:rPr>
          <w:rFonts w:ascii="GHEA Grapalat" w:hAnsi="GHEA Grapalat" w:cs="Arial"/>
          <w:i/>
          <w:sz w:val="26"/>
        </w:rPr>
        <w:t>Հայտատուի</w:t>
      </w:r>
      <w:r w:rsidRPr="00966358">
        <w:rPr>
          <w:rFonts w:ascii="GHEA Grapalat" w:hAnsi="GHEA Grapalat"/>
          <w:i/>
          <w:sz w:val="26"/>
        </w:rPr>
        <w:t>ն Հայաստանի Հանրապետության կենտ</w:t>
      </w:r>
      <w:r w:rsidRPr="00966358">
        <w:rPr>
          <w:rFonts w:ascii="GHEA Grapalat" w:hAnsi="GHEA Grapalat"/>
          <w:i/>
          <w:color w:val="000000"/>
          <w:sz w:val="26"/>
        </w:rPr>
        <w:t xml:space="preserve">րոնական բանկի (այսուհետ` ՀՀ ԿԲ կամ </w:t>
      </w:r>
      <w:r w:rsidRPr="00966358">
        <w:rPr>
          <w:rFonts w:ascii="GHEA Grapalat" w:hAnsi="GHEA Grapalat"/>
          <w:i/>
          <w:color w:val="000000"/>
          <w:sz w:val="26"/>
        </w:rPr>
        <w:fldChar w:fldCharType="begin"/>
      </w:r>
      <w:r w:rsidRPr="00966358">
        <w:rPr>
          <w:rFonts w:ascii="GHEA Grapalat" w:hAnsi="GHEA Grapalat"/>
          <w:i/>
          <w:color w:val="000000"/>
          <w:sz w:val="26"/>
        </w:rPr>
        <w:instrText xml:space="preserve">  </w:instrText>
      </w:r>
      <w:r w:rsidRPr="00966358">
        <w:rPr>
          <w:rFonts w:ascii="GHEA Grapalat" w:hAnsi="GHEA Grapalat"/>
          <w:i/>
          <w:color w:val="000000"/>
          <w:sz w:val="26"/>
        </w:rPr>
        <w:fldChar w:fldCharType="end"/>
      </w:r>
      <w:r w:rsidRPr="00966358">
        <w:rPr>
          <w:rFonts w:ascii="GHEA Grapalat" w:hAnsi="GHEA Grapalat"/>
          <w:i/>
          <w:color w:val="000000"/>
          <w:sz w:val="26"/>
        </w:rPr>
        <w:t xml:space="preserve">Կենտրոնական բանկ) կողմից կամ անունից բանավոր կամ փաստաթղթային ձևով հետագայում տրամադրված տեղեկությունները </w:t>
      </w:r>
      <w:r w:rsidRPr="00966358">
        <w:rPr>
          <w:rFonts w:ascii="GHEA Grapalat" w:hAnsi="GHEA Grapalat" w:cs="Arial"/>
          <w:i/>
          <w:color w:val="000000"/>
          <w:sz w:val="26"/>
        </w:rPr>
        <w:t>Հայտատուի</w:t>
      </w:r>
      <w:r w:rsidRPr="00966358">
        <w:rPr>
          <w:rFonts w:ascii="GHEA Grapalat" w:hAnsi="GHEA Grapalat"/>
          <w:i/>
          <w:color w:val="000000"/>
          <w:sz w:val="26"/>
        </w:rPr>
        <w:t xml:space="preserve">ն ներկայացվում են սույն փաստաթղթում սահմանված պայմաններով և դրույթներով, ինչպես նաև բոլոր այն պայմաններով, որոնց համաձայն այդպիսի տեղեկությունները կարող են տրամադրվել: </w:t>
      </w:r>
    </w:p>
    <w:p w14:paraId="276FD503" w14:textId="77777777" w:rsidR="006F2099" w:rsidRPr="00966358" w:rsidRDefault="003F3A9B" w:rsidP="003F3A9B">
      <w:pPr>
        <w:spacing w:after="240"/>
        <w:jc w:val="both"/>
        <w:rPr>
          <w:rFonts w:ascii="GHEA Grapalat" w:hAnsi="GHEA Grapalat"/>
          <w:i/>
          <w:color w:val="000000"/>
          <w:sz w:val="26"/>
        </w:rPr>
      </w:pPr>
      <w:r w:rsidRPr="00966358">
        <w:rPr>
          <w:rFonts w:ascii="GHEA Grapalat" w:hAnsi="GHEA Grapalat"/>
          <w:i/>
          <w:color w:val="000000"/>
          <w:sz w:val="26"/>
        </w:rPr>
        <w:t xml:space="preserve">Սույն փաստաթուղթը համաձայնագիր չէ և Հայաստանի Հանրապետության կենտրոնական բանկի առաջարկ կամ հրավեր չէ այլ կողմերին, բացի այն </w:t>
      </w:r>
      <w:proofErr w:type="spellStart"/>
      <w:r w:rsidRPr="00966358">
        <w:rPr>
          <w:rFonts w:ascii="GHEA Grapalat" w:hAnsi="GHEA Grapalat"/>
          <w:i/>
          <w:color w:val="000000"/>
          <w:sz w:val="26"/>
        </w:rPr>
        <w:t>Հայտատուներից</w:t>
      </w:r>
      <w:proofErr w:type="spellEnd"/>
      <w:r w:rsidRPr="00966358">
        <w:rPr>
          <w:rFonts w:ascii="GHEA Grapalat" w:hAnsi="GHEA Grapalat"/>
          <w:i/>
          <w:color w:val="000000"/>
          <w:sz w:val="26"/>
        </w:rPr>
        <w:t xml:space="preserve">, որոնք իրավասու են ներկայացնելու </w:t>
      </w:r>
      <w:r w:rsidR="00B51CC9" w:rsidRPr="00966358">
        <w:rPr>
          <w:rFonts w:ascii="GHEA Grapalat" w:hAnsi="GHEA Grapalat"/>
          <w:i/>
          <w:color w:val="000000"/>
          <w:sz w:val="26"/>
        </w:rPr>
        <w:t>Ա</w:t>
      </w:r>
      <w:r w:rsidRPr="00966358">
        <w:rPr>
          <w:rFonts w:ascii="GHEA Grapalat" w:hAnsi="GHEA Grapalat"/>
          <w:i/>
          <w:color w:val="000000"/>
          <w:sz w:val="26"/>
        </w:rPr>
        <w:t xml:space="preserve">ռաջարկները: Սույն փաստաթղթի նպատակը տեղեկությունների տրամադրումն է </w:t>
      </w:r>
      <w:r w:rsidRPr="00966358">
        <w:rPr>
          <w:rFonts w:ascii="GHEA Grapalat" w:hAnsi="GHEA Grapalat" w:cs="Arial"/>
          <w:i/>
          <w:color w:val="000000"/>
          <w:sz w:val="26"/>
        </w:rPr>
        <w:t>Հայտատուի</w:t>
      </w:r>
      <w:r w:rsidRPr="00966358">
        <w:rPr>
          <w:rFonts w:ascii="GHEA Grapalat" w:hAnsi="GHEA Grapalat"/>
          <w:i/>
          <w:color w:val="000000"/>
          <w:sz w:val="26"/>
        </w:rPr>
        <w:t xml:space="preserve">ն՝ աջակցելու վերջինիս՝ </w:t>
      </w:r>
      <w:r w:rsidRPr="00966358">
        <w:rPr>
          <w:rFonts w:ascii="GHEA Grapalat" w:hAnsi="GHEA Grapalat"/>
          <w:i/>
          <w:sz w:val="26"/>
        </w:rPr>
        <w:t>կազմելու</w:t>
      </w:r>
      <w:r w:rsidRPr="00966358">
        <w:rPr>
          <w:rFonts w:ascii="GHEA Grapalat" w:hAnsi="GHEA Grapalat"/>
          <w:i/>
          <w:color w:val="000000"/>
          <w:sz w:val="26"/>
        </w:rPr>
        <w:t xml:space="preserve"> </w:t>
      </w:r>
      <w:r w:rsidR="00B51CC9" w:rsidRPr="00966358">
        <w:rPr>
          <w:rFonts w:ascii="GHEA Grapalat" w:hAnsi="GHEA Grapalat"/>
          <w:i/>
          <w:color w:val="000000"/>
          <w:sz w:val="26"/>
        </w:rPr>
        <w:t>Ա</w:t>
      </w:r>
      <w:r w:rsidRPr="00966358">
        <w:rPr>
          <w:rFonts w:ascii="GHEA Grapalat" w:hAnsi="GHEA Grapalat"/>
          <w:i/>
          <w:color w:val="000000"/>
          <w:sz w:val="26"/>
        </w:rPr>
        <w:t>ռաջարկները: Սույն փաստաթուղթը չի  պարունակում  բոլոր այն տեղեկությունները, որոնք կարող է պահանջել</w:t>
      </w:r>
      <w:r w:rsidRPr="00966358">
        <w:rPr>
          <w:rFonts w:ascii="GHEA Grapalat" w:hAnsi="GHEA Grapalat" w:cs="Arial"/>
          <w:i/>
          <w:color w:val="000000"/>
          <w:sz w:val="26"/>
        </w:rPr>
        <w:t xml:space="preserve">  Հայտատուն</w:t>
      </w:r>
      <w:r w:rsidRPr="00966358">
        <w:rPr>
          <w:rFonts w:ascii="GHEA Grapalat" w:hAnsi="GHEA Grapalat"/>
          <w:i/>
          <w:color w:val="000000"/>
          <w:sz w:val="26"/>
        </w:rPr>
        <w:t xml:space="preserve">: </w:t>
      </w:r>
      <w:r w:rsidRPr="00966358">
        <w:rPr>
          <w:rFonts w:ascii="GHEA Grapalat" w:hAnsi="GHEA Grapalat" w:cs="Arial"/>
          <w:i/>
          <w:color w:val="000000"/>
          <w:sz w:val="26"/>
        </w:rPr>
        <w:t>Յուրաքանչյուր Հայտատու</w:t>
      </w:r>
      <w:r w:rsidRPr="00966358">
        <w:rPr>
          <w:rFonts w:ascii="GHEA Grapalat" w:hAnsi="GHEA Grapalat"/>
          <w:i/>
          <w:color w:val="000000"/>
          <w:sz w:val="26"/>
        </w:rPr>
        <w:t xml:space="preserve"> պետք է իրականացնի սեփական ուսումնասիրությունն ու վերլուծությունը, ստուգի սույն փաստաթղթի տեղեկությունների ճշգրտությունը, </w:t>
      </w:r>
      <w:proofErr w:type="spellStart"/>
      <w:r w:rsidRPr="00966358">
        <w:rPr>
          <w:rFonts w:ascii="GHEA Grapalat" w:hAnsi="GHEA Grapalat"/>
          <w:i/>
          <w:color w:val="000000"/>
          <w:sz w:val="26"/>
        </w:rPr>
        <w:t>հավաստիությունն</w:t>
      </w:r>
      <w:proofErr w:type="spellEnd"/>
      <w:r w:rsidRPr="00966358">
        <w:rPr>
          <w:rFonts w:ascii="GHEA Grapalat" w:hAnsi="GHEA Grapalat"/>
          <w:i/>
          <w:color w:val="000000"/>
          <w:sz w:val="26"/>
        </w:rPr>
        <w:t xml:space="preserve"> ու ամբողջականությունը և անհրաժեշտության դեպքում ստանա անկախ խորհրդատվություն: Կենտրոնական բանկը որևէ պաշտոնական հայտարարություն չի անում կամ երաշխիք չի տալիս և որևէ օրենքով, իրավական ակտով, կանոններով կամ </w:t>
      </w:r>
      <w:proofErr w:type="spellStart"/>
      <w:r w:rsidRPr="00966358">
        <w:rPr>
          <w:rFonts w:ascii="GHEA Grapalat" w:hAnsi="GHEA Grapalat"/>
          <w:i/>
          <w:color w:val="000000"/>
          <w:sz w:val="26"/>
        </w:rPr>
        <w:t>կանոնակարգերով</w:t>
      </w:r>
      <w:proofErr w:type="spellEnd"/>
      <w:r w:rsidRPr="00966358">
        <w:rPr>
          <w:rFonts w:ascii="GHEA Grapalat" w:hAnsi="GHEA Grapalat"/>
          <w:i/>
          <w:color w:val="000000"/>
          <w:sz w:val="26"/>
        </w:rPr>
        <w:t xml:space="preserve"> պատասխանատվություն չի կրում սույն փաստաթղթի ճշգրտության, հավաստիության կամ ամբողջականության համար: Կենտրոնական բանկը, իր բացարձակ հայեցողությամբ, բայց առանց նշվածի մասով որևէ պարտավորվածության, կարող է թարմացնել, փոփոխել կամ լրացնել սույն փաստաթղթի տեղեկությունները:</w:t>
      </w:r>
    </w:p>
    <w:p w14:paraId="58E3C613" w14:textId="77777777" w:rsidR="006F2099" w:rsidRPr="00966358" w:rsidRDefault="006F2099">
      <w:pPr>
        <w:spacing w:after="160" w:line="259" w:lineRule="auto"/>
        <w:jc w:val="both"/>
        <w:rPr>
          <w:rFonts w:ascii="GHEA Grapalat" w:hAnsi="GHEA Grapalat"/>
          <w:i/>
          <w:color w:val="000000"/>
          <w:sz w:val="26"/>
        </w:rPr>
      </w:pPr>
      <w:r w:rsidRPr="00966358">
        <w:rPr>
          <w:rFonts w:ascii="GHEA Grapalat" w:hAnsi="GHEA Grapalat"/>
          <w:i/>
          <w:color w:val="000000"/>
          <w:sz w:val="26"/>
        </w:rPr>
        <w:br w:type="page"/>
      </w:r>
    </w:p>
    <w:p w14:paraId="3532A311" w14:textId="5DFA2923" w:rsidR="006F2099" w:rsidRDefault="006F2099" w:rsidP="006F2099">
      <w:pPr>
        <w:pStyle w:val="Heading1"/>
        <w:spacing w:after="240"/>
        <w:rPr>
          <w:rFonts w:ascii="GHEA Grapalat" w:hAnsi="GHEA Grapalat"/>
          <w:b/>
          <w:color w:val="000000"/>
          <w:sz w:val="40"/>
          <w:lang w:eastAsia="ko-KR"/>
        </w:rPr>
      </w:pPr>
      <w:bookmarkStart w:id="0" w:name="_Toc152753838"/>
      <w:bookmarkStart w:id="1" w:name="_Toc152946740"/>
      <w:bookmarkStart w:id="2" w:name="_Toc152947193"/>
      <w:bookmarkStart w:id="3" w:name="_Toc152947407"/>
      <w:r w:rsidRPr="00966358">
        <w:rPr>
          <w:rFonts w:ascii="GHEA Grapalat" w:hAnsi="GHEA Grapalat"/>
          <w:b/>
          <w:color w:val="000000"/>
          <w:sz w:val="40"/>
          <w:lang w:eastAsia="ko-KR"/>
        </w:rPr>
        <w:lastRenderedPageBreak/>
        <w:t xml:space="preserve">Կարևոր մանրամասներ </w:t>
      </w:r>
      <w:r w:rsidR="00581FFD" w:rsidRPr="00966358">
        <w:rPr>
          <w:rFonts w:ascii="GHEA Grapalat" w:hAnsi="GHEA Grapalat"/>
          <w:b/>
          <w:color w:val="000000"/>
          <w:sz w:val="40"/>
          <w:lang w:eastAsia="ko-KR"/>
        </w:rPr>
        <w:t xml:space="preserve">մրցութային </w:t>
      </w:r>
      <w:r w:rsidRPr="00966358">
        <w:rPr>
          <w:rFonts w:ascii="GHEA Grapalat" w:hAnsi="GHEA Grapalat"/>
          <w:b/>
          <w:color w:val="000000"/>
          <w:sz w:val="40"/>
          <w:lang w:eastAsia="ko-KR"/>
        </w:rPr>
        <w:t>փաստաթղթերի վերաբերյալ</w:t>
      </w:r>
      <w:bookmarkEnd w:id="0"/>
      <w:bookmarkEnd w:id="1"/>
      <w:bookmarkEnd w:id="2"/>
      <w:bookmarkEnd w:id="3"/>
    </w:p>
    <w:tbl>
      <w:tblPr>
        <w:tblW w:w="1035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70"/>
        <w:gridCol w:w="5580"/>
      </w:tblGrid>
      <w:tr w:rsidR="00552E0E" w:rsidRPr="00966358" w14:paraId="66254475" w14:textId="77777777" w:rsidTr="00DC17A9">
        <w:trPr>
          <w:cantSplit/>
          <w:tblHeader/>
        </w:trPr>
        <w:tc>
          <w:tcPr>
            <w:tcW w:w="4770" w:type="dxa"/>
            <w:tcBorders>
              <w:top w:val="single" w:sz="4" w:space="0" w:color="auto"/>
              <w:left w:val="single" w:sz="4" w:space="0" w:color="auto"/>
              <w:bottom w:val="single" w:sz="4" w:space="0" w:color="auto"/>
              <w:right w:val="single" w:sz="4" w:space="0" w:color="auto"/>
            </w:tcBorders>
            <w:shd w:val="clear" w:color="auto" w:fill="D9D9D9"/>
            <w:vAlign w:val="center"/>
          </w:tcPr>
          <w:p w14:paraId="45BDB057" w14:textId="77777777" w:rsidR="00552E0E" w:rsidRPr="00DC17A9" w:rsidRDefault="00552E0E" w:rsidP="00A33F07">
            <w:pPr>
              <w:spacing w:before="60" w:after="60"/>
              <w:jc w:val="center"/>
              <w:rPr>
                <w:rFonts w:ascii="GHEA Grapalat" w:hAnsi="GHEA Grapalat"/>
                <w:b/>
              </w:rPr>
            </w:pPr>
            <w:r w:rsidRPr="00DC17A9">
              <w:rPr>
                <w:rFonts w:ascii="GHEA Grapalat" w:hAnsi="GHEA Grapalat"/>
                <w:b/>
                <w:lang w:eastAsia="ko-KR"/>
              </w:rPr>
              <w:t>Հերթականություն</w:t>
            </w:r>
          </w:p>
        </w:tc>
        <w:tc>
          <w:tcPr>
            <w:tcW w:w="5580" w:type="dxa"/>
            <w:tcBorders>
              <w:top w:val="single" w:sz="4" w:space="0" w:color="auto"/>
              <w:left w:val="single" w:sz="4" w:space="0" w:color="auto"/>
              <w:bottom w:val="single" w:sz="4" w:space="0" w:color="auto"/>
              <w:right w:val="single" w:sz="4" w:space="0" w:color="auto"/>
            </w:tcBorders>
            <w:shd w:val="clear" w:color="auto" w:fill="D9D9D9"/>
            <w:vAlign w:val="center"/>
          </w:tcPr>
          <w:p w14:paraId="1922C67C" w14:textId="77777777" w:rsidR="00552E0E" w:rsidRPr="00DC17A9" w:rsidRDefault="00552E0E" w:rsidP="00A33F07">
            <w:pPr>
              <w:spacing w:before="60" w:after="60"/>
              <w:ind w:leftChars="-45" w:left="22" w:hangingChars="54" w:hanging="130"/>
              <w:jc w:val="center"/>
              <w:rPr>
                <w:rFonts w:ascii="GHEA Grapalat" w:hAnsi="GHEA Grapalat"/>
                <w:b/>
              </w:rPr>
            </w:pPr>
            <w:r w:rsidRPr="00DC17A9">
              <w:rPr>
                <w:rFonts w:ascii="GHEA Grapalat" w:hAnsi="GHEA Grapalat"/>
                <w:b/>
                <w:lang w:eastAsia="ko-KR"/>
              </w:rPr>
              <w:t>Կարգավիճակ/Թողարկում</w:t>
            </w:r>
          </w:p>
        </w:tc>
      </w:tr>
      <w:tr w:rsidR="00552E0E" w:rsidRPr="00966358" w14:paraId="056441F0" w14:textId="77777777" w:rsidTr="00DC17A9">
        <w:trPr>
          <w:cantSplit/>
          <w:trHeight w:val="430"/>
          <w:tblHeader/>
        </w:trPr>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3EC02C4C" w14:textId="77777777" w:rsidR="00552E0E" w:rsidRPr="00DC17A9" w:rsidRDefault="00552E0E" w:rsidP="00A33F07">
            <w:pPr>
              <w:spacing w:before="60" w:after="60"/>
              <w:rPr>
                <w:rFonts w:ascii="GHEA Grapalat" w:hAnsi="GHEA Grapalat"/>
                <w:b/>
                <w:lang w:eastAsia="ko-KR"/>
              </w:rPr>
            </w:pPr>
            <w:r w:rsidRPr="00DC17A9">
              <w:rPr>
                <w:rFonts w:ascii="GHEA Grapalat" w:hAnsi="GHEA Grapalat"/>
                <w:b/>
                <w:lang w:eastAsia="ko-KR"/>
              </w:rPr>
              <w:t>Հրավերի ծածկագիրը</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6D7039BF" w14:textId="77777777" w:rsidR="00552E0E" w:rsidRPr="00DC17A9" w:rsidRDefault="00552E0E" w:rsidP="00A33F07">
            <w:pPr>
              <w:pStyle w:val="titulo"/>
              <w:numPr>
                <w:ilvl w:val="0"/>
                <w:numId w:val="46"/>
              </w:numPr>
              <w:spacing w:before="60" w:after="60"/>
              <w:ind w:left="211" w:hangingChars="88" w:hanging="211"/>
              <w:jc w:val="both"/>
              <w:rPr>
                <w:rFonts w:ascii="GHEA Grapalat" w:hAnsi="GHEA Grapalat"/>
                <w:b w:val="0"/>
                <w:szCs w:val="24"/>
                <w:lang w:val="en-AU"/>
              </w:rPr>
            </w:pPr>
            <w:r w:rsidRPr="00DC17A9">
              <w:rPr>
                <w:rFonts w:ascii="GHEA Grapalat" w:hAnsi="GHEA Grapalat"/>
                <w:b w:val="0"/>
                <w:color w:val="000000" w:themeColor="text1"/>
                <w:szCs w:val="24"/>
                <w:lang w:val="en-AU"/>
              </w:rPr>
              <w:t>CBA-2023-060</w:t>
            </w:r>
          </w:p>
        </w:tc>
      </w:tr>
      <w:tr w:rsidR="00552E0E" w:rsidRPr="00966358" w14:paraId="4700ABFE" w14:textId="77777777" w:rsidTr="00DC17A9">
        <w:trPr>
          <w:cantSplit/>
          <w:trHeight w:val="430"/>
          <w:tblHeader/>
        </w:trPr>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724236E0" w14:textId="77777777" w:rsidR="00552E0E" w:rsidRPr="00DC17A9" w:rsidRDefault="00552E0E" w:rsidP="00A33F07">
            <w:pPr>
              <w:spacing w:before="60" w:after="60"/>
              <w:rPr>
                <w:rFonts w:ascii="GHEA Grapalat" w:hAnsi="GHEA Grapalat"/>
                <w:b/>
                <w:lang w:eastAsia="ko-KR"/>
              </w:rPr>
            </w:pPr>
            <w:r w:rsidRPr="00DC17A9">
              <w:rPr>
                <w:rFonts w:ascii="GHEA Grapalat" w:hAnsi="GHEA Grapalat"/>
                <w:b/>
                <w:lang w:eastAsia="ko-KR"/>
              </w:rPr>
              <w:t>Մրցութային փաստաթղթերի արժեքը</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71403365" w14:textId="77777777" w:rsidR="00552E0E" w:rsidRPr="00DC17A9" w:rsidRDefault="00552E0E" w:rsidP="00A33F07">
            <w:pPr>
              <w:pStyle w:val="titulo"/>
              <w:numPr>
                <w:ilvl w:val="0"/>
                <w:numId w:val="46"/>
              </w:numPr>
              <w:spacing w:before="60" w:after="60"/>
              <w:ind w:left="211" w:hangingChars="88" w:hanging="211"/>
              <w:jc w:val="both"/>
              <w:rPr>
                <w:rFonts w:ascii="GHEA Grapalat" w:hAnsi="GHEA Grapalat"/>
                <w:b w:val="0"/>
                <w:i/>
                <w:color w:val="2E74B5" w:themeColor="accent1" w:themeShade="BF"/>
                <w:szCs w:val="24"/>
                <w:lang w:val="en-AU"/>
              </w:rPr>
            </w:pPr>
            <w:proofErr w:type="spellStart"/>
            <w:r w:rsidRPr="00DC17A9">
              <w:rPr>
                <w:rFonts w:ascii="GHEA Grapalat" w:hAnsi="GHEA Grapalat"/>
                <w:b w:val="0"/>
                <w:szCs w:val="24"/>
                <w:lang w:val="en-AU"/>
              </w:rPr>
              <w:t>Անվճար</w:t>
            </w:r>
            <w:proofErr w:type="spellEnd"/>
            <w:r w:rsidRPr="00DC17A9">
              <w:rPr>
                <w:rFonts w:ascii="GHEA Grapalat" w:hAnsi="GHEA Grapalat"/>
                <w:b w:val="0"/>
                <w:color w:val="000000" w:themeColor="text1"/>
                <w:szCs w:val="24"/>
                <w:lang w:val="en-AU" w:eastAsia="ko-KR"/>
              </w:rPr>
              <w:t xml:space="preserve"> </w:t>
            </w:r>
          </w:p>
        </w:tc>
      </w:tr>
      <w:tr w:rsidR="00552E0E" w:rsidRPr="00966358" w14:paraId="4C49A4CA" w14:textId="77777777" w:rsidTr="00DC17A9">
        <w:trPr>
          <w:cantSplit/>
          <w:trHeight w:val="188"/>
          <w:tblHeader/>
        </w:trPr>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7FD30450" w14:textId="77777777" w:rsidR="00552E0E" w:rsidRPr="00DC17A9" w:rsidRDefault="00552E0E" w:rsidP="00A33F07">
            <w:pPr>
              <w:spacing w:before="60" w:after="60"/>
              <w:rPr>
                <w:rFonts w:ascii="GHEA Grapalat" w:hAnsi="GHEA Grapalat"/>
                <w:b/>
                <w:lang w:eastAsia="ko-KR"/>
              </w:rPr>
            </w:pPr>
            <w:r w:rsidRPr="00DC17A9">
              <w:rPr>
                <w:rFonts w:ascii="GHEA Grapalat" w:hAnsi="GHEA Grapalat"/>
                <w:b/>
                <w:lang w:eastAsia="ko-KR"/>
              </w:rPr>
              <w:t xml:space="preserve">Նախագծի շրջանակը </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5D59777B" w14:textId="77777777" w:rsidR="00552E0E" w:rsidRPr="00DC17A9" w:rsidRDefault="00552E0E" w:rsidP="00A33F07">
            <w:pPr>
              <w:pStyle w:val="titulo"/>
              <w:numPr>
                <w:ilvl w:val="0"/>
                <w:numId w:val="46"/>
              </w:numPr>
              <w:spacing w:before="60" w:after="60"/>
              <w:ind w:left="211" w:hangingChars="88" w:hanging="211"/>
              <w:jc w:val="both"/>
              <w:rPr>
                <w:rFonts w:ascii="GHEA Grapalat" w:hAnsi="GHEA Grapalat"/>
                <w:b w:val="0"/>
                <w:szCs w:val="24"/>
              </w:rPr>
            </w:pPr>
            <w:r w:rsidRPr="00DC17A9">
              <w:rPr>
                <w:rFonts w:ascii="GHEA Grapalat" w:hAnsi="GHEA Grapalat"/>
                <w:b w:val="0"/>
                <w:szCs w:val="24"/>
              </w:rPr>
              <w:t>Տեղեկատվական կառավարման համակարգ (Նախագծում, մատակարարում, տեղակայում, կարգավորում և ներդրմանը հաջորդող ժամանակահատվածում սպասարկում)</w:t>
            </w:r>
          </w:p>
        </w:tc>
      </w:tr>
      <w:tr w:rsidR="00552E0E" w:rsidRPr="00966358" w14:paraId="2A2A973F" w14:textId="77777777" w:rsidTr="00DC17A9">
        <w:trPr>
          <w:cantSplit/>
          <w:trHeight w:val="430"/>
          <w:tblHeader/>
        </w:trPr>
        <w:tc>
          <w:tcPr>
            <w:tcW w:w="4770" w:type="dxa"/>
            <w:tcBorders>
              <w:top w:val="single" w:sz="4" w:space="0" w:color="auto"/>
              <w:left w:val="single" w:sz="4" w:space="0" w:color="auto"/>
              <w:bottom w:val="nil"/>
              <w:right w:val="single" w:sz="4" w:space="0" w:color="auto"/>
            </w:tcBorders>
            <w:shd w:val="clear" w:color="auto" w:fill="auto"/>
            <w:vAlign w:val="center"/>
          </w:tcPr>
          <w:p w14:paraId="4043C3EE" w14:textId="77777777" w:rsidR="00552E0E" w:rsidRPr="00DC17A9" w:rsidRDefault="00552E0E" w:rsidP="00A33F07">
            <w:pPr>
              <w:spacing w:before="60" w:after="60"/>
              <w:rPr>
                <w:rFonts w:ascii="GHEA Grapalat" w:hAnsi="GHEA Grapalat"/>
                <w:b/>
                <w:lang w:eastAsia="ko-KR"/>
              </w:rPr>
            </w:pPr>
            <w:r w:rsidRPr="00DC17A9">
              <w:rPr>
                <w:rFonts w:ascii="GHEA Grapalat" w:hAnsi="GHEA Grapalat"/>
                <w:b/>
                <w:lang w:eastAsia="ko-KR"/>
              </w:rPr>
              <w:t>Մրցութային փաստաթղթերի պարզաբանում.</w:t>
            </w:r>
          </w:p>
        </w:tc>
        <w:tc>
          <w:tcPr>
            <w:tcW w:w="5580" w:type="dxa"/>
            <w:tcBorders>
              <w:top w:val="single" w:sz="4" w:space="0" w:color="auto"/>
              <w:left w:val="single" w:sz="4" w:space="0" w:color="auto"/>
              <w:bottom w:val="nil"/>
              <w:right w:val="single" w:sz="4" w:space="0" w:color="auto"/>
            </w:tcBorders>
            <w:shd w:val="clear" w:color="auto" w:fill="auto"/>
            <w:vAlign w:val="center"/>
          </w:tcPr>
          <w:p w14:paraId="02C0668B" w14:textId="77777777" w:rsidR="00552E0E" w:rsidRPr="00DC17A9" w:rsidRDefault="00552E0E" w:rsidP="00A33F07">
            <w:pPr>
              <w:pStyle w:val="titulo"/>
              <w:spacing w:before="60" w:after="60"/>
              <w:ind w:left="0"/>
              <w:jc w:val="both"/>
              <w:rPr>
                <w:rFonts w:ascii="GHEA Grapalat" w:hAnsi="GHEA Grapalat"/>
                <w:b w:val="0"/>
                <w:szCs w:val="24"/>
                <w:lang w:val="en-AU" w:eastAsia="ko-KR"/>
              </w:rPr>
            </w:pPr>
          </w:p>
        </w:tc>
      </w:tr>
      <w:tr w:rsidR="00552E0E" w:rsidRPr="00966358" w14:paraId="71EB7D34" w14:textId="77777777" w:rsidTr="00DC17A9">
        <w:trPr>
          <w:cantSplit/>
          <w:trHeight w:val="430"/>
          <w:tblHeader/>
        </w:trPr>
        <w:tc>
          <w:tcPr>
            <w:tcW w:w="4770" w:type="dxa"/>
            <w:tcBorders>
              <w:top w:val="nil"/>
              <w:left w:val="single" w:sz="4" w:space="0" w:color="auto"/>
              <w:bottom w:val="nil"/>
              <w:right w:val="single" w:sz="4" w:space="0" w:color="auto"/>
            </w:tcBorders>
            <w:shd w:val="clear" w:color="auto" w:fill="auto"/>
            <w:vAlign w:val="center"/>
          </w:tcPr>
          <w:p w14:paraId="3EF920EF" w14:textId="77777777" w:rsidR="00552E0E" w:rsidRPr="00DC17A9" w:rsidRDefault="00552E0E" w:rsidP="00CE250C">
            <w:pPr>
              <w:spacing w:before="60" w:after="60"/>
              <w:rPr>
                <w:rFonts w:ascii="GHEA Grapalat" w:hAnsi="GHEA Grapalat"/>
                <w:lang w:eastAsia="ko-KR"/>
              </w:rPr>
            </w:pPr>
            <w:r w:rsidRPr="00DC17A9">
              <w:rPr>
                <w:rFonts w:ascii="GHEA Grapalat" w:hAnsi="GHEA Grapalat"/>
                <w:lang w:eastAsia="ko-KR"/>
              </w:rPr>
              <w:t>Նախնական հայտի պարզաբանումը ստանալու վերջին ժամկետը</w:t>
            </w:r>
          </w:p>
        </w:tc>
        <w:tc>
          <w:tcPr>
            <w:tcW w:w="5580" w:type="dxa"/>
            <w:tcBorders>
              <w:top w:val="nil"/>
              <w:left w:val="single" w:sz="4" w:space="0" w:color="auto"/>
              <w:bottom w:val="nil"/>
              <w:right w:val="single" w:sz="4" w:space="0" w:color="auto"/>
            </w:tcBorders>
            <w:shd w:val="clear" w:color="auto" w:fill="auto"/>
            <w:vAlign w:val="center"/>
          </w:tcPr>
          <w:p w14:paraId="76714185" w14:textId="466DDACB" w:rsidR="00552E0E" w:rsidRPr="00DC17A9" w:rsidRDefault="004958AF" w:rsidP="00A33F07">
            <w:pPr>
              <w:pStyle w:val="titulo"/>
              <w:numPr>
                <w:ilvl w:val="0"/>
                <w:numId w:val="46"/>
              </w:numPr>
              <w:spacing w:before="60" w:after="60"/>
              <w:ind w:left="211" w:hangingChars="88" w:hanging="211"/>
              <w:jc w:val="both"/>
              <w:rPr>
                <w:rFonts w:ascii="GHEA Grapalat" w:hAnsi="GHEA Grapalat"/>
                <w:szCs w:val="24"/>
                <w:lang w:val="en-AU"/>
              </w:rPr>
            </w:pPr>
            <w:r w:rsidRPr="00DC17A9">
              <w:rPr>
                <w:rFonts w:ascii="GHEA Grapalat" w:hAnsi="GHEA Grapalat"/>
                <w:color w:val="000000" w:themeColor="text1"/>
                <w:szCs w:val="24"/>
              </w:rPr>
              <w:t>Փետրվարի</w:t>
            </w:r>
            <w:r w:rsidRPr="00DC17A9">
              <w:rPr>
                <w:rFonts w:ascii="GHEA Grapalat" w:hAnsi="GHEA Grapalat"/>
                <w:color w:val="000000" w:themeColor="text1"/>
                <w:szCs w:val="24"/>
                <w:lang w:val="en-AU"/>
              </w:rPr>
              <w:t xml:space="preserve"> </w:t>
            </w:r>
            <w:r w:rsidRPr="00DC17A9">
              <w:rPr>
                <w:rFonts w:ascii="GHEA Grapalat" w:hAnsi="GHEA Grapalat"/>
                <w:color w:val="000000" w:themeColor="text1"/>
                <w:szCs w:val="24"/>
              </w:rPr>
              <w:t>9</w:t>
            </w:r>
            <w:r w:rsidR="00552E0E" w:rsidRPr="00DC17A9">
              <w:rPr>
                <w:rFonts w:ascii="GHEA Grapalat" w:hAnsi="GHEA Grapalat"/>
                <w:color w:val="000000" w:themeColor="text1"/>
                <w:szCs w:val="24"/>
                <w:lang w:val="en-AU"/>
              </w:rPr>
              <w:t>, 2024թ</w:t>
            </w:r>
            <w:r w:rsidR="00552E0E" w:rsidRPr="00DC17A9">
              <w:rPr>
                <w:rFonts w:ascii="Cambria Math" w:hAnsi="Cambria Math" w:cs="Cambria Math"/>
                <w:color w:val="000000" w:themeColor="text1"/>
                <w:szCs w:val="24"/>
                <w:lang w:val="en-AU"/>
              </w:rPr>
              <w:t>․</w:t>
            </w:r>
          </w:p>
        </w:tc>
      </w:tr>
      <w:tr w:rsidR="00552E0E" w:rsidRPr="00966358" w14:paraId="558E9A19" w14:textId="77777777" w:rsidTr="00DC17A9">
        <w:trPr>
          <w:cantSplit/>
          <w:trHeight w:val="430"/>
          <w:tblHeader/>
        </w:trPr>
        <w:tc>
          <w:tcPr>
            <w:tcW w:w="4770" w:type="dxa"/>
            <w:tcBorders>
              <w:top w:val="nil"/>
              <w:left w:val="single" w:sz="4" w:space="0" w:color="auto"/>
              <w:bottom w:val="nil"/>
              <w:right w:val="single" w:sz="4" w:space="0" w:color="auto"/>
            </w:tcBorders>
            <w:shd w:val="clear" w:color="auto" w:fill="auto"/>
          </w:tcPr>
          <w:p w14:paraId="722F37B0" w14:textId="77777777" w:rsidR="00552E0E" w:rsidRPr="00DC17A9" w:rsidRDefault="00552E0E" w:rsidP="00CE250C">
            <w:pPr>
              <w:spacing w:before="60" w:after="60"/>
              <w:jc w:val="both"/>
              <w:rPr>
                <w:rFonts w:ascii="GHEA Grapalat" w:hAnsi="GHEA Grapalat"/>
                <w:lang w:eastAsia="ko-KR"/>
              </w:rPr>
            </w:pPr>
            <w:r w:rsidRPr="00DC17A9">
              <w:rPr>
                <w:rFonts w:ascii="GHEA Grapalat" w:hAnsi="GHEA Grapalat"/>
                <w:lang w:eastAsia="ko-KR"/>
              </w:rPr>
              <w:t>Կոնտակտային անձ և հասցե</w:t>
            </w:r>
          </w:p>
        </w:tc>
        <w:tc>
          <w:tcPr>
            <w:tcW w:w="5580" w:type="dxa"/>
            <w:tcBorders>
              <w:top w:val="nil"/>
              <w:left w:val="single" w:sz="4" w:space="0" w:color="auto"/>
              <w:bottom w:val="nil"/>
              <w:right w:val="single" w:sz="4" w:space="0" w:color="auto"/>
            </w:tcBorders>
            <w:shd w:val="clear" w:color="auto" w:fill="auto"/>
            <w:vAlign w:val="center"/>
          </w:tcPr>
          <w:p w14:paraId="18784843" w14:textId="7F6F8AEA" w:rsidR="00552E0E" w:rsidRPr="00DC17A9" w:rsidRDefault="00552E0E" w:rsidP="00A33F07">
            <w:pPr>
              <w:pStyle w:val="titulo"/>
              <w:numPr>
                <w:ilvl w:val="0"/>
                <w:numId w:val="46"/>
              </w:numPr>
              <w:spacing w:before="60" w:after="60"/>
              <w:ind w:left="211" w:hangingChars="88" w:hanging="211"/>
              <w:jc w:val="both"/>
              <w:rPr>
                <w:rFonts w:ascii="GHEA Grapalat" w:hAnsi="GHEA Grapalat"/>
                <w:b w:val="0"/>
                <w:szCs w:val="24"/>
              </w:rPr>
            </w:pPr>
            <w:r w:rsidRPr="00DC17A9">
              <w:rPr>
                <w:rFonts w:ascii="GHEA Grapalat" w:hAnsi="GHEA Grapalat"/>
                <w:b w:val="0"/>
                <w:szCs w:val="24"/>
              </w:rPr>
              <w:t>Հասցեատեր՝</w:t>
            </w:r>
            <w:r w:rsidR="004958AF" w:rsidRPr="00DC17A9">
              <w:rPr>
                <w:rFonts w:ascii="GHEA Grapalat" w:hAnsi="GHEA Grapalat"/>
                <w:b w:val="0"/>
                <w:szCs w:val="24"/>
              </w:rPr>
              <w:t xml:space="preserve"> </w:t>
            </w:r>
            <w:r w:rsidRPr="00DC17A9">
              <w:rPr>
                <w:rFonts w:ascii="GHEA Grapalat" w:hAnsi="GHEA Grapalat"/>
                <w:b w:val="0"/>
                <w:szCs w:val="24"/>
              </w:rPr>
              <w:t xml:space="preserve">Սիրան Եգանյան, ՀՀ Կենտրոնական բանկի Գնումների համակարգման ծառայության ղեկավար </w:t>
            </w:r>
          </w:p>
          <w:p w14:paraId="5978E66A" w14:textId="753125CC" w:rsidR="00552E0E" w:rsidRPr="00DC17A9" w:rsidRDefault="00552E0E" w:rsidP="00A33F07">
            <w:pPr>
              <w:pStyle w:val="titulo"/>
              <w:numPr>
                <w:ilvl w:val="0"/>
                <w:numId w:val="46"/>
              </w:numPr>
              <w:spacing w:before="60" w:after="60"/>
              <w:ind w:left="211" w:hangingChars="88" w:hanging="211"/>
              <w:jc w:val="left"/>
              <w:rPr>
                <w:rFonts w:ascii="GHEA Grapalat" w:hAnsi="GHEA Grapalat"/>
                <w:b w:val="0"/>
                <w:szCs w:val="24"/>
              </w:rPr>
            </w:pPr>
            <w:r w:rsidRPr="00DC17A9">
              <w:rPr>
                <w:rFonts w:ascii="GHEA Grapalat" w:hAnsi="GHEA Grapalat"/>
                <w:b w:val="0"/>
                <w:szCs w:val="24"/>
              </w:rPr>
              <w:t>Էլ</w:t>
            </w:r>
            <w:r w:rsidRPr="00DC17A9">
              <w:rPr>
                <w:rFonts w:ascii="Cambria Math" w:hAnsi="Cambria Math" w:cs="Cambria Math"/>
                <w:b w:val="0"/>
                <w:szCs w:val="24"/>
              </w:rPr>
              <w:t>․</w:t>
            </w:r>
            <w:r w:rsidRPr="00DC17A9">
              <w:rPr>
                <w:rFonts w:ascii="GHEA Grapalat" w:hAnsi="GHEA Grapalat"/>
                <w:b w:val="0"/>
                <w:szCs w:val="24"/>
              </w:rPr>
              <w:t xml:space="preserve"> փոստի հասցե</w:t>
            </w:r>
            <w:r w:rsidR="004958AF" w:rsidRPr="00DC17A9">
              <w:rPr>
                <w:rFonts w:ascii="GHEA Grapalat" w:hAnsi="GHEA Grapalat"/>
                <w:b w:val="0"/>
                <w:szCs w:val="24"/>
              </w:rPr>
              <w:t xml:space="preserve"> (to)</w:t>
            </w:r>
            <w:r w:rsidRPr="00DC17A9">
              <w:rPr>
                <w:rFonts w:ascii="GHEA Grapalat" w:hAnsi="GHEA Grapalat"/>
                <w:b w:val="0"/>
                <w:szCs w:val="24"/>
              </w:rPr>
              <w:t>՝</w:t>
            </w:r>
            <w:r w:rsidRPr="00DC17A9">
              <w:rPr>
                <w:rStyle w:val="Hyperlink"/>
                <w:rFonts w:ascii="GHEA Grapalat" w:hAnsi="GHEA Grapalat" w:cs="Arial"/>
                <w:szCs w:val="24"/>
                <w:lang w:eastAsia="x-none"/>
              </w:rPr>
              <w:t>siran.yeganyan@cba.am</w:t>
            </w:r>
            <w:r w:rsidRPr="00DC17A9">
              <w:rPr>
                <w:rFonts w:ascii="GHEA Grapalat" w:hAnsi="GHEA Grapalat"/>
                <w:b w:val="0"/>
                <w:szCs w:val="24"/>
              </w:rPr>
              <w:t xml:space="preserve">, </w:t>
            </w:r>
          </w:p>
          <w:p w14:paraId="0E2C5391" w14:textId="614D2C53" w:rsidR="00552E0E" w:rsidRPr="00DC17A9" w:rsidRDefault="00552E0E" w:rsidP="00A33F07">
            <w:pPr>
              <w:pStyle w:val="titulo"/>
              <w:spacing w:before="60" w:after="60"/>
              <w:ind w:left="176"/>
              <w:jc w:val="left"/>
              <w:rPr>
                <w:rFonts w:ascii="GHEA Grapalat" w:hAnsi="GHEA Grapalat"/>
                <w:b w:val="0"/>
                <w:szCs w:val="24"/>
              </w:rPr>
            </w:pPr>
            <w:r w:rsidRPr="00DC17A9">
              <w:rPr>
                <w:rFonts w:ascii="GHEA Grapalat" w:hAnsi="GHEA Grapalat"/>
                <w:b w:val="0"/>
                <w:szCs w:val="24"/>
              </w:rPr>
              <w:t xml:space="preserve">       Պատճենը</w:t>
            </w:r>
            <w:r w:rsidR="004958AF" w:rsidRPr="00DC17A9">
              <w:rPr>
                <w:rFonts w:ascii="GHEA Grapalat" w:hAnsi="GHEA Grapalat"/>
                <w:b w:val="0"/>
                <w:szCs w:val="24"/>
              </w:rPr>
              <w:t xml:space="preserve"> (</w:t>
            </w:r>
            <w:proofErr w:type="spellStart"/>
            <w:r w:rsidR="004958AF" w:rsidRPr="00DC17A9">
              <w:rPr>
                <w:rFonts w:ascii="GHEA Grapalat" w:hAnsi="GHEA Grapalat"/>
                <w:b w:val="0"/>
                <w:szCs w:val="24"/>
              </w:rPr>
              <w:t>cc</w:t>
            </w:r>
            <w:proofErr w:type="spellEnd"/>
            <w:r w:rsidR="004958AF" w:rsidRPr="00DC17A9">
              <w:rPr>
                <w:rFonts w:ascii="GHEA Grapalat" w:hAnsi="GHEA Grapalat"/>
                <w:b w:val="0"/>
                <w:szCs w:val="24"/>
              </w:rPr>
              <w:t>)</w:t>
            </w:r>
            <w:r w:rsidRPr="00DC17A9">
              <w:rPr>
                <w:rFonts w:ascii="GHEA Grapalat" w:hAnsi="GHEA Grapalat"/>
                <w:b w:val="0"/>
                <w:szCs w:val="24"/>
              </w:rPr>
              <w:t xml:space="preserve">՝ </w:t>
            </w:r>
            <w:r w:rsidRPr="00DC17A9">
              <w:rPr>
                <w:rStyle w:val="Hyperlink"/>
                <w:rFonts w:ascii="GHEA Grapalat" w:hAnsi="GHEA Grapalat" w:cs="Arial"/>
                <w:szCs w:val="24"/>
                <w:lang w:eastAsia="x-none"/>
              </w:rPr>
              <w:t>procurement@cba.am</w:t>
            </w:r>
          </w:p>
        </w:tc>
      </w:tr>
      <w:tr w:rsidR="00552E0E" w:rsidRPr="00966358" w14:paraId="034E4AC0" w14:textId="77777777" w:rsidTr="00DC17A9">
        <w:trPr>
          <w:cantSplit/>
          <w:trHeight w:val="430"/>
          <w:tblHeader/>
        </w:trPr>
        <w:tc>
          <w:tcPr>
            <w:tcW w:w="4770" w:type="dxa"/>
            <w:tcBorders>
              <w:top w:val="nil"/>
              <w:left w:val="single" w:sz="4" w:space="0" w:color="auto"/>
              <w:bottom w:val="single" w:sz="4" w:space="0" w:color="auto"/>
              <w:right w:val="single" w:sz="4" w:space="0" w:color="auto"/>
            </w:tcBorders>
            <w:shd w:val="clear" w:color="auto" w:fill="auto"/>
            <w:vAlign w:val="center"/>
          </w:tcPr>
          <w:p w14:paraId="5ABA824E" w14:textId="77777777" w:rsidR="00552E0E" w:rsidRPr="00DC17A9" w:rsidRDefault="00552E0E" w:rsidP="00CE250C">
            <w:pPr>
              <w:spacing w:before="60" w:after="60"/>
              <w:jc w:val="both"/>
              <w:rPr>
                <w:rFonts w:ascii="GHEA Grapalat" w:hAnsi="GHEA Grapalat"/>
                <w:lang w:eastAsia="ko-KR"/>
              </w:rPr>
            </w:pPr>
            <w:r w:rsidRPr="00DC17A9">
              <w:rPr>
                <w:rFonts w:ascii="GHEA Grapalat" w:hAnsi="GHEA Grapalat"/>
                <w:lang w:eastAsia="ko-KR"/>
              </w:rPr>
              <w:t>Հաղորդակցման եղանակ</w:t>
            </w:r>
          </w:p>
        </w:tc>
        <w:tc>
          <w:tcPr>
            <w:tcW w:w="5580" w:type="dxa"/>
            <w:tcBorders>
              <w:top w:val="nil"/>
              <w:left w:val="single" w:sz="4" w:space="0" w:color="auto"/>
              <w:bottom w:val="single" w:sz="4" w:space="0" w:color="auto"/>
              <w:right w:val="single" w:sz="4" w:space="0" w:color="auto"/>
            </w:tcBorders>
            <w:shd w:val="clear" w:color="auto" w:fill="auto"/>
            <w:vAlign w:val="center"/>
          </w:tcPr>
          <w:p w14:paraId="4025C047" w14:textId="77777777" w:rsidR="00552E0E" w:rsidRPr="00DC17A9" w:rsidRDefault="00552E0E" w:rsidP="00A33F07">
            <w:pPr>
              <w:pStyle w:val="titulo"/>
              <w:numPr>
                <w:ilvl w:val="0"/>
                <w:numId w:val="46"/>
              </w:numPr>
              <w:spacing w:before="60" w:after="60"/>
              <w:ind w:left="211" w:hangingChars="88" w:hanging="211"/>
              <w:jc w:val="both"/>
              <w:rPr>
                <w:rFonts w:ascii="GHEA Grapalat" w:hAnsi="GHEA Grapalat"/>
                <w:bCs/>
                <w:szCs w:val="24"/>
                <w:lang w:val="en-AU"/>
              </w:rPr>
            </w:pPr>
            <w:r w:rsidRPr="00DC17A9">
              <w:rPr>
                <w:rFonts w:ascii="GHEA Grapalat" w:hAnsi="GHEA Grapalat"/>
                <w:szCs w:val="24"/>
              </w:rPr>
              <w:t>Միայն գրավոր</w:t>
            </w:r>
          </w:p>
        </w:tc>
      </w:tr>
      <w:tr w:rsidR="00552E0E" w:rsidRPr="00966358" w14:paraId="2C8BEA54" w14:textId="77777777" w:rsidTr="00DC17A9">
        <w:trPr>
          <w:cantSplit/>
          <w:trHeight w:val="430"/>
          <w:tblHeader/>
        </w:trPr>
        <w:tc>
          <w:tcPr>
            <w:tcW w:w="4770" w:type="dxa"/>
            <w:tcBorders>
              <w:top w:val="single" w:sz="4" w:space="0" w:color="auto"/>
              <w:left w:val="single" w:sz="4" w:space="0" w:color="auto"/>
              <w:bottom w:val="nil"/>
              <w:right w:val="single" w:sz="4" w:space="0" w:color="auto"/>
            </w:tcBorders>
            <w:shd w:val="clear" w:color="auto" w:fill="auto"/>
            <w:vAlign w:val="center"/>
          </w:tcPr>
          <w:p w14:paraId="6D964AE4" w14:textId="77777777" w:rsidR="00552E0E" w:rsidRPr="00DC17A9" w:rsidRDefault="00552E0E" w:rsidP="00A33F07">
            <w:pPr>
              <w:pStyle w:val="Default"/>
              <w:rPr>
                <w:rFonts w:ascii="GHEA Grapalat" w:hAnsi="GHEA Grapalat" w:cs="Times New Roman"/>
                <w:b/>
                <w:color w:val="auto"/>
              </w:rPr>
            </w:pPr>
            <w:proofErr w:type="spellStart"/>
            <w:r w:rsidRPr="00DC17A9">
              <w:rPr>
                <w:rFonts w:ascii="GHEA Grapalat" w:hAnsi="GHEA Grapalat" w:cs="Times New Roman"/>
                <w:b/>
                <w:color w:val="auto"/>
              </w:rPr>
              <w:t>Նախամրցութային</w:t>
            </w:r>
            <w:proofErr w:type="spellEnd"/>
            <w:r w:rsidRPr="00DC17A9">
              <w:rPr>
                <w:rFonts w:ascii="GHEA Grapalat" w:hAnsi="GHEA Grapalat" w:cs="Times New Roman"/>
                <w:b/>
                <w:color w:val="auto"/>
              </w:rPr>
              <w:t xml:space="preserve"> հանդիպում</w:t>
            </w:r>
            <w:r w:rsidRPr="00DC17A9">
              <w:rPr>
                <w:rFonts w:ascii="Cambria Math" w:hAnsi="Cambria Math" w:cs="Cambria Math"/>
                <w:b/>
                <w:color w:val="auto"/>
              </w:rPr>
              <w:t>․</w:t>
            </w:r>
            <w:r w:rsidRPr="00DC17A9">
              <w:rPr>
                <w:rFonts w:ascii="GHEA Grapalat" w:hAnsi="GHEA Grapalat" w:cs="Times New Roman"/>
                <w:b/>
                <w:color w:val="auto"/>
              </w:rPr>
              <w:t xml:space="preserve"> Առցանց կոնֆերանս հարցուպատասխանի համար</w:t>
            </w:r>
          </w:p>
        </w:tc>
        <w:tc>
          <w:tcPr>
            <w:tcW w:w="5580" w:type="dxa"/>
            <w:tcBorders>
              <w:top w:val="single" w:sz="4" w:space="0" w:color="auto"/>
              <w:left w:val="single" w:sz="4" w:space="0" w:color="auto"/>
              <w:bottom w:val="nil"/>
              <w:right w:val="single" w:sz="4" w:space="0" w:color="auto"/>
            </w:tcBorders>
            <w:shd w:val="clear" w:color="auto" w:fill="auto"/>
            <w:vAlign w:val="center"/>
          </w:tcPr>
          <w:p w14:paraId="39C3EDF0" w14:textId="1C013ED4" w:rsidR="00552E0E" w:rsidRPr="00DC17A9" w:rsidRDefault="00552E0E" w:rsidP="00A33F07">
            <w:pPr>
              <w:pStyle w:val="titulo"/>
              <w:numPr>
                <w:ilvl w:val="0"/>
                <w:numId w:val="46"/>
              </w:numPr>
              <w:spacing w:before="60" w:after="60"/>
              <w:ind w:left="211" w:hangingChars="88" w:hanging="211"/>
              <w:jc w:val="both"/>
              <w:rPr>
                <w:rFonts w:ascii="GHEA Grapalat" w:hAnsi="GHEA Grapalat"/>
                <w:b w:val="0"/>
                <w:szCs w:val="24"/>
                <w:lang w:val="en-AU"/>
              </w:rPr>
            </w:pPr>
            <w:r w:rsidRPr="00DC17A9">
              <w:rPr>
                <w:rFonts w:ascii="GHEA Grapalat" w:hAnsi="GHEA Grapalat"/>
                <w:b w:val="0"/>
                <w:szCs w:val="24"/>
              </w:rPr>
              <w:t>Հունվարի</w:t>
            </w:r>
            <w:r w:rsidRPr="00DC17A9">
              <w:rPr>
                <w:rFonts w:ascii="GHEA Grapalat" w:hAnsi="GHEA Grapalat"/>
                <w:b w:val="0"/>
                <w:szCs w:val="24"/>
                <w:lang w:val="en-AU"/>
              </w:rPr>
              <w:t xml:space="preserve"> </w:t>
            </w:r>
            <w:r w:rsidRPr="00DC17A9">
              <w:rPr>
                <w:rFonts w:ascii="GHEA Grapalat" w:hAnsi="GHEA Grapalat"/>
                <w:b w:val="0"/>
                <w:szCs w:val="24"/>
              </w:rPr>
              <w:t>1</w:t>
            </w:r>
            <w:r w:rsidRPr="00DC17A9">
              <w:rPr>
                <w:rFonts w:ascii="GHEA Grapalat" w:hAnsi="GHEA Grapalat"/>
                <w:b w:val="0"/>
                <w:szCs w:val="24"/>
                <w:lang w:val="en-AU"/>
              </w:rPr>
              <w:t>7, 2024</w:t>
            </w:r>
          </w:p>
        </w:tc>
      </w:tr>
      <w:tr w:rsidR="00552E0E" w:rsidRPr="00966358" w14:paraId="48B4868C" w14:textId="77777777" w:rsidTr="00DC17A9">
        <w:trPr>
          <w:cantSplit/>
          <w:trHeight w:val="430"/>
          <w:tblHeader/>
        </w:trPr>
        <w:tc>
          <w:tcPr>
            <w:tcW w:w="4770" w:type="dxa"/>
            <w:tcBorders>
              <w:top w:val="single" w:sz="4" w:space="0" w:color="auto"/>
              <w:left w:val="single" w:sz="4" w:space="0" w:color="auto"/>
              <w:bottom w:val="nil"/>
              <w:right w:val="single" w:sz="4" w:space="0" w:color="auto"/>
            </w:tcBorders>
            <w:shd w:val="clear" w:color="auto" w:fill="auto"/>
            <w:vAlign w:val="center"/>
          </w:tcPr>
          <w:p w14:paraId="0EA95FB3" w14:textId="77777777" w:rsidR="00552E0E" w:rsidRPr="00DC17A9" w:rsidRDefault="00552E0E" w:rsidP="00A33F07">
            <w:pPr>
              <w:pStyle w:val="Default"/>
              <w:rPr>
                <w:rFonts w:ascii="GHEA Grapalat" w:hAnsi="GHEA Grapalat" w:cs="Times New Roman"/>
                <w:b/>
                <w:color w:val="auto"/>
              </w:rPr>
            </w:pPr>
            <w:proofErr w:type="spellStart"/>
            <w:r w:rsidRPr="00DC17A9">
              <w:rPr>
                <w:rFonts w:ascii="GHEA Grapalat" w:hAnsi="GHEA Grapalat" w:cs="Times New Roman"/>
                <w:b/>
                <w:color w:val="auto"/>
                <w:lang w:val="en-AU"/>
              </w:rPr>
              <w:t>Առաջարկի</w:t>
            </w:r>
            <w:proofErr w:type="spellEnd"/>
            <w:r w:rsidRPr="00DC17A9">
              <w:rPr>
                <w:rFonts w:ascii="GHEA Grapalat" w:hAnsi="GHEA Grapalat" w:cs="Times New Roman"/>
                <w:b/>
                <w:color w:val="auto"/>
                <w:lang w:val="en-AU"/>
              </w:rPr>
              <w:t xml:space="preserve"> </w:t>
            </w:r>
            <w:proofErr w:type="spellStart"/>
            <w:r w:rsidRPr="00DC17A9">
              <w:rPr>
                <w:rFonts w:ascii="GHEA Grapalat" w:hAnsi="GHEA Grapalat" w:cs="Times New Roman"/>
                <w:b/>
                <w:color w:val="auto"/>
                <w:lang w:val="en-AU"/>
              </w:rPr>
              <w:t>ներկայացում</w:t>
            </w:r>
            <w:proofErr w:type="spellEnd"/>
            <w:r w:rsidRPr="00DC17A9">
              <w:rPr>
                <w:rFonts w:ascii="Cambria Math" w:hAnsi="Cambria Math" w:cs="Cambria Math"/>
                <w:b/>
                <w:color w:val="auto"/>
              </w:rPr>
              <w:t>․</w:t>
            </w:r>
          </w:p>
        </w:tc>
        <w:tc>
          <w:tcPr>
            <w:tcW w:w="5580" w:type="dxa"/>
            <w:tcBorders>
              <w:top w:val="single" w:sz="4" w:space="0" w:color="auto"/>
              <w:left w:val="single" w:sz="4" w:space="0" w:color="auto"/>
              <w:bottom w:val="nil"/>
              <w:right w:val="single" w:sz="4" w:space="0" w:color="auto"/>
            </w:tcBorders>
            <w:shd w:val="clear" w:color="auto" w:fill="auto"/>
            <w:vAlign w:val="center"/>
          </w:tcPr>
          <w:p w14:paraId="12C91EF0" w14:textId="77777777" w:rsidR="00552E0E" w:rsidRPr="00DC17A9" w:rsidRDefault="00552E0E" w:rsidP="00A33F07">
            <w:pPr>
              <w:pStyle w:val="titulo"/>
              <w:spacing w:before="60" w:after="60"/>
              <w:ind w:left="0"/>
              <w:jc w:val="both"/>
              <w:rPr>
                <w:rFonts w:ascii="GHEA Grapalat" w:hAnsi="GHEA Grapalat"/>
                <w:b w:val="0"/>
                <w:szCs w:val="24"/>
                <w:lang w:val="en-AU"/>
              </w:rPr>
            </w:pPr>
          </w:p>
        </w:tc>
      </w:tr>
      <w:tr w:rsidR="00552E0E" w:rsidRPr="00966358" w14:paraId="7D613CAB" w14:textId="77777777" w:rsidTr="00DC17A9">
        <w:trPr>
          <w:cantSplit/>
          <w:trHeight w:val="430"/>
          <w:tblHeader/>
        </w:trPr>
        <w:tc>
          <w:tcPr>
            <w:tcW w:w="4770" w:type="dxa"/>
            <w:tcBorders>
              <w:top w:val="nil"/>
              <w:left w:val="single" w:sz="4" w:space="0" w:color="auto"/>
              <w:bottom w:val="nil"/>
              <w:right w:val="single" w:sz="4" w:space="0" w:color="auto"/>
            </w:tcBorders>
            <w:shd w:val="clear" w:color="auto" w:fill="auto"/>
          </w:tcPr>
          <w:p w14:paraId="509A8CE3" w14:textId="749F9BF1" w:rsidR="00552E0E" w:rsidRPr="00DC17A9" w:rsidRDefault="00552E0E" w:rsidP="00CE250C">
            <w:pPr>
              <w:spacing w:before="60" w:after="60"/>
              <w:rPr>
                <w:rFonts w:ascii="GHEA Grapalat" w:hAnsi="GHEA Grapalat"/>
                <w:lang w:eastAsia="ko-KR"/>
              </w:rPr>
            </w:pPr>
            <w:r w:rsidRPr="00DC17A9">
              <w:rPr>
                <w:rFonts w:ascii="GHEA Grapalat" w:hAnsi="GHEA Grapalat"/>
                <w:lang w:eastAsia="ko-KR"/>
              </w:rPr>
              <w:t>Հայտերի</w:t>
            </w:r>
            <w:r w:rsidR="00CE250C" w:rsidRPr="00DC17A9">
              <w:rPr>
                <w:rFonts w:ascii="GHEA Grapalat" w:hAnsi="GHEA Grapalat"/>
                <w:lang w:val="en-US" w:eastAsia="ko-KR"/>
              </w:rPr>
              <w:t xml:space="preserve"> </w:t>
            </w:r>
            <w:r w:rsidRPr="00DC17A9">
              <w:rPr>
                <w:rFonts w:ascii="GHEA Grapalat" w:hAnsi="GHEA Grapalat"/>
                <w:lang w:eastAsia="ko-KR"/>
              </w:rPr>
              <w:t>ընդունման</w:t>
            </w:r>
            <w:r w:rsidR="00CE250C" w:rsidRPr="00DC17A9">
              <w:rPr>
                <w:rFonts w:ascii="GHEA Grapalat" w:hAnsi="GHEA Grapalat"/>
                <w:lang w:val="en-US" w:eastAsia="ko-KR"/>
              </w:rPr>
              <w:t xml:space="preserve"> </w:t>
            </w:r>
            <w:r w:rsidRPr="00DC17A9">
              <w:rPr>
                <w:rFonts w:ascii="GHEA Grapalat" w:hAnsi="GHEA Grapalat"/>
                <w:lang w:eastAsia="ko-KR"/>
              </w:rPr>
              <w:t>վերջնաժամկետը</w:t>
            </w:r>
          </w:p>
        </w:tc>
        <w:tc>
          <w:tcPr>
            <w:tcW w:w="5580" w:type="dxa"/>
            <w:tcBorders>
              <w:top w:val="nil"/>
              <w:left w:val="single" w:sz="4" w:space="0" w:color="auto"/>
              <w:bottom w:val="nil"/>
              <w:right w:val="single" w:sz="4" w:space="0" w:color="auto"/>
            </w:tcBorders>
            <w:shd w:val="clear" w:color="auto" w:fill="auto"/>
            <w:vAlign w:val="center"/>
          </w:tcPr>
          <w:p w14:paraId="541BCD1C" w14:textId="22482166" w:rsidR="00552E0E" w:rsidRPr="00DC17A9" w:rsidRDefault="00552E0E" w:rsidP="00A33F07">
            <w:pPr>
              <w:pStyle w:val="titulo"/>
              <w:numPr>
                <w:ilvl w:val="0"/>
                <w:numId w:val="46"/>
              </w:numPr>
              <w:spacing w:before="60" w:after="60"/>
              <w:ind w:left="211" w:hangingChars="88" w:hanging="211"/>
              <w:jc w:val="both"/>
              <w:rPr>
                <w:rFonts w:ascii="GHEA Grapalat" w:hAnsi="GHEA Grapalat"/>
                <w:i/>
                <w:color w:val="2E74B5" w:themeColor="accent1" w:themeShade="BF"/>
                <w:szCs w:val="24"/>
                <w:lang w:val="en-AU"/>
              </w:rPr>
            </w:pPr>
            <w:proofErr w:type="spellStart"/>
            <w:r w:rsidRPr="00DC17A9">
              <w:rPr>
                <w:rFonts w:ascii="GHEA Grapalat" w:hAnsi="GHEA Grapalat"/>
                <w:color w:val="000000" w:themeColor="text1"/>
                <w:szCs w:val="24"/>
                <w:lang w:val="en-US"/>
              </w:rPr>
              <w:t>Ամսաթիվ</w:t>
            </w:r>
            <w:proofErr w:type="spellEnd"/>
            <w:r w:rsidRPr="00DC17A9">
              <w:rPr>
                <w:rFonts w:ascii="GHEA Grapalat" w:hAnsi="GHEA Grapalat"/>
                <w:color w:val="000000" w:themeColor="text1"/>
                <w:szCs w:val="24"/>
                <w:lang w:val="en-US"/>
              </w:rPr>
              <w:t>՝</w:t>
            </w:r>
            <w:r w:rsidRPr="00DC17A9">
              <w:rPr>
                <w:rFonts w:ascii="GHEA Grapalat" w:hAnsi="GHEA Grapalat"/>
                <w:szCs w:val="24"/>
                <w:lang w:val="en-AU"/>
              </w:rPr>
              <w:t xml:space="preserve"> </w:t>
            </w:r>
            <w:r w:rsidR="00CE250C" w:rsidRPr="00DC17A9">
              <w:rPr>
                <w:rFonts w:ascii="GHEA Grapalat" w:hAnsi="GHEA Grapalat"/>
                <w:color w:val="000000" w:themeColor="text1"/>
                <w:szCs w:val="24"/>
              </w:rPr>
              <w:t>փետրվարի</w:t>
            </w:r>
            <w:r w:rsidRPr="00DC17A9">
              <w:rPr>
                <w:rFonts w:ascii="GHEA Grapalat" w:hAnsi="GHEA Grapalat"/>
                <w:color w:val="000000" w:themeColor="text1"/>
                <w:szCs w:val="24"/>
                <w:lang w:val="en-US"/>
              </w:rPr>
              <w:t xml:space="preserve"> 1</w:t>
            </w:r>
            <w:r w:rsidR="00CE250C" w:rsidRPr="00DC17A9">
              <w:rPr>
                <w:rFonts w:ascii="GHEA Grapalat" w:hAnsi="GHEA Grapalat"/>
                <w:color w:val="000000" w:themeColor="text1"/>
                <w:szCs w:val="24"/>
              </w:rPr>
              <w:t>5</w:t>
            </w:r>
            <w:r w:rsidRPr="00DC17A9">
              <w:rPr>
                <w:rFonts w:ascii="GHEA Grapalat" w:hAnsi="GHEA Grapalat"/>
                <w:color w:val="000000" w:themeColor="text1"/>
                <w:szCs w:val="24"/>
                <w:lang w:val="en-US"/>
              </w:rPr>
              <w:t>,</w:t>
            </w:r>
            <w:r w:rsidRPr="00DC17A9">
              <w:rPr>
                <w:rFonts w:ascii="GHEA Grapalat" w:hAnsi="GHEA Grapalat"/>
                <w:color w:val="000000" w:themeColor="text1"/>
                <w:szCs w:val="24"/>
                <w:lang w:val="en-AU"/>
              </w:rPr>
              <w:t xml:space="preserve"> 2024</w:t>
            </w:r>
            <w:r w:rsidRPr="00DC17A9">
              <w:rPr>
                <w:rFonts w:ascii="GHEA Grapalat" w:hAnsi="GHEA Grapalat"/>
                <w:color w:val="000000" w:themeColor="text1"/>
                <w:szCs w:val="24"/>
              </w:rPr>
              <w:t>թ</w:t>
            </w:r>
            <w:r w:rsidRPr="00DC17A9">
              <w:rPr>
                <w:rFonts w:ascii="Cambria Math" w:hAnsi="Cambria Math" w:cs="Cambria Math"/>
                <w:color w:val="000000" w:themeColor="text1"/>
                <w:szCs w:val="24"/>
              </w:rPr>
              <w:t>․</w:t>
            </w:r>
          </w:p>
          <w:p w14:paraId="4998938C" w14:textId="77777777" w:rsidR="00552E0E" w:rsidRPr="00DC17A9" w:rsidRDefault="00552E0E" w:rsidP="00A33F07">
            <w:pPr>
              <w:pStyle w:val="titulo"/>
              <w:numPr>
                <w:ilvl w:val="0"/>
                <w:numId w:val="46"/>
              </w:numPr>
              <w:spacing w:before="60" w:after="60"/>
              <w:ind w:left="211" w:hangingChars="88" w:hanging="211"/>
              <w:jc w:val="both"/>
              <w:rPr>
                <w:rFonts w:ascii="GHEA Grapalat" w:hAnsi="GHEA Grapalat"/>
                <w:b w:val="0"/>
                <w:szCs w:val="24"/>
                <w:lang w:val="en-AU"/>
              </w:rPr>
            </w:pPr>
            <w:proofErr w:type="spellStart"/>
            <w:r w:rsidRPr="00DC17A9">
              <w:rPr>
                <w:rFonts w:ascii="GHEA Grapalat" w:hAnsi="GHEA Grapalat"/>
                <w:color w:val="000000" w:themeColor="text1"/>
                <w:szCs w:val="24"/>
                <w:lang w:val="en-US"/>
              </w:rPr>
              <w:t>Ժամ</w:t>
            </w:r>
            <w:proofErr w:type="spellEnd"/>
            <w:r w:rsidRPr="00DC17A9">
              <w:rPr>
                <w:rFonts w:ascii="GHEA Grapalat" w:hAnsi="GHEA Grapalat"/>
                <w:color w:val="000000" w:themeColor="text1"/>
                <w:szCs w:val="24"/>
                <w:lang w:val="en-US"/>
              </w:rPr>
              <w:t xml:space="preserve">՝ 16։00-ից </w:t>
            </w:r>
            <w:proofErr w:type="spellStart"/>
            <w:r w:rsidRPr="00DC17A9">
              <w:rPr>
                <w:rFonts w:ascii="GHEA Grapalat" w:hAnsi="GHEA Grapalat"/>
                <w:color w:val="000000" w:themeColor="text1"/>
                <w:szCs w:val="24"/>
                <w:lang w:val="en-US"/>
              </w:rPr>
              <w:t>ոչ</w:t>
            </w:r>
            <w:proofErr w:type="spellEnd"/>
            <w:r w:rsidRPr="00DC17A9">
              <w:rPr>
                <w:rFonts w:ascii="GHEA Grapalat" w:hAnsi="GHEA Grapalat"/>
                <w:color w:val="000000" w:themeColor="text1"/>
                <w:szCs w:val="24"/>
                <w:lang w:val="en-US"/>
              </w:rPr>
              <w:t xml:space="preserve"> </w:t>
            </w:r>
            <w:proofErr w:type="spellStart"/>
            <w:r w:rsidRPr="00DC17A9">
              <w:rPr>
                <w:rFonts w:ascii="GHEA Grapalat" w:hAnsi="GHEA Grapalat"/>
                <w:color w:val="000000" w:themeColor="text1"/>
                <w:szCs w:val="24"/>
                <w:lang w:val="en-US"/>
              </w:rPr>
              <w:t>ուշ</w:t>
            </w:r>
            <w:proofErr w:type="spellEnd"/>
            <w:r w:rsidRPr="00DC17A9">
              <w:rPr>
                <w:rFonts w:ascii="GHEA Grapalat" w:hAnsi="GHEA Grapalat"/>
                <w:color w:val="000000" w:themeColor="text1"/>
                <w:szCs w:val="24"/>
                <w:lang w:val="en-US"/>
              </w:rPr>
              <w:t xml:space="preserve"> (</w:t>
            </w:r>
            <w:r w:rsidRPr="00DC17A9">
              <w:rPr>
                <w:rFonts w:ascii="GHEA Grapalat" w:hAnsi="GHEA Grapalat"/>
                <w:szCs w:val="24"/>
                <w:lang w:val="en-AU"/>
              </w:rPr>
              <w:t>GMT+4)</w:t>
            </w:r>
          </w:p>
        </w:tc>
      </w:tr>
      <w:tr w:rsidR="00552E0E" w:rsidRPr="00966358" w14:paraId="0323309B" w14:textId="77777777" w:rsidTr="00DC17A9">
        <w:trPr>
          <w:cantSplit/>
          <w:trHeight w:val="430"/>
          <w:tblHeader/>
        </w:trPr>
        <w:tc>
          <w:tcPr>
            <w:tcW w:w="4770" w:type="dxa"/>
            <w:tcBorders>
              <w:top w:val="nil"/>
              <w:left w:val="single" w:sz="4" w:space="0" w:color="auto"/>
              <w:bottom w:val="single" w:sz="4" w:space="0" w:color="auto"/>
              <w:right w:val="single" w:sz="4" w:space="0" w:color="auto"/>
            </w:tcBorders>
            <w:shd w:val="clear" w:color="auto" w:fill="auto"/>
          </w:tcPr>
          <w:p w14:paraId="16617205" w14:textId="77777777" w:rsidR="00552E0E" w:rsidRPr="00DC17A9" w:rsidRDefault="00552E0E" w:rsidP="00CE250C">
            <w:pPr>
              <w:spacing w:before="60" w:after="60"/>
              <w:jc w:val="both"/>
              <w:rPr>
                <w:rFonts w:ascii="GHEA Grapalat" w:hAnsi="GHEA Grapalat"/>
                <w:lang w:eastAsia="ko-KR"/>
              </w:rPr>
            </w:pPr>
            <w:r w:rsidRPr="00DC17A9">
              <w:rPr>
                <w:rFonts w:ascii="GHEA Grapalat" w:hAnsi="GHEA Grapalat"/>
                <w:lang w:eastAsia="ko-KR"/>
              </w:rPr>
              <w:t>Ներկայացման եղանակը</w:t>
            </w:r>
          </w:p>
        </w:tc>
        <w:tc>
          <w:tcPr>
            <w:tcW w:w="5580" w:type="dxa"/>
            <w:tcBorders>
              <w:top w:val="nil"/>
              <w:left w:val="single" w:sz="4" w:space="0" w:color="auto"/>
              <w:bottom w:val="single" w:sz="4" w:space="0" w:color="auto"/>
              <w:right w:val="single" w:sz="4" w:space="0" w:color="auto"/>
            </w:tcBorders>
            <w:shd w:val="clear" w:color="auto" w:fill="auto"/>
          </w:tcPr>
          <w:p w14:paraId="60ECF1F8" w14:textId="77777777" w:rsidR="004958AF" w:rsidRPr="00DC17A9" w:rsidRDefault="00552E0E" w:rsidP="00A33F07">
            <w:pPr>
              <w:pStyle w:val="titulo"/>
              <w:numPr>
                <w:ilvl w:val="0"/>
                <w:numId w:val="46"/>
              </w:numPr>
              <w:spacing w:before="60" w:after="60"/>
              <w:ind w:left="211" w:hangingChars="88" w:hanging="211"/>
              <w:jc w:val="both"/>
              <w:rPr>
                <w:rFonts w:ascii="GHEA Grapalat" w:hAnsi="GHEA Grapalat"/>
                <w:b w:val="0"/>
                <w:szCs w:val="24"/>
              </w:rPr>
            </w:pPr>
            <w:r w:rsidRPr="00DC17A9">
              <w:rPr>
                <w:rFonts w:ascii="GHEA Grapalat" w:hAnsi="GHEA Grapalat"/>
                <w:noProof/>
                <w:szCs w:val="24"/>
              </w:rPr>
              <w:t xml:space="preserve">Էլեկտրոնային եղենակով՝ ուղարկելով էլեկտրոնային նամակ հետևյալ հասցեով՝ </w:t>
            </w:r>
          </w:p>
          <w:p w14:paraId="335FF412" w14:textId="5783E8AC" w:rsidR="00552E0E" w:rsidRPr="00DC17A9" w:rsidRDefault="00FF6E55" w:rsidP="00DC17A9">
            <w:pPr>
              <w:pStyle w:val="titulo"/>
              <w:spacing w:before="60" w:after="60"/>
              <w:ind w:left="194"/>
              <w:jc w:val="both"/>
              <w:rPr>
                <w:rFonts w:ascii="GHEA Grapalat" w:hAnsi="GHEA Grapalat"/>
                <w:b w:val="0"/>
                <w:szCs w:val="24"/>
              </w:rPr>
            </w:pPr>
            <w:hyperlink r:id="rId10" w:history="1">
              <w:r w:rsidR="004958AF" w:rsidRPr="00DC17A9">
                <w:rPr>
                  <w:rStyle w:val="Hyperlink"/>
                  <w:rFonts w:ascii="GHEA Grapalat" w:hAnsi="GHEA Grapalat" w:cs="Arial"/>
                  <w:szCs w:val="24"/>
                  <w:lang w:eastAsia="x-none"/>
                </w:rPr>
                <w:t>CBA-2023-060@cba.am</w:t>
              </w:r>
            </w:hyperlink>
          </w:p>
        </w:tc>
      </w:tr>
      <w:tr w:rsidR="00552E0E" w:rsidRPr="00966358" w14:paraId="5980FD2E" w14:textId="77777777" w:rsidTr="00DC17A9">
        <w:trPr>
          <w:cantSplit/>
          <w:trHeight w:val="430"/>
          <w:tblHeader/>
        </w:trPr>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780C6A85" w14:textId="77777777" w:rsidR="00552E0E" w:rsidRPr="00DC17A9" w:rsidRDefault="00552E0E" w:rsidP="00A33F07">
            <w:pPr>
              <w:pStyle w:val="Default"/>
              <w:rPr>
                <w:rFonts w:ascii="GHEA Grapalat" w:hAnsi="GHEA Grapalat" w:cs="Times New Roman"/>
                <w:b/>
                <w:color w:val="auto"/>
                <w:lang w:val="en-AU"/>
              </w:rPr>
            </w:pPr>
            <w:proofErr w:type="spellStart"/>
            <w:r w:rsidRPr="00DC17A9">
              <w:rPr>
                <w:rFonts w:ascii="GHEA Grapalat" w:hAnsi="GHEA Grapalat" w:cs="Times New Roman"/>
                <w:b/>
                <w:color w:val="auto"/>
                <w:lang w:val="en-AU"/>
              </w:rPr>
              <w:t>Հայտի</w:t>
            </w:r>
            <w:proofErr w:type="spellEnd"/>
            <w:r w:rsidRPr="00DC17A9">
              <w:rPr>
                <w:rFonts w:ascii="GHEA Grapalat" w:hAnsi="GHEA Grapalat" w:cs="Times New Roman"/>
                <w:b/>
                <w:color w:val="auto"/>
                <w:lang w:val="en-AU"/>
              </w:rPr>
              <w:t xml:space="preserve"> </w:t>
            </w:r>
            <w:proofErr w:type="spellStart"/>
            <w:r w:rsidRPr="00DC17A9">
              <w:rPr>
                <w:rFonts w:ascii="GHEA Grapalat" w:hAnsi="GHEA Grapalat" w:cs="Times New Roman"/>
                <w:b/>
                <w:color w:val="auto"/>
                <w:lang w:val="en-AU"/>
              </w:rPr>
              <w:t>ապահովում</w:t>
            </w:r>
            <w:proofErr w:type="spellEnd"/>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0F5F63B6" w14:textId="6A16C8E0" w:rsidR="00552E0E" w:rsidRPr="00DC17A9" w:rsidRDefault="00552E0E" w:rsidP="00A33F07">
            <w:pPr>
              <w:pStyle w:val="titulo"/>
              <w:numPr>
                <w:ilvl w:val="0"/>
                <w:numId w:val="46"/>
              </w:numPr>
              <w:spacing w:before="60" w:after="60"/>
              <w:ind w:left="211" w:hangingChars="88" w:hanging="211"/>
              <w:jc w:val="both"/>
              <w:rPr>
                <w:rFonts w:ascii="GHEA Grapalat" w:hAnsi="GHEA Grapalat"/>
                <w:b w:val="0"/>
                <w:i/>
                <w:color w:val="2E74B5" w:themeColor="accent1" w:themeShade="BF"/>
                <w:szCs w:val="24"/>
                <w:lang w:val="en-AU"/>
              </w:rPr>
            </w:pPr>
            <w:proofErr w:type="spellStart"/>
            <w:r w:rsidRPr="00DC17A9">
              <w:rPr>
                <w:rFonts w:ascii="GHEA Grapalat" w:hAnsi="GHEA Grapalat"/>
                <w:szCs w:val="24"/>
                <w:lang w:val="en-AU" w:eastAsia="ko-KR"/>
              </w:rPr>
              <w:t>Իրականացման</w:t>
            </w:r>
            <w:proofErr w:type="spellEnd"/>
            <w:r w:rsidRPr="00DC17A9">
              <w:rPr>
                <w:rFonts w:ascii="GHEA Grapalat" w:hAnsi="GHEA Grapalat"/>
                <w:szCs w:val="24"/>
                <w:lang w:val="en-AU" w:eastAsia="ko-KR"/>
              </w:rPr>
              <w:t xml:space="preserve"> և </w:t>
            </w:r>
            <w:proofErr w:type="spellStart"/>
            <w:r w:rsidRPr="00DC17A9">
              <w:rPr>
                <w:rFonts w:ascii="GHEA Grapalat" w:hAnsi="GHEA Grapalat"/>
                <w:szCs w:val="24"/>
                <w:lang w:val="en-AU" w:eastAsia="ko-KR"/>
              </w:rPr>
              <w:t>ծրագրային</w:t>
            </w:r>
            <w:proofErr w:type="spellEnd"/>
            <w:r w:rsidRPr="00DC17A9">
              <w:rPr>
                <w:rFonts w:ascii="GHEA Grapalat" w:hAnsi="GHEA Grapalat"/>
                <w:szCs w:val="24"/>
                <w:lang w:val="en-AU" w:eastAsia="ko-KR"/>
              </w:rPr>
              <w:t xml:space="preserve"> </w:t>
            </w:r>
            <w:proofErr w:type="spellStart"/>
            <w:r w:rsidRPr="00DC17A9">
              <w:rPr>
                <w:rFonts w:ascii="GHEA Grapalat" w:hAnsi="GHEA Grapalat"/>
                <w:szCs w:val="24"/>
                <w:lang w:val="en-AU" w:eastAsia="ko-KR"/>
              </w:rPr>
              <w:t>ապահովման</w:t>
            </w:r>
            <w:proofErr w:type="spellEnd"/>
            <w:r w:rsidRPr="00DC17A9">
              <w:rPr>
                <w:rFonts w:ascii="GHEA Grapalat" w:hAnsi="GHEA Grapalat"/>
                <w:szCs w:val="24"/>
                <w:lang w:val="en-AU" w:eastAsia="ko-KR"/>
              </w:rPr>
              <w:t xml:space="preserve"> </w:t>
            </w:r>
            <w:proofErr w:type="spellStart"/>
            <w:r w:rsidRPr="00DC17A9">
              <w:rPr>
                <w:rFonts w:ascii="GHEA Grapalat" w:hAnsi="GHEA Grapalat"/>
                <w:szCs w:val="24"/>
                <w:lang w:val="en-AU" w:eastAsia="ko-KR"/>
              </w:rPr>
              <w:t>ընդհանուր</w:t>
            </w:r>
            <w:proofErr w:type="spellEnd"/>
            <w:r w:rsidRPr="00DC17A9">
              <w:rPr>
                <w:rFonts w:ascii="GHEA Grapalat" w:hAnsi="GHEA Grapalat"/>
                <w:szCs w:val="24"/>
                <w:lang w:val="en-AU" w:eastAsia="ko-KR"/>
              </w:rPr>
              <w:t xml:space="preserve"> </w:t>
            </w:r>
            <w:proofErr w:type="spellStart"/>
            <w:r w:rsidRPr="00DC17A9">
              <w:rPr>
                <w:rFonts w:ascii="GHEA Grapalat" w:hAnsi="GHEA Grapalat"/>
                <w:szCs w:val="24"/>
                <w:lang w:val="en-AU" w:eastAsia="ko-KR"/>
              </w:rPr>
              <w:t>գնի</w:t>
            </w:r>
            <w:proofErr w:type="spellEnd"/>
            <w:r w:rsidRPr="00DC17A9">
              <w:rPr>
                <w:rFonts w:ascii="GHEA Grapalat" w:hAnsi="GHEA Grapalat"/>
                <w:b w:val="0"/>
                <w:szCs w:val="24"/>
                <w:lang w:val="en-AU" w:eastAsia="ko-KR"/>
              </w:rPr>
              <w:t xml:space="preserve"> 5%-</w:t>
            </w:r>
            <w:proofErr w:type="spellStart"/>
            <w:r w:rsidRPr="00DC17A9">
              <w:rPr>
                <w:rFonts w:ascii="GHEA Grapalat" w:hAnsi="GHEA Grapalat"/>
                <w:b w:val="0"/>
                <w:szCs w:val="24"/>
                <w:lang w:val="en-AU" w:eastAsia="ko-KR"/>
              </w:rPr>
              <w:t>ից</w:t>
            </w:r>
            <w:proofErr w:type="spellEnd"/>
            <w:r w:rsidRPr="00DC17A9">
              <w:rPr>
                <w:rFonts w:ascii="GHEA Grapalat" w:hAnsi="GHEA Grapalat"/>
                <w:b w:val="0"/>
                <w:szCs w:val="24"/>
                <w:lang w:val="en-AU" w:eastAsia="ko-KR"/>
              </w:rPr>
              <w:t xml:space="preserve"> </w:t>
            </w:r>
            <w:proofErr w:type="spellStart"/>
            <w:r w:rsidRPr="00DC17A9">
              <w:rPr>
                <w:rFonts w:ascii="GHEA Grapalat" w:hAnsi="GHEA Grapalat"/>
                <w:b w:val="0"/>
                <w:szCs w:val="24"/>
                <w:lang w:val="en-AU" w:eastAsia="ko-KR"/>
              </w:rPr>
              <w:t>ոչ</w:t>
            </w:r>
            <w:proofErr w:type="spellEnd"/>
            <w:r w:rsidRPr="00DC17A9">
              <w:rPr>
                <w:rFonts w:ascii="GHEA Grapalat" w:hAnsi="GHEA Grapalat"/>
                <w:b w:val="0"/>
                <w:szCs w:val="24"/>
                <w:lang w:val="en-AU" w:eastAsia="ko-KR"/>
              </w:rPr>
              <w:t xml:space="preserve"> </w:t>
            </w:r>
            <w:proofErr w:type="spellStart"/>
            <w:r w:rsidRPr="00DC17A9">
              <w:rPr>
                <w:rFonts w:ascii="GHEA Grapalat" w:hAnsi="GHEA Grapalat"/>
                <w:b w:val="0"/>
                <w:szCs w:val="24"/>
                <w:lang w:val="en-AU" w:eastAsia="ko-KR"/>
              </w:rPr>
              <w:t>պակաս</w:t>
            </w:r>
            <w:proofErr w:type="spellEnd"/>
            <w:r w:rsidRPr="00DC17A9">
              <w:rPr>
                <w:rFonts w:ascii="GHEA Grapalat" w:hAnsi="GHEA Grapalat"/>
                <w:b w:val="0"/>
                <w:szCs w:val="24"/>
                <w:lang w:val="en-AU" w:eastAsia="ko-KR"/>
              </w:rPr>
              <w:t>։</w:t>
            </w:r>
          </w:p>
        </w:tc>
      </w:tr>
      <w:tr w:rsidR="00552E0E" w:rsidRPr="00966358" w14:paraId="690550A2" w14:textId="77777777" w:rsidTr="00DC17A9">
        <w:trPr>
          <w:cantSplit/>
          <w:trHeight w:val="430"/>
          <w:tblHeader/>
        </w:trPr>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447DB32A" w14:textId="77777777" w:rsidR="00552E0E" w:rsidRPr="00DC17A9" w:rsidRDefault="00552E0E" w:rsidP="00A33F07">
            <w:pPr>
              <w:pStyle w:val="Default"/>
              <w:rPr>
                <w:rFonts w:ascii="GHEA Grapalat" w:hAnsi="GHEA Grapalat" w:cs="Times New Roman"/>
                <w:b/>
                <w:color w:val="auto"/>
                <w:lang w:val="en-AU"/>
              </w:rPr>
            </w:pPr>
            <w:proofErr w:type="spellStart"/>
            <w:r w:rsidRPr="00DC17A9">
              <w:rPr>
                <w:rFonts w:ascii="GHEA Grapalat" w:hAnsi="GHEA Grapalat" w:cs="Times New Roman"/>
                <w:b/>
                <w:color w:val="auto"/>
                <w:lang w:val="en-AU"/>
              </w:rPr>
              <w:t>Առաջարկների</w:t>
            </w:r>
            <w:proofErr w:type="spellEnd"/>
            <w:r w:rsidRPr="00DC17A9">
              <w:rPr>
                <w:rFonts w:ascii="GHEA Grapalat" w:hAnsi="GHEA Grapalat" w:cs="Times New Roman"/>
                <w:b/>
                <w:color w:val="auto"/>
                <w:lang w:val="en-AU"/>
              </w:rPr>
              <w:t xml:space="preserve"> </w:t>
            </w:r>
            <w:proofErr w:type="spellStart"/>
            <w:r w:rsidRPr="00DC17A9">
              <w:rPr>
                <w:rFonts w:ascii="GHEA Grapalat" w:hAnsi="GHEA Grapalat" w:cs="Times New Roman"/>
                <w:b/>
                <w:color w:val="auto"/>
                <w:lang w:val="en-AU"/>
              </w:rPr>
              <w:t>բացման</w:t>
            </w:r>
            <w:proofErr w:type="spellEnd"/>
            <w:r w:rsidRPr="00DC17A9">
              <w:rPr>
                <w:rFonts w:ascii="GHEA Grapalat" w:hAnsi="GHEA Grapalat" w:cs="Times New Roman"/>
                <w:b/>
                <w:color w:val="auto"/>
                <w:lang w:val="en-AU"/>
              </w:rPr>
              <w:t xml:space="preserve"> </w:t>
            </w:r>
            <w:proofErr w:type="spellStart"/>
            <w:r w:rsidRPr="00DC17A9">
              <w:rPr>
                <w:rFonts w:ascii="GHEA Grapalat" w:hAnsi="GHEA Grapalat" w:cs="Times New Roman"/>
                <w:b/>
                <w:color w:val="auto"/>
                <w:lang w:val="en-AU"/>
              </w:rPr>
              <w:t>ամսաթիվ</w:t>
            </w:r>
            <w:proofErr w:type="spellEnd"/>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254F29DA" w14:textId="493DC157" w:rsidR="00552E0E" w:rsidRPr="00DC17A9" w:rsidRDefault="00552E0E" w:rsidP="00A33F07">
            <w:pPr>
              <w:pStyle w:val="titulo"/>
              <w:numPr>
                <w:ilvl w:val="0"/>
                <w:numId w:val="46"/>
              </w:numPr>
              <w:spacing w:before="60" w:after="60"/>
              <w:ind w:left="211" w:hangingChars="88" w:hanging="211"/>
              <w:jc w:val="both"/>
              <w:rPr>
                <w:rFonts w:ascii="GHEA Grapalat" w:hAnsi="GHEA Grapalat"/>
                <w:b w:val="0"/>
                <w:szCs w:val="24"/>
                <w:lang w:val="en-AU"/>
              </w:rPr>
            </w:pPr>
            <w:proofErr w:type="spellStart"/>
            <w:r w:rsidRPr="00DC17A9">
              <w:rPr>
                <w:rFonts w:ascii="GHEA Grapalat" w:hAnsi="GHEA Grapalat"/>
                <w:b w:val="0"/>
                <w:szCs w:val="24"/>
                <w:lang w:val="en-AU"/>
              </w:rPr>
              <w:t>Ամսաթիվ</w:t>
            </w:r>
            <w:proofErr w:type="spellEnd"/>
            <w:r w:rsidRPr="00DC17A9">
              <w:rPr>
                <w:rFonts w:ascii="GHEA Grapalat" w:hAnsi="GHEA Grapalat"/>
                <w:b w:val="0"/>
                <w:szCs w:val="24"/>
                <w:lang w:val="en-AU"/>
              </w:rPr>
              <w:t xml:space="preserve">՝ </w:t>
            </w:r>
            <w:r w:rsidR="00CE250C" w:rsidRPr="00DC17A9">
              <w:rPr>
                <w:rFonts w:ascii="GHEA Grapalat" w:hAnsi="GHEA Grapalat"/>
                <w:color w:val="000000" w:themeColor="text1"/>
                <w:szCs w:val="24"/>
              </w:rPr>
              <w:t>փետրվարի</w:t>
            </w:r>
            <w:r w:rsidR="00CE250C" w:rsidRPr="00DC17A9">
              <w:rPr>
                <w:rFonts w:ascii="GHEA Grapalat" w:hAnsi="GHEA Grapalat"/>
                <w:color w:val="000000" w:themeColor="text1"/>
                <w:szCs w:val="24"/>
                <w:lang w:val="en-US"/>
              </w:rPr>
              <w:t xml:space="preserve"> 1</w:t>
            </w:r>
            <w:r w:rsidR="00CE250C" w:rsidRPr="00DC17A9">
              <w:rPr>
                <w:rFonts w:ascii="GHEA Grapalat" w:hAnsi="GHEA Grapalat"/>
                <w:color w:val="000000" w:themeColor="text1"/>
                <w:szCs w:val="24"/>
              </w:rPr>
              <w:t>5</w:t>
            </w:r>
            <w:r w:rsidRPr="00DC17A9">
              <w:rPr>
                <w:rFonts w:ascii="GHEA Grapalat" w:hAnsi="GHEA Grapalat"/>
                <w:color w:val="000000" w:themeColor="text1"/>
                <w:szCs w:val="24"/>
                <w:lang w:val="en-AU"/>
              </w:rPr>
              <w:t>, 2024թ</w:t>
            </w:r>
            <w:r w:rsidRPr="00DC17A9">
              <w:rPr>
                <w:rFonts w:ascii="Cambria Math" w:hAnsi="Cambria Math" w:cs="Cambria Math"/>
                <w:color w:val="000000" w:themeColor="text1"/>
                <w:szCs w:val="24"/>
                <w:lang w:val="en-AU"/>
              </w:rPr>
              <w:t>․</w:t>
            </w:r>
          </w:p>
        </w:tc>
      </w:tr>
      <w:tr w:rsidR="00552E0E" w:rsidRPr="00966358" w14:paraId="117C210B" w14:textId="77777777" w:rsidTr="00DC17A9">
        <w:trPr>
          <w:cantSplit/>
          <w:trHeight w:val="430"/>
          <w:tblHeader/>
        </w:trPr>
        <w:tc>
          <w:tcPr>
            <w:tcW w:w="4770" w:type="dxa"/>
            <w:tcBorders>
              <w:top w:val="single" w:sz="4" w:space="0" w:color="auto"/>
              <w:left w:val="single" w:sz="4" w:space="0" w:color="auto"/>
              <w:bottom w:val="single" w:sz="4" w:space="0" w:color="auto"/>
              <w:right w:val="single" w:sz="4" w:space="0" w:color="auto"/>
            </w:tcBorders>
            <w:shd w:val="clear" w:color="auto" w:fill="auto"/>
            <w:vAlign w:val="center"/>
          </w:tcPr>
          <w:p w14:paraId="0BF338C9" w14:textId="17CE1913" w:rsidR="00552E0E" w:rsidRPr="00DC17A9" w:rsidRDefault="00581FFD" w:rsidP="00A33F07">
            <w:pPr>
              <w:spacing w:before="60" w:after="60"/>
              <w:rPr>
                <w:rFonts w:ascii="GHEA Grapalat" w:hAnsi="GHEA Grapalat"/>
                <w:b/>
                <w:lang w:eastAsia="ko-KR"/>
              </w:rPr>
            </w:pPr>
            <w:r>
              <w:rPr>
                <w:rFonts w:ascii="GHEA Grapalat" w:hAnsi="GHEA Grapalat"/>
                <w:b/>
                <w:bCs/>
                <w:lang w:eastAsia="en-US"/>
              </w:rPr>
              <w:t xml:space="preserve">Պայմանագրի շնորհման </w:t>
            </w:r>
            <w:proofErr w:type="spellStart"/>
            <w:r w:rsidR="00552E0E" w:rsidRPr="00DC17A9">
              <w:rPr>
                <w:rFonts w:ascii="GHEA Grapalat" w:hAnsi="GHEA Grapalat"/>
                <w:b/>
                <w:bCs/>
                <w:lang w:val="en-AU" w:eastAsia="en-US"/>
              </w:rPr>
              <w:t>մասին</w:t>
            </w:r>
            <w:proofErr w:type="spellEnd"/>
            <w:r w:rsidR="00552E0E" w:rsidRPr="00DC17A9">
              <w:rPr>
                <w:rFonts w:ascii="GHEA Grapalat" w:hAnsi="GHEA Grapalat"/>
                <w:b/>
                <w:bCs/>
                <w:lang w:val="en-AU" w:eastAsia="en-US"/>
              </w:rPr>
              <w:t xml:space="preserve"> </w:t>
            </w:r>
            <w:proofErr w:type="spellStart"/>
            <w:r w:rsidR="00552E0E" w:rsidRPr="00DC17A9">
              <w:rPr>
                <w:rFonts w:ascii="GHEA Grapalat" w:hAnsi="GHEA Grapalat"/>
                <w:b/>
                <w:bCs/>
                <w:lang w:val="en-AU" w:eastAsia="en-US"/>
              </w:rPr>
              <w:t>ծանուցում</w:t>
            </w:r>
            <w:proofErr w:type="spellEnd"/>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0CD63A02" w14:textId="4F13E383" w:rsidR="00552E0E" w:rsidRPr="00DC17A9" w:rsidRDefault="00552E0E" w:rsidP="00A33F07">
            <w:pPr>
              <w:pStyle w:val="titulo"/>
              <w:numPr>
                <w:ilvl w:val="0"/>
                <w:numId w:val="46"/>
              </w:numPr>
              <w:spacing w:before="60" w:after="60"/>
              <w:ind w:left="211" w:hangingChars="88" w:hanging="211"/>
              <w:jc w:val="both"/>
              <w:rPr>
                <w:rFonts w:ascii="GHEA Grapalat" w:hAnsi="GHEA Grapalat"/>
                <w:b w:val="0"/>
                <w:szCs w:val="24"/>
                <w:lang w:val="en-AU"/>
              </w:rPr>
            </w:pPr>
            <w:proofErr w:type="spellStart"/>
            <w:r w:rsidRPr="00DC17A9">
              <w:rPr>
                <w:rFonts w:ascii="GHEA Grapalat" w:hAnsi="GHEA Grapalat"/>
                <w:b w:val="0"/>
                <w:szCs w:val="24"/>
                <w:lang w:val="en-AU"/>
              </w:rPr>
              <w:t>Ամսաթիվ</w:t>
            </w:r>
            <w:proofErr w:type="spellEnd"/>
            <w:r w:rsidRPr="00DC17A9">
              <w:rPr>
                <w:rFonts w:ascii="GHEA Grapalat" w:hAnsi="GHEA Grapalat"/>
                <w:b w:val="0"/>
                <w:szCs w:val="24"/>
                <w:lang w:val="en-AU"/>
              </w:rPr>
              <w:t xml:space="preserve">՝ </w:t>
            </w:r>
            <w:proofErr w:type="spellStart"/>
            <w:r w:rsidR="00CE250C" w:rsidRPr="00DC17A9">
              <w:rPr>
                <w:rFonts w:ascii="GHEA Grapalat" w:hAnsi="GHEA Grapalat"/>
                <w:color w:val="000000" w:themeColor="text1"/>
                <w:szCs w:val="24"/>
                <w:lang w:val="en-AU"/>
              </w:rPr>
              <w:t>մարտի</w:t>
            </w:r>
            <w:proofErr w:type="spellEnd"/>
            <w:r w:rsidRPr="00DC17A9">
              <w:rPr>
                <w:rFonts w:ascii="GHEA Grapalat" w:hAnsi="GHEA Grapalat"/>
                <w:color w:val="000000" w:themeColor="text1"/>
                <w:szCs w:val="24"/>
                <w:lang w:val="en-AU"/>
              </w:rPr>
              <w:t xml:space="preserve"> </w:t>
            </w:r>
            <w:r w:rsidR="00CE250C" w:rsidRPr="00DC17A9">
              <w:rPr>
                <w:rFonts w:ascii="GHEA Grapalat" w:hAnsi="GHEA Grapalat"/>
                <w:color w:val="000000" w:themeColor="text1"/>
                <w:szCs w:val="24"/>
                <w:lang w:val="en-AU"/>
              </w:rPr>
              <w:t>14</w:t>
            </w:r>
            <w:r w:rsidRPr="00DC17A9">
              <w:rPr>
                <w:rFonts w:ascii="GHEA Grapalat" w:hAnsi="GHEA Grapalat"/>
                <w:color w:val="000000" w:themeColor="text1"/>
                <w:szCs w:val="24"/>
                <w:lang w:val="en-AU"/>
              </w:rPr>
              <w:t>, 2024թ</w:t>
            </w:r>
            <w:r w:rsidRPr="00DC17A9">
              <w:rPr>
                <w:rFonts w:ascii="Cambria Math" w:hAnsi="Cambria Math" w:cs="Cambria Math"/>
                <w:color w:val="000000" w:themeColor="text1"/>
                <w:szCs w:val="24"/>
                <w:lang w:val="en-AU"/>
              </w:rPr>
              <w:t>․</w:t>
            </w:r>
          </w:p>
        </w:tc>
      </w:tr>
    </w:tbl>
    <w:p w14:paraId="1D4E0C09" w14:textId="7F4E374D" w:rsidR="00CE250C" w:rsidRPr="00552E0E" w:rsidRDefault="00552E0E" w:rsidP="00DC17A9">
      <w:pPr>
        <w:spacing w:after="240"/>
        <w:jc w:val="both"/>
        <w:rPr>
          <w:lang w:eastAsia="ko-KR"/>
        </w:rPr>
      </w:pPr>
      <w:r w:rsidRPr="00966358">
        <w:rPr>
          <w:rFonts w:ascii="GHEA Grapalat" w:hAnsi="GHEA Grapalat"/>
          <w:i/>
          <w:color w:val="000000"/>
          <w:sz w:val="26"/>
        </w:rPr>
        <w:t xml:space="preserve"> </w:t>
      </w:r>
    </w:p>
    <w:p w14:paraId="7F0E342A" w14:textId="77777777" w:rsidR="003F3A9B" w:rsidRPr="00966358" w:rsidRDefault="003F3A9B" w:rsidP="003F3A9B">
      <w:pPr>
        <w:spacing w:after="160" w:line="259" w:lineRule="auto"/>
        <w:jc w:val="both"/>
        <w:rPr>
          <w:rFonts w:ascii="GHEA Grapalat" w:hAnsi="GHEA Grapalat"/>
          <w:b/>
          <w:color w:val="000000"/>
          <w:sz w:val="40"/>
        </w:rPr>
      </w:pPr>
      <w:r w:rsidRPr="00966358">
        <w:rPr>
          <w:rFonts w:ascii="GHEA Grapalat" w:hAnsi="GHEA Grapalat"/>
          <w:b/>
          <w:color w:val="000000"/>
          <w:sz w:val="40"/>
        </w:rPr>
        <w:lastRenderedPageBreak/>
        <w:t>Բովանդակություն</w:t>
      </w:r>
    </w:p>
    <w:p w14:paraId="5EF4196E" w14:textId="77777777" w:rsidR="003F3A9B" w:rsidRPr="00966358" w:rsidRDefault="003F3A9B" w:rsidP="003F3A9B">
      <w:pPr>
        <w:pStyle w:val="TOC1"/>
        <w:tabs>
          <w:tab w:val="clear" w:pos="9000"/>
          <w:tab w:val="right" w:leader="dot" w:pos="9356"/>
        </w:tabs>
        <w:ind w:left="1" w:rightChars="162" w:right="389" w:firstLineChars="101" w:firstLine="283"/>
        <w:outlineLvl w:val="9"/>
        <w:rPr>
          <w:rFonts w:ascii="GHEA Grapalat" w:hAnsi="GHEA Grapalat"/>
          <w:b w:val="0"/>
          <w:kern w:val="2"/>
          <w:sz w:val="24"/>
        </w:rPr>
      </w:pPr>
      <w:r w:rsidRPr="00966358">
        <w:rPr>
          <w:rFonts w:ascii="GHEA Grapalat" w:hAnsi="GHEA Grapalat"/>
          <w:sz w:val="28"/>
        </w:rPr>
        <w:t xml:space="preserve">Բաժին I - Հրահանգ </w:t>
      </w:r>
      <w:r w:rsidRPr="00966358">
        <w:rPr>
          <w:rFonts w:ascii="GHEA Grapalat" w:hAnsi="GHEA Grapalat" w:cs="Arial"/>
          <w:sz w:val="28"/>
        </w:rPr>
        <w:t>Հայտատուներ</w:t>
      </w:r>
      <w:r w:rsidRPr="00966358">
        <w:rPr>
          <w:rFonts w:ascii="GHEA Grapalat" w:hAnsi="GHEA Grapalat"/>
          <w:sz w:val="28"/>
        </w:rPr>
        <w:t>ին (</w:t>
      </w:r>
      <w:r w:rsidRPr="00966358">
        <w:rPr>
          <w:rFonts w:ascii="GHEA Grapalat" w:hAnsi="GHEA Grapalat" w:cs="Arial"/>
          <w:sz w:val="28"/>
        </w:rPr>
        <w:t>ՀՀ</w:t>
      </w:r>
      <w:r w:rsidRPr="00966358">
        <w:rPr>
          <w:rFonts w:ascii="GHEA Grapalat" w:hAnsi="GHEA Grapalat"/>
          <w:sz w:val="28"/>
        </w:rPr>
        <w:t>)</w:t>
      </w:r>
      <w:r w:rsidRPr="00966358">
        <w:rPr>
          <w:rFonts w:ascii="GHEA Grapalat" w:hAnsi="GHEA Grapalat"/>
          <w:b w:val="0"/>
          <w:sz w:val="24"/>
        </w:rPr>
        <w:t xml:space="preserve"> </w:t>
      </w:r>
    </w:p>
    <w:p w14:paraId="558079A3" w14:textId="77777777" w:rsidR="003F3A9B" w:rsidRPr="00966358" w:rsidRDefault="003F3A9B" w:rsidP="003F3A9B">
      <w:pPr>
        <w:pStyle w:val="TOC2"/>
        <w:tabs>
          <w:tab w:val="clear" w:pos="1440"/>
          <w:tab w:val="clear" w:pos="2160"/>
          <w:tab w:val="clear" w:pos="9000"/>
          <w:tab w:val="left" w:pos="1276"/>
          <w:tab w:val="right" w:leader="dot" w:pos="9498"/>
        </w:tabs>
        <w:spacing w:before="200" w:after="200"/>
        <w:ind w:left="667" w:rightChars="44" w:right="106" w:firstLine="0"/>
        <w:outlineLvl w:val="9"/>
        <w:rPr>
          <w:rFonts w:ascii="GHEA Grapalat" w:hAnsi="GHEA Grapalat"/>
          <w:color w:val="0000FF"/>
          <w:sz w:val="24"/>
          <w:u w:val="single"/>
        </w:rPr>
      </w:pPr>
      <w:r w:rsidRPr="00966358">
        <w:rPr>
          <w:rFonts w:ascii="GHEA Grapalat" w:hAnsi="GHEA Grapalat"/>
          <w:sz w:val="24"/>
        </w:rPr>
        <w:t>Ա</w:t>
      </w:r>
      <w:r w:rsidRPr="00966358">
        <w:rPr>
          <w:rFonts w:ascii="MS Gothic" w:hAnsi="MS Gothic" w:cs="MS Gothic"/>
          <w:sz w:val="24"/>
        </w:rPr>
        <w:t>․</w:t>
      </w:r>
      <w:r w:rsidRPr="00966358">
        <w:rPr>
          <w:rFonts w:ascii="GHEA Grapalat" w:hAnsi="GHEA Grapalat"/>
          <w:sz w:val="24"/>
        </w:rPr>
        <w:t xml:space="preserve"> Ընդհանուր</w:t>
      </w:r>
    </w:p>
    <w:p w14:paraId="3CC7328A" w14:textId="77777777" w:rsidR="003F3A9B" w:rsidRPr="00966358" w:rsidRDefault="003F3A9B" w:rsidP="003F3A9B">
      <w:pPr>
        <w:pStyle w:val="TOC2"/>
        <w:tabs>
          <w:tab w:val="clear" w:pos="1440"/>
          <w:tab w:val="clear" w:pos="2160"/>
          <w:tab w:val="clear" w:pos="9000"/>
          <w:tab w:val="left" w:pos="1276"/>
          <w:tab w:val="right" w:leader="dot" w:pos="9498"/>
        </w:tabs>
        <w:spacing w:before="100" w:after="200"/>
        <w:ind w:left="667" w:rightChars="44" w:right="106" w:firstLine="0"/>
        <w:outlineLvl w:val="9"/>
        <w:rPr>
          <w:rStyle w:val="Hyperlink"/>
          <w:rFonts w:ascii="GHEA Grapalat" w:hAnsi="GHEA Grapalat"/>
          <w:sz w:val="24"/>
        </w:rPr>
      </w:pPr>
      <w:r w:rsidRPr="00966358">
        <w:rPr>
          <w:rFonts w:ascii="GHEA Grapalat" w:hAnsi="GHEA Grapalat" w:cs="Arial"/>
          <w:sz w:val="24"/>
        </w:rPr>
        <w:t>Բ</w:t>
      </w:r>
      <w:r w:rsidRPr="00966358">
        <w:rPr>
          <w:rFonts w:ascii="MS Gothic" w:hAnsi="MS Gothic" w:cs="MS Gothic"/>
          <w:sz w:val="24"/>
        </w:rPr>
        <w:t>․</w:t>
      </w:r>
      <w:r w:rsidRPr="00966358">
        <w:rPr>
          <w:rFonts w:ascii="GHEA Grapalat" w:hAnsi="GHEA Grapalat" w:cs="Arial"/>
          <w:sz w:val="24"/>
        </w:rPr>
        <w:t xml:space="preserve"> </w:t>
      </w:r>
      <w:r w:rsidRPr="00966358">
        <w:rPr>
          <w:rFonts w:ascii="GHEA Grapalat" w:hAnsi="GHEA Grapalat"/>
          <w:sz w:val="24"/>
        </w:rPr>
        <w:t>Մրցութային փաստաթղթերի բովանդակությունը</w:t>
      </w:r>
    </w:p>
    <w:p w14:paraId="40EAA72F" w14:textId="77777777" w:rsidR="003F3A9B" w:rsidRPr="00966358" w:rsidRDefault="003F3A9B" w:rsidP="003F3A9B">
      <w:pPr>
        <w:pStyle w:val="TOC2"/>
        <w:tabs>
          <w:tab w:val="clear" w:pos="1440"/>
          <w:tab w:val="clear" w:pos="2160"/>
          <w:tab w:val="clear" w:pos="9000"/>
          <w:tab w:val="left" w:pos="1276"/>
          <w:tab w:val="right" w:leader="dot" w:pos="9498"/>
        </w:tabs>
        <w:spacing w:before="100" w:after="200"/>
        <w:ind w:left="667" w:rightChars="44" w:right="106" w:firstLine="0"/>
        <w:outlineLvl w:val="9"/>
        <w:rPr>
          <w:rStyle w:val="Hyperlink"/>
          <w:rFonts w:ascii="GHEA Grapalat" w:hAnsi="GHEA Grapalat"/>
          <w:sz w:val="24"/>
        </w:rPr>
      </w:pPr>
      <w:r w:rsidRPr="00966358">
        <w:rPr>
          <w:rFonts w:ascii="GHEA Grapalat" w:hAnsi="GHEA Grapalat" w:cs="Arial"/>
          <w:sz w:val="24"/>
        </w:rPr>
        <w:t>Գ</w:t>
      </w:r>
      <w:r w:rsidRPr="00966358">
        <w:rPr>
          <w:rFonts w:ascii="MS Gothic" w:hAnsi="MS Gothic" w:cs="MS Gothic"/>
          <w:sz w:val="24"/>
        </w:rPr>
        <w:t>․</w:t>
      </w:r>
      <w:r w:rsidRPr="00966358">
        <w:rPr>
          <w:rFonts w:ascii="GHEA Grapalat" w:hAnsi="GHEA Grapalat" w:cs="Arial"/>
          <w:sz w:val="24"/>
        </w:rPr>
        <w:t xml:space="preserve"> </w:t>
      </w:r>
      <w:r w:rsidRPr="00966358">
        <w:rPr>
          <w:rFonts w:ascii="GHEA Grapalat" w:hAnsi="GHEA Grapalat"/>
          <w:sz w:val="24"/>
        </w:rPr>
        <w:t>Մրցութային փաստաթղթերի պատրաստումը</w:t>
      </w:r>
    </w:p>
    <w:p w14:paraId="051C81C1" w14:textId="4336897B" w:rsidR="003F3A9B" w:rsidRPr="00966358" w:rsidRDefault="003F3A9B" w:rsidP="003F3A9B">
      <w:pPr>
        <w:pStyle w:val="TOC2"/>
        <w:tabs>
          <w:tab w:val="clear" w:pos="1440"/>
          <w:tab w:val="clear" w:pos="2160"/>
          <w:tab w:val="clear" w:pos="9000"/>
          <w:tab w:val="left" w:pos="1276"/>
          <w:tab w:val="right" w:leader="dot" w:pos="9498"/>
        </w:tabs>
        <w:spacing w:before="100" w:after="200"/>
        <w:ind w:left="667" w:rightChars="44" w:right="106" w:firstLine="0"/>
        <w:outlineLvl w:val="9"/>
        <w:rPr>
          <w:rStyle w:val="Hyperlink"/>
          <w:rFonts w:ascii="GHEA Grapalat" w:hAnsi="GHEA Grapalat"/>
          <w:sz w:val="24"/>
        </w:rPr>
      </w:pPr>
      <w:r w:rsidRPr="00966358">
        <w:rPr>
          <w:rFonts w:ascii="GHEA Grapalat" w:hAnsi="GHEA Grapalat" w:cs="Arial"/>
          <w:sz w:val="24"/>
        </w:rPr>
        <w:t>Դ</w:t>
      </w:r>
      <w:r w:rsidRPr="00966358">
        <w:rPr>
          <w:rFonts w:ascii="MS Gothic" w:hAnsi="MS Gothic" w:cs="MS Gothic"/>
          <w:sz w:val="24"/>
        </w:rPr>
        <w:t>․</w:t>
      </w:r>
      <w:r w:rsidRPr="00966358">
        <w:rPr>
          <w:rFonts w:ascii="GHEA Grapalat" w:hAnsi="GHEA Grapalat" w:cs="Arial"/>
          <w:sz w:val="24"/>
        </w:rPr>
        <w:t xml:space="preserve"> </w:t>
      </w:r>
      <w:r w:rsidR="00E00091" w:rsidRPr="00966358">
        <w:rPr>
          <w:rFonts w:ascii="GHEA Grapalat" w:hAnsi="GHEA Grapalat"/>
          <w:sz w:val="24"/>
        </w:rPr>
        <w:t>Առաջարկների</w:t>
      </w:r>
      <w:r w:rsidRPr="00966358">
        <w:rPr>
          <w:rFonts w:ascii="GHEA Grapalat" w:hAnsi="GHEA Grapalat"/>
          <w:sz w:val="24"/>
        </w:rPr>
        <w:t xml:space="preserve"> ներկայացում և բացում</w:t>
      </w:r>
    </w:p>
    <w:p w14:paraId="31AA8E20" w14:textId="77777777" w:rsidR="003F3A9B" w:rsidRPr="00966358" w:rsidRDefault="003F3A9B" w:rsidP="003F3A9B">
      <w:pPr>
        <w:pStyle w:val="TOC2"/>
        <w:tabs>
          <w:tab w:val="clear" w:pos="1440"/>
          <w:tab w:val="clear" w:pos="2160"/>
          <w:tab w:val="clear" w:pos="9000"/>
          <w:tab w:val="left" w:pos="1276"/>
          <w:tab w:val="right" w:leader="dot" w:pos="9498"/>
        </w:tabs>
        <w:spacing w:before="100" w:after="200"/>
        <w:ind w:left="667" w:rightChars="44" w:right="106" w:firstLine="0"/>
        <w:outlineLvl w:val="9"/>
        <w:rPr>
          <w:rStyle w:val="Hyperlink"/>
          <w:rFonts w:ascii="GHEA Grapalat" w:hAnsi="GHEA Grapalat"/>
          <w:sz w:val="24"/>
        </w:rPr>
      </w:pPr>
      <w:r w:rsidRPr="00966358">
        <w:rPr>
          <w:rFonts w:ascii="GHEA Grapalat" w:hAnsi="GHEA Grapalat" w:cs="Arial"/>
          <w:sz w:val="24"/>
        </w:rPr>
        <w:t>Ե</w:t>
      </w:r>
      <w:r w:rsidRPr="00966358">
        <w:rPr>
          <w:rFonts w:ascii="MS Gothic" w:hAnsi="MS Gothic" w:cs="MS Gothic"/>
          <w:sz w:val="24"/>
        </w:rPr>
        <w:t>․</w:t>
      </w:r>
      <w:r w:rsidRPr="00966358">
        <w:rPr>
          <w:rFonts w:ascii="GHEA Grapalat" w:hAnsi="GHEA Grapalat" w:cs="Arial"/>
          <w:sz w:val="24"/>
        </w:rPr>
        <w:t xml:space="preserve"> </w:t>
      </w:r>
      <w:r w:rsidRPr="00966358">
        <w:rPr>
          <w:rFonts w:ascii="GHEA Grapalat" w:hAnsi="GHEA Grapalat"/>
          <w:sz w:val="24"/>
        </w:rPr>
        <w:t>Առաջարկների գնահատում և համեմատություն</w:t>
      </w:r>
    </w:p>
    <w:p w14:paraId="771B2043" w14:textId="1BEE1789" w:rsidR="003F3A9B" w:rsidRPr="00966358" w:rsidRDefault="003F3A9B" w:rsidP="003F3A9B">
      <w:pPr>
        <w:pStyle w:val="TOC2"/>
        <w:tabs>
          <w:tab w:val="clear" w:pos="1440"/>
          <w:tab w:val="clear" w:pos="2160"/>
          <w:tab w:val="clear" w:pos="9000"/>
          <w:tab w:val="left" w:pos="1276"/>
          <w:tab w:val="right" w:leader="dot" w:pos="9498"/>
        </w:tabs>
        <w:spacing w:before="100" w:after="200"/>
        <w:ind w:left="667" w:rightChars="44" w:right="106" w:firstLine="0"/>
        <w:outlineLvl w:val="9"/>
        <w:rPr>
          <w:rStyle w:val="Hyperlink"/>
          <w:rFonts w:ascii="GHEA Grapalat" w:hAnsi="GHEA Grapalat"/>
          <w:sz w:val="24"/>
        </w:rPr>
      </w:pPr>
      <w:r w:rsidRPr="00966358">
        <w:rPr>
          <w:rFonts w:ascii="GHEA Grapalat" w:hAnsi="GHEA Grapalat" w:cs="Arial"/>
          <w:sz w:val="24"/>
        </w:rPr>
        <w:t>Զ</w:t>
      </w:r>
      <w:r w:rsidRPr="00966358">
        <w:rPr>
          <w:rFonts w:ascii="MS Gothic" w:hAnsi="MS Gothic" w:cs="MS Gothic"/>
          <w:sz w:val="24"/>
        </w:rPr>
        <w:t>․</w:t>
      </w:r>
      <w:r w:rsidRPr="00966358">
        <w:rPr>
          <w:rFonts w:ascii="GHEA Grapalat" w:hAnsi="GHEA Grapalat" w:cs="Arial"/>
          <w:sz w:val="24"/>
        </w:rPr>
        <w:t xml:space="preserve"> </w:t>
      </w:r>
      <w:r w:rsidRPr="00966358">
        <w:rPr>
          <w:rFonts w:ascii="GHEA Grapalat" w:hAnsi="GHEA Grapalat"/>
          <w:sz w:val="24"/>
        </w:rPr>
        <w:t xml:space="preserve">Պայմանագրի </w:t>
      </w:r>
      <w:r w:rsidR="002F3F63" w:rsidRPr="00966358">
        <w:rPr>
          <w:rFonts w:ascii="GHEA Grapalat" w:hAnsi="GHEA Grapalat"/>
          <w:sz w:val="24"/>
        </w:rPr>
        <w:t>շնորհում</w:t>
      </w:r>
    </w:p>
    <w:p w14:paraId="66B1A4D8" w14:textId="77777777" w:rsidR="003F3A9B" w:rsidRPr="00966358" w:rsidRDefault="003F3A9B" w:rsidP="003F3A9B">
      <w:pPr>
        <w:pStyle w:val="TOC1"/>
        <w:tabs>
          <w:tab w:val="clear" w:pos="9000"/>
          <w:tab w:val="right" w:leader="dot" w:pos="9356"/>
        </w:tabs>
        <w:spacing w:before="400"/>
        <w:ind w:left="0" w:rightChars="162" w:right="389" w:firstLineChars="101" w:firstLine="283"/>
        <w:outlineLvl w:val="9"/>
        <w:rPr>
          <w:rStyle w:val="Hyperlink"/>
          <w:rFonts w:ascii="GHEA Grapalat" w:hAnsi="GHEA Grapalat"/>
          <w:sz w:val="28"/>
        </w:rPr>
      </w:pPr>
      <w:r w:rsidRPr="00966358">
        <w:rPr>
          <w:rFonts w:ascii="GHEA Grapalat" w:hAnsi="GHEA Grapalat"/>
          <w:sz w:val="28"/>
        </w:rPr>
        <w:t xml:space="preserve">Բաժին II – Գնահատման և որակավորման </w:t>
      </w:r>
      <w:proofErr w:type="spellStart"/>
      <w:r w:rsidRPr="00966358">
        <w:rPr>
          <w:rFonts w:ascii="GHEA Grapalat" w:hAnsi="GHEA Grapalat"/>
          <w:sz w:val="28"/>
        </w:rPr>
        <w:t>չափորոշիչներ</w:t>
      </w:r>
      <w:proofErr w:type="spellEnd"/>
    </w:p>
    <w:p w14:paraId="480DF212" w14:textId="77777777" w:rsidR="003F3A9B" w:rsidRPr="00966358" w:rsidRDefault="003F3A9B" w:rsidP="003F3A9B">
      <w:pPr>
        <w:pStyle w:val="TOC2"/>
        <w:tabs>
          <w:tab w:val="clear" w:pos="1440"/>
          <w:tab w:val="clear" w:pos="2160"/>
          <w:tab w:val="clear" w:pos="9000"/>
          <w:tab w:val="left" w:pos="1276"/>
          <w:tab w:val="right" w:leader="dot" w:pos="9498"/>
        </w:tabs>
        <w:spacing w:before="200" w:after="200"/>
        <w:ind w:left="667" w:rightChars="44" w:right="106" w:firstLine="0"/>
        <w:outlineLvl w:val="9"/>
        <w:rPr>
          <w:rFonts w:ascii="GHEA Grapalat" w:hAnsi="GHEA Grapalat"/>
          <w:sz w:val="24"/>
        </w:rPr>
      </w:pPr>
      <w:r w:rsidRPr="00966358">
        <w:rPr>
          <w:rFonts w:ascii="GHEA Grapalat" w:hAnsi="GHEA Grapalat"/>
          <w:sz w:val="24"/>
        </w:rPr>
        <w:t>Ա</w:t>
      </w:r>
      <w:r w:rsidRPr="00966358">
        <w:rPr>
          <w:rFonts w:ascii="MS Gothic" w:hAnsi="MS Gothic" w:cs="MS Gothic"/>
          <w:sz w:val="24"/>
        </w:rPr>
        <w:t>․</w:t>
      </w:r>
      <w:r w:rsidRPr="00966358">
        <w:rPr>
          <w:rFonts w:ascii="GHEA Grapalat" w:hAnsi="GHEA Grapalat"/>
          <w:sz w:val="24"/>
        </w:rPr>
        <w:t xml:space="preserve"> </w:t>
      </w:r>
      <w:r w:rsidRPr="00966358">
        <w:rPr>
          <w:rFonts w:ascii="GHEA Grapalat" w:hAnsi="GHEA Grapalat" w:cs="Arial"/>
          <w:sz w:val="24"/>
        </w:rPr>
        <w:t>Հայտատուի</w:t>
      </w:r>
      <w:r w:rsidRPr="00966358">
        <w:rPr>
          <w:rFonts w:ascii="GHEA Grapalat" w:hAnsi="GHEA Grapalat"/>
          <w:sz w:val="24"/>
        </w:rPr>
        <w:t xml:space="preserve"> որակավորում </w:t>
      </w:r>
    </w:p>
    <w:p w14:paraId="5A0C8331" w14:textId="77777777" w:rsidR="003F3A9B" w:rsidRPr="00966358" w:rsidRDefault="003F3A9B" w:rsidP="003F3A9B">
      <w:pPr>
        <w:pStyle w:val="TOC1"/>
        <w:tabs>
          <w:tab w:val="clear" w:pos="9000"/>
          <w:tab w:val="right" w:leader="dot" w:pos="9356"/>
        </w:tabs>
        <w:spacing w:before="400"/>
        <w:ind w:left="0" w:rightChars="162" w:right="389" w:firstLineChars="101" w:firstLine="283"/>
        <w:outlineLvl w:val="9"/>
        <w:rPr>
          <w:rFonts w:ascii="GHEA Grapalat" w:hAnsi="GHEA Grapalat"/>
        </w:rPr>
      </w:pPr>
      <w:r w:rsidRPr="00966358">
        <w:rPr>
          <w:rFonts w:ascii="GHEA Grapalat" w:hAnsi="GHEA Grapalat"/>
          <w:sz w:val="28"/>
        </w:rPr>
        <w:t xml:space="preserve">Բաժին III – Մրցութային </w:t>
      </w:r>
      <w:proofErr w:type="spellStart"/>
      <w:r w:rsidRPr="00966358">
        <w:rPr>
          <w:rFonts w:ascii="GHEA Grapalat" w:hAnsi="GHEA Grapalat"/>
          <w:sz w:val="28"/>
        </w:rPr>
        <w:t>ձևաթղթեր</w:t>
      </w:r>
      <w:proofErr w:type="spellEnd"/>
    </w:p>
    <w:p w14:paraId="2D11C2CC" w14:textId="77777777" w:rsidR="003F3A9B" w:rsidRPr="00966358" w:rsidRDefault="003F3A9B" w:rsidP="003F3A9B">
      <w:pPr>
        <w:pStyle w:val="TOC2"/>
        <w:tabs>
          <w:tab w:val="clear" w:pos="1440"/>
          <w:tab w:val="clear" w:pos="2160"/>
          <w:tab w:val="clear" w:pos="9000"/>
          <w:tab w:val="left" w:pos="1276"/>
          <w:tab w:val="right" w:leader="dot" w:pos="9498"/>
        </w:tabs>
        <w:spacing w:before="240" w:after="200"/>
        <w:ind w:left="667" w:rightChars="44" w:right="106" w:firstLine="0"/>
        <w:outlineLvl w:val="9"/>
        <w:rPr>
          <w:rStyle w:val="Hyperlink"/>
          <w:rFonts w:ascii="GHEA Grapalat" w:hAnsi="GHEA Grapalat"/>
          <w:b/>
          <w:noProof w:val="0"/>
          <w:sz w:val="24"/>
        </w:rPr>
      </w:pPr>
      <w:r w:rsidRPr="00966358">
        <w:rPr>
          <w:rFonts w:ascii="GHEA Grapalat" w:hAnsi="GHEA Grapalat"/>
          <w:sz w:val="24"/>
        </w:rPr>
        <w:t>Ա</w:t>
      </w:r>
      <w:r w:rsidRPr="00966358">
        <w:rPr>
          <w:rFonts w:ascii="MS Gothic" w:hAnsi="MS Gothic" w:cs="MS Gothic"/>
          <w:sz w:val="24"/>
        </w:rPr>
        <w:t>․</w:t>
      </w:r>
      <w:r w:rsidRPr="00966358">
        <w:rPr>
          <w:rFonts w:ascii="GHEA Grapalat" w:hAnsi="GHEA Grapalat"/>
          <w:sz w:val="24"/>
        </w:rPr>
        <w:t xml:space="preserve"> </w:t>
      </w:r>
      <w:r w:rsidRPr="00966358">
        <w:rPr>
          <w:rFonts w:ascii="GHEA Grapalat" w:hAnsi="GHEA Grapalat" w:cs="Arial"/>
          <w:sz w:val="24"/>
        </w:rPr>
        <w:t>Հայտատուի</w:t>
      </w:r>
      <w:r w:rsidRPr="00966358">
        <w:rPr>
          <w:rFonts w:ascii="GHEA Grapalat" w:hAnsi="GHEA Grapalat"/>
          <w:sz w:val="24"/>
        </w:rPr>
        <w:t xml:space="preserve"> պատասխանի ձևաչափ (</w:t>
      </w:r>
      <w:r w:rsidRPr="00966358">
        <w:rPr>
          <w:rFonts w:ascii="GHEA Grapalat" w:hAnsi="GHEA Grapalat" w:cs="Arial"/>
          <w:sz w:val="24"/>
        </w:rPr>
        <w:t>ՀՊՁ</w:t>
      </w:r>
      <w:r w:rsidRPr="00966358">
        <w:rPr>
          <w:rFonts w:ascii="GHEA Grapalat" w:hAnsi="GHEA Grapalat"/>
          <w:sz w:val="24"/>
        </w:rPr>
        <w:t>)</w:t>
      </w:r>
    </w:p>
    <w:p w14:paraId="1D6AD757" w14:textId="77777777" w:rsidR="003F3A9B" w:rsidRPr="00966358" w:rsidRDefault="003F3A9B" w:rsidP="003F3A9B">
      <w:pPr>
        <w:pStyle w:val="TOC2"/>
        <w:tabs>
          <w:tab w:val="clear" w:pos="1440"/>
          <w:tab w:val="clear" w:pos="2160"/>
          <w:tab w:val="clear" w:pos="9000"/>
          <w:tab w:val="left" w:pos="1276"/>
          <w:tab w:val="right" w:leader="dot" w:pos="9498"/>
        </w:tabs>
        <w:spacing w:before="100" w:after="200"/>
        <w:ind w:left="667" w:rightChars="44" w:right="106" w:firstLine="0"/>
        <w:outlineLvl w:val="9"/>
        <w:rPr>
          <w:rFonts w:ascii="GHEA Grapalat" w:hAnsi="GHEA Grapalat"/>
          <w:sz w:val="24"/>
        </w:rPr>
      </w:pPr>
      <w:r w:rsidRPr="00966358">
        <w:rPr>
          <w:rFonts w:ascii="GHEA Grapalat" w:hAnsi="GHEA Grapalat" w:cs="Arial"/>
          <w:sz w:val="24"/>
        </w:rPr>
        <w:t>Բ</w:t>
      </w:r>
      <w:r w:rsidRPr="00966358">
        <w:rPr>
          <w:rFonts w:ascii="MS Gothic" w:hAnsi="MS Gothic" w:cs="MS Gothic"/>
          <w:sz w:val="24"/>
        </w:rPr>
        <w:t>․</w:t>
      </w:r>
      <w:r w:rsidRPr="00966358">
        <w:rPr>
          <w:rFonts w:ascii="GHEA Grapalat" w:hAnsi="GHEA Grapalat" w:cs="Arial"/>
          <w:sz w:val="24"/>
        </w:rPr>
        <w:t xml:space="preserve"> Հայտատուի</w:t>
      </w:r>
      <w:r w:rsidRPr="00966358">
        <w:rPr>
          <w:rFonts w:ascii="GHEA Grapalat" w:hAnsi="GHEA Grapalat"/>
          <w:sz w:val="24"/>
        </w:rPr>
        <w:t xml:space="preserve"> որակավորում</w:t>
      </w:r>
    </w:p>
    <w:p w14:paraId="26D3E62B" w14:textId="199D6762" w:rsidR="003F3A9B" w:rsidRPr="00966358" w:rsidRDefault="003F3A9B" w:rsidP="003F3A9B">
      <w:pPr>
        <w:pStyle w:val="TOC2"/>
        <w:tabs>
          <w:tab w:val="clear" w:pos="1440"/>
          <w:tab w:val="clear" w:pos="2160"/>
          <w:tab w:val="clear" w:pos="9000"/>
          <w:tab w:val="left" w:pos="1276"/>
          <w:tab w:val="right" w:leader="dot" w:pos="9498"/>
        </w:tabs>
        <w:spacing w:before="100" w:after="200"/>
        <w:ind w:left="667" w:rightChars="44" w:right="106" w:firstLine="0"/>
        <w:outlineLvl w:val="9"/>
        <w:rPr>
          <w:rFonts w:ascii="GHEA Grapalat" w:hAnsi="GHEA Grapalat"/>
          <w:sz w:val="24"/>
        </w:rPr>
      </w:pPr>
      <w:r w:rsidRPr="00966358">
        <w:rPr>
          <w:rFonts w:ascii="GHEA Grapalat" w:hAnsi="GHEA Grapalat" w:cs="Arial"/>
          <w:sz w:val="24"/>
        </w:rPr>
        <w:t>Գ</w:t>
      </w:r>
      <w:r w:rsidRPr="00966358">
        <w:rPr>
          <w:rFonts w:ascii="MS Gothic" w:hAnsi="MS Gothic" w:cs="MS Gothic"/>
          <w:sz w:val="24"/>
        </w:rPr>
        <w:t>․</w:t>
      </w:r>
      <w:r w:rsidRPr="00966358">
        <w:rPr>
          <w:rFonts w:ascii="GHEA Grapalat" w:hAnsi="GHEA Grapalat" w:cs="Arial"/>
          <w:sz w:val="24"/>
        </w:rPr>
        <w:t xml:space="preserve"> Հայտատուի</w:t>
      </w:r>
      <w:r w:rsidRPr="00966358">
        <w:rPr>
          <w:rFonts w:ascii="GHEA Grapalat" w:hAnsi="GHEA Grapalat"/>
          <w:sz w:val="24"/>
        </w:rPr>
        <w:t xml:space="preserve"> պատասխանը Պահանջների </w:t>
      </w:r>
      <w:r w:rsidR="00076165" w:rsidRPr="00076165">
        <w:rPr>
          <w:rFonts w:ascii="GHEA Grapalat" w:hAnsi="GHEA Grapalat"/>
          <w:bCs/>
          <w:sz w:val="22"/>
        </w:rPr>
        <w:t>Տեխնիկական առաջադրանքին</w:t>
      </w:r>
    </w:p>
    <w:p w14:paraId="2A31D6FD" w14:textId="040D1AA2" w:rsidR="003F3A9B" w:rsidRPr="00966358" w:rsidRDefault="003F3A9B" w:rsidP="003F3A9B">
      <w:pPr>
        <w:pStyle w:val="TOC1"/>
        <w:tabs>
          <w:tab w:val="clear" w:pos="9000"/>
          <w:tab w:val="right" w:leader="dot" w:pos="9356"/>
        </w:tabs>
        <w:spacing w:before="400"/>
        <w:ind w:left="0" w:rightChars="162" w:right="389" w:firstLineChars="101" w:firstLine="283"/>
        <w:outlineLvl w:val="9"/>
        <w:rPr>
          <w:rFonts w:ascii="GHEA Grapalat" w:hAnsi="GHEA Grapalat"/>
        </w:rPr>
      </w:pPr>
      <w:r w:rsidRPr="00966358">
        <w:rPr>
          <w:rFonts w:ascii="GHEA Grapalat" w:hAnsi="GHEA Grapalat"/>
          <w:sz w:val="28"/>
        </w:rPr>
        <w:t xml:space="preserve">Բաժին IV – </w:t>
      </w:r>
      <w:bookmarkStart w:id="4" w:name="_Hlk152945279"/>
      <w:r w:rsidR="005B5E3A">
        <w:rPr>
          <w:rFonts w:ascii="GHEA Grapalat" w:hAnsi="GHEA Grapalat"/>
          <w:sz w:val="28"/>
        </w:rPr>
        <w:t>Տեխնիկական առաջադրանք</w:t>
      </w:r>
      <w:r w:rsidRPr="00966358">
        <w:rPr>
          <w:rFonts w:ascii="GHEA Grapalat" w:hAnsi="GHEA Grapalat"/>
          <w:sz w:val="28"/>
        </w:rPr>
        <w:t xml:space="preserve"> (</w:t>
      </w:r>
      <w:r w:rsidR="005B5E3A">
        <w:rPr>
          <w:rFonts w:ascii="GHEA Grapalat" w:hAnsi="GHEA Grapalat"/>
          <w:sz w:val="28"/>
        </w:rPr>
        <w:t>Տ</w:t>
      </w:r>
      <w:r w:rsidR="00F132C7">
        <w:rPr>
          <w:rFonts w:ascii="GHEA Grapalat" w:hAnsi="GHEA Grapalat"/>
          <w:sz w:val="28"/>
        </w:rPr>
        <w:t>Ա</w:t>
      </w:r>
      <w:r w:rsidRPr="00966358">
        <w:rPr>
          <w:rFonts w:ascii="GHEA Grapalat" w:hAnsi="GHEA Grapalat"/>
          <w:sz w:val="28"/>
        </w:rPr>
        <w:t>)</w:t>
      </w:r>
      <w:bookmarkEnd w:id="4"/>
    </w:p>
    <w:p w14:paraId="551179CE" w14:textId="77777777" w:rsidR="003F3A9B" w:rsidRPr="00966358" w:rsidRDefault="003F3A9B" w:rsidP="003F3A9B">
      <w:pPr>
        <w:pStyle w:val="TOC2"/>
        <w:tabs>
          <w:tab w:val="clear" w:pos="1440"/>
          <w:tab w:val="clear" w:pos="2160"/>
          <w:tab w:val="clear" w:pos="9000"/>
          <w:tab w:val="left" w:pos="1276"/>
          <w:tab w:val="right" w:leader="dot" w:pos="9498"/>
        </w:tabs>
        <w:spacing w:before="240" w:after="200"/>
        <w:ind w:left="667" w:rightChars="44" w:right="106" w:firstLine="0"/>
        <w:outlineLvl w:val="9"/>
        <w:rPr>
          <w:rStyle w:val="Hyperlink"/>
          <w:rFonts w:ascii="GHEA Grapalat" w:hAnsi="GHEA Grapalat"/>
          <w:b/>
          <w:noProof w:val="0"/>
          <w:sz w:val="24"/>
        </w:rPr>
      </w:pPr>
      <w:r w:rsidRPr="00966358">
        <w:rPr>
          <w:rFonts w:ascii="GHEA Grapalat" w:hAnsi="GHEA Grapalat"/>
          <w:sz w:val="24"/>
        </w:rPr>
        <w:t>Ա</w:t>
      </w:r>
      <w:r w:rsidRPr="00966358">
        <w:rPr>
          <w:rFonts w:ascii="MS Gothic" w:hAnsi="MS Gothic" w:cs="MS Gothic"/>
          <w:sz w:val="24"/>
        </w:rPr>
        <w:t>․</w:t>
      </w:r>
      <w:r w:rsidRPr="00966358">
        <w:rPr>
          <w:rFonts w:ascii="GHEA Grapalat" w:hAnsi="GHEA Grapalat"/>
          <w:sz w:val="24"/>
        </w:rPr>
        <w:t xml:space="preserve"> Նախաբան և համատեքստ</w:t>
      </w:r>
    </w:p>
    <w:p w14:paraId="56DAF720" w14:textId="76AC8A7E" w:rsidR="003F3A9B" w:rsidRDefault="003F3A9B" w:rsidP="00DC17A9">
      <w:pPr>
        <w:pStyle w:val="TOC2"/>
        <w:tabs>
          <w:tab w:val="clear" w:pos="1440"/>
          <w:tab w:val="clear" w:pos="2160"/>
          <w:tab w:val="clear" w:pos="9000"/>
          <w:tab w:val="left" w:pos="1276"/>
          <w:tab w:val="right" w:leader="dot" w:pos="9498"/>
        </w:tabs>
        <w:spacing w:before="100" w:after="200"/>
        <w:ind w:left="667" w:rightChars="44" w:right="106" w:firstLine="0"/>
        <w:outlineLvl w:val="9"/>
      </w:pPr>
      <w:r w:rsidRPr="00966358">
        <w:rPr>
          <w:rFonts w:ascii="GHEA Grapalat" w:hAnsi="GHEA Grapalat" w:cs="Arial"/>
          <w:sz w:val="24"/>
        </w:rPr>
        <w:t>Բ</w:t>
      </w:r>
      <w:r w:rsidRPr="00966358">
        <w:rPr>
          <w:rFonts w:ascii="MS Gothic" w:hAnsi="MS Gothic" w:cs="MS Gothic"/>
          <w:sz w:val="24"/>
        </w:rPr>
        <w:t>․</w:t>
      </w:r>
      <w:r w:rsidRPr="00966358">
        <w:rPr>
          <w:rFonts w:ascii="GHEA Grapalat" w:hAnsi="GHEA Grapalat" w:cs="Arial"/>
          <w:sz w:val="24"/>
        </w:rPr>
        <w:t xml:space="preserve"> Պաշտոնական պահանջ</w:t>
      </w:r>
      <w:r w:rsidR="002F3F63" w:rsidRPr="00966358">
        <w:rPr>
          <w:rFonts w:ascii="GHEA Grapalat" w:hAnsi="GHEA Grapalat" w:cs="Arial"/>
          <w:sz w:val="24"/>
        </w:rPr>
        <w:t>ներ</w:t>
      </w:r>
    </w:p>
    <w:p w14:paraId="6B0CC42B" w14:textId="77777777" w:rsidR="00CE250C" w:rsidRDefault="00CE250C" w:rsidP="00CE250C">
      <w:pPr>
        <w:pStyle w:val="TOC1"/>
        <w:tabs>
          <w:tab w:val="clear" w:pos="9000"/>
          <w:tab w:val="right" w:leader="dot" w:pos="9356"/>
        </w:tabs>
        <w:spacing w:before="400"/>
        <w:ind w:left="0" w:rightChars="162" w:right="389"/>
        <w:outlineLvl w:val="9"/>
        <w:rPr>
          <w:rFonts w:ascii="GHEA Grapalat" w:hAnsi="GHEA Grapalat"/>
          <w:sz w:val="28"/>
        </w:rPr>
      </w:pPr>
      <w:r w:rsidRPr="00966358">
        <w:rPr>
          <w:rFonts w:ascii="GHEA Grapalat" w:hAnsi="GHEA Grapalat"/>
          <w:sz w:val="28"/>
        </w:rPr>
        <w:t>Բաժին V – Պայմանագրի պայմանները (Պ</w:t>
      </w:r>
      <w:r w:rsidR="007935C0">
        <w:rPr>
          <w:rFonts w:ascii="GHEA Grapalat" w:hAnsi="GHEA Grapalat"/>
          <w:sz w:val="28"/>
        </w:rPr>
        <w:t>Պ</w:t>
      </w:r>
      <w:r w:rsidR="007935C0" w:rsidRPr="00DC17A9">
        <w:rPr>
          <w:rFonts w:ascii="GHEA Grapalat" w:hAnsi="GHEA Grapalat"/>
          <w:sz w:val="28"/>
        </w:rPr>
        <w:t>)</w:t>
      </w:r>
    </w:p>
    <w:p w14:paraId="09A56270" w14:textId="77777777" w:rsidR="007C5591" w:rsidRDefault="007C5591" w:rsidP="007C5591"/>
    <w:p w14:paraId="1F9038FE" w14:textId="77777777" w:rsidR="007C5591" w:rsidRDefault="007C5591" w:rsidP="007C5591"/>
    <w:p w14:paraId="29475D52" w14:textId="28BE174A" w:rsidR="007C5591" w:rsidRPr="007C5591" w:rsidRDefault="007C5591" w:rsidP="007C5591">
      <w:pPr>
        <w:sectPr w:rsidR="007C5591" w:rsidRPr="007C5591" w:rsidSect="00A61687">
          <w:footerReference w:type="default" r:id="rId11"/>
          <w:pgSz w:w="11906" w:h="16838"/>
          <w:pgMar w:top="1440" w:right="1080" w:bottom="1440" w:left="1080" w:header="851" w:footer="992" w:gutter="0"/>
          <w:pgNumType w:start="1" w:chapStyle="1"/>
          <w:cols w:space="425"/>
          <w:docGrid w:linePitch="360"/>
        </w:sectPr>
      </w:pPr>
    </w:p>
    <w:sdt>
      <w:sdtPr>
        <w:rPr>
          <w:rFonts w:ascii="GHEA Grapalat" w:eastAsiaTheme="minorEastAsia" w:hAnsi="GHEA Grapalat" w:cs="Times New Roman"/>
          <w:color w:val="auto"/>
          <w:sz w:val="24"/>
          <w:szCs w:val="24"/>
          <w:lang w:eastAsia="en-GB"/>
        </w:rPr>
        <w:id w:val="-174041073"/>
        <w:docPartObj>
          <w:docPartGallery w:val="Table of Contents"/>
          <w:docPartUnique/>
        </w:docPartObj>
      </w:sdtPr>
      <w:sdtEndPr/>
      <w:sdtContent>
        <w:p w14:paraId="45CB4E45" w14:textId="56BAD67B" w:rsidR="00CE250C" w:rsidRPr="007C5591" w:rsidRDefault="007C5591" w:rsidP="007C5591">
          <w:pPr>
            <w:pStyle w:val="TOCHeading"/>
            <w:jc w:val="center"/>
            <w:rPr>
              <w:rFonts w:ascii="GHEA Grapalat" w:eastAsiaTheme="minorEastAsia" w:hAnsi="GHEA Grapalat" w:cs="Times New Roman"/>
              <w:b/>
              <w:bCs/>
              <w:color w:val="auto"/>
              <w:sz w:val="24"/>
              <w:szCs w:val="24"/>
              <w:lang w:eastAsia="en-GB"/>
            </w:rPr>
          </w:pPr>
          <w:r w:rsidRPr="007C5591">
            <w:rPr>
              <w:rStyle w:val="Hyperlink"/>
              <w:rFonts w:ascii="GHEA Grapalat" w:hAnsi="GHEA Grapalat"/>
              <w:b/>
              <w:bCs/>
              <w:color w:val="auto"/>
              <w:sz w:val="36"/>
            </w:rPr>
            <w:t>Բովանդակություն</w:t>
          </w:r>
          <w:r w:rsidRPr="007C5591">
            <w:rPr>
              <w:rStyle w:val="Hyperlink"/>
              <w:rFonts w:ascii="Cambria Math" w:hAnsi="Cambria Math" w:cs="Cambria Math"/>
              <w:b/>
              <w:bCs/>
              <w:color w:val="auto"/>
              <w:sz w:val="36"/>
            </w:rPr>
            <w:t>․</w:t>
          </w:r>
          <w:r w:rsidRPr="007C5591">
            <w:rPr>
              <w:rStyle w:val="Hyperlink"/>
              <w:rFonts w:ascii="GHEA Grapalat" w:hAnsi="GHEA Grapalat"/>
              <w:b/>
              <w:bCs/>
              <w:color w:val="auto"/>
              <w:sz w:val="36"/>
            </w:rPr>
            <w:t xml:space="preserve"> Բաժին I – </w:t>
          </w:r>
          <w:r>
            <w:rPr>
              <w:rStyle w:val="Hyperlink"/>
              <w:rFonts w:ascii="GHEA Grapalat" w:hAnsi="GHEA Grapalat"/>
              <w:b/>
              <w:bCs/>
              <w:color w:val="auto"/>
              <w:sz w:val="36"/>
            </w:rPr>
            <w:t>Հրահանգ Հայտատուներին</w:t>
          </w:r>
          <w:r w:rsidRPr="007C5591">
            <w:rPr>
              <w:rStyle w:val="Hyperlink"/>
              <w:rFonts w:ascii="GHEA Grapalat" w:hAnsi="GHEA Grapalat"/>
              <w:b/>
              <w:bCs/>
              <w:color w:val="auto"/>
              <w:sz w:val="36"/>
            </w:rPr>
            <w:t xml:space="preserve"> (</w:t>
          </w:r>
          <w:r>
            <w:rPr>
              <w:rStyle w:val="Hyperlink"/>
              <w:rFonts w:ascii="GHEA Grapalat" w:hAnsi="GHEA Grapalat"/>
              <w:b/>
              <w:bCs/>
              <w:color w:val="auto"/>
              <w:sz w:val="36"/>
            </w:rPr>
            <w:t>ՀՀ</w:t>
          </w:r>
          <w:r w:rsidRPr="007C5591">
            <w:rPr>
              <w:rStyle w:val="Hyperlink"/>
              <w:rFonts w:ascii="GHEA Grapalat" w:hAnsi="GHEA Grapalat"/>
              <w:b/>
              <w:bCs/>
              <w:color w:val="auto"/>
              <w:sz w:val="36"/>
            </w:rPr>
            <w:t>)</w:t>
          </w:r>
        </w:p>
        <w:p w14:paraId="0ACC348D" w14:textId="77777777" w:rsidR="007C5591" w:rsidRPr="007C5591" w:rsidRDefault="007C5591" w:rsidP="007C5591"/>
        <w:p w14:paraId="4ADEDBED" w14:textId="44B7A1FA" w:rsidR="00A33F07" w:rsidRPr="007C5591" w:rsidRDefault="00CE250C">
          <w:pPr>
            <w:pStyle w:val="TOC1"/>
            <w:rPr>
              <w:rFonts w:ascii="GHEA Grapalat" w:hAnsi="GHEA Grapalat" w:cstheme="minorBidi"/>
              <w:b w:val="0"/>
              <w:noProof/>
              <w:sz w:val="24"/>
              <w:lang w:val="en-US" w:eastAsia="en-US"/>
            </w:rPr>
          </w:pPr>
          <w:r w:rsidRPr="007C5591">
            <w:rPr>
              <w:rFonts w:ascii="GHEA Grapalat" w:hAnsi="GHEA Grapalat"/>
              <w:sz w:val="24"/>
            </w:rPr>
            <w:fldChar w:fldCharType="begin"/>
          </w:r>
          <w:r w:rsidRPr="007C5591">
            <w:rPr>
              <w:rFonts w:ascii="GHEA Grapalat" w:hAnsi="GHEA Grapalat"/>
              <w:sz w:val="24"/>
            </w:rPr>
            <w:instrText xml:space="preserve"> TOC \o "1-3" \h \z \u </w:instrText>
          </w:r>
          <w:r w:rsidRPr="007C5591">
            <w:rPr>
              <w:rFonts w:ascii="GHEA Grapalat" w:hAnsi="GHEA Grapalat"/>
              <w:sz w:val="24"/>
            </w:rPr>
            <w:fldChar w:fldCharType="separate"/>
          </w:r>
          <w:hyperlink w:anchor="_Toc152753838" w:history="1">
            <w:bookmarkStart w:id="5" w:name="_Toc152946741"/>
            <w:bookmarkStart w:id="6" w:name="_Toc152947194"/>
            <w:bookmarkStart w:id="7" w:name="_Toc152947408"/>
            <w:r w:rsidR="00A33F07" w:rsidRPr="007C5591">
              <w:rPr>
                <w:rStyle w:val="Hyperlink"/>
                <w:rFonts w:ascii="GHEA Grapalat" w:hAnsi="GHEA Grapalat"/>
                <w:noProof/>
                <w:sz w:val="24"/>
                <w:lang w:eastAsia="ko-KR"/>
              </w:rPr>
              <w:t>Կարևոր մանրամասներ Մրցութային փաստաթղթերի վերաբերյալ</w:t>
            </w:r>
            <w:r w:rsidR="00A33F07" w:rsidRPr="007C5591">
              <w:rPr>
                <w:rFonts w:ascii="GHEA Grapalat" w:hAnsi="GHEA Grapalat"/>
                <w:noProof/>
                <w:webHidden/>
                <w:sz w:val="24"/>
              </w:rPr>
              <w:tab/>
            </w:r>
            <w:r w:rsidR="00A33F07" w:rsidRPr="007C5591">
              <w:rPr>
                <w:rFonts w:ascii="GHEA Grapalat" w:hAnsi="GHEA Grapalat"/>
                <w:noProof/>
                <w:webHidden/>
                <w:sz w:val="24"/>
              </w:rPr>
              <w:fldChar w:fldCharType="begin"/>
            </w:r>
            <w:r w:rsidR="00A33F07" w:rsidRPr="007C5591">
              <w:rPr>
                <w:rFonts w:ascii="GHEA Grapalat" w:hAnsi="GHEA Grapalat"/>
                <w:noProof/>
                <w:webHidden/>
                <w:sz w:val="24"/>
              </w:rPr>
              <w:instrText xml:space="preserve"> PAGEREF _Toc152753838 \h </w:instrText>
            </w:r>
            <w:r w:rsidR="00A33F07" w:rsidRPr="007C5591">
              <w:rPr>
                <w:rFonts w:ascii="GHEA Grapalat" w:hAnsi="GHEA Grapalat"/>
                <w:noProof/>
                <w:webHidden/>
                <w:sz w:val="24"/>
              </w:rPr>
            </w:r>
            <w:r w:rsidR="00A33F07" w:rsidRPr="007C5591">
              <w:rPr>
                <w:rFonts w:ascii="GHEA Grapalat" w:hAnsi="GHEA Grapalat"/>
                <w:noProof/>
                <w:webHidden/>
                <w:sz w:val="24"/>
              </w:rPr>
              <w:fldChar w:fldCharType="separate"/>
            </w:r>
            <w:r w:rsidR="00A33F07" w:rsidRPr="007C5591">
              <w:rPr>
                <w:rFonts w:ascii="GHEA Grapalat" w:hAnsi="GHEA Grapalat"/>
                <w:noProof/>
                <w:webHidden/>
                <w:sz w:val="24"/>
              </w:rPr>
              <w:t>3</w:t>
            </w:r>
            <w:bookmarkEnd w:id="5"/>
            <w:bookmarkEnd w:id="6"/>
            <w:bookmarkEnd w:id="7"/>
            <w:r w:rsidR="00A33F07" w:rsidRPr="007C5591">
              <w:rPr>
                <w:rFonts w:ascii="GHEA Grapalat" w:hAnsi="GHEA Grapalat"/>
                <w:noProof/>
                <w:webHidden/>
                <w:sz w:val="24"/>
              </w:rPr>
              <w:fldChar w:fldCharType="end"/>
            </w:r>
          </w:hyperlink>
        </w:p>
        <w:p w14:paraId="62A80151" w14:textId="4D485892" w:rsidR="00A33F07" w:rsidRPr="007C5591" w:rsidRDefault="00FF6E55">
          <w:pPr>
            <w:pStyle w:val="TOC1"/>
            <w:rPr>
              <w:rFonts w:ascii="GHEA Grapalat" w:hAnsi="GHEA Grapalat" w:cstheme="minorBidi"/>
              <w:b w:val="0"/>
              <w:noProof/>
              <w:sz w:val="24"/>
              <w:lang w:val="en-US" w:eastAsia="en-US"/>
            </w:rPr>
          </w:pPr>
          <w:hyperlink w:anchor="_Toc152753839" w:history="1">
            <w:bookmarkStart w:id="8" w:name="_Toc152946742"/>
            <w:bookmarkStart w:id="9" w:name="_Toc152947195"/>
            <w:bookmarkStart w:id="10" w:name="_Toc152947409"/>
            <w:r w:rsidR="00A33F07" w:rsidRPr="007C5591">
              <w:rPr>
                <w:rStyle w:val="Hyperlink"/>
                <w:rFonts w:ascii="GHEA Grapalat" w:hAnsi="GHEA Grapalat"/>
                <w:noProof/>
                <w:sz w:val="24"/>
              </w:rPr>
              <w:t xml:space="preserve">Բաժին I - Հրահանգ </w:t>
            </w:r>
            <w:r w:rsidR="00A33F07" w:rsidRPr="007C5591">
              <w:rPr>
                <w:rStyle w:val="Hyperlink"/>
                <w:rFonts w:ascii="GHEA Grapalat" w:hAnsi="GHEA Grapalat" w:cs="Arial"/>
                <w:noProof/>
                <w:sz w:val="24"/>
              </w:rPr>
              <w:t>Հայտատուներ</w:t>
            </w:r>
            <w:r w:rsidR="00A33F07" w:rsidRPr="007C5591">
              <w:rPr>
                <w:rStyle w:val="Hyperlink"/>
                <w:rFonts w:ascii="GHEA Grapalat" w:hAnsi="GHEA Grapalat"/>
                <w:noProof/>
                <w:sz w:val="24"/>
              </w:rPr>
              <w:t>ին (</w:t>
            </w:r>
            <w:r w:rsidR="00A33F07" w:rsidRPr="007C5591">
              <w:rPr>
                <w:rStyle w:val="Hyperlink"/>
                <w:rFonts w:ascii="GHEA Grapalat" w:hAnsi="GHEA Grapalat" w:cs="Arial"/>
                <w:noProof/>
                <w:sz w:val="24"/>
              </w:rPr>
              <w:t>ՀՀ</w:t>
            </w:r>
            <w:r w:rsidR="00A33F07" w:rsidRPr="007C5591">
              <w:rPr>
                <w:rStyle w:val="Hyperlink"/>
                <w:rFonts w:ascii="GHEA Grapalat" w:hAnsi="GHEA Grapalat"/>
                <w:noProof/>
                <w:sz w:val="24"/>
              </w:rPr>
              <w:t>)</w:t>
            </w:r>
            <w:r w:rsidR="00A33F07" w:rsidRPr="007C5591">
              <w:rPr>
                <w:rFonts w:ascii="GHEA Grapalat" w:hAnsi="GHEA Grapalat"/>
                <w:noProof/>
                <w:webHidden/>
                <w:sz w:val="24"/>
              </w:rPr>
              <w:tab/>
            </w:r>
            <w:r w:rsidR="00A33F07" w:rsidRPr="007C5591">
              <w:rPr>
                <w:rFonts w:ascii="GHEA Grapalat" w:hAnsi="GHEA Grapalat"/>
                <w:noProof/>
                <w:webHidden/>
                <w:sz w:val="24"/>
              </w:rPr>
              <w:fldChar w:fldCharType="begin"/>
            </w:r>
            <w:r w:rsidR="00A33F07" w:rsidRPr="007C5591">
              <w:rPr>
                <w:rFonts w:ascii="GHEA Grapalat" w:hAnsi="GHEA Grapalat"/>
                <w:noProof/>
                <w:webHidden/>
                <w:sz w:val="24"/>
              </w:rPr>
              <w:instrText xml:space="preserve"> PAGEREF _Toc152753839 \h </w:instrText>
            </w:r>
            <w:r w:rsidR="00A33F07" w:rsidRPr="007C5591">
              <w:rPr>
                <w:rFonts w:ascii="GHEA Grapalat" w:hAnsi="GHEA Grapalat"/>
                <w:noProof/>
                <w:webHidden/>
                <w:sz w:val="24"/>
              </w:rPr>
            </w:r>
            <w:r w:rsidR="00A33F07" w:rsidRPr="007C5591">
              <w:rPr>
                <w:rFonts w:ascii="GHEA Grapalat" w:hAnsi="GHEA Grapalat"/>
                <w:noProof/>
                <w:webHidden/>
                <w:sz w:val="24"/>
              </w:rPr>
              <w:fldChar w:fldCharType="separate"/>
            </w:r>
            <w:r w:rsidR="00A33F07" w:rsidRPr="007C5591">
              <w:rPr>
                <w:rFonts w:ascii="GHEA Grapalat" w:hAnsi="GHEA Grapalat"/>
                <w:noProof/>
                <w:webHidden/>
                <w:sz w:val="24"/>
              </w:rPr>
              <w:t>1</w:t>
            </w:r>
            <w:bookmarkEnd w:id="8"/>
            <w:bookmarkEnd w:id="9"/>
            <w:bookmarkEnd w:id="10"/>
            <w:r w:rsidR="00A33F07" w:rsidRPr="007C5591">
              <w:rPr>
                <w:rFonts w:ascii="GHEA Grapalat" w:hAnsi="GHEA Grapalat"/>
                <w:noProof/>
                <w:webHidden/>
                <w:sz w:val="24"/>
              </w:rPr>
              <w:fldChar w:fldCharType="end"/>
            </w:r>
          </w:hyperlink>
        </w:p>
        <w:p w14:paraId="624761AE" w14:textId="6A7656D4" w:rsidR="00A33F07" w:rsidRPr="007C5591" w:rsidRDefault="00FF6E55">
          <w:pPr>
            <w:pStyle w:val="TOC2"/>
            <w:rPr>
              <w:rFonts w:ascii="GHEA Grapalat" w:hAnsi="GHEA Grapalat" w:cstheme="minorBidi"/>
              <w:sz w:val="24"/>
              <w:lang w:val="en-US" w:eastAsia="en-US"/>
            </w:rPr>
          </w:pPr>
          <w:hyperlink w:anchor="_Toc152753840" w:history="1">
            <w:bookmarkStart w:id="11" w:name="_Toc152946743"/>
            <w:bookmarkStart w:id="12" w:name="_Toc152947196"/>
            <w:bookmarkStart w:id="13" w:name="_Toc152947410"/>
            <w:r w:rsidR="00A33F07" w:rsidRPr="007C5591">
              <w:rPr>
                <w:rStyle w:val="Hyperlink"/>
                <w:rFonts w:ascii="GHEA Grapalat" w:hAnsi="GHEA Grapalat"/>
                <w:sz w:val="24"/>
              </w:rPr>
              <w:t>Ա</w:t>
            </w:r>
            <w:r w:rsidR="00A33F07" w:rsidRPr="007C5591">
              <w:rPr>
                <w:rStyle w:val="Hyperlink"/>
                <w:rFonts w:ascii="Cambria Math" w:eastAsia="MS Gothic" w:hAnsi="Cambria Math" w:cs="Cambria Math"/>
                <w:sz w:val="24"/>
              </w:rPr>
              <w:t>․</w:t>
            </w:r>
            <w:r w:rsidR="00A33F07" w:rsidRPr="007C5591">
              <w:rPr>
                <w:rStyle w:val="Hyperlink"/>
                <w:rFonts w:ascii="GHEA Grapalat" w:hAnsi="GHEA Grapalat"/>
                <w:sz w:val="24"/>
              </w:rPr>
              <w:t xml:space="preserve"> Ընդհանուր</w:t>
            </w:r>
            <w:r w:rsidR="00A33F07" w:rsidRPr="007C5591">
              <w:rPr>
                <w:rFonts w:ascii="GHEA Grapalat" w:hAnsi="GHEA Grapalat"/>
                <w:webHidden/>
                <w:sz w:val="24"/>
              </w:rPr>
              <w:tab/>
            </w:r>
            <w:r w:rsidR="00A33F07" w:rsidRPr="007C5591">
              <w:rPr>
                <w:rFonts w:ascii="GHEA Grapalat" w:hAnsi="GHEA Grapalat"/>
                <w:webHidden/>
                <w:sz w:val="24"/>
              </w:rPr>
              <w:fldChar w:fldCharType="begin"/>
            </w:r>
            <w:r w:rsidR="00A33F07" w:rsidRPr="007C5591">
              <w:rPr>
                <w:rFonts w:ascii="GHEA Grapalat" w:hAnsi="GHEA Grapalat"/>
                <w:webHidden/>
                <w:sz w:val="24"/>
              </w:rPr>
              <w:instrText xml:space="preserve"> PAGEREF _Toc152753840 \h </w:instrText>
            </w:r>
            <w:r w:rsidR="00A33F07" w:rsidRPr="007C5591">
              <w:rPr>
                <w:rFonts w:ascii="GHEA Grapalat" w:hAnsi="GHEA Grapalat"/>
                <w:webHidden/>
                <w:sz w:val="24"/>
              </w:rPr>
            </w:r>
            <w:r w:rsidR="00A33F07" w:rsidRPr="007C5591">
              <w:rPr>
                <w:rFonts w:ascii="GHEA Grapalat" w:hAnsi="GHEA Grapalat"/>
                <w:webHidden/>
                <w:sz w:val="24"/>
              </w:rPr>
              <w:fldChar w:fldCharType="separate"/>
            </w:r>
            <w:r w:rsidR="00A33F07" w:rsidRPr="007C5591">
              <w:rPr>
                <w:rFonts w:ascii="GHEA Grapalat" w:hAnsi="GHEA Grapalat"/>
                <w:webHidden/>
                <w:sz w:val="24"/>
              </w:rPr>
              <w:t>1</w:t>
            </w:r>
            <w:bookmarkEnd w:id="11"/>
            <w:bookmarkEnd w:id="12"/>
            <w:bookmarkEnd w:id="13"/>
            <w:r w:rsidR="00A33F07" w:rsidRPr="007C5591">
              <w:rPr>
                <w:rFonts w:ascii="GHEA Grapalat" w:hAnsi="GHEA Grapalat"/>
                <w:webHidden/>
                <w:sz w:val="24"/>
              </w:rPr>
              <w:fldChar w:fldCharType="end"/>
            </w:r>
          </w:hyperlink>
        </w:p>
        <w:p w14:paraId="677B4792" w14:textId="5F231178" w:rsidR="00A33F07" w:rsidRPr="007C5591" w:rsidRDefault="00FF6E55">
          <w:pPr>
            <w:pStyle w:val="TOC3"/>
            <w:rPr>
              <w:rFonts w:ascii="GHEA Grapalat" w:hAnsi="GHEA Grapalat" w:cstheme="minorBidi"/>
              <w:noProof/>
              <w:lang w:val="en-US" w:eastAsia="en-US"/>
            </w:rPr>
          </w:pPr>
          <w:hyperlink w:anchor="_Toc152753841" w:history="1">
            <w:r w:rsidR="00A33F07" w:rsidRPr="007C5591">
              <w:rPr>
                <w:rStyle w:val="Hyperlink"/>
                <w:rFonts w:ascii="GHEA Grapalat" w:hAnsi="GHEA Grapalat"/>
                <w:noProof/>
              </w:rPr>
              <w:t>1.</w:t>
            </w:r>
            <w:r w:rsidR="00A33F07" w:rsidRPr="007C5591">
              <w:rPr>
                <w:rFonts w:ascii="GHEA Grapalat" w:hAnsi="GHEA Grapalat" w:cstheme="minorBidi"/>
                <w:noProof/>
                <w:lang w:val="en-US" w:eastAsia="en-US"/>
              </w:rPr>
              <w:tab/>
            </w:r>
            <w:r w:rsidR="00A33F07" w:rsidRPr="007C5591">
              <w:rPr>
                <w:rStyle w:val="Hyperlink"/>
                <w:rFonts w:ascii="GHEA Grapalat" w:hAnsi="GHEA Grapalat"/>
                <w:noProof/>
              </w:rPr>
              <w:t>Հիմնական տեղեկություններ</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_Toc152753841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w:t>
            </w:r>
            <w:r w:rsidR="00A33F07" w:rsidRPr="007C5591">
              <w:rPr>
                <w:rFonts w:ascii="GHEA Grapalat" w:hAnsi="GHEA Grapalat"/>
                <w:noProof/>
                <w:webHidden/>
              </w:rPr>
              <w:fldChar w:fldCharType="end"/>
            </w:r>
          </w:hyperlink>
        </w:p>
        <w:p w14:paraId="7F759370" w14:textId="0EA9AB49" w:rsidR="00A33F07" w:rsidRPr="007C5591" w:rsidRDefault="00FF6E55">
          <w:pPr>
            <w:pStyle w:val="TOC3"/>
            <w:rPr>
              <w:rFonts w:ascii="GHEA Grapalat" w:hAnsi="GHEA Grapalat" w:cstheme="minorBidi"/>
              <w:noProof/>
              <w:lang w:val="en-US" w:eastAsia="en-US"/>
            </w:rPr>
          </w:pPr>
          <w:hyperlink w:anchor="_Toc152753842" w:history="1">
            <w:r w:rsidR="00A33F07" w:rsidRPr="007C5591">
              <w:rPr>
                <w:rStyle w:val="Hyperlink"/>
                <w:rFonts w:ascii="GHEA Grapalat" w:hAnsi="GHEA Grapalat"/>
                <w:noProof/>
              </w:rPr>
              <w:t>2.</w:t>
            </w:r>
            <w:r w:rsidR="00A33F07" w:rsidRPr="007C5591">
              <w:rPr>
                <w:rFonts w:ascii="GHEA Grapalat" w:hAnsi="GHEA Grapalat" w:cstheme="minorBidi"/>
                <w:noProof/>
                <w:lang w:val="en-US" w:eastAsia="en-US"/>
              </w:rPr>
              <w:tab/>
            </w:r>
            <w:r w:rsidR="00A33F07" w:rsidRPr="007C5591">
              <w:rPr>
                <w:rStyle w:val="Hyperlink"/>
                <w:rFonts w:ascii="GHEA Grapalat" w:hAnsi="GHEA Grapalat"/>
                <w:noProof/>
              </w:rPr>
              <w:t>Առաջարկի ներկայացման հրավերի նպատակը</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_Toc152753842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w:t>
            </w:r>
            <w:r w:rsidR="00A33F07" w:rsidRPr="007C5591">
              <w:rPr>
                <w:rFonts w:ascii="GHEA Grapalat" w:hAnsi="GHEA Grapalat"/>
                <w:noProof/>
                <w:webHidden/>
              </w:rPr>
              <w:fldChar w:fldCharType="end"/>
            </w:r>
          </w:hyperlink>
        </w:p>
        <w:p w14:paraId="5CA62300" w14:textId="5F9EFDB6" w:rsidR="00A33F07" w:rsidRPr="007C5591" w:rsidRDefault="00FF6E55">
          <w:pPr>
            <w:pStyle w:val="TOC3"/>
            <w:rPr>
              <w:rFonts w:ascii="GHEA Grapalat" w:hAnsi="GHEA Grapalat" w:cstheme="minorBidi"/>
              <w:noProof/>
              <w:lang w:val="en-US" w:eastAsia="en-US"/>
            </w:rPr>
          </w:pPr>
          <w:hyperlink w:anchor="_Toc152753843" w:history="1">
            <w:r w:rsidR="00A33F07" w:rsidRPr="007C5591">
              <w:rPr>
                <w:rStyle w:val="Hyperlink"/>
                <w:rFonts w:ascii="GHEA Grapalat" w:hAnsi="GHEA Grapalat"/>
                <w:noProof/>
              </w:rPr>
              <w:t>3.</w:t>
            </w:r>
            <w:r w:rsidR="00A33F07" w:rsidRPr="007C5591">
              <w:rPr>
                <w:rFonts w:ascii="GHEA Grapalat" w:hAnsi="GHEA Grapalat" w:cstheme="minorBidi"/>
                <w:noProof/>
                <w:lang w:val="en-US" w:eastAsia="en-US"/>
              </w:rPr>
              <w:tab/>
            </w:r>
            <w:r w:rsidR="00A33F07" w:rsidRPr="007C5591">
              <w:rPr>
                <w:rStyle w:val="Hyperlink"/>
                <w:rFonts w:ascii="GHEA Grapalat" w:hAnsi="GHEA Grapalat"/>
                <w:noProof/>
              </w:rPr>
              <w:t>Նախագծի անվանում</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_Toc152753843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2</w:t>
            </w:r>
            <w:r w:rsidR="00A33F07" w:rsidRPr="007C5591">
              <w:rPr>
                <w:rFonts w:ascii="GHEA Grapalat" w:hAnsi="GHEA Grapalat"/>
                <w:noProof/>
                <w:webHidden/>
              </w:rPr>
              <w:fldChar w:fldCharType="end"/>
            </w:r>
          </w:hyperlink>
        </w:p>
        <w:p w14:paraId="6C99A5D1" w14:textId="31E0B3FC" w:rsidR="00A33F07" w:rsidRPr="007C5591" w:rsidRDefault="00FF6E55">
          <w:pPr>
            <w:pStyle w:val="TOC3"/>
            <w:rPr>
              <w:rFonts w:ascii="GHEA Grapalat" w:hAnsi="GHEA Grapalat" w:cstheme="minorBidi"/>
              <w:noProof/>
              <w:lang w:val="en-US" w:eastAsia="en-US"/>
            </w:rPr>
          </w:pPr>
          <w:hyperlink w:anchor="_Toc152753844" w:history="1">
            <w:r w:rsidR="00A33F07" w:rsidRPr="007C5591">
              <w:rPr>
                <w:rStyle w:val="Hyperlink"/>
                <w:rFonts w:ascii="GHEA Grapalat" w:hAnsi="GHEA Grapalat"/>
                <w:noProof/>
              </w:rPr>
              <w:t>4.</w:t>
            </w:r>
            <w:r w:rsidR="00A33F07" w:rsidRPr="007C5591">
              <w:rPr>
                <w:rFonts w:ascii="GHEA Grapalat" w:hAnsi="GHEA Grapalat" w:cstheme="minorBidi"/>
                <w:noProof/>
                <w:lang w:val="en-US" w:eastAsia="en-US"/>
              </w:rPr>
              <w:tab/>
            </w:r>
            <w:r w:rsidR="00A33F07" w:rsidRPr="007C5591">
              <w:rPr>
                <w:rStyle w:val="Hyperlink"/>
                <w:rFonts w:ascii="GHEA Grapalat" w:hAnsi="GHEA Grapalat"/>
                <w:noProof/>
              </w:rPr>
              <w:t>Մրցույթի շրջանակը</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_Toc152753844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2</w:t>
            </w:r>
            <w:r w:rsidR="00A33F07" w:rsidRPr="007C5591">
              <w:rPr>
                <w:rFonts w:ascii="GHEA Grapalat" w:hAnsi="GHEA Grapalat"/>
                <w:noProof/>
                <w:webHidden/>
              </w:rPr>
              <w:fldChar w:fldCharType="end"/>
            </w:r>
          </w:hyperlink>
        </w:p>
        <w:p w14:paraId="5D7B3591" w14:textId="2EA41BF2" w:rsidR="00A33F07" w:rsidRPr="007C5591" w:rsidRDefault="00FF6E55">
          <w:pPr>
            <w:pStyle w:val="TOC3"/>
            <w:rPr>
              <w:rFonts w:ascii="GHEA Grapalat" w:hAnsi="GHEA Grapalat" w:cstheme="minorBidi"/>
              <w:noProof/>
              <w:lang w:val="en-US" w:eastAsia="en-US"/>
            </w:rPr>
          </w:pPr>
          <w:hyperlink w:anchor="_Toc152753845" w:history="1">
            <w:r w:rsidR="00A33F07" w:rsidRPr="007C5591">
              <w:rPr>
                <w:rStyle w:val="Hyperlink"/>
                <w:rFonts w:ascii="GHEA Grapalat" w:hAnsi="GHEA Grapalat"/>
                <w:noProof/>
              </w:rPr>
              <w:t>5. Նախագծի իրականացման վայրը</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_Toc152753845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3</w:t>
            </w:r>
            <w:r w:rsidR="00A33F07" w:rsidRPr="007C5591">
              <w:rPr>
                <w:rFonts w:ascii="GHEA Grapalat" w:hAnsi="GHEA Grapalat"/>
                <w:noProof/>
                <w:webHidden/>
              </w:rPr>
              <w:fldChar w:fldCharType="end"/>
            </w:r>
          </w:hyperlink>
        </w:p>
        <w:p w14:paraId="5AC2D237" w14:textId="49CC3CE7" w:rsidR="00A33F07" w:rsidRPr="007C5591" w:rsidRDefault="00FF6E55">
          <w:pPr>
            <w:pStyle w:val="TOC3"/>
            <w:rPr>
              <w:rFonts w:ascii="GHEA Grapalat" w:hAnsi="GHEA Grapalat" w:cstheme="minorBidi"/>
              <w:noProof/>
              <w:lang w:val="en-US" w:eastAsia="en-US"/>
            </w:rPr>
          </w:pPr>
          <w:hyperlink w:anchor="_Toc152753846" w:history="1">
            <w:r w:rsidR="00A33F07" w:rsidRPr="007C5591">
              <w:rPr>
                <w:rStyle w:val="Hyperlink"/>
                <w:rFonts w:ascii="GHEA Grapalat" w:hAnsi="GHEA Grapalat"/>
                <w:noProof/>
              </w:rPr>
              <w:t>6.</w:t>
            </w:r>
            <w:r w:rsidR="00A33F07" w:rsidRPr="007C5591">
              <w:rPr>
                <w:rFonts w:ascii="GHEA Grapalat" w:hAnsi="GHEA Grapalat" w:cstheme="minorBidi"/>
                <w:noProof/>
                <w:lang w:val="en-US" w:eastAsia="en-US"/>
              </w:rPr>
              <w:tab/>
            </w:r>
            <w:r w:rsidR="00A33F07" w:rsidRPr="007C5591">
              <w:rPr>
                <w:rStyle w:val="Hyperlink"/>
                <w:rFonts w:ascii="GHEA Grapalat" w:hAnsi="GHEA Grapalat"/>
                <w:noProof/>
              </w:rPr>
              <w:t>Կոռուպցիոն, խարդախ, հարկադիր, դավադիր և այլ արգելված գործողություններ</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_Toc152753846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3</w:t>
            </w:r>
            <w:r w:rsidR="00A33F07" w:rsidRPr="007C5591">
              <w:rPr>
                <w:rFonts w:ascii="GHEA Grapalat" w:hAnsi="GHEA Grapalat"/>
                <w:noProof/>
                <w:webHidden/>
              </w:rPr>
              <w:fldChar w:fldCharType="end"/>
            </w:r>
          </w:hyperlink>
        </w:p>
        <w:p w14:paraId="7F078050" w14:textId="4CA34163" w:rsidR="00A33F07" w:rsidRPr="007C5591" w:rsidRDefault="00FF6E55">
          <w:pPr>
            <w:pStyle w:val="TOC3"/>
            <w:rPr>
              <w:rFonts w:ascii="GHEA Grapalat" w:hAnsi="GHEA Grapalat" w:cstheme="minorBidi"/>
              <w:noProof/>
              <w:lang w:val="en-US" w:eastAsia="en-US"/>
            </w:rPr>
          </w:pPr>
          <w:hyperlink w:anchor="_Toc152753847" w:history="1">
            <w:r w:rsidR="00A33F07" w:rsidRPr="007C5591">
              <w:rPr>
                <w:rStyle w:val="Hyperlink"/>
                <w:rFonts w:ascii="GHEA Grapalat" w:hAnsi="GHEA Grapalat"/>
                <w:noProof/>
              </w:rPr>
              <w:t>7.</w:t>
            </w:r>
            <w:r w:rsidR="00A33F07" w:rsidRPr="007C5591">
              <w:rPr>
                <w:rFonts w:ascii="GHEA Grapalat" w:hAnsi="GHEA Grapalat" w:cstheme="minorBidi"/>
                <w:noProof/>
                <w:lang w:val="en-US" w:eastAsia="en-US"/>
              </w:rPr>
              <w:tab/>
            </w:r>
            <w:r w:rsidR="00A33F07" w:rsidRPr="007C5591">
              <w:rPr>
                <w:rStyle w:val="Hyperlink"/>
                <w:rFonts w:ascii="GHEA Grapalat" w:hAnsi="GHEA Grapalat"/>
                <w:noProof/>
              </w:rPr>
              <w:t>Շահերի բախում</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_Toc152753847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5</w:t>
            </w:r>
            <w:r w:rsidR="00A33F07" w:rsidRPr="007C5591">
              <w:rPr>
                <w:rFonts w:ascii="GHEA Grapalat" w:hAnsi="GHEA Grapalat"/>
                <w:noProof/>
                <w:webHidden/>
              </w:rPr>
              <w:fldChar w:fldCharType="end"/>
            </w:r>
          </w:hyperlink>
        </w:p>
        <w:p w14:paraId="5DD27253" w14:textId="1D0D127D" w:rsidR="00A33F07" w:rsidRPr="007C5591" w:rsidRDefault="00FF6E55">
          <w:pPr>
            <w:pStyle w:val="TOC3"/>
            <w:rPr>
              <w:rFonts w:ascii="GHEA Grapalat" w:hAnsi="GHEA Grapalat" w:cstheme="minorBidi"/>
              <w:noProof/>
              <w:lang w:val="en-US" w:eastAsia="en-US"/>
            </w:rPr>
          </w:pPr>
          <w:hyperlink w:anchor="_Toc152753848" w:history="1">
            <w:r w:rsidR="00A33F07" w:rsidRPr="007C5591">
              <w:rPr>
                <w:rStyle w:val="Hyperlink"/>
                <w:rFonts w:ascii="GHEA Grapalat" w:hAnsi="GHEA Grapalat"/>
                <w:noProof/>
              </w:rPr>
              <w:t>8.</w:t>
            </w:r>
            <w:r w:rsidR="00A33F07" w:rsidRPr="007C5591">
              <w:rPr>
                <w:rFonts w:ascii="GHEA Grapalat" w:hAnsi="GHEA Grapalat" w:cstheme="minorBidi"/>
                <w:noProof/>
                <w:lang w:val="en-US" w:eastAsia="en-US"/>
              </w:rPr>
              <w:tab/>
            </w:r>
            <w:r w:rsidR="00A33F07" w:rsidRPr="007C5591">
              <w:rPr>
                <w:rStyle w:val="Hyperlink"/>
                <w:rFonts w:ascii="GHEA Grapalat" w:hAnsi="GHEA Grapalat"/>
                <w:noProof/>
              </w:rPr>
              <w:t>Իրավասու Հայտատուներ</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_Toc152753848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5</w:t>
            </w:r>
            <w:r w:rsidR="00A33F07" w:rsidRPr="007C5591">
              <w:rPr>
                <w:rFonts w:ascii="GHEA Grapalat" w:hAnsi="GHEA Grapalat"/>
                <w:noProof/>
                <w:webHidden/>
              </w:rPr>
              <w:fldChar w:fldCharType="end"/>
            </w:r>
          </w:hyperlink>
        </w:p>
        <w:p w14:paraId="6D78BE54" w14:textId="24DA4AEE" w:rsidR="00A33F07" w:rsidRPr="007C5591" w:rsidRDefault="00FF6E55">
          <w:pPr>
            <w:pStyle w:val="TOC3"/>
            <w:rPr>
              <w:rFonts w:ascii="GHEA Grapalat" w:hAnsi="GHEA Grapalat" w:cstheme="minorBidi"/>
              <w:noProof/>
              <w:lang w:val="en-US" w:eastAsia="en-US"/>
            </w:rPr>
          </w:pPr>
          <w:hyperlink w:anchor="_Toc152753849" w:history="1">
            <w:r w:rsidR="00A33F07" w:rsidRPr="007C5591">
              <w:rPr>
                <w:rStyle w:val="Hyperlink"/>
                <w:rFonts w:ascii="GHEA Grapalat" w:hAnsi="GHEA Grapalat"/>
                <w:noProof/>
              </w:rPr>
              <w:t>9.</w:t>
            </w:r>
            <w:r w:rsidR="00A33F07" w:rsidRPr="007C5591">
              <w:rPr>
                <w:rFonts w:ascii="GHEA Grapalat" w:hAnsi="GHEA Grapalat" w:cstheme="minorBidi"/>
                <w:noProof/>
                <w:lang w:val="en-US" w:eastAsia="en-US"/>
              </w:rPr>
              <w:tab/>
            </w:r>
            <w:r w:rsidR="00A33F07" w:rsidRPr="007C5591">
              <w:rPr>
                <w:rStyle w:val="Hyperlink"/>
                <w:rFonts w:ascii="GHEA Grapalat" w:hAnsi="GHEA Grapalat"/>
                <w:noProof/>
              </w:rPr>
              <w:t>Մտավոր սեփականություն</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_Toc152753849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7</w:t>
            </w:r>
            <w:r w:rsidR="00A33F07" w:rsidRPr="007C5591">
              <w:rPr>
                <w:rFonts w:ascii="GHEA Grapalat" w:hAnsi="GHEA Grapalat"/>
                <w:noProof/>
                <w:webHidden/>
              </w:rPr>
              <w:fldChar w:fldCharType="end"/>
            </w:r>
          </w:hyperlink>
        </w:p>
        <w:p w14:paraId="4C2A9719" w14:textId="42639146" w:rsidR="00A33F07" w:rsidRPr="007C5591" w:rsidRDefault="00FF6E55">
          <w:pPr>
            <w:pStyle w:val="TOC2"/>
            <w:rPr>
              <w:rFonts w:ascii="GHEA Grapalat" w:hAnsi="GHEA Grapalat" w:cstheme="minorBidi"/>
              <w:sz w:val="24"/>
              <w:lang w:val="en-US" w:eastAsia="en-US"/>
            </w:rPr>
          </w:pPr>
          <w:hyperlink w:anchor="_Toc152753850" w:history="1">
            <w:bookmarkStart w:id="14" w:name="_Toc152946744"/>
            <w:bookmarkStart w:id="15" w:name="_Toc152947197"/>
            <w:bookmarkStart w:id="16" w:name="_Toc152947411"/>
            <w:r w:rsidR="00A33F07" w:rsidRPr="007C5591">
              <w:rPr>
                <w:rStyle w:val="Hyperlink"/>
                <w:rFonts w:ascii="GHEA Grapalat" w:hAnsi="GHEA Grapalat"/>
                <w:sz w:val="24"/>
              </w:rPr>
              <w:t>Բ</w:t>
            </w:r>
            <w:r w:rsidR="00A33F07" w:rsidRPr="007C5591">
              <w:rPr>
                <w:rStyle w:val="Hyperlink"/>
                <w:rFonts w:ascii="Cambria Math" w:eastAsia="MS Gothic" w:hAnsi="Cambria Math" w:cs="Cambria Math"/>
                <w:sz w:val="24"/>
              </w:rPr>
              <w:t>․</w:t>
            </w:r>
            <w:r w:rsidR="00A33F07" w:rsidRPr="007C5591">
              <w:rPr>
                <w:rStyle w:val="Hyperlink"/>
                <w:rFonts w:ascii="GHEA Grapalat" w:hAnsi="GHEA Grapalat"/>
                <w:sz w:val="24"/>
              </w:rPr>
              <w:t xml:space="preserve"> Մրցութային փաստաթղթերի բովանդակությունը</w:t>
            </w:r>
            <w:r w:rsidR="00A33F07" w:rsidRPr="007C5591">
              <w:rPr>
                <w:rFonts w:ascii="GHEA Grapalat" w:hAnsi="GHEA Grapalat"/>
                <w:webHidden/>
                <w:sz w:val="24"/>
              </w:rPr>
              <w:tab/>
            </w:r>
            <w:r w:rsidR="00A33F07" w:rsidRPr="007C5591">
              <w:rPr>
                <w:rFonts w:ascii="GHEA Grapalat" w:hAnsi="GHEA Grapalat"/>
                <w:webHidden/>
                <w:sz w:val="24"/>
              </w:rPr>
              <w:fldChar w:fldCharType="begin"/>
            </w:r>
            <w:r w:rsidR="00A33F07" w:rsidRPr="007C5591">
              <w:rPr>
                <w:rFonts w:ascii="GHEA Grapalat" w:hAnsi="GHEA Grapalat"/>
                <w:webHidden/>
                <w:sz w:val="24"/>
              </w:rPr>
              <w:instrText xml:space="preserve"> PAGEREF _Toc152753850 \h </w:instrText>
            </w:r>
            <w:r w:rsidR="00A33F07" w:rsidRPr="007C5591">
              <w:rPr>
                <w:rFonts w:ascii="GHEA Grapalat" w:hAnsi="GHEA Grapalat"/>
                <w:webHidden/>
                <w:sz w:val="24"/>
              </w:rPr>
            </w:r>
            <w:r w:rsidR="00A33F07" w:rsidRPr="007C5591">
              <w:rPr>
                <w:rFonts w:ascii="GHEA Grapalat" w:hAnsi="GHEA Grapalat"/>
                <w:webHidden/>
                <w:sz w:val="24"/>
              </w:rPr>
              <w:fldChar w:fldCharType="separate"/>
            </w:r>
            <w:r w:rsidR="00A33F07" w:rsidRPr="007C5591">
              <w:rPr>
                <w:rFonts w:ascii="GHEA Grapalat" w:hAnsi="GHEA Grapalat"/>
                <w:webHidden/>
                <w:sz w:val="24"/>
              </w:rPr>
              <w:t>8</w:t>
            </w:r>
            <w:bookmarkEnd w:id="14"/>
            <w:bookmarkEnd w:id="15"/>
            <w:bookmarkEnd w:id="16"/>
            <w:r w:rsidR="00A33F07" w:rsidRPr="007C5591">
              <w:rPr>
                <w:rFonts w:ascii="GHEA Grapalat" w:hAnsi="GHEA Grapalat"/>
                <w:webHidden/>
                <w:sz w:val="24"/>
              </w:rPr>
              <w:fldChar w:fldCharType="end"/>
            </w:r>
          </w:hyperlink>
        </w:p>
        <w:p w14:paraId="18F37A38" w14:textId="11BB2E1F" w:rsidR="00A33F07" w:rsidRPr="007C5591" w:rsidRDefault="00FF6E55">
          <w:pPr>
            <w:pStyle w:val="TOC3"/>
            <w:rPr>
              <w:rFonts w:ascii="GHEA Grapalat" w:hAnsi="GHEA Grapalat" w:cstheme="minorBidi"/>
              <w:noProof/>
              <w:lang w:val="en-US" w:eastAsia="en-US"/>
            </w:rPr>
          </w:pPr>
          <w:hyperlink w:anchor="_Toc152753851" w:history="1">
            <w:r w:rsidR="00A33F07" w:rsidRPr="007C5591">
              <w:rPr>
                <w:rStyle w:val="Hyperlink"/>
                <w:rFonts w:ascii="GHEA Grapalat" w:hAnsi="GHEA Grapalat"/>
                <w:noProof/>
              </w:rPr>
              <w:t>10.</w:t>
            </w:r>
            <w:r w:rsidR="00A33F07" w:rsidRPr="007C5591">
              <w:rPr>
                <w:rFonts w:ascii="GHEA Grapalat" w:hAnsi="GHEA Grapalat" w:cstheme="minorBidi"/>
                <w:noProof/>
                <w:lang w:val="en-US" w:eastAsia="en-US"/>
              </w:rPr>
              <w:tab/>
            </w:r>
            <w:r w:rsidR="00A33F07" w:rsidRPr="007C5591">
              <w:rPr>
                <w:rStyle w:val="Hyperlink"/>
                <w:rFonts w:ascii="GHEA Grapalat" w:hAnsi="GHEA Grapalat"/>
                <w:noProof/>
              </w:rPr>
              <w:t>Մրցութային փաստաթղթերի բաժինները</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_Toc152753851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8</w:t>
            </w:r>
            <w:r w:rsidR="00A33F07" w:rsidRPr="007C5591">
              <w:rPr>
                <w:rFonts w:ascii="GHEA Grapalat" w:hAnsi="GHEA Grapalat"/>
                <w:noProof/>
                <w:webHidden/>
              </w:rPr>
              <w:fldChar w:fldCharType="end"/>
            </w:r>
          </w:hyperlink>
        </w:p>
        <w:p w14:paraId="4FA46B8B" w14:textId="2D49B748" w:rsidR="00A33F07" w:rsidRPr="007C5591" w:rsidRDefault="00FF6E55">
          <w:pPr>
            <w:pStyle w:val="TOC3"/>
            <w:rPr>
              <w:rFonts w:ascii="GHEA Grapalat" w:hAnsi="GHEA Grapalat" w:cstheme="minorBidi"/>
              <w:noProof/>
              <w:lang w:val="en-US" w:eastAsia="en-US"/>
            </w:rPr>
          </w:pPr>
          <w:hyperlink w:anchor="_Toc152753852" w:history="1">
            <w:r w:rsidR="00A33F07" w:rsidRPr="007C5591">
              <w:rPr>
                <w:rStyle w:val="Hyperlink"/>
                <w:rFonts w:ascii="GHEA Grapalat" w:hAnsi="GHEA Grapalat"/>
                <w:noProof/>
              </w:rPr>
              <w:t>11</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Մրցութային փաստաթղթերի պարզաբանում</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_Toc152753852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9</w:t>
            </w:r>
            <w:r w:rsidR="00A33F07" w:rsidRPr="007C5591">
              <w:rPr>
                <w:rFonts w:ascii="GHEA Grapalat" w:hAnsi="GHEA Grapalat"/>
                <w:noProof/>
                <w:webHidden/>
              </w:rPr>
              <w:fldChar w:fldCharType="end"/>
            </w:r>
          </w:hyperlink>
        </w:p>
        <w:p w14:paraId="71BE8BFC" w14:textId="7C46AB26" w:rsidR="00A33F07" w:rsidRPr="007C5591" w:rsidRDefault="00FF6E55">
          <w:pPr>
            <w:pStyle w:val="TOC3"/>
            <w:rPr>
              <w:rFonts w:ascii="GHEA Grapalat" w:hAnsi="GHEA Grapalat" w:cstheme="minorBidi"/>
              <w:noProof/>
              <w:lang w:val="en-US" w:eastAsia="en-US"/>
            </w:rPr>
          </w:pPr>
          <w:hyperlink w:anchor="_Toc152753853" w:history="1">
            <w:r w:rsidR="00A33F07" w:rsidRPr="007C5591">
              <w:rPr>
                <w:rStyle w:val="Hyperlink"/>
                <w:rFonts w:ascii="GHEA Grapalat" w:hAnsi="GHEA Grapalat"/>
                <w:noProof/>
              </w:rPr>
              <w:t>12</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Մրցութային փաստաթղթերի փոփոխություն</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_Toc152753853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9</w:t>
            </w:r>
            <w:r w:rsidR="00A33F07" w:rsidRPr="007C5591">
              <w:rPr>
                <w:rFonts w:ascii="GHEA Grapalat" w:hAnsi="GHEA Grapalat"/>
                <w:noProof/>
                <w:webHidden/>
              </w:rPr>
              <w:fldChar w:fldCharType="end"/>
            </w:r>
          </w:hyperlink>
        </w:p>
        <w:p w14:paraId="360D303E" w14:textId="3B506586" w:rsidR="00A33F07" w:rsidRPr="007C5591" w:rsidRDefault="00FF6E55">
          <w:pPr>
            <w:pStyle w:val="TOC2"/>
            <w:rPr>
              <w:rFonts w:ascii="GHEA Grapalat" w:hAnsi="GHEA Grapalat" w:cstheme="minorBidi"/>
              <w:sz w:val="24"/>
              <w:lang w:val="en-US" w:eastAsia="en-US"/>
            </w:rPr>
          </w:pPr>
          <w:hyperlink w:anchor="_Toc152753854" w:history="1">
            <w:bookmarkStart w:id="17" w:name="_Toc152946745"/>
            <w:bookmarkStart w:id="18" w:name="_Toc152947198"/>
            <w:bookmarkStart w:id="19" w:name="_Toc152947412"/>
            <w:r w:rsidR="00A33F07" w:rsidRPr="007C5591">
              <w:rPr>
                <w:rStyle w:val="Hyperlink"/>
                <w:rFonts w:ascii="GHEA Grapalat" w:hAnsi="GHEA Grapalat"/>
                <w:b/>
                <w:sz w:val="24"/>
              </w:rPr>
              <w:t>Գ</w:t>
            </w:r>
            <w:r w:rsidR="00A33F07" w:rsidRPr="007C5591">
              <w:rPr>
                <w:rStyle w:val="Hyperlink"/>
                <w:rFonts w:ascii="Cambria Math" w:eastAsia="MS Gothic" w:hAnsi="Cambria Math" w:cs="Cambria Math"/>
                <w:b/>
                <w:sz w:val="24"/>
              </w:rPr>
              <w:t>․</w:t>
            </w:r>
            <w:r w:rsidR="00A33F07" w:rsidRPr="007C5591">
              <w:rPr>
                <w:rStyle w:val="Hyperlink"/>
                <w:rFonts w:ascii="GHEA Grapalat" w:hAnsi="GHEA Grapalat"/>
                <w:b/>
                <w:sz w:val="24"/>
              </w:rPr>
              <w:t xml:space="preserve"> Մրցութային փաստաթղթերի պատրաստումը</w:t>
            </w:r>
            <w:r w:rsidR="00A33F07" w:rsidRPr="007C5591">
              <w:rPr>
                <w:rFonts w:ascii="GHEA Grapalat" w:hAnsi="GHEA Grapalat"/>
                <w:webHidden/>
                <w:sz w:val="24"/>
              </w:rPr>
              <w:tab/>
            </w:r>
            <w:r w:rsidR="00A33F07" w:rsidRPr="007C5591">
              <w:rPr>
                <w:rFonts w:ascii="GHEA Grapalat" w:hAnsi="GHEA Grapalat"/>
                <w:webHidden/>
                <w:sz w:val="24"/>
              </w:rPr>
              <w:fldChar w:fldCharType="begin"/>
            </w:r>
            <w:r w:rsidR="00A33F07" w:rsidRPr="007C5591">
              <w:rPr>
                <w:rFonts w:ascii="GHEA Grapalat" w:hAnsi="GHEA Grapalat"/>
                <w:webHidden/>
                <w:sz w:val="24"/>
              </w:rPr>
              <w:instrText xml:space="preserve"> PAGEREF _Toc152753854 \h </w:instrText>
            </w:r>
            <w:r w:rsidR="00A33F07" w:rsidRPr="007C5591">
              <w:rPr>
                <w:rFonts w:ascii="GHEA Grapalat" w:hAnsi="GHEA Grapalat"/>
                <w:webHidden/>
                <w:sz w:val="24"/>
              </w:rPr>
            </w:r>
            <w:r w:rsidR="00A33F07" w:rsidRPr="007C5591">
              <w:rPr>
                <w:rFonts w:ascii="GHEA Grapalat" w:hAnsi="GHEA Grapalat"/>
                <w:webHidden/>
                <w:sz w:val="24"/>
              </w:rPr>
              <w:fldChar w:fldCharType="separate"/>
            </w:r>
            <w:r w:rsidR="00A33F07" w:rsidRPr="007C5591">
              <w:rPr>
                <w:rFonts w:ascii="GHEA Grapalat" w:hAnsi="GHEA Grapalat"/>
                <w:webHidden/>
                <w:sz w:val="24"/>
              </w:rPr>
              <w:t>10</w:t>
            </w:r>
            <w:bookmarkEnd w:id="17"/>
            <w:bookmarkEnd w:id="18"/>
            <w:bookmarkEnd w:id="19"/>
            <w:r w:rsidR="00A33F07" w:rsidRPr="007C5591">
              <w:rPr>
                <w:rFonts w:ascii="GHEA Grapalat" w:hAnsi="GHEA Grapalat"/>
                <w:webHidden/>
                <w:sz w:val="24"/>
              </w:rPr>
              <w:fldChar w:fldCharType="end"/>
            </w:r>
          </w:hyperlink>
        </w:p>
        <w:p w14:paraId="3300915E" w14:textId="4F6EA852" w:rsidR="00A33F07" w:rsidRPr="007C5591" w:rsidRDefault="00FF6E55">
          <w:pPr>
            <w:pStyle w:val="TOC3"/>
            <w:rPr>
              <w:rFonts w:ascii="GHEA Grapalat" w:hAnsi="GHEA Grapalat" w:cstheme="minorBidi"/>
              <w:noProof/>
              <w:lang w:val="en-US" w:eastAsia="en-US"/>
            </w:rPr>
          </w:pPr>
          <w:hyperlink w:anchor="_Toc152753855" w:history="1">
            <w:r w:rsidR="00A33F07" w:rsidRPr="007C5591">
              <w:rPr>
                <w:rStyle w:val="Hyperlink"/>
                <w:rFonts w:ascii="GHEA Grapalat" w:hAnsi="GHEA Grapalat"/>
                <w:noProof/>
              </w:rPr>
              <w:t>13</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Առաջարկի ներկայացման հետ կապված ծախսեր</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_Toc152753855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10</w:t>
            </w:r>
            <w:r w:rsidR="00A33F07" w:rsidRPr="007C5591">
              <w:rPr>
                <w:rFonts w:ascii="GHEA Grapalat" w:hAnsi="GHEA Grapalat"/>
                <w:noProof/>
                <w:webHidden/>
              </w:rPr>
              <w:fldChar w:fldCharType="end"/>
            </w:r>
          </w:hyperlink>
        </w:p>
        <w:p w14:paraId="37D58AA1" w14:textId="4080FCC2" w:rsidR="00A33F07" w:rsidRPr="007C5591" w:rsidRDefault="00FF6E55">
          <w:pPr>
            <w:pStyle w:val="TOC3"/>
            <w:rPr>
              <w:rFonts w:ascii="GHEA Grapalat" w:hAnsi="GHEA Grapalat" w:cstheme="minorBidi"/>
              <w:noProof/>
              <w:lang w:val="en-US" w:eastAsia="en-US"/>
            </w:rPr>
          </w:pPr>
          <w:hyperlink w:anchor="_Toc152753856" w:history="1">
            <w:r w:rsidR="00A33F07" w:rsidRPr="007C5591">
              <w:rPr>
                <w:rStyle w:val="Hyperlink"/>
                <w:rFonts w:ascii="GHEA Grapalat" w:hAnsi="GHEA Grapalat"/>
                <w:noProof/>
              </w:rPr>
              <w:t>14</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Առաջարկի լեզուն</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_Toc152753856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10</w:t>
            </w:r>
            <w:r w:rsidR="00A33F07" w:rsidRPr="007C5591">
              <w:rPr>
                <w:rFonts w:ascii="GHEA Grapalat" w:hAnsi="GHEA Grapalat"/>
                <w:noProof/>
                <w:webHidden/>
              </w:rPr>
              <w:fldChar w:fldCharType="end"/>
            </w:r>
          </w:hyperlink>
        </w:p>
        <w:p w14:paraId="16342745" w14:textId="281B4876" w:rsidR="00A33F07" w:rsidRPr="007C5591" w:rsidRDefault="00FF6E55">
          <w:pPr>
            <w:pStyle w:val="TOC3"/>
            <w:rPr>
              <w:rFonts w:ascii="GHEA Grapalat" w:hAnsi="GHEA Grapalat" w:cstheme="minorBidi"/>
              <w:noProof/>
              <w:lang w:val="en-US" w:eastAsia="en-US"/>
            </w:rPr>
          </w:pPr>
          <w:hyperlink w:anchor="_Toc152753857" w:history="1">
            <w:r w:rsidR="00A33F07" w:rsidRPr="007C5591">
              <w:rPr>
                <w:rStyle w:val="Hyperlink"/>
                <w:rFonts w:ascii="GHEA Grapalat" w:hAnsi="GHEA Grapalat"/>
                <w:noProof/>
              </w:rPr>
              <w:t>15</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Առաջարկը կազմող փաստաթղթերը</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_Toc152753857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10</w:t>
            </w:r>
            <w:r w:rsidR="00A33F07" w:rsidRPr="007C5591">
              <w:rPr>
                <w:rFonts w:ascii="GHEA Grapalat" w:hAnsi="GHEA Grapalat"/>
                <w:noProof/>
                <w:webHidden/>
              </w:rPr>
              <w:fldChar w:fldCharType="end"/>
            </w:r>
          </w:hyperlink>
        </w:p>
        <w:p w14:paraId="69D3414E" w14:textId="23615FC1" w:rsidR="00A33F07" w:rsidRPr="007C5591" w:rsidRDefault="00FF6E55">
          <w:pPr>
            <w:pStyle w:val="TOC3"/>
            <w:rPr>
              <w:rFonts w:ascii="GHEA Grapalat" w:hAnsi="GHEA Grapalat" w:cstheme="minorBidi"/>
              <w:noProof/>
              <w:lang w:val="en-US" w:eastAsia="en-US"/>
            </w:rPr>
          </w:pPr>
          <w:hyperlink w:anchor="_Toc152753858" w:history="1">
            <w:r w:rsidR="00A33F07" w:rsidRPr="007C5591">
              <w:rPr>
                <w:rStyle w:val="Hyperlink"/>
                <w:rFonts w:ascii="GHEA Grapalat" w:hAnsi="GHEA Grapalat"/>
                <w:noProof/>
              </w:rPr>
              <w:t>16</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Հայտատուի պատասխան նամակ և ծախսերի աղյուսակներ</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_Toc152753858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11</w:t>
            </w:r>
            <w:r w:rsidR="00A33F07" w:rsidRPr="007C5591">
              <w:rPr>
                <w:rFonts w:ascii="GHEA Grapalat" w:hAnsi="GHEA Grapalat"/>
                <w:noProof/>
                <w:webHidden/>
              </w:rPr>
              <w:fldChar w:fldCharType="end"/>
            </w:r>
          </w:hyperlink>
        </w:p>
        <w:p w14:paraId="687D32DD" w14:textId="3DEF046F" w:rsidR="00A33F07" w:rsidRPr="007C5591" w:rsidRDefault="00FF6E55">
          <w:pPr>
            <w:pStyle w:val="TOC3"/>
            <w:rPr>
              <w:rFonts w:ascii="GHEA Grapalat" w:hAnsi="GHEA Grapalat" w:cstheme="minorBidi"/>
              <w:noProof/>
              <w:lang w:val="en-US" w:eastAsia="en-US"/>
            </w:rPr>
          </w:pPr>
          <w:hyperlink w:anchor="_Toc152753859" w:history="1">
            <w:r w:rsidR="00A33F07" w:rsidRPr="007C5591">
              <w:rPr>
                <w:rStyle w:val="Hyperlink"/>
                <w:rFonts w:ascii="GHEA Grapalat" w:hAnsi="GHEA Grapalat"/>
                <w:noProof/>
              </w:rPr>
              <w:t>17</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Այլընտրանքային Առաջարկներ</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_Toc152753859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11</w:t>
            </w:r>
            <w:r w:rsidR="00A33F07" w:rsidRPr="007C5591">
              <w:rPr>
                <w:rFonts w:ascii="GHEA Grapalat" w:hAnsi="GHEA Grapalat"/>
                <w:noProof/>
                <w:webHidden/>
              </w:rPr>
              <w:fldChar w:fldCharType="end"/>
            </w:r>
          </w:hyperlink>
        </w:p>
        <w:p w14:paraId="261526D9" w14:textId="1A6A1526" w:rsidR="00A33F07" w:rsidRPr="007C5591" w:rsidRDefault="00FF6E55">
          <w:pPr>
            <w:pStyle w:val="TOC3"/>
            <w:rPr>
              <w:rFonts w:ascii="GHEA Grapalat" w:hAnsi="GHEA Grapalat" w:cstheme="minorBidi"/>
              <w:noProof/>
              <w:lang w:val="en-US" w:eastAsia="en-US"/>
            </w:rPr>
          </w:pPr>
          <w:hyperlink w:anchor="_Toc152753860" w:history="1">
            <w:r w:rsidR="00A33F07" w:rsidRPr="007C5591">
              <w:rPr>
                <w:rStyle w:val="Hyperlink"/>
                <w:rFonts w:ascii="GHEA Grapalat" w:hAnsi="GHEA Grapalat"/>
                <w:noProof/>
              </w:rPr>
              <w:t>18</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Առաջարկների գները</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_Toc152753860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11</w:t>
            </w:r>
            <w:r w:rsidR="00A33F07" w:rsidRPr="007C5591">
              <w:rPr>
                <w:rFonts w:ascii="GHEA Grapalat" w:hAnsi="GHEA Grapalat"/>
                <w:noProof/>
                <w:webHidden/>
              </w:rPr>
              <w:fldChar w:fldCharType="end"/>
            </w:r>
          </w:hyperlink>
        </w:p>
        <w:p w14:paraId="14800F27" w14:textId="29AD7FDD" w:rsidR="00A33F07" w:rsidRPr="007C5591" w:rsidRDefault="00FF6E55">
          <w:pPr>
            <w:pStyle w:val="TOC3"/>
            <w:rPr>
              <w:rFonts w:ascii="GHEA Grapalat" w:hAnsi="GHEA Grapalat" w:cstheme="minorBidi"/>
              <w:noProof/>
              <w:lang w:val="en-US" w:eastAsia="en-US"/>
            </w:rPr>
          </w:pPr>
          <w:hyperlink w:anchor="_Toc152753861" w:history="1">
            <w:r w:rsidR="00A33F07" w:rsidRPr="007C5591">
              <w:rPr>
                <w:rStyle w:val="Hyperlink"/>
                <w:rFonts w:ascii="GHEA Grapalat" w:hAnsi="GHEA Grapalat"/>
                <w:noProof/>
              </w:rPr>
              <w:t>19</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Առաջարկի արժույթներ և վճարում</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_Toc152753861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12</w:t>
            </w:r>
            <w:r w:rsidR="00A33F07" w:rsidRPr="007C5591">
              <w:rPr>
                <w:rFonts w:ascii="GHEA Grapalat" w:hAnsi="GHEA Grapalat"/>
                <w:noProof/>
                <w:webHidden/>
              </w:rPr>
              <w:fldChar w:fldCharType="end"/>
            </w:r>
          </w:hyperlink>
        </w:p>
        <w:p w14:paraId="0FD2071D" w14:textId="6B814237" w:rsidR="00A33F07" w:rsidRPr="007C5591" w:rsidRDefault="00FF6E55">
          <w:pPr>
            <w:pStyle w:val="TOC3"/>
            <w:rPr>
              <w:rFonts w:ascii="GHEA Grapalat" w:hAnsi="GHEA Grapalat" w:cstheme="minorBidi"/>
              <w:noProof/>
              <w:lang w:val="en-US" w:eastAsia="en-US"/>
            </w:rPr>
          </w:pPr>
          <w:hyperlink w:anchor="_Toc152753862" w:history="1">
            <w:r w:rsidR="00A33F07" w:rsidRPr="007C5591">
              <w:rPr>
                <w:rStyle w:val="Hyperlink"/>
                <w:rFonts w:ascii="GHEA Grapalat" w:hAnsi="GHEA Grapalat"/>
                <w:noProof/>
              </w:rPr>
              <w:t>20</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Փաստաթղթեր, որոնք հաստատում են իրավասությունը և համապատասխանությունը</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_Toc152753862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12</w:t>
            </w:r>
            <w:r w:rsidR="00A33F07" w:rsidRPr="007C5591">
              <w:rPr>
                <w:rFonts w:ascii="GHEA Grapalat" w:hAnsi="GHEA Grapalat"/>
                <w:noProof/>
                <w:webHidden/>
              </w:rPr>
              <w:fldChar w:fldCharType="end"/>
            </w:r>
          </w:hyperlink>
        </w:p>
        <w:p w14:paraId="0767A301" w14:textId="2A971485" w:rsidR="00A33F07" w:rsidRPr="007C5591" w:rsidRDefault="00FF6E55">
          <w:pPr>
            <w:pStyle w:val="TOC3"/>
            <w:rPr>
              <w:rFonts w:ascii="GHEA Grapalat" w:hAnsi="GHEA Grapalat" w:cstheme="minorBidi"/>
              <w:noProof/>
              <w:lang w:val="en-US" w:eastAsia="en-US"/>
            </w:rPr>
          </w:pPr>
          <w:hyperlink w:anchor="_Toc152753863" w:history="1">
            <w:r w:rsidR="00A33F07" w:rsidRPr="007C5591">
              <w:rPr>
                <w:rStyle w:val="Hyperlink"/>
                <w:rFonts w:ascii="GHEA Grapalat" w:hAnsi="GHEA Grapalat"/>
                <w:noProof/>
              </w:rPr>
              <w:t>21</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Փաստաթղթեր, որոնք հաստատում են իրավասությունը և որակավորումը</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_Toc152753863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13</w:t>
            </w:r>
            <w:r w:rsidR="00A33F07" w:rsidRPr="007C5591">
              <w:rPr>
                <w:rFonts w:ascii="GHEA Grapalat" w:hAnsi="GHEA Grapalat"/>
                <w:noProof/>
                <w:webHidden/>
              </w:rPr>
              <w:fldChar w:fldCharType="end"/>
            </w:r>
          </w:hyperlink>
        </w:p>
        <w:p w14:paraId="2DE50B12" w14:textId="7FF7C2A8" w:rsidR="00A33F07" w:rsidRPr="007C5591" w:rsidRDefault="00FF6E55">
          <w:pPr>
            <w:pStyle w:val="TOC3"/>
            <w:rPr>
              <w:rFonts w:ascii="GHEA Grapalat" w:hAnsi="GHEA Grapalat" w:cstheme="minorBidi"/>
              <w:noProof/>
              <w:lang w:val="en-US" w:eastAsia="en-US"/>
            </w:rPr>
          </w:pPr>
          <w:hyperlink w:anchor="_Toc152753864" w:history="1">
            <w:r w:rsidR="00A33F07" w:rsidRPr="007C5591">
              <w:rPr>
                <w:rStyle w:val="Hyperlink"/>
                <w:rFonts w:ascii="GHEA Grapalat" w:hAnsi="GHEA Grapalat"/>
                <w:noProof/>
              </w:rPr>
              <w:t>22</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Առաջարկների վավերականության ժամկետը</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_Toc152753864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13</w:t>
            </w:r>
            <w:r w:rsidR="00A33F07" w:rsidRPr="007C5591">
              <w:rPr>
                <w:rFonts w:ascii="GHEA Grapalat" w:hAnsi="GHEA Grapalat"/>
                <w:noProof/>
                <w:webHidden/>
              </w:rPr>
              <w:fldChar w:fldCharType="end"/>
            </w:r>
          </w:hyperlink>
        </w:p>
        <w:p w14:paraId="46E683BC" w14:textId="2907BE7F" w:rsidR="00A33F07" w:rsidRPr="007C5591" w:rsidRDefault="00FF6E55">
          <w:pPr>
            <w:pStyle w:val="TOC3"/>
            <w:rPr>
              <w:rFonts w:ascii="GHEA Grapalat" w:hAnsi="GHEA Grapalat" w:cstheme="minorBidi"/>
              <w:noProof/>
              <w:lang w:val="en-US" w:eastAsia="en-US"/>
            </w:rPr>
          </w:pPr>
          <w:hyperlink w:anchor="_Toc152753865" w:history="1">
            <w:r w:rsidR="00A33F07" w:rsidRPr="007C5591">
              <w:rPr>
                <w:rStyle w:val="Hyperlink"/>
                <w:rFonts w:ascii="GHEA Grapalat" w:hAnsi="GHEA Grapalat"/>
                <w:noProof/>
              </w:rPr>
              <w:t>23</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Հայտի ապահովում</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_Toc152753865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13</w:t>
            </w:r>
            <w:r w:rsidR="00A33F07" w:rsidRPr="007C5591">
              <w:rPr>
                <w:rFonts w:ascii="GHEA Grapalat" w:hAnsi="GHEA Grapalat"/>
                <w:noProof/>
                <w:webHidden/>
              </w:rPr>
              <w:fldChar w:fldCharType="end"/>
            </w:r>
          </w:hyperlink>
        </w:p>
        <w:p w14:paraId="1458A71B" w14:textId="45B02F5F" w:rsidR="00A33F07" w:rsidRPr="007C5591" w:rsidRDefault="00FF6E55">
          <w:pPr>
            <w:pStyle w:val="TOC3"/>
            <w:rPr>
              <w:rFonts w:ascii="GHEA Grapalat" w:hAnsi="GHEA Grapalat" w:cstheme="minorBidi"/>
              <w:noProof/>
              <w:lang w:val="en-US" w:eastAsia="en-US"/>
            </w:rPr>
          </w:pPr>
          <w:hyperlink w:anchor="_Toc152753866" w:history="1">
            <w:r w:rsidR="00A33F07" w:rsidRPr="007C5591">
              <w:rPr>
                <w:rStyle w:val="Hyperlink"/>
                <w:rFonts w:ascii="GHEA Grapalat" w:hAnsi="GHEA Grapalat"/>
                <w:noProof/>
              </w:rPr>
              <w:t>24</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Առաջարկի ձևաչափը և ստորագրումը</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_Toc152753866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15</w:t>
            </w:r>
            <w:r w:rsidR="00A33F07" w:rsidRPr="007C5591">
              <w:rPr>
                <w:rFonts w:ascii="GHEA Grapalat" w:hAnsi="GHEA Grapalat"/>
                <w:noProof/>
                <w:webHidden/>
              </w:rPr>
              <w:fldChar w:fldCharType="end"/>
            </w:r>
          </w:hyperlink>
        </w:p>
        <w:p w14:paraId="280F6830" w14:textId="0BF44B6A" w:rsidR="00A33F07" w:rsidRPr="007C5591" w:rsidRDefault="00FF6E55">
          <w:pPr>
            <w:pStyle w:val="TOC2"/>
            <w:rPr>
              <w:rFonts w:ascii="GHEA Grapalat" w:hAnsi="GHEA Grapalat" w:cstheme="minorBidi"/>
              <w:sz w:val="24"/>
              <w:lang w:val="en-US" w:eastAsia="en-US"/>
            </w:rPr>
          </w:pPr>
          <w:hyperlink w:anchor="_Toc152753867" w:history="1">
            <w:bookmarkStart w:id="20" w:name="_Toc152946746"/>
            <w:bookmarkStart w:id="21" w:name="_Toc152947199"/>
            <w:bookmarkStart w:id="22" w:name="_Toc152947413"/>
            <w:r w:rsidR="00A33F07" w:rsidRPr="007C5591">
              <w:rPr>
                <w:rStyle w:val="Hyperlink"/>
                <w:rFonts w:ascii="GHEA Grapalat" w:hAnsi="GHEA Grapalat"/>
                <w:sz w:val="24"/>
              </w:rPr>
              <w:t>Դ</w:t>
            </w:r>
            <w:r w:rsidR="00A33F07" w:rsidRPr="007C5591">
              <w:rPr>
                <w:rStyle w:val="Hyperlink"/>
                <w:rFonts w:ascii="Cambria Math" w:eastAsia="MS Gothic" w:hAnsi="Cambria Math" w:cs="Cambria Math"/>
                <w:sz w:val="24"/>
              </w:rPr>
              <w:t>․</w:t>
            </w:r>
            <w:r w:rsidR="00A33F07" w:rsidRPr="007C5591">
              <w:rPr>
                <w:rStyle w:val="Hyperlink"/>
                <w:rFonts w:ascii="GHEA Grapalat" w:hAnsi="GHEA Grapalat"/>
                <w:sz w:val="24"/>
              </w:rPr>
              <w:t xml:space="preserve"> Առաջարկների ներկայացում և բացում</w:t>
            </w:r>
            <w:r w:rsidR="00A33F07" w:rsidRPr="007C5591">
              <w:rPr>
                <w:rFonts w:ascii="GHEA Grapalat" w:hAnsi="GHEA Grapalat"/>
                <w:webHidden/>
                <w:sz w:val="24"/>
              </w:rPr>
              <w:tab/>
            </w:r>
            <w:r w:rsidR="00A33F07" w:rsidRPr="007C5591">
              <w:rPr>
                <w:rFonts w:ascii="GHEA Grapalat" w:hAnsi="GHEA Grapalat"/>
                <w:webHidden/>
                <w:sz w:val="24"/>
              </w:rPr>
              <w:fldChar w:fldCharType="begin"/>
            </w:r>
            <w:r w:rsidR="00A33F07" w:rsidRPr="007C5591">
              <w:rPr>
                <w:rFonts w:ascii="GHEA Grapalat" w:hAnsi="GHEA Grapalat"/>
                <w:webHidden/>
                <w:sz w:val="24"/>
              </w:rPr>
              <w:instrText xml:space="preserve"> PAGEREF _Toc152753867 \h </w:instrText>
            </w:r>
            <w:r w:rsidR="00A33F07" w:rsidRPr="007C5591">
              <w:rPr>
                <w:rFonts w:ascii="GHEA Grapalat" w:hAnsi="GHEA Grapalat"/>
                <w:webHidden/>
                <w:sz w:val="24"/>
              </w:rPr>
            </w:r>
            <w:r w:rsidR="00A33F07" w:rsidRPr="007C5591">
              <w:rPr>
                <w:rFonts w:ascii="GHEA Grapalat" w:hAnsi="GHEA Grapalat"/>
                <w:webHidden/>
                <w:sz w:val="24"/>
              </w:rPr>
              <w:fldChar w:fldCharType="separate"/>
            </w:r>
            <w:r w:rsidR="00A33F07" w:rsidRPr="007C5591">
              <w:rPr>
                <w:rFonts w:ascii="GHEA Grapalat" w:hAnsi="GHEA Grapalat"/>
                <w:webHidden/>
                <w:sz w:val="24"/>
              </w:rPr>
              <w:t>15</w:t>
            </w:r>
            <w:bookmarkEnd w:id="20"/>
            <w:bookmarkEnd w:id="21"/>
            <w:bookmarkEnd w:id="22"/>
            <w:r w:rsidR="00A33F07" w:rsidRPr="007C5591">
              <w:rPr>
                <w:rFonts w:ascii="GHEA Grapalat" w:hAnsi="GHEA Grapalat"/>
                <w:webHidden/>
                <w:sz w:val="24"/>
              </w:rPr>
              <w:fldChar w:fldCharType="end"/>
            </w:r>
          </w:hyperlink>
        </w:p>
        <w:p w14:paraId="721CC7CF" w14:textId="26A31A8B" w:rsidR="00A33F07" w:rsidRPr="007C5591" w:rsidRDefault="00FF6E55">
          <w:pPr>
            <w:pStyle w:val="TOC3"/>
            <w:rPr>
              <w:rFonts w:ascii="GHEA Grapalat" w:hAnsi="GHEA Grapalat" w:cstheme="minorBidi"/>
              <w:noProof/>
              <w:lang w:val="en-US" w:eastAsia="en-US"/>
            </w:rPr>
          </w:pPr>
          <w:hyperlink w:anchor="_Toc152753868" w:history="1">
            <w:r w:rsidR="00A33F07" w:rsidRPr="007C5591">
              <w:rPr>
                <w:rStyle w:val="Hyperlink"/>
                <w:rFonts w:ascii="GHEA Grapalat" w:hAnsi="GHEA Grapalat"/>
                <w:noProof/>
              </w:rPr>
              <w:t>25</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Առաջարկների պատրաստման և ներկայացման կարգը</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_Toc152753868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15</w:t>
            </w:r>
            <w:r w:rsidR="00A33F07" w:rsidRPr="007C5591">
              <w:rPr>
                <w:rFonts w:ascii="GHEA Grapalat" w:hAnsi="GHEA Grapalat"/>
                <w:noProof/>
                <w:webHidden/>
              </w:rPr>
              <w:fldChar w:fldCharType="end"/>
            </w:r>
          </w:hyperlink>
        </w:p>
        <w:p w14:paraId="552A5040" w14:textId="2CEC5927" w:rsidR="00A33F07" w:rsidRPr="007C5591" w:rsidRDefault="00FF6E55">
          <w:pPr>
            <w:pStyle w:val="TOC3"/>
            <w:rPr>
              <w:rFonts w:ascii="GHEA Grapalat" w:hAnsi="GHEA Grapalat" w:cstheme="minorBidi"/>
              <w:noProof/>
              <w:lang w:val="en-US" w:eastAsia="en-US"/>
            </w:rPr>
          </w:pPr>
          <w:hyperlink w:anchor="_Toc152753869" w:history="1">
            <w:r w:rsidR="00A33F07" w:rsidRPr="007C5591">
              <w:rPr>
                <w:rStyle w:val="Hyperlink"/>
                <w:rFonts w:ascii="GHEA Grapalat" w:hAnsi="GHEA Grapalat"/>
                <w:noProof/>
              </w:rPr>
              <w:t>26</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Առաջարկների հետկանչ, փոխարինում և փոփոխում</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_Toc152753869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17</w:t>
            </w:r>
            <w:r w:rsidR="00A33F07" w:rsidRPr="007C5591">
              <w:rPr>
                <w:rFonts w:ascii="GHEA Grapalat" w:hAnsi="GHEA Grapalat"/>
                <w:noProof/>
                <w:webHidden/>
              </w:rPr>
              <w:fldChar w:fldCharType="end"/>
            </w:r>
          </w:hyperlink>
        </w:p>
        <w:p w14:paraId="5355916C" w14:textId="2DB7E236" w:rsidR="00A33F07" w:rsidRPr="007C5591" w:rsidRDefault="00FF6E55">
          <w:pPr>
            <w:pStyle w:val="TOC3"/>
            <w:rPr>
              <w:rFonts w:ascii="GHEA Grapalat" w:hAnsi="GHEA Grapalat" w:cstheme="minorBidi"/>
              <w:noProof/>
              <w:lang w:val="en-US" w:eastAsia="en-US"/>
            </w:rPr>
          </w:pPr>
          <w:hyperlink w:anchor="_Toc152753870" w:history="1">
            <w:r w:rsidR="00A33F07" w:rsidRPr="007C5591">
              <w:rPr>
                <w:rStyle w:val="Hyperlink"/>
                <w:rFonts w:ascii="GHEA Grapalat" w:hAnsi="GHEA Grapalat"/>
                <w:noProof/>
              </w:rPr>
              <w:t>27</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Առաջարկների ներկայացման վերջնաժամկետ</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_Toc152753870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17</w:t>
            </w:r>
            <w:r w:rsidR="00A33F07" w:rsidRPr="007C5591">
              <w:rPr>
                <w:rFonts w:ascii="GHEA Grapalat" w:hAnsi="GHEA Grapalat"/>
                <w:noProof/>
                <w:webHidden/>
              </w:rPr>
              <w:fldChar w:fldCharType="end"/>
            </w:r>
          </w:hyperlink>
        </w:p>
        <w:p w14:paraId="14B8C4D6" w14:textId="280D9E1C" w:rsidR="00A33F07" w:rsidRPr="007C5591" w:rsidRDefault="00FF6E55">
          <w:pPr>
            <w:pStyle w:val="TOC3"/>
            <w:rPr>
              <w:rFonts w:ascii="GHEA Grapalat" w:hAnsi="GHEA Grapalat" w:cstheme="minorBidi"/>
              <w:noProof/>
              <w:lang w:val="en-US" w:eastAsia="en-US"/>
            </w:rPr>
          </w:pPr>
          <w:hyperlink w:anchor="_Toc152753871" w:history="1">
            <w:r w:rsidR="00A33F07" w:rsidRPr="007C5591">
              <w:rPr>
                <w:rStyle w:val="Hyperlink"/>
                <w:rFonts w:ascii="GHEA Grapalat" w:hAnsi="GHEA Grapalat"/>
                <w:noProof/>
              </w:rPr>
              <w:t>28</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Առաջարկների բացում</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_Toc152753871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18</w:t>
            </w:r>
            <w:r w:rsidR="00A33F07" w:rsidRPr="007C5591">
              <w:rPr>
                <w:rFonts w:ascii="GHEA Grapalat" w:hAnsi="GHEA Grapalat"/>
                <w:noProof/>
                <w:webHidden/>
              </w:rPr>
              <w:fldChar w:fldCharType="end"/>
            </w:r>
          </w:hyperlink>
        </w:p>
        <w:p w14:paraId="0F640F1A" w14:textId="159C04D8" w:rsidR="00A33F07" w:rsidRPr="007C5591" w:rsidRDefault="00FF6E55">
          <w:pPr>
            <w:pStyle w:val="TOC2"/>
            <w:rPr>
              <w:rFonts w:ascii="GHEA Grapalat" w:hAnsi="GHEA Grapalat" w:cstheme="minorBidi"/>
              <w:sz w:val="24"/>
              <w:lang w:val="en-US" w:eastAsia="en-US"/>
            </w:rPr>
          </w:pPr>
          <w:hyperlink w:anchor="_Toc152753872" w:history="1">
            <w:bookmarkStart w:id="23" w:name="_Toc152946747"/>
            <w:bookmarkStart w:id="24" w:name="_Toc152947200"/>
            <w:bookmarkStart w:id="25" w:name="_Toc152947414"/>
            <w:r w:rsidR="00A33F07" w:rsidRPr="007C5591">
              <w:rPr>
                <w:rStyle w:val="Hyperlink"/>
                <w:rFonts w:ascii="GHEA Grapalat" w:hAnsi="GHEA Grapalat"/>
                <w:sz w:val="24"/>
              </w:rPr>
              <w:t>Ե</w:t>
            </w:r>
            <w:r w:rsidR="00A33F07" w:rsidRPr="007C5591">
              <w:rPr>
                <w:rStyle w:val="Hyperlink"/>
                <w:rFonts w:ascii="Cambria Math" w:eastAsia="MS Gothic" w:hAnsi="Cambria Math" w:cs="Cambria Math"/>
                <w:sz w:val="24"/>
              </w:rPr>
              <w:t>․</w:t>
            </w:r>
            <w:r w:rsidR="00A33F07" w:rsidRPr="007C5591">
              <w:rPr>
                <w:rStyle w:val="Hyperlink"/>
                <w:rFonts w:ascii="GHEA Grapalat" w:hAnsi="GHEA Grapalat"/>
                <w:sz w:val="24"/>
              </w:rPr>
              <w:t xml:space="preserve"> Առաջարկների գնահատում և համեմատություն</w:t>
            </w:r>
            <w:r w:rsidR="00A33F07" w:rsidRPr="007C5591">
              <w:rPr>
                <w:rFonts w:ascii="GHEA Grapalat" w:hAnsi="GHEA Grapalat"/>
                <w:webHidden/>
                <w:sz w:val="24"/>
              </w:rPr>
              <w:tab/>
            </w:r>
            <w:r w:rsidR="00A33F07" w:rsidRPr="007C5591">
              <w:rPr>
                <w:rFonts w:ascii="GHEA Grapalat" w:hAnsi="GHEA Grapalat"/>
                <w:webHidden/>
                <w:sz w:val="24"/>
              </w:rPr>
              <w:fldChar w:fldCharType="begin"/>
            </w:r>
            <w:r w:rsidR="00A33F07" w:rsidRPr="007C5591">
              <w:rPr>
                <w:rFonts w:ascii="GHEA Grapalat" w:hAnsi="GHEA Grapalat"/>
                <w:webHidden/>
                <w:sz w:val="24"/>
              </w:rPr>
              <w:instrText xml:space="preserve"> PAGEREF _Toc152753872 \h </w:instrText>
            </w:r>
            <w:r w:rsidR="00A33F07" w:rsidRPr="007C5591">
              <w:rPr>
                <w:rFonts w:ascii="GHEA Grapalat" w:hAnsi="GHEA Grapalat"/>
                <w:webHidden/>
                <w:sz w:val="24"/>
              </w:rPr>
            </w:r>
            <w:r w:rsidR="00A33F07" w:rsidRPr="007C5591">
              <w:rPr>
                <w:rFonts w:ascii="GHEA Grapalat" w:hAnsi="GHEA Grapalat"/>
                <w:webHidden/>
                <w:sz w:val="24"/>
              </w:rPr>
              <w:fldChar w:fldCharType="separate"/>
            </w:r>
            <w:r w:rsidR="00A33F07" w:rsidRPr="007C5591">
              <w:rPr>
                <w:rFonts w:ascii="GHEA Grapalat" w:hAnsi="GHEA Grapalat"/>
                <w:webHidden/>
                <w:sz w:val="24"/>
              </w:rPr>
              <w:t>18</w:t>
            </w:r>
            <w:bookmarkEnd w:id="23"/>
            <w:bookmarkEnd w:id="24"/>
            <w:bookmarkEnd w:id="25"/>
            <w:r w:rsidR="00A33F07" w:rsidRPr="007C5591">
              <w:rPr>
                <w:rFonts w:ascii="GHEA Grapalat" w:hAnsi="GHEA Grapalat"/>
                <w:webHidden/>
                <w:sz w:val="24"/>
              </w:rPr>
              <w:fldChar w:fldCharType="end"/>
            </w:r>
          </w:hyperlink>
        </w:p>
        <w:p w14:paraId="0CA40542" w14:textId="516C500F" w:rsidR="00A33F07" w:rsidRPr="007C5591" w:rsidRDefault="00FF6E55">
          <w:pPr>
            <w:pStyle w:val="TOC3"/>
            <w:rPr>
              <w:rFonts w:ascii="GHEA Grapalat" w:hAnsi="GHEA Grapalat" w:cstheme="minorBidi"/>
              <w:noProof/>
              <w:lang w:val="en-US" w:eastAsia="en-US"/>
            </w:rPr>
          </w:pPr>
          <w:hyperlink w:anchor="_Toc152753873" w:history="1">
            <w:r w:rsidR="00A33F07" w:rsidRPr="007C5591">
              <w:rPr>
                <w:rStyle w:val="Hyperlink"/>
                <w:rFonts w:ascii="GHEA Grapalat" w:hAnsi="GHEA Grapalat"/>
                <w:noProof/>
              </w:rPr>
              <w:t>29</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Գաղտնիություն</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_Toc152753873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18</w:t>
            </w:r>
            <w:r w:rsidR="00A33F07" w:rsidRPr="007C5591">
              <w:rPr>
                <w:rFonts w:ascii="GHEA Grapalat" w:hAnsi="GHEA Grapalat"/>
                <w:noProof/>
                <w:webHidden/>
              </w:rPr>
              <w:fldChar w:fldCharType="end"/>
            </w:r>
          </w:hyperlink>
        </w:p>
        <w:p w14:paraId="0B6A59EB" w14:textId="12D2606D" w:rsidR="00A33F07" w:rsidRPr="007C5591" w:rsidRDefault="00FF6E55">
          <w:pPr>
            <w:pStyle w:val="TOC3"/>
            <w:rPr>
              <w:rFonts w:ascii="GHEA Grapalat" w:hAnsi="GHEA Grapalat" w:cstheme="minorBidi"/>
              <w:noProof/>
              <w:lang w:val="en-US" w:eastAsia="en-US"/>
            </w:rPr>
          </w:pPr>
          <w:hyperlink w:anchor="_Toc152753874" w:history="1">
            <w:r w:rsidR="00A33F07" w:rsidRPr="007C5591">
              <w:rPr>
                <w:rStyle w:val="Hyperlink"/>
                <w:rFonts w:ascii="GHEA Grapalat" w:hAnsi="GHEA Grapalat"/>
                <w:noProof/>
              </w:rPr>
              <w:t>30</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Առաջարկների պարզաբանում</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_Toc152753874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19</w:t>
            </w:r>
            <w:r w:rsidR="00A33F07" w:rsidRPr="007C5591">
              <w:rPr>
                <w:rFonts w:ascii="GHEA Grapalat" w:hAnsi="GHEA Grapalat"/>
                <w:noProof/>
                <w:webHidden/>
              </w:rPr>
              <w:fldChar w:fldCharType="end"/>
            </w:r>
          </w:hyperlink>
        </w:p>
        <w:p w14:paraId="0A0854E8" w14:textId="31FC30CC" w:rsidR="00A33F07" w:rsidRPr="007C5591" w:rsidRDefault="00FF6E55">
          <w:pPr>
            <w:pStyle w:val="TOC3"/>
            <w:rPr>
              <w:rFonts w:ascii="GHEA Grapalat" w:hAnsi="GHEA Grapalat" w:cstheme="minorBidi"/>
              <w:noProof/>
              <w:lang w:val="en-US" w:eastAsia="en-US"/>
            </w:rPr>
          </w:pPr>
          <w:hyperlink w:anchor="_Toc152753875" w:history="1">
            <w:r w:rsidR="00A33F07" w:rsidRPr="007C5591">
              <w:rPr>
                <w:rStyle w:val="Hyperlink"/>
                <w:rFonts w:ascii="GHEA Grapalat" w:hAnsi="GHEA Grapalat"/>
                <w:noProof/>
              </w:rPr>
              <w:t>31</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Շեղումներ, վերապահումներ և բացթողումներ</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_Toc152753875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19</w:t>
            </w:r>
            <w:r w:rsidR="00A33F07" w:rsidRPr="007C5591">
              <w:rPr>
                <w:rFonts w:ascii="GHEA Grapalat" w:hAnsi="GHEA Grapalat"/>
                <w:noProof/>
                <w:webHidden/>
              </w:rPr>
              <w:fldChar w:fldCharType="end"/>
            </w:r>
          </w:hyperlink>
        </w:p>
        <w:p w14:paraId="7CADF529" w14:textId="35DF9861" w:rsidR="00A33F07" w:rsidRPr="007C5591" w:rsidRDefault="00FF6E55">
          <w:pPr>
            <w:pStyle w:val="TOC3"/>
            <w:rPr>
              <w:rFonts w:ascii="GHEA Grapalat" w:hAnsi="GHEA Grapalat" w:cstheme="minorBidi"/>
              <w:noProof/>
              <w:lang w:val="en-US" w:eastAsia="en-US"/>
            </w:rPr>
          </w:pPr>
          <w:hyperlink w:anchor="_Toc152753876" w:history="1">
            <w:r w:rsidR="00A33F07" w:rsidRPr="007C5591">
              <w:rPr>
                <w:rStyle w:val="Hyperlink"/>
                <w:rFonts w:ascii="GHEA Grapalat" w:hAnsi="GHEA Grapalat"/>
                <w:noProof/>
              </w:rPr>
              <w:t>32</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Համապատասխանության որոշում</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_Toc152753876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20</w:t>
            </w:r>
            <w:r w:rsidR="00A33F07" w:rsidRPr="007C5591">
              <w:rPr>
                <w:rFonts w:ascii="GHEA Grapalat" w:hAnsi="GHEA Grapalat"/>
                <w:noProof/>
                <w:webHidden/>
              </w:rPr>
              <w:fldChar w:fldCharType="end"/>
            </w:r>
          </w:hyperlink>
        </w:p>
        <w:p w14:paraId="38A31E88" w14:textId="53C59393" w:rsidR="00A33F07" w:rsidRPr="007C5591" w:rsidRDefault="00FF6E55">
          <w:pPr>
            <w:pStyle w:val="TOC3"/>
            <w:rPr>
              <w:rFonts w:ascii="GHEA Grapalat" w:hAnsi="GHEA Grapalat" w:cstheme="minorBidi"/>
              <w:noProof/>
              <w:lang w:val="en-US" w:eastAsia="en-US"/>
            </w:rPr>
          </w:pPr>
          <w:hyperlink w:anchor="_Toc152753877" w:history="1">
            <w:r w:rsidR="00A33F07" w:rsidRPr="007C5591">
              <w:rPr>
                <w:rStyle w:val="Hyperlink"/>
                <w:rFonts w:ascii="GHEA Grapalat" w:hAnsi="GHEA Grapalat"/>
                <w:noProof/>
              </w:rPr>
              <w:t>33</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Ոչ էական անհամապատասխանություններ</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_Toc152753877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21</w:t>
            </w:r>
            <w:r w:rsidR="00A33F07" w:rsidRPr="007C5591">
              <w:rPr>
                <w:rFonts w:ascii="GHEA Grapalat" w:hAnsi="GHEA Grapalat"/>
                <w:noProof/>
                <w:webHidden/>
              </w:rPr>
              <w:fldChar w:fldCharType="end"/>
            </w:r>
          </w:hyperlink>
        </w:p>
        <w:p w14:paraId="64D70BF7" w14:textId="15B180A5" w:rsidR="00A33F07" w:rsidRPr="007C5591" w:rsidRDefault="00FF6E55">
          <w:pPr>
            <w:pStyle w:val="TOC3"/>
            <w:rPr>
              <w:rFonts w:ascii="GHEA Grapalat" w:hAnsi="GHEA Grapalat" w:cstheme="minorBidi"/>
              <w:noProof/>
              <w:lang w:val="en-US" w:eastAsia="en-US"/>
            </w:rPr>
          </w:pPr>
          <w:hyperlink w:anchor="_Toc152753878" w:history="1">
            <w:r w:rsidR="00A33F07" w:rsidRPr="007C5591">
              <w:rPr>
                <w:rStyle w:val="Hyperlink"/>
                <w:rFonts w:ascii="GHEA Grapalat" w:hAnsi="GHEA Grapalat"/>
                <w:noProof/>
              </w:rPr>
              <w:t>34</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Թվաբանական սխալների ուղղում</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_Toc152753878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21</w:t>
            </w:r>
            <w:r w:rsidR="00A33F07" w:rsidRPr="007C5591">
              <w:rPr>
                <w:rFonts w:ascii="GHEA Grapalat" w:hAnsi="GHEA Grapalat"/>
                <w:noProof/>
                <w:webHidden/>
              </w:rPr>
              <w:fldChar w:fldCharType="end"/>
            </w:r>
          </w:hyperlink>
        </w:p>
        <w:p w14:paraId="28F2E44A" w14:textId="01C4B1AF" w:rsidR="00A33F07" w:rsidRPr="007C5591" w:rsidRDefault="00FF6E55">
          <w:pPr>
            <w:pStyle w:val="TOC3"/>
            <w:rPr>
              <w:rFonts w:ascii="GHEA Grapalat" w:hAnsi="GHEA Grapalat" w:cstheme="minorBidi"/>
              <w:noProof/>
              <w:lang w:val="en-US" w:eastAsia="en-US"/>
            </w:rPr>
          </w:pPr>
          <w:hyperlink w:anchor="_Toc152753879" w:history="1">
            <w:r w:rsidR="00A33F07" w:rsidRPr="007C5591">
              <w:rPr>
                <w:rStyle w:val="Hyperlink"/>
                <w:rFonts w:ascii="GHEA Grapalat" w:hAnsi="GHEA Grapalat"/>
                <w:noProof/>
              </w:rPr>
              <w:t>35</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Փոխարկում միասնական արժույթի</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_Toc152753879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22</w:t>
            </w:r>
            <w:r w:rsidR="00A33F07" w:rsidRPr="007C5591">
              <w:rPr>
                <w:rFonts w:ascii="GHEA Grapalat" w:hAnsi="GHEA Grapalat"/>
                <w:noProof/>
                <w:webHidden/>
              </w:rPr>
              <w:fldChar w:fldCharType="end"/>
            </w:r>
          </w:hyperlink>
        </w:p>
        <w:p w14:paraId="092CB165" w14:textId="4EA8B4EA" w:rsidR="00A33F07" w:rsidRPr="007C5591" w:rsidRDefault="00FF6E55">
          <w:pPr>
            <w:pStyle w:val="TOC3"/>
            <w:rPr>
              <w:rFonts w:ascii="GHEA Grapalat" w:hAnsi="GHEA Grapalat" w:cstheme="minorBidi"/>
              <w:noProof/>
              <w:lang w:val="en-US" w:eastAsia="en-US"/>
            </w:rPr>
          </w:pPr>
          <w:hyperlink w:anchor="_Toc152753880" w:history="1">
            <w:r w:rsidR="00A33F07" w:rsidRPr="007C5591">
              <w:rPr>
                <w:rStyle w:val="Hyperlink"/>
                <w:rFonts w:ascii="GHEA Grapalat" w:hAnsi="GHEA Grapalat"/>
                <w:noProof/>
              </w:rPr>
              <w:t>36</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Հակագնագցման (հակադեմպինգային) քաղաքականություն</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_Toc152753880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22</w:t>
            </w:r>
            <w:r w:rsidR="00A33F07" w:rsidRPr="007C5591">
              <w:rPr>
                <w:rFonts w:ascii="GHEA Grapalat" w:hAnsi="GHEA Grapalat"/>
                <w:noProof/>
                <w:webHidden/>
              </w:rPr>
              <w:fldChar w:fldCharType="end"/>
            </w:r>
          </w:hyperlink>
        </w:p>
        <w:p w14:paraId="129E203F" w14:textId="75027E3C" w:rsidR="00A33F07" w:rsidRPr="007C5591" w:rsidRDefault="00FF6E55">
          <w:pPr>
            <w:pStyle w:val="TOC3"/>
            <w:rPr>
              <w:rFonts w:ascii="GHEA Grapalat" w:hAnsi="GHEA Grapalat" w:cstheme="minorBidi"/>
              <w:noProof/>
              <w:lang w:val="en-US" w:eastAsia="en-US"/>
            </w:rPr>
          </w:pPr>
          <w:hyperlink w:anchor="_Toc152753881" w:history="1">
            <w:r w:rsidR="00A33F07" w:rsidRPr="007C5591">
              <w:rPr>
                <w:rStyle w:val="Hyperlink"/>
                <w:rFonts w:ascii="GHEA Grapalat" w:hAnsi="GHEA Grapalat"/>
                <w:noProof/>
              </w:rPr>
              <w:t>37</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Ճշգրտում ոչ ռեզիդենտ համարվող </w:t>
            </w:r>
            <w:r w:rsidR="00A33F07" w:rsidRPr="007C5591">
              <w:rPr>
                <w:rStyle w:val="Hyperlink"/>
                <w:rFonts w:ascii="GHEA Grapalat" w:hAnsi="GHEA Grapalat" w:cs="Arial"/>
                <w:noProof/>
              </w:rPr>
              <w:t>Հայտատու</w:t>
            </w:r>
            <w:r w:rsidR="00A33F07" w:rsidRPr="007C5591">
              <w:rPr>
                <w:rStyle w:val="Hyperlink"/>
                <w:rFonts w:ascii="GHEA Grapalat" w:hAnsi="GHEA Grapalat"/>
                <w:noProof/>
              </w:rPr>
              <w:t>ների համար</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_Toc152753881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22</w:t>
            </w:r>
            <w:r w:rsidR="00A33F07" w:rsidRPr="007C5591">
              <w:rPr>
                <w:rFonts w:ascii="GHEA Grapalat" w:hAnsi="GHEA Grapalat"/>
                <w:noProof/>
                <w:webHidden/>
              </w:rPr>
              <w:fldChar w:fldCharType="end"/>
            </w:r>
          </w:hyperlink>
        </w:p>
        <w:p w14:paraId="5747DF56" w14:textId="4646037C" w:rsidR="00A33F07" w:rsidRPr="007C5591" w:rsidRDefault="00FF6E55">
          <w:pPr>
            <w:pStyle w:val="TOC3"/>
            <w:rPr>
              <w:rFonts w:ascii="GHEA Grapalat" w:hAnsi="GHEA Grapalat" w:cstheme="minorBidi"/>
              <w:noProof/>
              <w:lang w:val="en-US" w:eastAsia="en-US"/>
            </w:rPr>
          </w:pPr>
          <w:hyperlink w:anchor="_Toc152753882" w:history="1">
            <w:r w:rsidR="00A33F07" w:rsidRPr="007C5591">
              <w:rPr>
                <w:rStyle w:val="Hyperlink"/>
                <w:rFonts w:ascii="GHEA Grapalat" w:hAnsi="GHEA Grapalat"/>
                <w:noProof/>
              </w:rPr>
              <w:t>38</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Առաջարկների գնահատում</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_Toc152753882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23</w:t>
            </w:r>
            <w:r w:rsidR="00A33F07" w:rsidRPr="007C5591">
              <w:rPr>
                <w:rFonts w:ascii="GHEA Grapalat" w:hAnsi="GHEA Grapalat"/>
                <w:noProof/>
                <w:webHidden/>
              </w:rPr>
              <w:fldChar w:fldCharType="end"/>
            </w:r>
          </w:hyperlink>
        </w:p>
        <w:p w14:paraId="7B4FC6E5" w14:textId="60988FA5" w:rsidR="00A33F07" w:rsidRPr="007C5591" w:rsidRDefault="00FF6E55">
          <w:pPr>
            <w:pStyle w:val="TOC3"/>
            <w:rPr>
              <w:rFonts w:ascii="GHEA Grapalat" w:hAnsi="GHEA Grapalat" w:cstheme="minorBidi"/>
              <w:noProof/>
              <w:lang w:val="en-US" w:eastAsia="en-US"/>
            </w:rPr>
          </w:pPr>
          <w:hyperlink w:anchor="_Toc152753883" w:history="1">
            <w:r w:rsidR="00A33F07" w:rsidRPr="007C5591">
              <w:rPr>
                <w:rStyle w:val="Hyperlink"/>
                <w:rFonts w:ascii="GHEA Grapalat" w:hAnsi="GHEA Grapalat"/>
                <w:noProof/>
              </w:rPr>
              <w:t>39</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Առաջարկների համեմատություն</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_Toc152753883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28</w:t>
            </w:r>
            <w:r w:rsidR="00A33F07" w:rsidRPr="007C5591">
              <w:rPr>
                <w:rFonts w:ascii="GHEA Grapalat" w:hAnsi="GHEA Grapalat"/>
                <w:noProof/>
                <w:webHidden/>
              </w:rPr>
              <w:fldChar w:fldCharType="end"/>
            </w:r>
          </w:hyperlink>
        </w:p>
        <w:p w14:paraId="3E8E4B88" w14:textId="34C972C0" w:rsidR="00A33F07" w:rsidRPr="007C5591" w:rsidRDefault="00FF6E55">
          <w:pPr>
            <w:pStyle w:val="TOC3"/>
            <w:rPr>
              <w:rFonts w:ascii="GHEA Grapalat" w:hAnsi="GHEA Grapalat" w:cstheme="minorBidi"/>
              <w:noProof/>
              <w:lang w:val="en-US" w:eastAsia="en-US"/>
            </w:rPr>
          </w:pPr>
          <w:hyperlink w:anchor="_Toc152753884" w:history="1">
            <w:r w:rsidR="00A33F07" w:rsidRPr="007C5591">
              <w:rPr>
                <w:rStyle w:val="Hyperlink"/>
                <w:rFonts w:ascii="GHEA Grapalat" w:hAnsi="GHEA Grapalat" w:cs="Arial"/>
                <w:noProof/>
              </w:rPr>
              <w:t>40</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cs="Arial"/>
                <w:noProof/>
              </w:rPr>
              <w:t xml:space="preserve"> Հայտատուի</w:t>
            </w:r>
            <w:r w:rsidR="00A33F07" w:rsidRPr="007C5591">
              <w:rPr>
                <w:rStyle w:val="Hyperlink"/>
                <w:rFonts w:ascii="GHEA Grapalat" w:hAnsi="GHEA Grapalat"/>
                <w:noProof/>
              </w:rPr>
              <w:t xml:space="preserve"> իրավասություն և որակավորում</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_Toc152753884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29</w:t>
            </w:r>
            <w:r w:rsidR="00A33F07" w:rsidRPr="007C5591">
              <w:rPr>
                <w:rFonts w:ascii="GHEA Grapalat" w:hAnsi="GHEA Grapalat"/>
                <w:noProof/>
                <w:webHidden/>
              </w:rPr>
              <w:fldChar w:fldCharType="end"/>
            </w:r>
          </w:hyperlink>
        </w:p>
        <w:p w14:paraId="73F4827C" w14:textId="10C60462" w:rsidR="00A33F07" w:rsidRPr="007C5591" w:rsidRDefault="00FF6E55">
          <w:pPr>
            <w:pStyle w:val="TOC2"/>
            <w:rPr>
              <w:rFonts w:ascii="GHEA Grapalat" w:hAnsi="GHEA Grapalat" w:cstheme="minorBidi"/>
              <w:sz w:val="24"/>
              <w:lang w:val="en-US" w:eastAsia="en-US"/>
            </w:rPr>
          </w:pPr>
          <w:hyperlink w:anchor="_Toc152753885" w:history="1">
            <w:bookmarkStart w:id="26" w:name="_Toc152946748"/>
            <w:bookmarkStart w:id="27" w:name="_Toc152947201"/>
            <w:bookmarkStart w:id="28" w:name="_Toc152947415"/>
            <w:r w:rsidR="00A33F07" w:rsidRPr="007C5591">
              <w:rPr>
                <w:rStyle w:val="Hyperlink"/>
                <w:rFonts w:ascii="GHEA Grapalat" w:hAnsi="GHEA Grapalat"/>
                <w:sz w:val="24"/>
              </w:rPr>
              <w:t>Զ</w:t>
            </w:r>
            <w:r w:rsidR="00A33F07" w:rsidRPr="007C5591">
              <w:rPr>
                <w:rStyle w:val="Hyperlink"/>
                <w:rFonts w:ascii="Cambria Math" w:eastAsia="MS Gothic" w:hAnsi="Cambria Math" w:cs="Cambria Math"/>
                <w:sz w:val="24"/>
              </w:rPr>
              <w:t>․</w:t>
            </w:r>
            <w:r w:rsidR="00A33F07" w:rsidRPr="007C5591">
              <w:rPr>
                <w:rStyle w:val="Hyperlink"/>
                <w:rFonts w:ascii="GHEA Grapalat" w:hAnsi="GHEA Grapalat"/>
                <w:sz w:val="24"/>
              </w:rPr>
              <w:t xml:space="preserve"> Պայմանագրի շնորհում</w:t>
            </w:r>
            <w:r w:rsidR="00A33F07" w:rsidRPr="007C5591">
              <w:rPr>
                <w:rFonts w:ascii="GHEA Grapalat" w:hAnsi="GHEA Grapalat"/>
                <w:webHidden/>
                <w:sz w:val="24"/>
              </w:rPr>
              <w:tab/>
            </w:r>
            <w:r w:rsidR="00A33F07" w:rsidRPr="007C5591">
              <w:rPr>
                <w:rFonts w:ascii="GHEA Grapalat" w:hAnsi="GHEA Grapalat"/>
                <w:webHidden/>
                <w:sz w:val="24"/>
              </w:rPr>
              <w:fldChar w:fldCharType="begin"/>
            </w:r>
            <w:r w:rsidR="00A33F07" w:rsidRPr="007C5591">
              <w:rPr>
                <w:rFonts w:ascii="GHEA Grapalat" w:hAnsi="GHEA Grapalat"/>
                <w:webHidden/>
                <w:sz w:val="24"/>
              </w:rPr>
              <w:instrText xml:space="preserve"> PAGEREF _Toc152753885 \h </w:instrText>
            </w:r>
            <w:r w:rsidR="00A33F07" w:rsidRPr="007C5591">
              <w:rPr>
                <w:rFonts w:ascii="GHEA Grapalat" w:hAnsi="GHEA Grapalat"/>
                <w:webHidden/>
                <w:sz w:val="24"/>
              </w:rPr>
            </w:r>
            <w:r w:rsidR="00A33F07" w:rsidRPr="007C5591">
              <w:rPr>
                <w:rFonts w:ascii="GHEA Grapalat" w:hAnsi="GHEA Grapalat"/>
                <w:webHidden/>
                <w:sz w:val="24"/>
              </w:rPr>
              <w:fldChar w:fldCharType="separate"/>
            </w:r>
            <w:r w:rsidR="00A33F07" w:rsidRPr="007C5591">
              <w:rPr>
                <w:rFonts w:ascii="GHEA Grapalat" w:hAnsi="GHEA Grapalat"/>
                <w:webHidden/>
                <w:sz w:val="24"/>
              </w:rPr>
              <w:t>29</w:t>
            </w:r>
            <w:bookmarkEnd w:id="26"/>
            <w:bookmarkEnd w:id="27"/>
            <w:bookmarkEnd w:id="28"/>
            <w:r w:rsidR="00A33F07" w:rsidRPr="007C5591">
              <w:rPr>
                <w:rFonts w:ascii="GHEA Grapalat" w:hAnsi="GHEA Grapalat"/>
                <w:webHidden/>
                <w:sz w:val="24"/>
              </w:rPr>
              <w:fldChar w:fldCharType="end"/>
            </w:r>
          </w:hyperlink>
        </w:p>
        <w:p w14:paraId="063EC656" w14:textId="3D72E70C" w:rsidR="00A33F07" w:rsidRPr="007C5591" w:rsidRDefault="00FF6E55">
          <w:pPr>
            <w:pStyle w:val="TOC3"/>
            <w:rPr>
              <w:rFonts w:ascii="GHEA Grapalat" w:hAnsi="GHEA Grapalat" w:cstheme="minorBidi"/>
              <w:noProof/>
              <w:lang w:val="en-US" w:eastAsia="en-US"/>
            </w:rPr>
          </w:pPr>
          <w:hyperlink w:anchor="_Toc152753886" w:history="1">
            <w:r w:rsidR="00A33F07" w:rsidRPr="007C5591">
              <w:rPr>
                <w:rStyle w:val="Hyperlink"/>
                <w:rFonts w:ascii="GHEA Grapalat" w:hAnsi="GHEA Grapalat"/>
                <w:noProof/>
              </w:rPr>
              <w:t>41</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Պայմանագրի շնորհման չափորոշիչներ</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_Toc152753886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29</w:t>
            </w:r>
            <w:r w:rsidR="00A33F07" w:rsidRPr="007C5591">
              <w:rPr>
                <w:rFonts w:ascii="GHEA Grapalat" w:hAnsi="GHEA Grapalat"/>
                <w:noProof/>
                <w:webHidden/>
              </w:rPr>
              <w:fldChar w:fldCharType="end"/>
            </w:r>
          </w:hyperlink>
        </w:p>
        <w:p w14:paraId="314B8B50" w14:textId="0E0BDC21" w:rsidR="00A33F07" w:rsidRPr="007C5591" w:rsidRDefault="00FF6E55">
          <w:pPr>
            <w:pStyle w:val="TOC3"/>
            <w:rPr>
              <w:rFonts w:ascii="GHEA Grapalat" w:hAnsi="GHEA Grapalat" w:cstheme="minorBidi"/>
              <w:noProof/>
              <w:lang w:val="en-US" w:eastAsia="en-US"/>
            </w:rPr>
          </w:pPr>
          <w:hyperlink w:anchor="_Toc152753887" w:history="1">
            <w:r w:rsidR="00A33F07" w:rsidRPr="007C5591">
              <w:rPr>
                <w:rStyle w:val="Hyperlink"/>
                <w:rFonts w:ascii="GHEA Grapalat" w:hAnsi="GHEA Grapalat"/>
                <w:noProof/>
              </w:rPr>
              <w:t>42</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Հաղթող ճանաչելու մասին ծանուցում</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_Toc152753887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29</w:t>
            </w:r>
            <w:r w:rsidR="00A33F07" w:rsidRPr="007C5591">
              <w:rPr>
                <w:rFonts w:ascii="GHEA Grapalat" w:hAnsi="GHEA Grapalat"/>
                <w:noProof/>
                <w:webHidden/>
              </w:rPr>
              <w:fldChar w:fldCharType="end"/>
            </w:r>
          </w:hyperlink>
        </w:p>
        <w:p w14:paraId="3A2C4D23" w14:textId="25F4F652" w:rsidR="00A33F07" w:rsidRPr="007C5591" w:rsidRDefault="00FF6E55">
          <w:pPr>
            <w:pStyle w:val="TOC3"/>
            <w:rPr>
              <w:rFonts w:ascii="GHEA Grapalat" w:hAnsi="GHEA Grapalat" w:cstheme="minorBidi"/>
              <w:noProof/>
              <w:lang w:val="en-US" w:eastAsia="en-US"/>
            </w:rPr>
          </w:pPr>
          <w:hyperlink w:anchor="_Toc152753888" w:history="1">
            <w:r w:rsidR="00A33F07" w:rsidRPr="007C5591">
              <w:rPr>
                <w:rStyle w:val="Hyperlink"/>
                <w:rFonts w:ascii="GHEA Grapalat" w:hAnsi="GHEA Grapalat"/>
                <w:noProof/>
              </w:rPr>
              <w:t>43</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Պայմանագրի ստորագրում</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_Toc152753888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30</w:t>
            </w:r>
            <w:r w:rsidR="00A33F07" w:rsidRPr="007C5591">
              <w:rPr>
                <w:rFonts w:ascii="GHEA Grapalat" w:hAnsi="GHEA Grapalat"/>
                <w:noProof/>
                <w:webHidden/>
              </w:rPr>
              <w:fldChar w:fldCharType="end"/>
            </w:r>
          </w:hyperlink>
        </w:p>
        <w:p w14:paraId="5097FFB8" w14:textId="4AF482B6" w:rsidR="00A33F07" w:rsidRPr="007C5591" w:rsidRDefault="00FF6E55">
          <w:pPr>
            <w:pStyle w:val="TOC3"/>
            <w:rPr>
              <w:rFonts w:ascii="GHEA Grapalat" w:hAnsi="GHEA Grapalat" w:cstheme="minorBidi"/>
              <w:noProof/>
              <w:lang w:val="en-US" w:eastAsia="en-US"/>
            </w:rPr>
          </w:pPr>
          <w:hyperlink w:anchor="_Toc152753889" w:history="1">
            <w:r w:rsidR="00A33F07" w:rsidRPr="007C5591">
              <w:rPr>
                <w:rStyle w:val="Hyperlink"/>
                <w:rFonts w:ascii="GHEA Grapalat" w:hAnsi="GHEA Grapalat"/>
                <w:noProof/>
              </w:rPr>
              <w:t>44</w:t>
            </w:r>
            <w:r w:rsidR="00A33F07" w:rsidRPr="007C5591">
              <w:rPr>
                <w:rStyle w:val="Hyperlink"/>
                <w:rFonts w:ascii="Cambria Math" w:eastAsia="MS Gothic" w:hAnsi="Cambria Math" w:cs="Cambria Math"/>
                <w:noProof/>
              </w:rPr>
              <w:t>․</w:t>
            </w:r>
            <w:r w:rsidR="00A33F07" w:rsidRPr="007C5591">
              <w:rPr>
                <w:rStyle w:val="Hyperlink"/>
                <w:rFonts w:ascii="GHEA Grapalat" w:hAnsi="GHEA Grapalat"/>
                <w:noProof/>
              </w:rPr>
              <w:t xml:space="preserve"> Պայմանագրի կատարման ապահովում</w:t>
            </w:r>
            <w:r w:rsidR="00A33F07" w:rsidRPr="007C5591">
              <w:rPr>
                <w:rFonts w:ascii="GHEA Grapalat" w:hAnsi="GHEA Grapalat"/>
                <w:noProof/>
                <w:webHidden/>
              </w:rPr>
              <w:tab/>
            </w:r>
            <w:r w:rsidR="00A33F07" w:rsidRPr="007C5591">
              <w:rPr>
                <w:rFonts w:ascii="GHEA Grapalat" w:hAnsi="GHEA Grapalat"/>
                <w:noProof/>
                <w:webHidden/>
              </w:rPr>
              <w:fldChar w:fldCharType="begin"/>
            </w:r>
            <w:r w:rsidR="00A33F07" w:rsidRPr="007C5591">
              <w:rPr>
                <w:rFonts w:ascii="GHEA Grapalat" w:hAnsi="GHEA Grapalat"/>
                <w:noProof/>
                <w:webHidden/>
              </w:rPr>
              <w:instrText xml:space="preserve"> PAGEREF _Toc152753889 \h </w:instrText>
            </w:r>
            <w:r w:rsidR="00A33F07" w:rsidRPr="007C5591">
              <w:rPr>
                <w:rFonts w:ascii="GHEA Grapalat" w:hAnsi="GHEA Grapalat"/>
                <w:noProof/>
                <w:webHidden/>
              </w:rPr>
            </w:r>
            <w:r w:rsidR="00A33F07" w:rsidRPr="007C5591">
              <w:rPr>
                <w:rFonts w:ascii="GHEA Grapalat" w:hAnsi="GHEA Grapalat"/>
                <w:noProof/>
                <w:webHidden/>
              </w:rPr>
              <w:fldChar w:fldCharType="separate"/>
            </w:r>
            <w:r w:rsidR="00A33F07" w:rsidRPr="007C5591">
              <w:rPr>
                <w:rFonts w:ascii="GHEA Grapalat" w:hAnsi="GHEA Grapalat"/>
                <w:noProof/>
                <w:webHidden/>
              </w:rPr>
              <w:t>31</w:t>
            </w:r>
            <w:r w:rsidR="00A33F07" w:rsidRPr="007C5591">
              <w:rPr>
                <w:rFonts w:ascii="GHEA Grapalat" w:hAnsi="GHEA Grapalat"/>
                <w:noProof/>
                <w:webHidden/>
              </w:rPr>
              <w:fldChar w:fldCharType="end"/>
            </w:r>
          </w:hyperlink>
        </w:p>
        <w:p w14:paraId="39271C40" w14:textId="413EBA17" w:rsidR="00A33F07" w:rsidRPr="007C5591" w:rsidRDefault="00A33F07">
          <w:pPr>
            <w:pStyle w:val="TOC3"/>
            <w:rPr>
              <w:rFonts w:ascii="GHEA Grapalat" w:hAnsi="GHEA Grapalat" w:cstheme="minorBidi"/>
              <w:noProof/>
              <w:lang w:val="en-US" w:eastAsia="en-US"/>
            </w:rPr>
          </w:pPr>
        </w:p>
        <w:p w14:paraId="23867753" w14:textId="0BD0A1E2" w:rsidR="00CE250C" w:rsidRPr="007C5591" w:rsidRDefault="00CE250C">
          <w:pPr>
            <w:rPr>
              <w:rFonts w:ascii="GHEA Grapalat" w:hAnsi="GHEA Grapalat"/>
            </w:rPr>
          </w:pPr>
          <w:r w:rsidRPr="007C5591">
            <w:rPr>
              <w:rFonts w:ascii="GHEA Grapalat" w:hAnsi="GHEA Grapalat"/>
              <w:b/>
              <w:bCs/>
              <w:noProof/>
            </w:rPr>
            <w:fldChar w:fldCharType="end"/>
          </w:r>
        </w:p>
        <w:p w14:paraId="4401263F" w14:textId="77777777" w:rsidR="00DC17A9" w:rsidRPr="007C5591" w:rsidRDefault="00FF6E55" w:rsidP="003F3A9B">
          <w:pPr>
            <w:tabs>
              <w:tab w:val="left" w:pos="5543"/>
            </w:tabs>
            <w:spacing w:line="276" w:lineRule="auto"/>
            <w:rPr>
              <w:rFonts w:ascii="GHEA Grapalat" w:hAnsi="GHEA Grapalat"/>
            </w:rPr>
          </w:pPr>
        </w:p>
      </w:sdtContent>
    </w:sdt>
    <w:p w14:paraId="3FDD906D" w14:textId="61BDA8CA" w:rsidR="003F3A9B" w:rsidRPr="007C5591" w:rsidRDefault="003F3A9B" w:rsidP="003F3A9B">
      <w:pPr>
        <w:tabs>
          <w:tab w:val="left" w:pos="5543"/>
        </w:tabs>
        <w:spacing w:line="276" w:lineRule="auto"/>
        <w:rPr>
          <w:rFonts w:ascii="GHEA Grapalat" w:hAnsi="GHEA Grapalat"/>
        </w:rPr>
        <w:sectPr w:rsidR="003F3A9B" w:rsidRPr="007C5591" w:rsidSect="00E15CE8">
          <w:headerReference w:type="default" r:id="rId12"/>
          <w:footerReference w:type="default" r:id="rId13"/>
          <w:pgSz w:w="11906" w:h="16838"/>
          <w:pgMar w:top="1440" w:right="1080" w:bottom="1440" w:left="1080" w:header="851" w:footer="992" w:gutter="0"/>
          <w:pgNumType w:start="1" w:chapStyle="1"/>
          <w:cols w:space="425"/>
          <w:titlePg/>
          <w:docGrid w:linePitch="360"/>
        </w:sectPr>
      </w:pPr>
      <w:r w:rsidRPr="007C5591">
        <w:rPr>
          <w:rFonts w:ascii="GHEA Grapalat" w:hAnsi="GHEA Grapalat"/>
        </w:rPr>
        <w:tab/>
      </w:r>
    </w:p>
    <w:p w14:paraId="31FA855B" w14:textId="77777777" w:rsidR="003F3A9B" w:rsidRPr="00966358" w:rsidRDefault="003F3A9B" w:rsidP="003F3A9B">
      <w:pPr>
        <w:pStyle w:val="MG"/>
        <w:framePr w:wrap="auto" w:vAnchor="margin" w:xAlign="left" w:yAlign="inline"/>
        <w:numPr>
          <w:ilvl w:val="0"/>
          <w:numId w:val="0"/>
        </w:numPr>
        <w:spacing w:after="240" w:line="276" w:lineRule="auto"/>
        <w:outlineLvl w:val="0"/>
        <w:rPr>
          <w:rFonts w:ascii="GHEA Grapalat" w:hAnsi="GHEA Grapalat"/>
          <w:b/>
          <w:sz w:val="40"/>
        </w:rPr>
      </w:pPr>
      <w:bookmarkStart w:id="29" w:name="_Toc152753839"/>
      <w:bookmarkStart w:id="30" w:name="_Toc152946749"/>
      <w:bookmarkStart w:id="31" w:name="_Toc152947202"/>
      <w:bookmarkStart w:id="32" w:name="_Toc152947416"/>
      <w:r w:rsidRPr="00966358">
        <w:rPr>
          <w:rFonts w:ascii="GHEA Grapalat" w:hAnsi="GHEA Grapalat"/>
          <w:b/>
          <w:sz w:val="36"/>
        </w:rPr>
        <w:lastRenderedPageBreak/>
        <w:t xml:space="preserve">Բաժին I - Հրահանգ </w:t>
      </w:r>
      <w:r w:rsidRPr="00966358">
        <w:rPr>
          <w:rFonts w:ascii="GHEA Grapalat" w:hAnsi="GHEA Grapalat" w:cs="Arial"/>
          <w:b/>
          <w:sz w:val="36"/>
        </w:rPr>
        <w:t>Հայտատուներ</w:t>
      </w:r>
      <w:r w:rsidRPr="00966358">
        <w:rPr>
          <w:rFonts w:ascii="GHEA Grapalat" w:hAnsi="GHEA Grapalat"/>
          <w:b/>
          <w:sz w:val="36"/>
        </w:rPr>
        <w:t>ին</w:t>
      </w:r>
      <w:r w:rsidRPr="00966358">
        <w:rPr>
          <w:rFonts w:ascii="GHEA Grapalat" w:hAnsi="GHEA Grapalat"/>
          <w:b/>
          <w:sz w:val="40"/>
        </w:rPr>
        <w:t xml:space="preserve"> (</w:t>
      </w:r>
      <w:r w:rsidRPr="00966358">
        <w:rPr>
          <w:rFonts w:ascii="GHEA Grapalat" w:hAnsi="GHEA Grapalat" w:cs="Arial"/>
          <w:b/>
          <w:sz w:val="40"/>
        </w:rPr>
        <w:t>ՀՀ</w:t>
      </w:r>
      <w:r w:rsidRPr="00966358">
        <w:rPr>
          <w:rFonts w:ascii="GHEA Grapalat" w:hAnsi="GHEA Grapalat"/>
          <w:b/>
          <w:sz w:val="40"/>
        </w:rPr>
        <w:t>)</w:t>
      </w:r>
      <w:bookmarkEnd w:id="29"/>
      <w:bookmarkEnd w:id="30"/>
      <w:bookmarkEnd w:id="31"/>
      <w:bookmarkEnd w:id="32"/>
    </w:p>
    <w:p w14:paraId="72DAD324" w14:textId="77777777" w:rsidR="003F3A9B" w:rsidRPr="00966358" w:rsidRDefault="003F3A9B" w:rsidP="003F3A9B">
      <w:pPr>
        <w:pStyle w:val="4"/>
        <w:spacing w:line="276" w:lineRule="auto"/>
        <w:ind w:left="567"/>
        <w:outlineLvl w:val="1"/>
        <w:rPr>
          <w:rFonts w:ascii="GHEA Grapalat" w:hAnsi="GHEA Grapalat"/>
          <w:sz w:val="32"/>
        </w:rPr>
      </w:pPr>
      <w:bookmarkStart w:id="33" w:name="_Toc152753840"/>
      <w:bookmarkStart w:id="34" w:name="_Toc152946750"/>
      <w:bookmarkStart w:id="35" w:name="_Toc152947203"/>
      <w:bookmarkStart w:id="36" w:name="_Toc152947417"/>
      <w:r w:rsidRPr="00966358">
        <w:rPr>
          <w:rFonts w:ascii="GHEA Grapalat" w:hAnsi="GHEA Grapalat"/>
          <w:sz w:val="32"/>
        </w:rPr>
        <w:t>Ա</w:t>
      </w:r>
      <w:r w:rsidRPr="00966358">
        <w:rPr>
          <w:rFonts w:ascii="MS Gothic" w:eastAsia="MS Gothic" w:hAnsi="MS Gothic" w:cs="MS Gothic" w:hint="eastAsia"/>
          <w:sz w:val="32"/>
        </w:rPr>
        <w:t>․</w:t>
      </w:r>
      <w:r w:rsidRPr="00966358">
        <w:rPr>
          <w:rFonts w:ascii="GHEA Grapalat" w:hAnsi="GHEA Grapalat"/>
          <w:sz w:val="32"/>
        </w:rPr>
        <w:t xml:space="preserve"> Ընդհանուր</w:t>
      </w:r>
      <w:bookmarkEnd w:id="33"/>
      <w:bookmarkEnd w:id="34"/>
      <w:bookmarkEnd w:id="35"/>
      <w:bookmarkEnd w:id="36"/>
    </w:p>
    <w:p w14:paraId="4FE2F92C" w14:textId="6C80880E" w:rsidR="003F3A9B" w:rsidRPr="00966358" w:rsidRDefault="003F3A9B" w:rsidP="00A33F07">
      <w:pPr>
        <w:pStyle w:val="S1-Header2"/>
        <w:numPr>
          <w:ilvl w:val="0"/>
          <w:numId w:val="4"/>
        </w:numPr>
      </w:pPr>
      <w:bookmarkStart w:id="37" w:name="_Toc152753841"/>
      <w:bookmarkStart w:id="38" w:name="_Toc152946751"/>
      <w:bookmarkStart w:id="39" w:name="_Toc152947204"/>
      <w:bookmarkStart w:id="40" w:name="_Toc152947418"/>
      <w:r w:rsidRPr="00966358">
        <w:t>Հիմնական տեղեկություններ</w:t>
      </w:r>
      <w:bookmarkEnd w:id="37"/>
      <w:bookmarkEnd w:id="38"/>
      <w:bookmarkEnd w:id="39"/>
      <w:bookmarkEnd w:id="40"/>
    </w:p>
    <w:p w14:paraId="517DF8CE" w14:textId="77777777" w:rsidR="003F3A9B" w:rsidRPr="00966358" w:rsidRDefault="003F3A9B" w:rsidP="00F132C7">
      <w:pPr>
        <w:pStyle w:val="S1-subpara"/>
        <w:tabs>
          <w:tab w:val="num" w:pos="851"/>
        </w:tabs>
        <w:spacing w:line="276" w:lineRule="auto"/>
        <w:ind w:left="567" w:right="-64"/>
        <w:jc w:val="both"/>
        <w:rPr>
          <w:rFonts w:ascii="GHEA Grapalat" w:hAnsi="GHEA Grapalat"/>
        </w:rPr>
      </w:pPr>
      <w:r w:rsidRPr="00966358">
        <w:rPr>
          <w:rFonts w:ascii="GHEA Grapalat" w:hAnsi="GHEA Grapalat"/>
        </w:rPr>
        <w:t>Հայաստանի Հանրապետության կենտրոնական բանկը  պետական գործառույթներով լիազորված իրավաբանական անձ է։ Կենտրոնական բանկի առաջնային նպատակներն են ապահովել գների կայունությունը և ֆինանսական կայունությունը՝ համաձայն Հայաստանի Հանրապետության Սահմանադրության և «ՀՀ Կենտրոնական բանկի մասին» ՀՀ օրենքի: Կենտրոնական բանկը մշակում, հաստատում և իրականացնում է դրամավարկային քաղաքականության ծրագիրը, կարգավորում և վերահսկում է ֆինանսական համակարգը,  վերահսկողություն է իրականացնում վճարային համակարգի նկատմամբ, ապահովում է ազգային արժույթի թողարկումը և դրա շրջանառությունը, պայքարում փողերի լվացման և ահաբեկչության ֆինանսավորման դեմ, կառավարում է Հայաստանի միջազգային պահուստները և այլն։</w:t>
      </w:r>
    </w:p>
    <w:p w14:paraId="68BEDF49" w14:textId="3777E9D7" w:rsidR="003F3A9B" w:rsidRPr="00966358" w:rsidRDefault="003855D1" w:rsidP="00A33F07">
      <w:pPr>
        <w:pStyle w:val="S1-Header2"/>
        <w:numPr>
          <w:ilvl w:val="0"/>
          <w:numId w:val="4"/>
        </w:numPr>
      </w:pPr>
      <w:bookmarkStart w:id="41" w:name="_Toc152753842"/>
      <w:bookmarkStart w:id="42" w:name="_Toc152946752"/>
      <w:bookmarkStart w:id="43" w:name="_Toc152947205"/>
      <w:bookmarkStart w:id="44" w:name="_Toc152947419"/>
      <w:r w:rsidRPr="00966358">
        <w:t>Առաջարկի</w:t>
      </w:r>
      <w:r w:rsidR="003F3A9B" w:rsidRPr="00966358">
        <w:t xml:space="preserve"> </w:t>
      </w:r>
      <w:r w:rsidRPr="00966358">
        <w:t xml:space="preserve">ներկայացման հրավերի </w:t>
      </w:r>
      <w:r w:rsidR="003F3A9B" w:rsidRPr="00966358">
        <w:t>նպատակը</w:t>
      </w:r>
      <w:bookmarkEnd w:id="41"/>
      <w:bookmarkEnd w:id="42"/>
      <w:bookmarkEnd w:id="43"/>
      <w:bookmarkEnd w:id="44"/>
    </w:p>
    <w:p w14:paraId="7D88D54C" w14:textId="0AEB8C4E" w:rsidR="003F3A9B" w:rsidRPr="00966358" w:rsidRDefault="003855D1" w:rsidP="003F3A9B">
      <w:pPr>
        <w:pStyle w:val="S1-subpara"/>
        <w:tabs>
          <w:tab w:val="num" w:pos="851"/>
        </w:tabs>
        <w:spacing w:line="276" w:lineRule="auto"/>
        <w:ind w:left="567"/>
        <w:jc w:val="both"/>
        <w:rPr>
          <w:rFonts w:ascii="GHEA Grapalat" w:hAnsi="GHEA Grapalat"/>
        </w:rPr>
      </w:pPr>
      <w:r w:rsidRPr="00966358">
        <w:rPr>
          <w:rFonts w:ascii="GHEA Grapalat" w:hAnsi="GHEA Grapalat"/>
        </w:rPr>
        <w:t>Առաջարկի ներկայացման հրավերի</w:t>
      </w:r>
      <w:r w:rsidR="003F3A9B" w:rsidRPr="00966358">
        <w:rPr>
          <w:rFonts w:ascii="GHEA Grapalat" w:hAnsi="GHEA Grapalat"/>
        </w:rPr>
        <w:t xml:space="preserve"> նպատակն է ընտրել մատակարարի, ով կարող է տեխնոլոգիական լուծումներ տալ Բիզնես գործընթացների կառավարման/Աշխատանքային հոսքերի կառավարման հարթակի ներդրման համար` </w:t>
      </w:r>
      <w:r w:rsidR="00E15CE8" w:rsidRPr="00966358">
        <w:rPr>
          <w:rFonts w:ascii="GHEA Grapalat" w:hAnsi="GHEA Grapalat"/>
        </w:rPr>
        <w:t xml:space="preserve">որոնք կհեշտացնեն </w:t>
      </w:r>
      <w:r w:rsidR="003F3A9B" w:rsidRPr="00966358">
        <w:rPr>
          <w:rFonts w:ascii="GHEA Grapalat" w:hAnsi="GHEA Grapalat"/>
        </w:rPr>
        <w:t>Կենտրոնական բանկում տեղեկատվության կառավար</w:t>
      </w:r>
      <w:r w:rsidR="00E15CE8" w:rsidRPr="00966358">
        <w:rPr>
          <w:rFonts w:ascii="GHEA Grapalat" w:hAnsi="GHEA Grapalat"/>
        </w:rPr>
        <w:t>ումը</w:t>
      </w:r>
      <w:r w:rsidR="003F3A9B" w:rsidRPr="00966358">
        <w:rPr>
          <w:rFonts w:ascii="GHEA Grapalat" w:hAnsi="GHEA Grapalat"/>
        </w:rPr>
        <w:t>, փոխանակ</w:t>
      </w:r>
      <w:r w:rsidR="00E15CE8" w:rsidRPr="00966358">
        <w:rPr>
          <w:rFonts w:ascii="GHEA Grapalat" w:hAnsi="GHEA Grapalat"/>
        </w:rPr>
        <w:t>ումը</w:t>
      </w:r>
      <w:r w:rsidR="003F3A9B" w:rsidRPr="00966358">
        <w:rPr>
          <w:rFonts w:ascii="GHEA Grapalat" w:hAnsi="GHEA Grapalat"/>
        </w:rPr>
        <w:t>, համակարգ</w:t>
      </w:r>
      <w:r w:rsidR="00E15CE8" w:rsidRPr="00966358">
        <w:rPr>
          <w:rFonts w:ascii="GHEA Grapalat" w:hAnsi="GHEA Grapalat"/>
        </w:rPr>
        <w:t>ումը</w:t>
      </w:r>
      <w:r w:rsidR="003F3A9B" w:rsidRPr="00966358">
        <w:rPr>
          <w:rFonts w:ascii="GHEA Grapalat" w:hAnsi="GHEA Grapalat"/>
        </w:rPr>
        <w:t xml:space="preserve"> և </w:t>
      </w:r>
      <w:proofErr w:type="spellStart"/>
      <w:r w:rsidR="003F3A9B" w:rsidRPr="00966358">
        <w:rPr>
          <w:rFonts w:ascii="GHEA Grapalat" w:hAnsi="GHEA Grapalat"/>
        </w:rPr>
        <w:t>փաստաթղթաշրջանառությ</w:t>
      </w:r>
      <w:r w:rsidR="00E15CE8" w:rsidRPr="00966358">
        <w:rPr>
          <w:rFonts w:ascii="GHEA Grapalat" w:hAnsi="GHEA Grapalat"/>
        </w:rPr>
        <w:t>ու</w:t>
      </w:r>
      <w:r w:rsidR="003F3A9B" w:rsidRPr="00966358">
        <w:rPr>
          <w:rFonts w:ascii="GHEA Grapalat" w:hAnsi="GHEA Grapalat"/>
        </w:rPr>
        <w:t>ն</w:t>
      </w:r>
      <w:r w:rsidR="00E15CE8" w:rsidRPr="00966358">
        <w:rPr>
          <w:rFonts w:ascii="GHEA Grapalat" w:hAnsi="GHEA Grapalat"/>
        </w:rPr>
        <w:t>ը</w:t>
      </w:r>
      <w:proofErr w:type="spellEnd"/>
      <w:r w:rsidR="003F3A9B" w:rsidRPr="00966358">
        <w:rPr>
          <w:rFonts w:ascii="GHEA Grapalat" w:hAnsi="GHEA Grapalat"/>
        </w:rPr>
        <w:t xml:space="preserve">: Նշված </w:t>
      </w:r>
      <w:proofErr w:type="spellStart"/>
      <w:r w:rsidR="003F3A9B" w:rsidRPr="00966358">
        <w:rPr>
          <w:rFonts w:ascii="GHEA Grapalat" w:hAnsi="GHEA Grapalat"/>
        </w:rPr>
        <w:t>հարթակը</w:t>
      </w:r>
      <w:proofErr w:type="spellEnd"/>
      <w:r w:rsidR="003F3A9B" w:rsidRPr="00966358">
        <w:rPr>
          <w:rFonts w:ascii="GHEA Grapalat" w:hAnsi="GHEA Grapalat"/>
        </w:rPr>
        <w:t xml:space="preserve"> բիզնես գործընթացների, այդ թվում՝ հարակից տեղեկությունների և փաստաթղթերի թվայնացման լավագույն փորձ է։ Յուրաքանչյուր փուլ կարևոր դեր է խաղում տեղեկատվության արդյունավետ կառավարման գործում։ Տեղեկատվության </w:t>
      </w:r>
      <w:proofErr w:type="spellStart"/>
      <w:r w:rsidR="003F3A9B" w:rsidRPr="00966358">
        <w:rPr>
          <w:rFonts w:ascii="GHEA Grapalat" w:hAnsi="GHEA Grapalat"/>
        </w:rPr>
        <w:t>կենսափուլի</w:t>
      </w:r>
      <w:proofErr w:type="spellEnd"/>
      <w:r w:rsidR="003F3A9B" w:rsidRPr="00966358">
        <w:rPr>
          <w:rFonts w:ascii="GHEA Grapalat" w:hAnsi="GHEA Grapalat"/>
        </w:rPr>
        <w:t xml:space="preserve"> արդյունավետ կառավարումը երաշխավորում է անվտանգության, համապատասխանության և իրավական ռիսկերի նվազեցումը, միաժամանակ կրճատում է գործառնական և պահպանման ծախսերը՝ բարձրացնելով աշխատողների արտադրողականությունը և բարելավելով որոշումների կայացման գործընթացները:</w:t>
      </w:r>
    </w:p>
    <w:p w14:paraId="056BC664" w14:textId="77777777" w:rsidR="003F3A9B" w:rsidRPr="00966358" w:rsidRDefault="003F3A9B" w:rsidP="003F3A9B">
      <w:pPr>
        <w:pStyle w:val="S1-subpara"/>
        <w:numPr>
          <w:ilvl w:val="0"/>
          <w:numId w:val="0"/>
        </w:numPr>
        <w:spacing w:after="0"/>
        <w:ind w:left="540"/>
        <w:jc w:val="both"/>
        <w:rPr>
          <w:rFonts w:ascii="GHEA Grapalat" w:hAnsi="GHEA Grapalat"/>
        </w:rPr>
      </w:pPr>
      <w:r w:rsidRPr="00966358">
        <w:rPr>
          <w:rFonts w:ascii="GHEA Grapalat" w:hAnsi="GHEA Grapalat"/>
        </w:rPr>
        <w:t>Արդյունքում նախատեսվում է հասնել  թվարկված հետևյալ նվազագույն պահանջների բավարարմանը.</w:t>
      </w:r>
    </w:p>
    <w:p w14:paraId="12A68E86" w14:textId="77777777" w:rsidR="003F3A9B" w:rsidRPr="00966358" w:rsidRDefault="003F3A9B" w:rsidP="006C4975">
      <w:pPr>
        <w:pStyle w:val="S1-subpara"/>
        <w:numPr>
          <w:ilvl w:val="1"/>
          <w:numId w:val="18"/>
        </w:numPr>
        <w:tabs>
          <w:tab w:val="clear" w:pos="1852"/>
          <w:tab w:val="num" w:pos="1530"/>
        </w:tabs>
        <w:spacing w:after="0"/>
        <w:ind w:left="1170" w:hanging="306"/>
        <w:rPr>
          <w:rFonts w:ascii="GHEA Grapalat" w:hAnsi="GHEA Grapalat"/>
        </w:rPr>
      </w:pPr>
      <w:r w:rsidRPr="00966358">
        <w:rPr>
          <w:rFonts w:ascii="GHEA Grapalat" w:hAnsi="GHEA Grapalat"/>
        </w:rPr>
        <w:t xml:space="preserve">Փաստաթղթերի և գործընթացների </w:t>
      </w:r>
      <w:proofErr w:type="spellStart"/>
      <w:r w:rsidRPr="00966358">
        <w:rPr>
          <w:rFonts w:ascii="GHEA Grapalat" w:hAnsi="GHEA Grapalat"/>
        </w:rPr>
        <w:t>թվայնացում</w:t>
      </w:r>
      <w:proofErr w:type="spellEnd"/>
      <w:r w:rsidRPr="00966358">
        <w:rPr>
          <w:rFonts w:ascii="GHEA Grapalat" w:hAnsi="GHEA Grapalat"/>
        </w:rPr>
        <w:t>։</w:t>
      </w:r>
    </w:p>
    <w:p w14:paraId="1AB653E5" w14:textId="77777777" w:rsidR="003F3A9B" w:rsidRPr="00966358" w:rsidRDefault="003F3A9B" w:rsidP="00DC17A9">
      <w:pPr>
        <w:pStyle w:val="S1-subpara"/>
        <w:numPr>
          <w:ilvl w:val="1"/>
          <w:numId w:val="18"/>
        </w:numPr>
        <w:tabs>
          <w:tab w:val="clear" w:pos="1852"/>
          <w:tab w:val="num" w:pos="1530"/>
        </w:tabs>
        <w:spacing w:after="0" w:line="276" w:lineRule="auto"/>
        <w:ind w:left="1170" w:hanging="306"/>
        <w:rPr>
          <w:rFonts w:ascii="GHEA Grapalat" w:hAnsi="GHEA Grapalat"/>
        </w:rPr>
      </w:pPr>
      <w:r w:rsidRPr="00966358">
        <w:rPr>
          <w:rFonts w:ascii="GHEA Grapalat" w:hAnsi="GHEA Grapalat"/>
        </w:rPr>
        <w:lastRenderedPageBreak/>
        <w:t>Թվային տվյալների (բովանդակության) պահպանում և հասանելիության կառավարում։</w:t>
      </w:r>
    </w:p>
    <w:p w14:paraId="5FBD27EB" w14:textId="77777777" w:rsidR="003F3A9B" w:rsidRPr="00966358" w:rsidRDefault="003F3A9B" w:rsidP="00DC17A9">
      <w:pPr>
        <w:pStyle w:val="S1-subpara"/>
        <w:numPr>
          <w:ilvl w:val="1"/>
          <w:numId w:val="18"/>
        </w:numPr>
        <w:tabs>
          <w:tab w:val="clear" w:pos="1852"/>
          <w:tab w:val="num" w:pos="1530"/>
        </w:tabs>
        <w:spacing w:after="0" w:line="276" w:lineRule="auto"/>
        <w:ind w:left="1170" w:hanging="306"/>
        <w:rPr>
          <w:rFonts w:ascii="GHEA Grapalat" w:hAnsi="GHEA Grapalat"/>
        </w:rPr>
      </w:pPr>
      <w:r w:rsidRPr="00966358">
        <w:rPr>
          <w:rFonts w:ascii="GHEA Grapalat" w:hAnsi="GHEA Grapalat"/>
        </w:rPr>
        <w:t>Համագործակցություն և փաստաթղթի բովանդակության շուրջ համատեղ՝ մեկ միջավայրում աշխատելու հնարավորություն։</w:t>
      </w:r>
    </w:p>
    <w:p w14:paraId="76B15742" w14:textId="3A079E75" w:rsidR="003F3A9B" w:rsidRPr="00966358" w:rsidRDefault="003F3A9B" w:rsidP="00DC17A9">
      <w:pPr>
        <w:pStyle w:val="S1-subpara"/>
        <w:numPr>
          <w:ilvl w:val="1"/>
          <w:numId w:val="18"/>
        </w:numPr>
        <w:tabs>
          <w:tab w:val="clear" w:pos="1852"/>
          <w:tab w:val="num" w:pos="1530"/>
        </w:tabs>
        <w:spacing w:after="0" w:line="276" w:lineRule="auto"/>
        <w:ind w:left="1170" w:hanging="306"/>
        <w:rPr>
          <w:rFonts w:ascii="GHEA Grapalat" w:hAnsi="GHEA Grapalat"/>
        </w:rPr>
      </w:pPr>
      <w:r w:rsidRPr="00966358">
        <w:rPr>
          <w:rFonts w:ascii="GHEA Grapalat" w:hAnsi="GHEA Grapalat"/>
        </w:rPr>
        <w:t xml:space="preserve">Կենտրոնական բանկում գործածվող այլ ծրագրային համակարգերին (API, SOA և այլն) </w:t>
      </w:r>
      <w:proofErr w:type="spellStart"/>
      <w:r w:rsidRPr="00966358">
        <w:rPr>
          <w:rFonts w:ascii="GHEA Grapalat" w:hAnsi="GHEA Grapalat"/>
        </w:rPr>
        <w:t>ինտեգրման</w:t>
      </w:r>
      <w:proofErr w:type="spellEnd"/>
      <w:r w:rsidRPr="00966358">
        <w:rPr>
          <w:rFonts w:ascii="GHEA Grapalat" w:hAnsi="GHEA Grapalat"/>
        </w:rPr>
        <w:t xml:space="preserve"> հնարավորություն։</w:t>
      </w:r>
    </w:p>
    <w:p w14:paraId="0C6D669B" w14:textId="77777777" w:rsidR="003F3A9B" w:rsidRPr="00966358" w:rsidRDefault="003F3A9B" w:rsidP="00DC17A9">
      <w:pPr>
        <w:pStyle w:val="S1-subpara"/>
        <w:numPr>
          <w:ilvl w:val="1"/>
          <w:numId w:val="18"/>
        </w:numPr>
        <w:tabs>
          <w:tab w:val="clear" w:pos="1852"/>
          <w:tab w:val="num" w:pos="1530"/>
        </w:tabs>
        <w:spacing w:after="0" w:line="276" w:lineRule="auto"/>
        <w:ind w:left="1170" w:hanging="306"/>
        <w:rPr>
          <w:rFonts w:ascii="GHEA Grapalat" w:hAnsi="GHEA Grapalat"/>
        </w:rPr>
      </w:pPr>
      <w:r w:rsidRPr="00966358">
        <w:rPr>
          <w:rFonts w:ascii="GHEA Grapalat" w:hAnsi="GHEA Grapalat"/>
        </w:rPr>
        <w:t xml:space="preserve">Գործընթացների շարունակական բարելավման միջավայր. մոդելավորում, փոփոխում և ավտոմատացում։ </w:t>
      </w:r>
    </w:p>
    <w:p w14:paraId="5C0603E0" w14:textId="1AB73464" w:rsidR="003F3A9B" w:rsidRPr="00966358" w:rsidRDefault="00171A92" w:rsidP="00DC17A9">
      <w:pPr>
        <w:pStyle w:val="S1-subpara"/>
        <w:numPr>
          <w:ilvl w:val="1"/>
          <w:numId w:val="18"/>
        </w:numPr>
        <w:tabs>
          <w:tab w:val="clear" w:pos="1852"/>
          <w:tab w:val="num" w:pos="1530"/>
        </w:tabs>
        <w:spacing w:after="0" w:line="276" w:lineRule="auto"/>
        <w:ind w:left="1170" w:hanging="306"/>
        <w:rPr>
          <w:rFonts w:ascii="GHEA Grapalat" w:hAnsi="GHEA Grapalat"/>
        </w:rPr>
      </w:pPr>
      <w:r w:rsidRPr="00966358">
        <w:rPr>
          <w:rFonts w:ascii="GHEA Grapalat" w:hAnsi="GHEA Grapalat"/>
        </w:rPr>
        <w:t>Խնդիրների</w:t>
      </w:r>
      <w:r w:rsidR="003F3A9B" w:rsidRPr="00966358">
        <w:rPr>
          <w:rFonts w:ascii="GHEA Grapalat" w:hAnsi="GHEA Grapalat"/>
        </w:rPr>
        <w:t xml:space="preserve"> կարգավիճակի և գործընթացի հոսքերի </w:t>
      </w:r>
      <w:proofErr w:type="spellStart"/>
      <w:r w:rsidR="003F3A9B" w:rsidRPr="00966358">
        <w:rPr>
          <w:rFonts w:ascii="GHEA Grapalat" w:hAnsi="GHEA Grapalat"/>
        </w:rPr>
        <w:t>մշտադիտարկում</w:t>
      </w:r>
      <w:proofErr w:type="spellEnd"/>
      <w:r w:rsidR="003F3A9B" w:rsidRPr="00966358">
        <w:rPr>
          <w:rFonts w:ascii="GHEA Grapalat" w:hAnsi="GHEA Grapalat"/>
        </w:rPr>
        <w:t>, հաշվետվողականություն, վերլուծություն և կառավարում։</w:t>
      </w:r>
    </w:p>
    <w:p w14:paraId="6DCF91B9" w14:textId="77777777" w:rsidR="003F3A9B" w:rsidRPr="00966358" w:rsidRDefault="003F3A9B" w:rsidP="00DC17A9">
      <w:pPr>
        <w:pStyle w:val="S1-subpara"/>
        <w:numPr>
          <w:ilvl w:val="1"/>
          <w:numId w:val="18"/>
        </w:numPr>
        <w:tabs>
          <w:tab w:val="clear" w:pos="1852"/>
          <w:tab w:val="num" w:pos="1530"/>
        </w:tabs>
        <w:spacing w:after="0" w:line="276" w:lineRule="auto"/>
        <w:ind w:left="1170" w:hanging="306"/>
        <w:rPr>
          <w:rFonts w:ascii="GHEA Grapalat" w:hAnsi="GHEA Grapalat"/>
        </w:rPr>
      </w:pPr>
      <w:r w:rsidRPr="00966358">
        <w:rPr>
          <w:rFonts w:ascii="GHEA Grapalat" w:hAnsi="GHEA Grapalat"/>
        </w:rPr>
        <w:t>Էլեկտրոնային ստորագրության (e-</w:t>
      </w:r>
      <w:proofErr w:type="spellStart"/>
      <w:r w:rsidRPr="00966358">
        <w:rPr>
          <w:rFonts w:ascii="GHEA Grapalat" w:hAnsi="GHEA Grapalat"/>
        </w:rPr>
        <w:t>signature</w:t>
      </w:r>
      <w:proofErr w:type="spellEnd"/>
      <w:r w:rsidRPr="00966358">
        <w:rPr>
          <w:rFonts w:ascii="GHEA Grapalat" w:hAnsi="GHEA Grapalat"/>
        </w:rPr>
        <w:t>) և ստորագրված փաստաթղթերի իսկությունը ստուգելու մեխանիզմներ և այլն։</w:t>
      </w:r>
    </w:p>
    <w:p w14:paraId="4F164EE2" w14:textId="7726B7FD" w:rsidR="003F3A9B" w:rsidRPr="00966358" w:rsidRDefault="003F3A9B" w:rsidP="00DC17A9">
      <w:pPr>
        <w:pStyle w:val="S1-subpara"/>
        <w:numPr>
          <w:ilvl w:val="1"/>
          <w:numId w:val="18"/>
        </w:numPr>
        <w:tabs>
          <w:tab w:val="clear" w:pos="1852"/>
          <w:tab w:val="num" w:pos="1530"/>
        </w:tabs>
        <w:spacing w:after="0" w:line="276" w:lineRule="auto"/>
        <w:ind w:left="1170" w:hanging="306"/>
        <w:rPr>
          <w:rFonts w:ascii="GHEA Grapalat" w:hAnsi="GHEA Grapalat"/>
        </w:rPr>
      </w:pPr>
      <w:r w:rsidRPr="00966358">
        <w:rPr>
          <w:rFonts w:ascii="GHEA Grapalat" w:hAnsi="GHEA Grapalat"/>
        </w:rPr>
        <w:t>UI/UX հարմարավետ հարթակի ապահովում</w:t>
      </w:r>
      <w:r w:rsidR="00171A92" w:rsidRPr="00966358">
        <w:rPr>
          <w:rFonts w:ascii="GHEA Grapalat" w:hAnsi="GHEA Grapalat"/>
        </w:rPr>
        <w:t xml:space="preserve">, որը ամբողջությամբ </w:t>
      </w:r>
      <w:proofErr w:type="spellStart"/>
      <w:r w:rsidR="00171A92" w:rsidRPr="00966358">
        <w:rPr>
          <w:rFonts w:ascii="GHEA Grapalat" w:hAnsi="GHEA Grapalat"/>
        </w:rPr>
        <w:t>մծակվել</w:t>
      </w:r>
      <w:proofErr w:type="spellEnd"/>
      <w:r w:rsidR="00171A92" w:rsidRPr="00966358">
        <w:rPr>
          <w:rFonts w:ascii="GHEA Grapalat" w:hAnsi="GHEA Grapalat"/>
        </w:rPr>
        <w:t xml:space="preserve"> է BPMN 2.0 ստանդարտի համաձայն</w:t>
      </w:r>
      <w:r w:rsidRPr="00966358">
        <w:rPr>
          <w:rFonts w:ascii="GHEA Grapalat" w:hAnsi="GHEA Grapalat"/>
        </w:rPr>
        <w:t>:</w:t>
      </w:r>
    </w:p>
    <w:p w14:paraId="25DD0480" w14:textId="7E64BF2E" w:rsidR="003F3A9B" w:rsidRPr="00966358" w:rsidRDefault="003F3A9B" w:rsidP="003F3A9B">
      <w:pPr>
        <w:pStyle w:val="S1-subpara"/>
        <w:numPr>
          <w:ilvl w:val="0"/>
          <w:numId w:val="0"/>
        </w:numPr>
        <w:spacing w:line="276" w:lineRule="auto"/>
        <w:ind w:left="567"/>
        <w:jc w:val="both"/>
        <w:rPr>
          <w:rFonts w:ascii="GHEA Grapalat" w:hAnsi="GHEA Grapalat"/>
        </w:rPr>
      </w:pPr>
      <w:r w:rsidRPr="00966358">
        <w:rPr>
          <w:rFonts w:ascii="GHEA Grapalat" w:hAnsi="GHEA Grapalat" w:cs="Arial"/>
        </w:rPr>
        <w:t>Հայտատուի</w:t>
      </w:r>
      <w:r w:rsidRPr="00966358">
        <w:rPr>
          <w:rFonts w:ascii="GHEA Grapalat" w:hAnsi="GHEA Grapalat"/>
        </w:rPr>
        <w:t>ց պահանջվելու է առաջարկվող համակարգի վերաբերյալ տրամադրել/անցկացնել դասընթաց, ինչպես նաև շարունակական աջակցություն</w:t>
      </w:r>
      <w:r w:rsidR="00AA5639" w:rsidRPr="00966358">
        <w:rPr>
          <w:rFonts w:ascii="GHEA Grapalat" w:hAnsi="GHEA Grapalat"/>
        </w:rPr>
        <w:t xml:space="preserve"> ցուցաբերել</w:t>
      </w:r>
      <w:r w:rsidRPr="00966358">
        <w:rPr>
          <w:rFonts w:ascii="GHEA Grapalat" w:hAnsi="GHEA Grapalat"/>
        </w:rPr>
        <w:t xml:space="preserve">, ներառյալ՝ համակարգերի </w:t>
      </w:r>
      <w:proofErr w:type="spellStart"/>
      <w:r w:rsidRPr="00966358">
        <w:rPr>
          <w:rFonts w:ascii="GHEA Grapalat" w:hAnsi="GHEA Grapalat"/>
        </w:rPr>
        <w:t>արդիականացումները</w:t>
      </w:r>
      <w:proofErr w:type="spellEnd"/>
      <w:r w:rsidRPr="00966358">
        <w:rPr>
          <w:rFonts w:ascii="GHEA Grapalat" w:hAnsi="GHEA Grapalat"/>
        </w:rPr>
        <w:t xml:space="preserve">, </w:t>
      </w:r>
      <w:proofErr w:type="spellStart"/>
      <w:r w:rsidRPr="00966358">
        <w:rPr>
          <w:rFonts w:ascii="GHEA Grapalat" w:hAnsi="GHEA Grapalat"/>
        </w:rPr>
        <w:t>շտկումները</w:t>
      </w:r>
      <w:proofErr w:type="spellEnd"/>
      <w:r w:rsidRPr="00966358">
        <w:rPr>
          <w:rFonts w:ascii="GHEA Grapalat" w:hAnsi="GHEA Grapalat"/>
        </w:rPr>
        <w:t xml:space="preserve"> և </w:t>
      </w:r>
      <w:proofErr w:type="spellStart"/>
      <w:r w:rsidRPr="00966358">
        <w:rPr>
          <w:rFonts w:ascii="GHEA Grapalat" w:hAnsi="GHEA Grapalat"/>
        </w:rPr>
        <w:t>կատարելագործումները</w:t>
      </w:r>
      <w:proofErr w:type="spellEnd"/>
      <w:r w:rsidRPr="00966358">
        <w:rPr>
          <w:rFonts w:ascii="GHEA Grapalat" w:hAnsi="GHEA Grapalat"/>
        </w:rPr>
        <w:t>:</w:t>
      </w:r>
    </w:p>
    <w:p w14:paraId="2B027885" w14:textId="0109A815" w:rsidR="003F3A9B" w:rsidRPr="00966358" w:rsidRDefault="003F3A9B" w:rsidP="00A33F07">
      <w:pPr>
        <w:pStyle w:val="S1-Header2"/>
        <w:numPr>
          <w:ilvl w:val="0"/>
          <w:numId w:val="4"/>
        </w:numPr>
      </w:pPr>
      <w:bookmarkStart w:id="45" w:name="_Toc152753843"/>
      <w:bookmarkStart w:id="46" w:name="_Toc152946753"/>
      <w:bookmarkStart w:id="47" w:name="_Toc152947206"/>
      <w:bookmarkStart w:id="48" w:name="_Toc152947420"/>
      <w:r w:rsidRPr="00966358">
        <w:t>Նախագծի անվանում</w:t>
      </w:r>
      <w:bookmarkEnd w:id="45"/>
      <w:bookmarkEnd w:id="46"/>
      <w:bookmarkEnd w:id="47"/>
      <w:bookmarkEnd w:id="48"/>
    </w:p>
    <w:p w14:paraId="18D64DE0" w14:textId="77777777" w:rsidR="003F3A9B" w:rsidRPr="00966358" w:rsidRDefault="003F3A9B" w:rsidP="003F3A9B">
      <w:pPr>
        <w:pStyle w:val="S1-subpara"/>
        <w:tabs>
          <w:tab w:val="num" w:pos="851"/>
        </w:tabs>
        <w:spacing w:line="276" w:lineRule="auto"/>
        <w:ind w:left="567"/>
        <w:jc w:val="both"/>
        <w:rPr>
          <w:rFonts w:ascii="GHEA Grapalat" w:hAnsi="GHEA Grapalat"/>
          <w:i/>
        </w:rPr>
      </w:pPr>
      <w:r w:rsidRPr="00966358">
        <w:rPr>
          <w:rFonts w:ascii="GHEA Grapalat" w:hAnsi="GHEA Grapalat"/>
        </w:rPr>
        <w:t>Նախագծի անվանումն է՝</w:t>
      </w:r>
      <w:r w:rsidRPr="00966358">
        <w:rPr>
          <w:rFonts w:ascii="GHEA Grapalat" w:hAnsi="GHEA Grapalat"/>
          <w:i/>
        </w:rPr>
        <w:t xml:space="preserve"> «Տեղեկատվական կառավարման համակարգի ներդրում. նախագծում, մատակարարում, տեղակայում, կարգավորում և ներդրմանը հաջորդող ժամանակահատվածում սպասարկում»։</w:t>
      </w:r>
    </w:p>
    <w:p w14:paraId="70764FC2" w14:textId="13803C2A" w:rsidR="003F3A9B" w:rsidRPr="00966358" w:rsidRDefault="003F3A9B" w:rsidP="00A33F07">
      <w:pPr>
        <w:pStyle w:val="S1-Header2"/>
        <w:numPr>
          <w:ilvl w:val="0"/>
          <w:numId w:val="4"/>
        </w:numPr>
      </w:pPr>
      <w:bookmarkStart w:id="49" w:name="_Toc152753844"/>
      <w:bookmarkStart w:id="50" w:name="_Toc152946754"/>
      <w:bookmarkStart w:id="51" w:name="_Toc152947207"/>
      <w:bookmarkStart w:id="52" w:name="_Toc152947421"/>
      <w:r w:rsidRPr="00966358">
        <w:t>Մրցույթի շրջանակը</w:t>
      </w:r>
      <w:bookmarkEnd w:id="49"/>
      <w:bookmarkEnd w:id="50"/>
      <w:bookmarkEnd w:id="51"/>
      <w:bookmarkEnd w:id="52"/>
    </w:p>
    <w:p w14:paraId="05DEA6F6" w14:textId="5A488A89" w:rsidR="003F3A9B" w:rsidRPr="00966358" w:rsidRDefault="003855D1" w:rsidP="003F3A9B">
      <w:pPr>
        <w:pStyle w:val="S1-subpara"/>
        <w:tabs>
          <w:tab w:val="num" w:pos="851"/>
        </w:tabs>
        <w:spacing w:line="276" w:lineRule="auto"/>
        <w:ind w:left="567"/>
        <w:jc w:val="both"/>
        <w:rPr>
          <w:rFonts w:ascii="GHEA Grapalat" w:hAnsi="GHEA Grapalat"/>
        </w:rPr>
      </w:pPr>
      <w:r w:rsidRPr="00966358">
        <w:rPr>
          <w:rFonts w:ascii="GHEA Grapalat" w:hAnsi="GHEA Grapalat"/>
        </w:rPr>
        <w:t xml:space="preserve">Առաջարկներ ներկայացնելու այս </w:t>
      </w:r>
      <w:r w:rsidR="003F3A9B" w:rsidRPr="00966358">
        <w:rPr>
          <w:rFonts w:ascii="GHEA Grapalat" w:hAnsi="GHEA Grapalat"/>
        </w:rPr>
        <w:t xml:space="preserve">հրավերի կապակցությամբ Կենտրոնական բանկը (այսուհետ՝ «Գնորդ») տրամադրում է սույն Մրցութային փաստաթղթերը` «Տեղեկատվական կառավարման համակարգի» </w:t>
      </w:r>
      <w:r w:rsidR="00DB7F9C" w:rsidRPr="00966358">
        <w:rPr>
          <w:rFonts w:ascii="GHEA Grapalat" w:hAnsi="GHEA Grapalat"/>
        </w:rPr>
        <w:t>(այսուհետ՝ «ՏԿՀ»)</w:t>
      </w:r>
      <w:r w:rsidR="00DB7F9C">
        <w:rPr>
          <w:rFonts w:ascii="GHEA Grapalat" w:hAnsi="GHEA Grapalat"/>
        </w:rPr>
        <w:t xml:space="preserve"> ձեռքբերման</w:t>
      </w:r>
      <w:r w:rsidR="003F3A9B" w:rsidRPr="00966358">
        <w:rPr>
          <w:rFonts w:ascii="GHEA Grapalat" w:hAnsi="GHEA Grapalat"/>
        </w:rPr>
        <w:t xml:space="preserve"> համար, այդ թվում՝ նախագծում, մատակարարում, տեղակայում, կարգավորում և ներդրմանը հաջորդող ժամանակահատվածում սպասարկում ։</w:t>
      </w:r>
    </w:p>
    <w:p w14:paraId="49B7EAFB" w14:textId="6075DFE1" w:rsidR="003F3A9B" w:rsidRPr="00966358" w:rsidRDefault="003F3A9B" w:rsidP="003F3A9B">
      <w:pPr>
        <w:pStyle w:val="S1-subpara"/>
        <w:tabs>
          <w:tab w:val="num" w:pos="851"/>
        </w:tabs>
        <w:spacing w:line="276" w:lineRule="auto"/>
        <w:ind w:left="567"/>
        <w:jc w:val="both"/>
        <w:rPr>
          <w:rFonts w:ascii="GHEA Grapalat" w:hAnsi="GHEA Grapalat"/>
        </w:rPr>
      </w:pPr>
      <w:r w:rsidRPr="00966358">
        <w:rPr>
          <w:rFonts w:ascii="GHEA Grapalat" w:hAnsi="GHEA Grapalat"/>
        </w:rPr>
        <w:t xml:space="preserve">Սույն Մրցութային փաստաթղթերի </w:t>
      </w:r>
      <w:r w:rsidR="00C018F3" w:rsidRPr="00966358">
        <w:rPr>
          <w:rFonts w:ascii="GHEA Grapalat" w:hAnsi="GHEA Grapalat"/>
        </w:rPr>
        <w:t>շրջանակում</w:t>
      </w:r>
      <w:r w:rsidRPr="00966358">
        <w:rPr>
          <w:rFonts w:ascii="GHEA Grapalat" w:hAnsi="GHEA Grapalat"/>
        </w:rPr>
        <w:t xml:space="preserve"> «ՏԿՀ» հապավումը ներառում է ստորև թվարկված բոլոր կետերը. </w:t>
      </w:r>
    </w:p>
    <w:p w14:paraId="2FBE8131" w14:textId="462604F7"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(ա)</w:t>
      </w:r>
      <w:r w:rsidR="00F7476A" w:rsidRPr="00966358">
        <w:rPr>
          <w:rFonts w:ascii="GHEA Grapalat" w:hAnsi="GHEA Grapalat"/>
        </w:rPr>
        <w:t xml:space="preserve"> </w:t>
      </w:r>
      <w:r w:rsidRPr="00966358">
        <w:rPr>
          <w:rFonts w:ascii="GHEA Grapalat" w:hAnsi="GHEA Grapalat"/>
        </w:rPr>
        <w:t xml:space="preserve">պահանջվող տեղեկատվական տեխնոլոգիաները, ներառյալ՝ տեղեկատվության մշակման և հաղորդակցության հետ կապված </w:t>
      </w:r>
      <w:r w:rsidR="00551E72" w:rsidRPr="00966358">
        <w:rPr>
          <w:rFonts w:ascii="GHEA Grapalat" w:hAnsi="GHEA Grapalat"/>
        </w:rPr>
        <w:t>ամբողջ</w:t>
      </w:r>
      <w:r w:rsidRPr="00966358">
        <w:rPr>
          <w:rFonts w:ascii="GHEA Grapalat" w:hAnsi="GHEA Grapalat"/>
        </w:rPr>
        <w:t xml:space="preserve"> </w:t>
      </w:r>
      <w:r w:rsidRPr="00966358">
        <w:rPr>
          <w:rFonts w:ascii="GHEA Grapalat" w:hAnsi="GHEA Grapalat"/>
        </w:rPr>
        <w:lastRenderedPageBreak/>
        <w:t>ծրագրային ապահովումը, մատակարար</w:t>
      </w:r>
      <w:r w:rsidR="00551E72" w:rsidRPr="00966358">
        <w:rPr>
          <w:rFonts w:ascii="GHEA Grapalat" w:hAnsi="GHEA Grapalat"/>
        </w:rPr>
        <w:t>վող</w:t>
      </w:r>
      <w:r w:rsidRPr="00966358">
        <w:rPr>
          <w:rFonts w:ascii="GHEA Grapalat" w:hAnsi="GHEA Grapalat"/>
        </w:rPr>
        <w:t xml:space="preserve"> և սպառվող պարագաները, որոնք </w:t>
      </w:r>
      <w:r w:rsidRPr="00966358">
        <w:rPr>
          <w:rFonts w:ascii="GHEA Grapalat" w:hAnsi="GHEA Grapalat" w:cs="Arial"/>
        </w:rPr>
        <w:t>Հայտատուի</w:t>
      </w:r>
      <w:r w:rsidRPr="00966358">
        <w:rPr>
          <w:rFonts w:ascii="GHEA Grapalat" w:hAnsi="GHEA Grapalat"/>
        </w:rPr>
        <w:t>ց պահանջվում է մատակարարել և տեղադրել Պայմանագրի շրջանակներում՝ գումարած բոլոր հարակից փաստաթղթերը և բոլոր այլ նյութերն ու ապրանքները, որոնք պետք է մատակարարվեն, տեղադրվեն, ինտեգրվեն և գործարկվեն (սույն Մրցութային փաստաթղթերի որոշ կետերում միասին կոչվում են «</w:t>
      </w:r>
      <w:r w:rsidR="00076165">
        <w:rPr>
          <w:rFonts w:ascii="GHEA Grapalat" w:hAnsi="GHEA Grapalat" w:cs="Arial"/>
        </w:rPr>
        <w:t>Ապրանք</w:t>
      </w:r>
      <w:r w:rsidRPr="00966358">
        <w:rPr>
          <w:rFonts w:ascii="GHEA Grapalat" w:hAnsi="GHEA Grapalat"/>
        </w:rPr>
        <w:t>»), և</w:t>
      </w:r>
    </w:p>
    <w:p w14:paraId="3A6EFEC1" w14:textId="06AC9F41"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(բ)</w:t>
      </w:r>
      <w:r w:rsidR="00F7476A" w:rsidRPr="00966358">
        <w:rPr>
          <w:rFonts w:ascii="GHEA Grapalat" w:hAnsi="GHEA Grapalat"/>
        </w:rPr>
        <w:t xml:space="preserve"> </w:t>
      </w:r>
      <w:r w:rsidRPr="00966358">
        <w:rPr>
          <w:rFonts w:ascii="GHEA Grapalat" w:hAnsi="GHEA Grapalat"/>
        </w:rPr>
        <w:t xml:space="preserve">համապատասխան ծրագրային ապահովման մշակում, փոխադրում, ապահովագրություն, տեղադրում, կարգավորում, ինտեգրում, գործարկում, վերապատրաստում, տեխնիկական աջակցություն, տեխնիկական սպասարկում, վերանորոգում և </w:t>
      </w:r>
      <w:r w:rsidR="00076165">
        <w:rPr>
          <w:rFonts w:ascii="GHEA Grapalat" w:hAnsi="GHEA Grapalat" w:cs="Arial"/>
        </w:rPr>
        <w:t>Ապրանքի</w:t>
      </w:r>
      <w:r w:rsidR="00643DF5" w:rsidRPr="00966358">
        <w:rPr>
          <w:rFonts w:ascii="GHEA Grapalat" w:hAnsi="GHEA Grapalat"/>
        </w:rPr>
        <w:t xml:space="preserve"> պատշաճ </w:t>
      </w:r>
      <w:proofErr w:type="spellStart"/>
      <w:r w:rsidR="00643DF5" w:rsidRPr="00966358">
        <w:rPr>
          <w:rFonts w:ascii="GHEA Grapalat" w:hAnsi="GHEA Grapalat"/>
        </w:rPr>
        <w:t>գործարկումն</w:t>
      </w:r>
      <w:proofErr w:type="spellEnd"/>
      <w:r w:rsidR="00643DF5" w:rsidRPr="00966358">
        <w:rPr>
          <w:rFonts w:ascii="GHEA Grapalat" w:hAnsi="GHEA Grapalat"/>
        </w:rPr>
        <w:t xml:space="preserve"> ապահովող </w:t>
      </w:r>
      <w:r w:rsidRPr="00966358">
        <w:rPr>
          <w:rFonts w:ascii="GHEA Grapalat" w:hAnsi="GHEA Grapalat"/>
        </w:rPr>
        <w:t xml:space="preserve">այլ ծառայություններ, որոնք </w:t>
      </w:r>
      <w:r w:rsidR="00551E72" w:rsidRPr="00966358">
        <w:rPr>
          <w:rFonts w:ascii="GHEA Grapalat" w:hAnsi="GHEA Grapalat"/>
        </w:rPr>
        <w:t>պետք է տրամադրվեն</w:t>
      </w:r>
      <w:r w:rsidRPr="00966358">
        <w:rPr>
          <w:rFonts w:ascii="GHEA Grapalat" w:hAnsi="GHEA Grapalat"/>
        </w:rPr>
        <w:t xml:space="preserve"> ընտրված Մասնակցի կողմից Պայմանագրում սահմանված կարգով:</w:t>
      </w:r>
    </w:p>
    <w:p w14:paraId="4F3016AB" w14:textId="77777777" w:rsidR="003F3A9B" w:rsidRPr="00966358" w:rsidRDefault="003F3A9B" w:rsidP="003F3A9B">
      <w:pPr>
        <w:pStyle w:val="S1-subpara"/>
        <w:tabs>
          <w:tab w:val="num" w:pos="851"/>
        </w:tabs>
        <w:spacing w:line="276" w:lineRule="auto"/>
        <w:ind w:left="567"/>
        <w:jc w:val="both"/>
        <w:rPr>
          <w:rFonts w:ascii="GHEA Grapalat" w:hAnsi="GHEA Grapalat"/>
        </w:rPr>
      </w:pPr>
      <w:r w:rsidRPr="00966358">
        <w:rPr>
          <w:rFonts w:ascii="GHEA Grapalat" w:hAnsi="GHEA Grapalat"/>
        </w:rPr>
        <w:t>Սույն մրցութային փաստաթղթերում՝</w:t>
      </w:r>
    </w:p>
    <w:p w14:paraId="02E26ED3" w14:textId="77777777"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 xml:space="preserve">(ա) «գրավոր» </w:t>
      </w:r>
      <w:proofErr w:type="spellStart"/>
      <w:r w:rsidRPr="00966358">
        <w:rPr>
          <w:rFonts w:ascii="GHEA Grapalat" w:hAnsi="GHEA Grapalat"/>
        </w:rPr>
        <w:t>եզրույթը</w:t>
      </w:r>
      <w:proofErr w:type="spellEnd"/>
      <w:r w:rsidRPr="00966358">
        <w:rPr>
          <w:rFonts w:ascii="GHEA Grapalat" w:hAnsi="GHEA Grapalat"/>
        </w:rPr>
        <w:t xml:space="preserve"> նշանակում է՝ ներկայացված է գրավոր ձևով (օրինակ՝ փոստով, էլեկտրոնային փոստով)՝ ստացման հաստատումով,</w:t>
      </w:r>
    </w:p>
    <w:p w14:paraId="43C239D1" w14:textId="77777777" w:rsidR="003F3A9B" w:rsidRPr="00966358" w:rsidRDefault="003F3A9B" w:rsidP="00643DF5">
      <w:pPr>
        <w:pStyle w:val="Sub-ClauseText"/>
        <w:spacing w:before="0" w:after="180" w:line="276" w:lineRule="auto"/>
        <w:ind w:left="993"/>
        <w:rPr>
          <w:rFonts w:ascii="GHEA Grapalat" w:hAnsi="GHEA Grapalat"/>
          <w:spacing w:val="0"/>
        </w:rPr>
      </w:pPr>
      <w:r w:rsidRPr="00966358">
        <w:rPr>
          <w:rFonts w:ascii="GHEA Grapalat" w:hAnsi="GHEA Grapalat"/>
        </w:rPr>
        <w:t>(բ) «օր» նշանակում է օրացուցային օր։</w:t>
      </w:r>
    </w:p>
    <w:p w14:paraId="0D30E45E" w14:textId="3990E4F6" w:rsidR="003F3A9B" w:rsidRPr="00966358" w:rsidRDefault="00B27AB0" w:rsidP="00A33F07">
      <w:pPr>
        <w:pStyle w:val="S1-Header2"/>
      </w:pPr>
      <w:bookmarkStart w:id="53" w:name="_Toc152753845"/>
      <w:bookmarkStart w:id="54" w:name="_Toc152946755"/>
      <w:bookmarkStart w:id="55" w:name="_Toc152947208"/>
      <w:bookmarkStart w:id="56" w:name="_Toc152947422"/>
      <w:r w:rsidRPr="00966358">
        <w:t xml:space="preserve">5. </w:t>
      </w:r>
      <w:r w:rsidR="003F3A9B" w:rsidRPr="00966358">
        <w:t>Նախագծի իրականացման վայրը</w:t>
      </w:r>
      <w:bookmarkEnd w:id="53"/>
      <w:bookmarkEnd w:id="54"/>
      <w:bookmarkEnd w:id="55"/>
      <w:bookmarkEnd w:id="56"/>
    </w:p>
    <w:p w14:paraId="27B5A1AC" w14:textId="4E8429F7" w:rsidR="003F3A9B" w:rsidRPr="00966358" w:rsidRDefault="003F3A9B" w:rsidP="00B27AB0">
      <w:pPr>
        <w:pStyle w:val="S1-subpara"/>
        <w:numPr>
          <w:ilvl w:val="1"/>
          <w:numId w:val="72"/>
        </w:numPr>
        <w:tabs>
          <w:tab w:val="num" w:pos="3006"/>
        </w:tabs>
        <w:spacing w:line="276" w:lineRule="auto"/>
        <w:jc w:val="both"/>
        <w:rPr>
          <w:rFonts w:ascii="GHEA Grapalat" w:hAnsi="GHEA Grapalat"/>
        </w:rPr>
      </w:pPr>
      <w:r w:rsidRPr="00966358">
        <w:rPr>
          <w:rFonts w:ascii="GHEA Grapalat" w:hAnsi="GHEA Grapalat"/>
        </w:rPr>
        <w:t>Նախագծի իրականացման վայրը կամ վերջնական նպատակակետը Հայաստանի Հանրապետության Կենտրոնական բանկն է՝ Հայաստանի Հանրապետություն, Երևան (Վազգեն Սարգսյան փ</w:t>
      </w:r>
      <w:r w:rsidRPr="00966358">
        <w:rPr>
          <w:rFonts w:ascii="MS Gothic" w:hAnsi="MS Gothic" w:cs="MS Gothic"/>
        </w:rPr>
        <w:t>․</w:t>
      </w:r>
      <w:r w:rsidRPr="00966358">
        <w:rPr>
          <w:rFonts w:ascii="GHEA Grapalat" w:hAnsi="GHEA Grapalat"/>
        </w:rPr>
        <w:t xml:space="preserve"> 6, Երևան, 0010, Հայաստանի Հանրապետություն)։</w:t>
      </w:r>
    </w:p>
    <w:p w14:paraId="7E080DCF" w14:textId="7D332933" w:rsidR="003F3A9B" w:rsidRPr="00966358" w:rsidRDefault="00F05913" w:rsidP="00A33F07">
      <w:pPr>
        <w:pStyle w:val="S1-Header2"/>
        <w:numPr>
          <w:ilvl w:val="0"/>
          <w:numId w:val="72"/>
        </w:numPr>
      </w:pPr>
      <w:bookmarkStart w:id="57" w:name="_Toc152753846"/>
      <w:bookmarkStart w:id="58" w:name="_Toc152946756"/>
      <w:bookmarkStart w:id="59" w:name="_Toc152947209"/>
      <w:bookmarkStart w:id="60" w:name="_Toc152947423"/>
      <w:proofErr w:type="spellStart"/>
      <w:r w:rsidRPr="00966358">
        <w:t>Կոռուպցիոն</w:t>
      </w:r>
      <w:proofErr w:type="spellEnd"/>
      <w:r w:rsidRPr="00966358">
        <w:t>, խարդախ, հարկադիր, դավադիր և այլ արգելված գործողություններ</w:t>
      </w:r>
      <w:bookmarkEnd w:id="57"/>
      <w:bookmarkEnd w:id="58"/>
      <w:bookmarkEnd w:id="59"/>
      <w:bookmarkEnd w:id="60"/>
    </w:p>
    <w:p w14:paraId="1606C599" w14:textId="708E1611" w:rsidR="003F3A9B" w:rsidRPr="00966358" w:rsidRDefault="003F3A9B" w:rsidP="00B27AB0">
      <w:pPr>
        <w:pStyle w:val="S1-subpara"/>
        <w:numPr>
          <w:ilvl w:val="1"/>
          <w:numId w:val="72"/>
        </w:numPr>
        <w:tabs>
          <w:tab w:val="num" w:pos="3006"/>
        </w:tabs>
        <w:spacing w:line="276" w:lineRule="auto"/>
        <w:jc w:val="both"/>
        <w:rPr>
          <w:rFonts w:ascii="GHEA Grapalat" w:hAnsi="GHEA Grapalat"/>
        </w:rPr>
      </w:pPr>
      <w:r w:rsidRPr="00966358">
        <w:rPr>
          <w:rFonts w:ascii="GHEA Grapalat" w:hAnsi="GHEA Grapalat"/>
        </w:rPr>
        <w:t xml:space="preserve">Գնորդի քաղաքականությամբ պահանջվում է, որ </w:t>
      </w:r>
      <w:r w:rsidRPr="00966358">
        <w:rPr>
          <w:rFonts w:ascii="GHEA Grapalat" w:hAnsi="GHEA Grapalat" w:cs="Arial"/>
        </w:rPr>
        <w:t>Հայտատուներ</w:t>
      </w:r>
      <w:r w:rsidRPr="00966358">
        <w:rPr>
          <w:rFonts w:ascii="GHEA Grapalat" w:hAnsi="GHEA Grapalat"/>
        </w:rPr>
        <w:t xml:space="preserve">ը, մատակարարները, կապալառուները և նրանց գործակալները (անկախ նրանից՝ հայտարարված են, թե ոչ), </w:t>
      </w:r>
      <w:proofErr w:type="spellStart"/>
      <w:r w:rsidRPr="00966358">
        <w:rPr>
          <w:rFonts w:ascii="GHEA Grapalat" w:hAnsi="GHEA Grapalat"/>
        </w:rPr>
        <w:t>ենթակապալառուները</w:t>
      </w:r>
      <w:proofErr w:type="spellEnd"/>
      <w:r w:rsidRPr="00966358">
        <w:rPr>
          <w:rFonts w:ascii="GHEA Grapalat" w:hAnsi="GHEA Grapalat"/>
        </w:rPr>
        <w:t xml:space="preserve">, ծառայություններ մատուցողները և նրանց ցանկացած </w:t>
      </w:r>
      <w:r w:rsidR="00BB5D30" w:rsidRPr="00966358">
        <w:rPr>
          <w:rFonts w:ascii="GHEA Grapalat" w:hAnsi="GHEA Grapalat"/>
        </w:rPr>
        <w:t>աշխատակից</w:t>
      </w:r>
      <w:r w:rsidRPr="00966358">
        <w:rPr>
          <w:rFonts w:ascii="GHEA Grapalat" w:hAnsi="GHEA Grapalat"/>
        </w:rPr>
        <w:t xml:space="preserve"> գնման գործընթացի և Պայմանագրի կատարման ընթացքում պահպանեն </w:t>
      </w:r>
      <w:proofErr w:type="spellStart"/>
      <w:r w:rsidRPr="00966358">
        <w:rPr>
          <w:rFonts w:ascii="GHEA Grapalat" w:hAnsi="GHEA Grapalat"/>
        </w:rPr>
        <w:t>էթիկայի</w:t>
      </w:r>
      <w:proofErr w:type="spellEnd"/>
      <w:r w:rsidRPr="00966358">
        <w:rPr>
          <w:rFonts w:ascii="GHEA Grapalat" w:hAnsi="GHEA Grapalat"/>
        </w:rPr>
        <w:t xml:space="preserve"> ամենաբարձր չափանիշները: Սույն քաղաքականության համաձայն՝ Գնորդը.</w:t>
      </w:r>
    </w:p>
    <w:p w14:paraId="1CD73AC0" w14:textId="77777777"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(ա) սույն դրույթի նպատակների համար սահմանում է ստորև նշված եզրույթները հետևյալ կերպ.</w:t>
      </w:r>
    </w:p>
    <w:p w14:paraId="07F5AC1F" w14:textId="2EA3E3C7" w:rsidR="003F3A9B" w:rsidRPr="00966358" w:rsidRDefault="007935C0" w:rsidP="003F3A9B">
      <w:pPr>
        <w:pStyle w:val="Sub-ClauseText"/>
        <w:spacing w:before="0" w:after="180" w:line="276" w:lineRule="auto"/>
        <w:ind w:left="1418"/>
        <w:rPr>
          <w:rFonts w:ascii="GHEA Grapalat" w:hAnsi="GHEA Grapalat"/>
          <w:spacing w:val="0"/>
        </w:rPr>
      </w:pPr>
      <w:r w:rsidRPr="003C6054">
        <w:rPr>
          <w:rFonts w:ascii="GHEA Grapalat" w:hAnsi="GHEA Grapalat"/>
        </w:rPr>
        <w:lastRenderedPageBreak/>
        <w:t xml:space="preserve">(i) </w:t>
      </w:r>
      <w:r w:rsidR="003F3A9B" w:rsidRPr="00DC17A9">
        <w:rPr>
          <w:rFonts w:ascii="GHEA Grapalat" w:hAnsi="GHEA Grapalat"/>
          <w:b/>
          <w:bCs/>
        </w:rPr>
        <w:t>«</w:t>
      </w:r>
      <w:proofErr w:type="spellStart"/>
      <w:r w:rsidR="003F3A9B" w:rsidRPr="00DC17A9">
        <w:rPr>
          <w:rFonts w:ascii="GHEA Grapalat" w:hAnsi="GHEA Grapalat"/>
          <w:b/>
          <w:bCs/>
        </w:rPr>
        <w:t>Կոռուպցիոն</w:t>
      </w:r>
      <w:proofErr w:type="spellEnd"/>
      <w:r w:rsidR="003F3A9B" w:rsidRPr="00DC17A9">
        <w:rPr>
          <w:rFonts w:ascii="GHEA Grapalat" w:hAnsi="GHEA Grapalat"/>
          <w:b/>
          <w:bCs/>
        </w:rPr>
        <w:t xml:space="preserve"> գործ</w:t>
      </w:r>
      <w:r w:rsidR="00F05913" w:rsidRPr="00DC17A9">
        <w:rPr>
          <w:rFonts w:ascii="GHEA Grapalat" w:hAnsi="GHEA Grapalat"/>
          <w:b/>
          <w:bCs/>
        </w:rPr>
        <w:t>ող</w:t>
      </w:r>
      <w:r w:rsidR="003F3A9B" w:rsidRPr="00DC17A9">
        <w:rPr>
          <w:rFonts w:ascii="GHEA Grapalat" w:hAnsi="GHEA Grapalat"/>
          <w:b/>
          <w:bCs/>
        </w:rPr>
        <w:t>ություն»</w:t>
      </w:r>
      <w:r w:rsidR="003F3A9B" w:rsidRPr="00966358">
        <w:rPr>
          <w:rFonts w:ascii="GHEA Grapalat" w:hAnsi="GHEA Grapalat"/>
        </w:rPr>
        <w:t xml:space="preserve"> նշանակում է ուղղակի կերպով կամ անուղղակիորեն որևէ արժեքավոր բան առաջարկելը, տալը, ստանալը կամ պահանջելը` գնման գործընթացում կամ Պայմանագրի կատարման ընթացքում որևէ կողմի գործողությունների վրա ազդելու համար,</w:t>
      </w:r>
    </w:p>
    <w:p w14:paraId="76D8E8F7" w14:textId="60661352" w:rsidR="003F3A9B" w:rsidRPr="00966358" w:rsidRDefault="007935C0" w:rsidP="003F3A9B">
      <w:pPr>
        <w:pStyle w:val="Sub-ClauseText"/>
        <w:spacing w:before="0" w:after="180" w:line="276" w:lineRule="auto"/>
        <w:ind w:left="1418"/>
        <w:rPr>
          <w:rFonts w:ascii="GHEA Grapalat" w:hAnsi="GHEA Grapalat"/>
        </w:rPr>
      </w:pPr>
      <w:r w:rsidRPr="003C6054">
        <w:rPr>
          <w:rFonts w:ascii="GHEA Grapalat" w:hAnsi="GHEA Grapalat"/>
        </w:rPr>
        <w:t>(</w:t>
      </w:r>
      <w:proofErr w:type="spellStart"/>
      <w:r w:rsidRPr="003C6054">
        <w:rPr>
          <w:rFonts w:ascii="GHEA Grapalat" w:hAnsi="GHEA Grapalat"/>
        </w:rPr>
        <w:t>ii</w:t>
      </w:r>
      <w:proofErr w:type="spellEnd"/>
      <w:r w:rsidRPr="003C6054">
        <w:rPr>
          <w:rFonts w:ascii="GHEA Grapalat" w:hAnsi="GHEA Grapalat"/>
        </w:rPr>
        <w:t xml:space="preserve">) </w:t>
      </w:r>
      <w:r w:rsidR="003F3A9B" w:rsidRPr="00DC17A9">
        <w:rPr>
          <w:rFonts w:ascii="GHEA Grapalat" w:hAnsi="GHEA Grapalat"/>
          <w:b/>
          <w:bCs/>
        </w:rPr>
        <w:t>«</w:t>
      </w:r>
      <w:r w:rsidR="00F05913" w:rsidRPr="00DC17A9">
        <w:rPr>
          <w:rFonts w:ascii="GHEA Grapalat" w:hAnsi="GHEA Grapalat"/>
          <w:b/>
          <w:bCs/>
        </w:rPr>
        <w:t>Խարդախ</w:t>
      </w:r>
      <w:r w:rsidR="003F3A9B" w:rsidRPr="00DC17A9">
        <w:rPr>
          <w:rFonts w:ascii="GHEA Grapalat" w:hAnsi="GHEA Grapalat"/>
          <w:b/>
          <w:bCs/>
        </w:rPr>
        <w:t xml:space="preserve"> գործ</w:t>
      </w:r>
      <w:r w:rsidR="00F05913" w:rsidRPr="00DC17A9">
        <w:rPr>
          <w:rFonts w:ascii="GHEA Grapalat" w:hAnsi="GHEA Grapalat"/>
          <w:b/>
          <w:bCs/>
        </w:rPr>
        <w:t>ող</w:t>
      </w:r>
      <w:r w:rsidR="003F3A9B" w:rsidRPr="00DC17A9">
        <w:rPr>
          <w:rFonts w:ascii="GHEA Grapalat" w:hAnsi="GHEA Grapalat"/>
          <w:b/>
          <w:bCs/>
        </w:rPr>
        <w:t xml:space="preserve">ություն» </w:t>
      </w:r>
      <w:r w:rsidR="003F3A9B" w:rsidRPr="00966358">
        <w:rPr>
          <w:rFonts w:ascii="GHEA Grapalat" w:hAnsi="GHEA Grapalat"/>
        </w:rPr>
        <w:t>նշանակում է փաստերի խեղաթյուրում կամ բացթողում` գնման գործընթացի կամ Պայմանագրի կատարման վրա ազդելու նպատակով,</w:t>
      </w:r>
    </w:p>
    <w:p w14:paraId="7A6E4569" w14:textId="6A4AF5A3" w:rsidR="003F3A9B" w:rsidRPr="00966358" w:rsidRDefault="007935C0" w:rsidP="003F3A9B">
      <w:pPr>
        <w:pStyle w:val="Sub-ClauseText"/>
        <w:spacing w:before="0" w:after="180" w:line="276" w:lineRule="auto"/>
        <w:ind w:left="1418"/>
        <w:rPr>
          <w:rFonts w:ascii="GHEA Grapalat" w:hAnsi="GHEA Grapalat"/>
        </w:rPr>
      </w:pPr>
      <w:r w:rsidRPr="00DC17A9">
        <w:rPr>
          <w:rFonts w:ascii="GHEA Grapalat" w:hAnsi="GHEA Grapalat"/>
        </w:rPr>
        <w:t>(</w:t>
      </w:r>
      <w:proofErr w:type="spellStart"/>
      <w:r w:rsidRPr="00DC17A9">
        <w:rPr>
          <w:rFonts w:ascii="GHEA Grapalat" w:hAnsi="GHEA Grapalat"/>
        </w:rPr>
        <w:t>iii</w:t>
      </w:r>
      <w:proofErr w:type="spellEnd"/>
      <w:r w:rsidRPr="00DC17A9">
        <w:rPr>
          <w:rFonts w:ascii="GHEA Grapalat" w:hAnsi="GHEA Grapalat"/>
        </w:rPr>
        <w:t xml:space="preserve">) </w:t>
      </w:r>
      <w:r w:rsidR="003F3A9B" w:rsidRPr="00DC17A9">
        <w:rPr>
          <w:rFonts w:ascii="GHEA Grapalat" w:hAnsi="GHEA Grapalat"/>
          <w:b/>
          <w:bCs/>
        </w:rPr>
        <w:t>«Դավադ</w:t>
      </w:r>
      <w:r w:rsidR="00F05913" w:rsidRPr="00DC17A9">
        <w:rPr>
          <w:rFonts w:ascii="GHEA Grapalat" w:hAnsi="GHEA Grapalat"/>
          <w:b/>
          <w:bCs/>
        </w:rPr>
        <w:t>իր</w:t>
      </w:r>
      <w:r w:rsidR="003F3A9B" w:rsidRPr="00DC17A9">
        <w:rPr>
          <w:rFonts w:ascii="GHEA Grapalat" w:hAnsi="GHEA Grapalat"/>
          <w:b/>
          <w:bCs/>
        </w:rPr>
        <w:t xml:space="preserve"> </w:t>
      </w:r>
      <w:r w:rsidR="00F05913" w:rsidRPr="00DC17A9">
        <w:rPr>
          <w:rFonts w:ascii="GHEA Grapalat" w:hAnsi="GHEA Grapalat"/>
          <w:b/>
          <w:bCs/>
        </w:rPr>
        <w:t>գործողություն</w:t>
      </w:r>
      <w:r w:rsidR="003F3A9B" w:rsidRPr="00DC17A9">
        <w:rPr>
          <w:rFonts w:ascii="GHEA Grapalat" w:hAnsi="GHEA Grapalat"/>
          <w:b/>
          <w:bCs/>
        </w:rPr>
        <w:t>»</w:t>
      </w:r>
      <w:r w:rsidR="003F3A9B" w:rsidRPr="00966358">
        <w:rPr>
          <w:rFonts w:ascii="GHEA Grapalat" w:hAnsi="GHEA Grapalat"/>
        </w:rPr>
        <w:t xml:space="preserve"> նշանակում է սխեմա կամ պայմանավորվածություն երկու կամ ավելի </w:t>
      </w:r>
      <w:r w:rsidR="003F3A9B" w:rsidRPr="00966358">
        <w:rPr>
          <w:rFonts w:ascii="GHEA Grapalat" w:hAnsi="GHEA Grapalat" w:cs="Arial"/>
        </w:rPr>
        <w:t>Հայտատուներ</w:t>
      </w:r>
      <w:r w:rsidR="003F3A9B" w:rsidRPr="00966358">
        <w:rPr>
          <w:rFonts w:ascii="GHEA Grapalat" w:hAnsi="GHEA Grapalat"/>
        </w:rPr>
        <w:t>ի միջև՝ Շահառուի գիտությամբ կամ առանց դրա, որը նախատեսված է ազդելու գնումների գործընթացի կամ Պայմանագրի կատարման ցանկացած կողմի գործողությունների վրա,</w:t>
      </w:r>
    </w:p>
    <w:p w14:paraId="7369CCBF" w14:textId="58BE607B" w:rsidR="003F3A9B" w:rsidRPr="00966358" w:rsidRDefault="007935C0" w:rsidP="003F3A9B">
      <w:pPr>
        <w:pStyle w:val="Sub-ClauseText"/>
        <w:spacing w:before="0" w:after="180" w:line="276" w:lineRule="auto"/>
        <w:ind w:left="1418"/>
        <w:rPr>
          <w:rFonts w:ascii="GHEA Grapalat" w:hAnsi="GHEA Grapalat"/>
        </w:rPr>
      </w:pPr>
      <w:r w:rsidRPr="00DC17A9">
        <w:rPr>
          <w:rFonts w:ascii="GHEA Grapalat" w:hAnsi="GHEA Grapalat"/>
        </w:rPr>
        <w:t>(</w:t>
      </w:r>
      <w:proofErr w:type="spellStart"/>
      <w:r w:rsidRPr="00DC17A9">
        <w:rPr>
          <w:rFonts w:ascii="GHEA Grapalat" w:hAnsi="GHEA Grapalat"/>
        </w:rPr>
        <w:t>iv</w:t>
      </w:r>
      <w:proofErr w:type="spellEnd"/>
      <w:r w:rsidRPr="003C6054">
        <w:rPr>
          <w:rFonts w:ascii="GHEA Grapalat" w:hAnsi="GHEA Grapalat"/>
        </w:rPr>
        <w:t xml:space="preserve">) </w:t>
      </w:r>
      <w:r w:rsidR="003F3A9B" w:rsidRPr="00966358">
        <w:rPr>
          <w:rFonts w:ascii="GHEA Grapalat" w:hAnsi="GHEA Grapalat"/>
        </w:rPr>
        <w:t xml:space="preserve"> </w:t>
      </w:r>
      <w:r w:rsidR="003F3A9B" w:rsidRPr="00DC17A9">
        <w:rPr>
          <w:rFonts w:ascii="GHEA Grapalat" w:hAnsi="GHEA Grapalat"/>
          <w:b/>
          <w:bCs/>
        </w:rPr>
        <w:t>«Հարկադ</w:t>
      </w:r>
      <w:r w:rsidR="00F05913" w:rsidRPr="00DC17A9">
        <w:rPr>
          <w:rFonts w:ascii="GHEA Grapalat" w:hAnsi="GHEA Grapalat"/>
          <w:b/>
          <w:bCs/>
        </w:rPr>
        <w:t>իր</w:t>
      </w:r>
      <w:r w:rsidR="003F3A9B" w:rsidRPr="00DC17A9">
        <w:rPr>
          <w:rFonts w:ascii="GHEA Grapalat" w:hAnsi="GHEA Grapalat"/>
          <w:b/>
          <w:bCs/>
        </w:rPr>
        <w:t xml:space="preserve"> գործ</w:t>
      </w:r>
      <w:r w:rsidR="00F05913" w:rsidRPr="00DC17A9">
        <w:rPr>
          <w:rFonts w:ascii="GHEA Grapalat" w:hAnsi="GHEA Grapalat"/>
          <w:b/>
          <w:bCs/>
        </w:rPr>
        <w:t>ողություն</w:t>
      </w:r>
      <w:r w:rsidR="003F3A9B" w:rsidRPr="00DC17A9">
        <w:rPr>
          <w:rFonts w:ascii="GHEA Grapalat" w:hAnsi="GHEA Grapalat"/>
          <w:b/>
          <w:bCs/>
        </w:rPr>
        <w:t>»</w:t>
      </w:r>
      <w:r w:rsidR="003F3A9B" w:rsidRPr="00966358">
        <w:rPr>
          <w:rFonts w:ascii="GHEA Grapalat" w:hAnsi="GHEA Grapalat"/>
        </w:rPr>
        <w:t xml:space="preserve"> նշանակում է վնաս պատճառել կամ ուղղակի կերպով կամ անուղղակիորեն վնասելու սպառնալիք ներկայացնել անձանց կամ նրանց գույքին` ազդելու գնման գործընթացում նրանց մասնակցության  կամ</w:t>
      </w:r>
      <w:r w:rsidR="00F05913" w:rsidRPr="00966358">
        <w:rPr>
          <w:rFonts w:ascii="GHEA Grapalat" w:hAnsi="GHEA Grapalat"/>
        </w:rPr>
        <w:t xml:space="preserve"> </w:t>
      </w:r>
      <w:r w:rsidR="003F3A9B" w:rsidRPr="00966358">
        <w:rPr>
          <w:rFonts w:ascii="GHEA Grapalat" w:hAnsi="GHEA Grapalat"/>
        </w:rPr>
        <w:t>Պայմանագրի կատարման վրա,</w:t>
      </w:r>
    </w:p>
    <w:p w14:paraId="3CE0A21D" w14:textId="767B46BF"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 xml:space="preserve">(բ) կմերժի Պայմանագրի </w:t>
      </w:r>
      <w:r w:rsidR="00251E18" w:rsidRPr="00966358">
        <w:rPr>
          <w:rFonts w:ascii="GHEA Grapalat" w:hAnsi="GHEA Grapalat"/>
        </w:rPr>
        <w:t>շնորհ</w:t>
      </w:r>
      <w:r w:rsidR="00DB7F9C">
        <w:rPr>
          <w:rFonts w:ascii="GHEA Grapalat" w:hAnsi="GHEA Grapalat"/>
        </w:rPr>
        <w:t xml:space="preserve">ման ցանկացած </w:t>
      </w:r>
      <w:r w:rsidR="00DB7F9C" w:rsidRPr="00966358">
        <w:rPr>
          <w:rFonts w:ascii="GHEA Grapalat" w:hAnsi="GHEA Grapalat"/>
        </w:rPr>
        <w:t>առաջարկ</w:t>
      </w:r>
      <w:r w:rsidRPr="00966358">
        <w:rPr>
          <w:rFonts w:ascii="GHEA Grapalat" w:hAnsi="GHEA Grapalat"/>
        </w:rPr>
        <w:t xml:space="preserve">, եթե որոշի, որ դրա կնքման համար առաջադրվող </w:t>
      </w:r>
      <w:r w:rsidRPr="00966358">
        <w:rPr>
          <w:rFonts w:ascii="GHEA Grapalat" w:hAnsi="GHEA Grapalat" w:cs="Arial"/>
        </w:rPr>
        <w:t>Հայտատուն</w:t>
      </w:r>
      <w:r w:rsidRPr="00966358">
        <w:rPr>
          <w:rFonts w:ascii="GHEA Grapalat" w:hAnsi="GHEA Grapalat"/>
        </w:rPr>
        <w:t xml:space="preserve"> ուղղակիորեն կամ որևէ գործակալի միջոցով ներգրավված է եղել </w:t>
      </w:r>
      <w:proofErr w:type="spellStart"/>
      <w:r w:rsidRPr="00966358">
        <w:rPr>
          <w:rFonts w:ascii="GHEA Grapalat" w:hAnsi="GHEA Grapalat"/>
        </w:rPr>
        <w:t>կոռուպցիոն</w:t>
      </w:r>
      <w:proofErr w:type="spellEnd"/>
      <w:r w:rsidRPr="00966358">
        <w:rPr>
          <w:rFonts w:ascii="GHEA Grapalat" w:hAnsi="GHEA Grapalat"/>
        </w:rPr>
        <w:t xml:space="preserve">, </w:t>
      </w:r>
      <w:proofErr w:type="spellStart"/>
      <w:r w:rsidRPr="00966358">
        <w:rPr>
          <w:rFonts w:ascii="GHEA Grapalat" w:hAnsi="GHEA Grapalat"/>
        </w:rPr>
        <w:t>խարդախամիտ</w:t>
      </w:r>
      <w:proofErr w:type="spellEnd"/>
      <w:r w:rsidRPr="00966358">
        <w:rPr>
          <w:rFonts w:ascii="GHEA Grapalat" w:hAnsi="GHEA Grapalat"/>
        </w:rPr>
        <w:t xml:space="preserve">, հարկադրական, դավադրական և այլ արգելված </w:t>
      </w:r>
      <w:proofErr w:type="spellStart"/>
      <w:r w:rsidRPr="00966358">
        <w:rPr>
          <w:rFonts w:ascii="GHEA Grapalat" w:hAnsi="GHEA Grapalat"/>
        </w:rPr>
        <w:t>գործադրություններում</w:t>
      </w:r>
      <w:proofErr w:type="spellEnd"/>
      <w:r w:rsidRPr="00966358">
        <w:rPr>
          <w:rFonts w:ascii="GHEA Grapalat" w:hAnsi="GHEA Grapalat"/>
        </w:rPr>
        <w:t xml:space="preserve"> Պայմանագրի համար մրցակցության ժամանակ, և</w:t>
      </w:r>
    </w:p>
    <w:p w14:paraId="10B80D94" w14:textId="7DA13CE2"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 xml:space="preserve">(գ) պատժամիջոցի կենթարկի կողմին կամ նրա իրավահաջորդին, ներառյալ՝ անժամկետ կամ սահմանված ժամկետով </w:t>
      </w:r>
      <w:r w:rsidR="005A0F37" w:rsidRPr="00966358">
        <w:rPr>
          <w:rFonts w:ascii="GHEA Grapalat" w:hAnsi="GHEA Grapalat"/>
        </w:rPr>
        <w:t>անցանկալի</w:t>
      </w:r>
      <w:r w:rsidRPr="00966358">
        <w:rPr>
          <w:rFonts w:ascii="GHEA Grapalat" w:hAnsi="GHEA Grapalat"/>
        </w:rPr>
        <w:t xml:space="preserve"> հայտարարելը Գնորդի կողմից ֆինանսավորվող գործողություններին մասնակցելու համար, եթե ցանկացած պահի նա պարզի, որ ընկերությունն ուղղակիորեն կամ գործակալի միջոցով ներգրավված է եղել </w:t>
      </w:r>
      <w:proofErr w:type="spellStart"/>
      <w:r w:rsidRPr="00966358">
        <w:rPr>
          <w:rFonts w:ascii="GHEA Grapalat" w:hAnsi="GHEA Grapalat"/>
        </w:rPr>
        <w:t>կոռուպցիոն</w:t>
      </w:r>
      <w:proofErr w:type="spellEnd"/>
      <w:r w:rsidRPr="00966358">
        <w:rPr>
          <w:rFonts w:ascii="GHEA Grapalat" w:hAnsi="GHEA Grapalat"/>
        </w:rPr>
        <w:t xml:space="preserve">, </w:t>
      </w:r>
      <w:proofErr w:type="spellStart"/>
      <w:r w:rsidRPr="00966358">
        <w:rPr>
          <w:rFonts w:ascii="GHEA Grapalat" w:hAnsi="GHEA Grapalat"/>
        </w:rPr>
        <w:t>խարդախամիտ</w:t>
      </w:r>
      <w:proofErr w:type="spellEnd"/>
      <w:r w:rsidRPr="00966358">
        <w:rPr>
          <w:rFonts w:ascii="GHEA Grapalat" w:hAnsi="GHEA Grapalat"/>
        </w:rPr>
        <w:t xml:space="preserve">, հարկադրական, դավադրական և այլ արգելված </w:t>
      </w:r>
      <w:proofErr w:type="spellStart"/>
      <w:r w:rsidRPr="00966358">
        <w:rPr>
          <w:rFonts w:ascii="GHEA Grapalat" w:hAnsi="GHEA Grapalat"/>
        </w:rPr>
        <w:t>գործադրություններում</w:t>
      </w:r>
      <w:proofErr w:type="spellEnd"/>
      <w:r w:rsidRPr="00966358">
        <w:rPr>
          <w:rFonts w:ascii="GHEA Grapalat" w:hAnsi="GHEA Grapalat"/>
        </w:rPr>
        <w:t xml:space="preserve"> Գնորդի կողմից ֆինանսավորվող պայմանագրի համար մրցակցության կամ տվյալ պայմանագրի կատարման ժամանակ։</w:t>
      </w:r>
    </w:p>
    <w:p w14:paraId="7FED8E79" w14:textId="23FC8352" w:rsidR="003F3A9B" w:rsidRPr="00966358" w:rsidRDefault="003F3A9B" w:rsidP="00B27AB0">
      <w:pPr>
        <w:pStyle w:val="S1-subpara"/>
        <w:numPr>
          <w:ilvl w:val="1"/>
          <w:numId w:val="72"/>
        </w:numPr>
        <w:tabs>
          <w:tab w:val="num" w:pos="3006"/>
        </w:tabs>
        <w:spacing w:after="600" w:line="276" w:lineRule="auto"/>
        <w:jc w:val="both"/>
        <w:rPr>
          <w:rFonts w:ascii="GHEA Grapalat" w:hAnsi="GHEA Grapalat"/>
        </w:rPr>
      </w:pPr>
      <w:r w:rsidRPr="00966358">
        <w:rPr>
          <w:rFonts w:ascii="GHEA Grapalat" w:hAnsi="GHEA Grapalat" w:cs="Arial"/>
        </w:rPr>
        <w:t>Հայտատուներ</w:t>
      </w:r>
      <w:r w:rsidRPr="00966358">
        <w:rPr>
          <w:rFonts w:ascii="GHEA Grapalat" w:hAnsi="GHEA Grapalat"/>
        </w:rPr>
        <w:t xml:space="preserve">ը պետք է թույլատրեն կամ այնպես անեն, որ իրենց գործակալները, </w:t>
      </w:r>
      <w:proofErr w:type="spellStart"/>
      <w:r w:rsidRPr="00966358">
        <w:rPr>
          <w:rFonts w:ascii="GHEA Grapalat" w:hAnsi="GHEA Grapalat"/>
        </w:rPr>
        <w:t>ենթակապալառուները</w:t>
      </w:r>
      <w:proofErr w:type="spellEnd"/>
      <w:r w:rsidRPr="00966358">
        <w:rPr>
          <w:rFonts w:ascii="GHEA Grapalat" w:hAnsi="GHEA Grapalat"/>
        </w:rPr>
        <w:t xml:space="preserve">, ծառայություններ մատուցողները կամ մատակարարները թույլատրեն Գնորդին ստուգել </w:t>
      </w:r>
      <w:r w:rsidR="00CA2C61" w:rsidRPr="00966358">
        <w:rPr>
          <w:rFonts w:ascii="GHEA Grapalat" w:hAnsi="GHEA Grapalat"/>
        </w:rPr>
        <w:t>Առաջարկների</w:t>
      </w:r>
      <w:r w:rsidRPr="00966358">
        <w:rPr>
          <w:rFonts w:ascii="GHEA Grapalat" w:hAnsi="GHEA Grapalat"/>
        </w:rPr>
        <w:t xml:space="preserve"> ներկայացման և պայմանագրի </w:t>
      </w:r>
      <w:r w:rsidR="005A0F37" w:rsidRPr="00966358">
        <w:rPr>
          <w:rFonts w:ascii="GHEA Grapalat" w:hAnsi="GHEA Grapalat"/>
        </w:rPr>
        <w:t xml:space="preserve">(շնորհման դեպքում) </w:t>
      </w:r>
      <w:r w:rsidRPr="00966358">
        <w:rPr>
          <w:rFonts w:ascii="GHEA Grapalat" w:hAnsi="GHEA Grapalat"/>
        </w:rPr>
        <w:t xml:space="preserve">կատարման հետ կապված բոլոր </w:t>
      </w:r>
      <w:r w:rsidRPr="00966358">
        <w:rPr>
          <w:rFonts w:ascii="GHEA Grapalat" w:hAnsi="GHEA Grapalat"/>
        </w:rPr>
        <w:lastRenderedPageBreak/>
        <w:t xml:space="preserve">հաշիվները, գրառումները և այլ փաստաթղթեր և ենթարկել դրանք աուդիտի՝ Գնորդի կողմից նշանակված </w:t>
      </w:r>
      <w:proofErr w:type="spellStart"/>
      <w:r w:rsidRPr="00966358">
        <w:rPr>
          <w:rFonts w:ascii="GHEA Grapalat" w:hAnsi="GHEA Grapalat"/>
        </w:rPr>
        <w:t>աուդիտորների</w:t>
      </w:r>
      <w:proofErr w:type="spellEnd"/>
      <w:r w:rsidRPr="00966358">
        <w:rPr>
          <w:rFonts w:ascii="GHEA Grapalat" w:hAnsi="GHEA Grapalat"/>
        </w:rPr>
        <w:t xml:space="preserve"> կողմից:</w:t>
      </w:r>
    </w:p>
    <w:p w14:paraId="577FC280" w14:textId="0D07467A" w:rsidR="003F3A9B" w:rsidRPr="00966358" w:rsidRDefault="003F3A9B" w:rsidP="00A33F07">
      <w:pPr>
        <w:pStyle w:val="S1-Header2"/>
        <w:numPr>
          <w:ilvl w:val="0"/>
          <w:numId w:val="72"/>
        </w:numPr>
      </w:pPr>
      <w:bookmarkStart w:id="61" w:name="_Toc152753847"/>
      <w:bookmarkStart w:id="62" w:name="_Toc152946757"/>
      <w:bookmarkStart w:id="63" w:name="_Toc152947210"/>
      <w:bookmarkStart w:id="64" w:name="_Toc152947424"/>
      <w:r w:rsidRPr="00966358">
        <w:t>Շահերի բախում</w:t>
      </w:r>
      <w:bookmarkEnd w:id="61"/>
      <w:bookmarkEnd w:id="62"/>
      <w:bookmarkEnd w:id="63"/>
      <w:bookmarkEnd w:id="64"/>
    </w:p>
    <w:p w14:paraId="5B557CCB" w14:textId="329FC6AD" w:rsidR="003F3A9B" w:rsidRPr="00966358" w:rsidRDefault="003F3A9B" w:rsidP="00A60BE3">
      <w:pPr>
        <w:pStyle w:val="S1-subpara"/>
        <w:numPr>
          <w:ilvl w:val="1"/>
          <w:numId w:val="72"/>
        </w:numPr>
        <w:tabs>
          <w:tab w:val="num" w:pos="3006"/>
        </w:tabs>
        <w:spacing w:after="0" w:line="276" w:lineRule="auto"/>
        <w:jc w:val="both"/>
        <w:rPr>
          <w:rFonts w:ascii="GHEA Grapalat" w:hAnsi="GHEA Grapalat"/>
        </w:rPr>
      </w:pPr>
      <w:r w:rsidRPr="00966358">
        <w:rPr>
          <w:rFonts w:ascii="GHEA Grapalat" w:hAnsi="GHEA Grapalat"/>
        </w:rPr>
        <w:t xml:space="preserve">Ներկայացնելով </w:t>
      </w:r>
      <w:r w:rsidR="00CA2C61" w:rsidRPr="00966358">
        <w:rPr>
          <w:rFonts w:ascii="GHEA Grapalat" w:hAnsi="GHEA Grapalat"/>
        </w:rPr>
        <w:t>Առաջարկը</w:t>
      </w:r>
      <w:r w:rsidRPr="00966358">
        <w:rPr>
          <w:rFonts w:ascii="GHEA Grapalat" w:hAnsi="GHEA Grapalat"/>
        </w:rPr>
        <w:t xml:space="preserve">՝ </w:t>
      </w:r>
      <w:r w:rsidRPr="00966358">
        <w:rPr>
          <w:rFonts w:ascii="GHEA Grapalat" w:hAnsi="GHEA Grapalat" w:cs="Arial"/>
        </w:rPr>
        <w:t>Հայտատուներ</w:t>
      </w:r>
      <w:r w:rsidRPr="00966358">
        <w:rPr>
          <w:rFonts w:ascii="GHEA Grapalat" w:hAnsi="GHEA Grapalat"/>
        </w:rPr>
        <w:t xml:space="preserve">ը. </w:t>
      </w:r>
    </w:p>
    <w:p w14:paraId="79A15ED8" w14:textId="77777777" w:rsidR="003F3A9B" w:rsidRPr="00966358" w:rsidRDefault="003F3A9B" w:rsidP="006C4975">
      <w:pPr>
        <w:pStyle w:val="ListParagraph"/>
        <w:numPr>
          <w:ilvl w:val="0"/>
          <w:numId w:val="19"/>
        </w:numPr>
        <w:shd w:val="clear" w:color="auto" w:fill="FFFFFF" w:themeFill="background1"/>
        <w:spacing w:before="240" w:after="60"/>
        <w:ind w:leftChars="0" w:left="1560"/>
        <w:contextualSpacing/>
        <w:jc w:val="both"/>
        <w:rPr>
          <w:sz w:val="24"/>
        </w:rPr>
      </w:pPr>
      <w:r w:rsidRPr="00966358">
        <w:rPr>
          <w:sz w:val="24"/>
        </w:rPr>
        <w:t xml:space="preserve">հաստատում են, որ, ելնելով իրենց ունեցած ընթացիկ տեղեկություններից, Կենտրոնական բանկի համար Ծառայությունների մատուցման հետ կապված շահերի իրական կամ հնարավոր բախումներ չկան, և </w:t>
      </w:r>
    </w:p>
    <w:p w14:paraId="3EC08246" w14:textId="77777777" w:rsidR="003F3A9B" w:rsidRPr="00966358" w:rsidRDefault="003F3A9B" w:rsidP="006C4975">
      <w:pPr>
        <w:pStyle w:val="ListParagraph"/>
        <w:numPr>
          <w:ilvl w:val="0"/>
          <w:numId w:val="19"/>
        </w:numPr>
        <w:shd w:val="clear" w:color="auto" w:fill="FFFFFF" w:themeFill="background1"/>
        <w:spacing w:after="60"/>
        <w:ind w:leftChars="0" w:left="1560"/>
        <w:contextualSpacing/>
        <w:jc w:val="both"/>
        <w:rPr>
          <w:sz w:val="24"/>
        </w:rPr>
      </w:pPr>
      <w:r w:rsidRPr="00966358">
        <w:rPr>
          <w:sz w:val="24"/>
        </w:rPr>
        <w:t>սահմանում են շահերի բախման խնդիրների լուծմանն ուղղված իրենց քաղաքականությունը, եթե այդպիսիք առաջ գան։</w:t>
      </w:r>
    </w:p>
    <w:p w14:paraId="7A52905E" w14:textId="267B6A0B" w:rsidR="003F3A9B" w:rsidRPr="00966358" w:rsidRDefault="003F3A9B" w:rsidP="00A33F07">
      <w:pPr>
        <w:pStyle w:val="S1-Header2"/>
        <w:numPr>
          <w:ilvl w:val="0"/>
          <w:numId w:val="72"/>
        </w:numPr>
      </w:pPr>
      <w:bookmarkStart w:id="65" w:name="_Toc152753848"/>
      <w:bookmarkStart w:id="66" w:name="_Toc152946758"/>
      <w:bookmarkStart w:id="67" w:name="_Toc152947211"/>
      <w:bookmarkStart w:id="68" w:name="_Toc152947425"/>
      <w:r w:rsidRPr="00966358">
        <w:t xml:space="preserve">Իրավասու </w:t>
      </w:r>
      <w:proofErr w:type="spellStart"/>
      <w:r w:rsidRPr="00966358">
        <w:t>Հայտատուներ</w:t>
      </w:r>
      <w:bookmarkEnd w:id="65"/>
      <w:bookmarkEnd w:id="66"/>
      <w:bookmarkEnd w:id="67"/>
      <w:bookmarkEnd w:id="68"/>
      <w:proofErr w:type="spellEnd"/>
    </w:p>
    <w:p w14:paraId="0CA87D23" w14:textId="0039C301" w:rsidR="00CA2C61" w:rsidRPr="00966358" w:rsidRDefault="00CA2C61" w:rsidP="00A60BE3">
      <w:pPr>
        <w:pStyle w:val="S1-subpara"/>
        <w:numPr>
          <w:ilvl w:val="1"/>
          <w:numId w:val="72"/>
        </w:numPr>
        <w:tabs>
          <w:tab w:val="num" w:pos="851"/>
        </w:tabs>
        <w:spacing w:line="276" w:lineRule="auto"/>
        <w:jc w:val="both"/>
        <w:rPr>
          <w:rFonts w:ascii="GHEA Grapalat" w:hAnsi="GHEA Grapalat"/>
        </w:rPr>
      </w:pPr>
      <w:r w:rsidRPr="00966358">
        <w:rPr>
          <w:rFonts w:ascii="GHEA Grapalat" w:hAnsi="GHEA Grapalat"/>
        </w:rPr>
        <w:t>Հայտատուն կարող է լինել մասնավոր կազմակերպություն հանդիսացող ընկերություն</w:t>
      </w:r>
      <w:r w:rsidR="00F41173" w:rsidRPr="00966358">
        <w:rPr>
          <w:rFonts w:ascii="GHEA Grapalat" w:hAnsi="GHEA Grapalat"/>
        </w:rPr>
        <w:t xml:space="preserve"> կամ այդպիսի կազմակերպությունների ցանկացած համակցություն՝ համատեղ ձեռնարկության (ՀՁ), </w:t>
      </w:r>
      <w:proofErr w:type="spellStart"/>
      <w:r w:rsidR="00F41173" w:rsidRPr="00966358">
        <w:rPr>
          <w:rFonts w:ascii="GHEA Grapalat" w:hAnsi="GHEA Grapalat"/>
        </w:rPr>
        <w:t>համընկերության</w:t>
      </w:r>
      <w:proofErr w:type="spellEnd"/>
      <w:r w:rsidR="00F41173" w:rsidRPr="00966358">
        <w:rPr>
          <w:rFonts w:ascii="GHEA Grapalat" w:hAnsi="GHEA Grapalat"/>
        </w:rPr>
        <w:t xml:space="preserve"> (կոնսորցիում), բիզնես գործընկերության կամ ասոցիացիայի տեսքով (այսուհետ՝ «ՀՁ»՝ անկախ այդպիսի </w:t>
      </w:r>
      <w:proofErr w:type="spellStart"/>
      <w:r w:rsidR="00583FE6" w:rsidRPr="00966358">
        <w:rPr>
          <w:rFonts w:ascii="GHEA Grapalat" w:hAnsi="GHEA Grapalat"/>
        </w:rPr>
        <w:t>համակցությունների</w:t>
      </w:r>
      <w:proofErr w:type="spellEnd"/>
      <w:r w:rsidR="00F41173" w:rsidRPr="00966358">
        <w:rPr>
          <w:rFonts w:ascii="GHEA Grapalat" w:hAnsi="GHEA Grapalat"/>
        </w:rPr>
        <w:t xml:space="preserve"> իրավական կարգավիճակից և ձևերից)՝ արդեն իսկ գործող </w:t>
      </w:r>
      <w:r w:rsidR="009A7498" w:rsidRPr="00966358">
        <w:rPr>
          <w:rFonts w:ascii="GHEA Grapalat" w:hAnsi="GHEA Grapalat"/>
        </w:rPr>
        <w:t>համաձայ</w:t>
      </w:r>
      <w:r w:rsidR="00F41173" w:rsidRPr="00966358">
        <w:rPr>
          <w:rFonts w:ascii="GHEA Grapalat" w:hAnsi="GHEA Grapalat"/>
        </w:rPr>
        <w:t xml:space="preserve">նագրի համաձայն կամ նման </w:t>
      </w:r>
      <w:r w:rsidR="009A7498" w:rsidRPr="00966358">
        <w:rPr>
          <w:rFonts w:ascii="GHEA Grapalat" w:hAnsi="GHEA Grapalat"/>
        </w:rPr>
        <w:t>համաձայ</w:t>
      </w:r>
      <w:r w:rsidR="00F41173" w:rsidRPr="00966358">
        <w:rPr>
          <w:rFonts w:ascii="GHEA Grapalat" w:hAnsi="GHEA Grapalat"/>
        </w:rPr>
        <w:t xml:space="preserve">նագիր կնքելու մտադրությամբ՝ </w:t>
      </w:r>
      <w:r w:rsidR="00583FE6" w:rsidRPr="00966358">
        <w:rPr>
          <w:rFonts w:ascii="GHEA Grapalat" w:hAnsi="GHEA Grapalat"/>
        </w:rPr>
        <w:t xml:space="preserve">ներկայացնելով </w:t>
      </w:r>
      <w:r w:rsidR="00F41173" w:rsidRPr="00966358">
        <w:rPr>
          <w:rFonts w:ascii="GHEA Grapalat" w:hAnsi="GHEA Grapalat"/>
        </w:rPr>
        <w:t xml:space="preserve">մտադրությունների մասին </w:t>
      </w:r>
      <w:r w:rsidR="00583FE6" w:rsidRPr="00966358">
        <w:rPr>
          <w:rFonts w:ascii="GHEA Grapalat" w:hAnsi="GHEA Grapalat"/>
        </w:rPr>
        <w:t xml:space="preserve">համապատասխան </w:t>
      </w:r>
      <w:r w:rsidR="00F41173" w:rsidRPr="00966358">
        <w:rPr>
          <w:rFonts w:ascii="GHEA Grapalat" w:hAnsi="GHEA Grapalat"/>
        </w:rPr>
        <w:t>նամակ</w:t>
      </w:r>
      <w:r w:rsidR="00583FE6" w:rsidRPr="00966358">
        <w:rPr>
          <w:rFonts w:ascii="GHEA Grapalat" w:hAnsi="GHEA Grapalat"/>
        </w:rPr>
        <w:t>։</w:t>
      </w:r>
    </w:p>
    <w:p w14:paraId="36D5671B" w14:textId="4737DF8F" w:rsidR="00CA2C61" w:rsidRPr="00966358" w:rsidRDefault="00583FE6" w:rsidP="00A60BE3">
      <w:pPr>
        <w:pStyle w:val="S1-subpara"/>
        <w:numPr>
          <w:ilvl w:val="1"/>
          <w:numId w:val="72"/>
        </w:numPr>
        <w:tabs>
          <w:tab w:val="num" w:pos="851"/>
        </w:tabs>
        <w:spacing w:line="276" w:lineRule="auto"/>
        <w:ind w:left="567"/>
        <w:jc w:val="both"/>
        <w:rPr>
          <w:rFonts w:ascii="GHEA Grapalat" w:hAnsi="GHEA Grapalat"/>
        </w:rPr>
      </w:pPr>
      <w:r w:rsidRPr="00966358">
        <w:rPr>
          <w:rFonts w:ascii="GHEA Grapalat" w:hAnsi="GHEA Grapalat"/>
        </w:rPr>
        <w:t>Անհատները</w:t>
      </w:r>
      <w:r w:rsidR="00CA2C61" w:rsidRPr="00966358">
        <w:rPr>
          <w:rFonts w:ascii="GHEA Grapalat" w:hAnsi="GHEA Grapalat"/>
        </w:rPr>
        <w:t xml:space="preserve"> </w:t>
      </w:r>
      <w:r w:rsidRPr="00966358">
        <w:rPr>
          <w:rFonts w:ascii="GHEA Grapalat" w:hAnsi="GHEA Grapalat"/>
        </w:rPr>
        <w:t>կամ անհատների խումբը իրավասու չեն մասնակցել։</w:t>
      </w:r>
    </w:p>
    <w:p w14:paraId="241C4366" w14:textId="6CDBB5E9" w:rsidR="00CA2C61" w:rsidRPr="00966358" w:rsidRDefault="008A7C3E" w:rsidP="00FF6E55">
      <w:pPr>
        <w:pStyle w:val="S1-subpara"/>
        <w:numPr>
          <w:ilvl w:val="1"/>
          <w:numId w:val="72"/>
        </w:numPr>
        <w:spacing w:line="276" w:lineRule="auto"/>
        <w:ind w:left="567"/>
        <w:jc w:val="both"/>
        <w:rPr>
          <w:rFonts w:ascii="GHEA Grapalat" w:hAnsi="GHEA Grapalat"/>
        </w:rPr>
      </w:pPr>
      <w:r w:rsidRPr="00966358">
        <w:rPr>
          <w:rFonts w:ascii="GHEA Grapalat" w:hAnsi="GHEA Grapalat"/>
        </w:rPr>
        <w:t>ՀՁ-ի դեպքում բոլոր անդամները պետք է համատեղ և առանձին պատասխանատվություն կրեն Պայմանագրի կատարման համար:</w:t>
      </w:r>
      <w:r w:rsidR="00CA2C61" w:rsidRPr="00966358">
        <w:rPr>
          <w:rFonts w:ascii="GHEA Grapalat" w:hAnsi="GHEA Grapalat"/>
        </w:rPr>
        <w:t xml:space="preserve"> </w:t>
      </w:r>
      <w:r w:rsidRPr="00966358">
        <w:rPr>
          <w:rFonts w:ascii="GHEA Grapalat" w:hAnsi="GHEA Grapalat"/>
        </w:rPr>
        <w:t>ՀՁ-ն պետք է նշանակի Ներկայացուցիչ, ով իրավասու է վարելու ողջ գործունեությունը ՀՁ-ի ցանկացած և բոլոր անդամների անունից մրցութային գործընթացի ընթացքում և, եթե ՀՁ-ին շնորհվում է Պայմանագիրը, նաև Պայմանագրի կատարման ընթացքում:</w:t>
      </w:r>
    </w:p>
    <w:p w14:paraId="3BBE3FF5" w14:textId="2E81CEF3" w:rsidR="00CA2C61" w:rsidRPr="00966358" w:rsidRDefault="008A7C3E" w:rsidP="00A60BE3">
      <w:pPr>
        <w:pStyle w:val="S1-subpara"/>
        <w:numPr>
          <w:ilvl w:val="1"/>
          <w:numId w:val="72"/>
        </w:numPr>
        <w:ind w:left="567"/>
        <w:rPr>
          <w:rFonts w:ascii="GHEA Grapalat" w:hAnsi="GHEA Grapalat"/>
        </w:rPr>
      </w:pPr>
      <w:r w:rsidRPr="00966358">
        <w:rPr>
          <w:rFonts w:ascii="GHEA Grapalat" w:hAnsi="GHEA Grapalat"/>
        </w:rPr>
        <w:t>ՀՁ-ում անդամների առավելագույն թիվը պետք է լինի երկուսը (2):</w:t>
      </w:r>
    </w:p>
    <w:p w14:paraId="4C79574A" w14:textId="77777777" w:rsidR="003F3A9B" w:rsidRPr="00966358" w:rsidRDefault="003F3A9B" w:rsidP="00A60BE3">
      <w:pPr>
        <w:pStyle w:val="S1-subpara"/>
        <w:numPr>
          <w:ilvl w:val="1"/>
          <w:numId w:val="72"/>
        </w:numPr>
        <w:tabs>
          <w:tab w:val="num" w:pos="3006"/>
        </w:tabs>
        <w:spacing w:line="276" w:lineRule="auto"/>
        <w:ind w:left="567"/>
        <w:jc w:val="both"/>
        <w:rPr>
          <w:rFonts w:ascii="GHEA Grapalat" w:hAnsi="GHEA Grapalat"/>
        </w:rPr>
      </w:pPr>
      <w:r w:rsidRPr="00966358">
        <w:rPr>
          <w:rFonts w:ascii="GHEA Grapalat" w:hAnsi="GHEA Grapalat" w:cs="Arial"/>
        </w:rPr>
        <w:t>Հայտատուն</w:t>
      </w:r>
      <w:r w:rsidRPr="00966358">
        <w:rPr>
          <w:rFonts w:ascii="GHEA Grapalat" w:hAnsi="GHEA Grapalat"/>
        </w:rPr>
        <w:t xml:space="preserve"> շահերի բախում չպետք է ունենա: </w:t>
      </w:r>
      <w:r w:rsidRPr="00966358">
        <w:rPr>
          <w:rFonts w:ascii="GHEA Grapalat" w:hAnsi="GHEA Grapalat" w:cs="Arial"/>
        </w:rPr>
        <w:t>Ցանկացած Հայտատու</w:t>
      </w:r>
      <w:r w:rsidRPr="00966358">
        <w:rPr>
          <w:rFonts w:ascii="GHEA Grapalat" w:hAnsi="GHEA Grapalat"/>
        </w:rPr>
        <w:t xml:space="preserve">, որը հայտնաբերվում է շահերի բախման մեջ, պետք է որակազրկվի: Համարվում է, որ </w:t>
      </w:r>
      <w:r w:rsidRPr="00966358">
        <w:rPr>
          <w:rFonts w:ascii="GHEA Grapalat" w:hAnsi="GHEA Grapalat" w:cs="Arial"/>
        </w:rPr>
        <w:t>Հայտատուն</w:t>
      </w:r>
      <w:r w:rsidRPr="00966358">
        <w:rPr>
          <w:rFonts w:ascii="GHEA Grapalat" w:hAnsi="GHEA Grapalat"/>
        </w:rPr>
        <w:t xml:space="preserve"> ունի շահերի բախում սույն մրցութային գործընթացի շրջանակներում, եթե</w:t>
      </w:r>
      <w:r w:rsidRPr="00966358">
        <w:rPr>
          <w:rFonts w:ascii="MS Gothic" w:hAnsi="MS Gothic" w:cs="MS Gothic"/>
        </w:rPr>
        <w:t>․</w:t>
      </w:r>
    </w:p>
    <w:p w14:paraId="66169682" w14:textId="77777777" w:rsidR="003F3A9B" w:rsidRPr="00966358" w:rsidRDefault="003F3A9B" w:rsidP="008A7C3E">
      <w:pPr>
        <w:pStyle w:val="Sub-ClauseText"/>
        <w:spacing w:before="0" w:after="180" w:line="276" w:lineRule="auto"/>
        <w:ind w:left="993"/>
        <w:rPr>
          <w:rFonts w:ascii="GHEA Grapalat" w:hAnsi="GHEA Grapalat"/>
          <w:spacing w:val="0"/>
        </w:rPr>
      </w:pPr>
      <w:r w:rsidRPr="00966358">
        <w:rPr>
          <w:rFonts w:ascii="GHEA Grapalat" w:hAnsi="GHEA Grapalat"/>
        </w:rPr>
        <w:lastRenderedPageBreak/>
        <w:t xml:space="preserve">(ա) ուղղակիորեն կամ անուղղակիորեն վերահսկում է մեկ այլ </w:t>
      </w:r>
      <w:r w:rsidRPr="00966358">
        <w:rPr>
          <w:rFonts w:ascii="GHEA Grapalat" w:hAnsi="GHEA Grapalat" w:cs="Arial"/>
        </w:rPr>
        <w:t>Հայտատուի</w:t>
      </w:r>
      <w:r w:rsidRPr="00966358">
        <w:rPr>
          <w:rFonts w:ascii="GHEA Grapalat" w:hAnsi="GHEA Grapalat"/>
        </w:rPr>
        <w:t xml:space="preserve">, վերահսկվում է նրա կողմից կամ գտնվում է ընդհանուր վերահսկողության ներքո մեկ այլ </w:t>
      </w:r>
      <w:r w:rsidRPr="00966358">
        <w:rPr>
          <w:rFonts w:ascii="GHEA Grapalat" w:hAnsi="GHEA Grapalat" w:cs="Arial"/>
        </w:rPr>
        <w:t xml:space="preserve">Հայտատուի </w:t>
      </w:r>
      <w:r w:rsidRPr="00966358">
        <w:rPr>
          <w:rFonts w:ascii="GHEA Grapalat" w:hAnsi="GHEA Grapalat"/>
        </w:rPr>
        <w:t>հետ, կամ</w:t>
      </w:r>
    </w:p>
    <w:p w14:paraId="0B98F742" w14:textId="77777777"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 xml:space="preserve">(բ) ստանում կամ ստացել է որևէ ուղղակի կամ անուղղակի </w:t>
      </w:r>
      <w:proofErr w:type="spellStart"/>
      <w:r w:rsidRPr="00966358">
        <w:rPr>
          <w:rFonts w:ascii="GHEA Grapalat" w:hAnsi="GHEA Grapalat"/>
        </w:rPr>
        <w:t>սուբսիդիա</w:t>
      </w:r>
      <w:proofErr w:type="spellEnd"/>
      <w:r w:rsidRPr="00966358">
        <w:rPr>
          <w:rFonts w:ascii="GHEA Grapalat" w:hAnsi="GHEA Grapalat"/>
        </w:rPr>
        <w:t xml:space="preserve"> մեկ այլ </w:t>
      </w:r>
      <w:r w:rsidRPr="00966358">
        <w:rPr>
          <w:rFonts w:ascii="GHEA Grapalat" w:hAnsi="GHEA Grapalat" w:cs="Arial"/>
        </w:rPr>
        <w:t>Հայտատուից</w:t>
      </w:r>
      <w:r w:rsidRPr="00966358">
        <w:rPr>
          <w:rFonts w:ascii="GHEA Grapalat" w:hAnsi="GHEA Grapalat"/>
        </w:rPr>
        <w:t>, կամ</w:t>
      </w:r>
    </w:p>
    <w:p w14:paraId="06526663" w14:textId="77777777"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 xml:space="preserve">(գ) ունի նույն օրինական ներկայացուցիչը, ինչ՝ մեկ այլ </w:t>
      </w:r>
      <w:r w:rsidRPr="00966358">
        <w:rPr>
          <w:rFonts w:ascii="GHEA Grapalat" w:hAnsi="GHEA Grapalat" w:cs="Arial"/>
        </w:rPr>
        <w:t>Հայտատու</w:t>
      </w:r>
      <w:r w:rsidRPr="00966358">
        <w:rPr>
          <w:rFonts w:ascii="GHEA Grapalat" w:hAnsi="GHEA Grapalat"/>
        </w:rPr>
        <w:t>, կամ</w:t>
      </w:r>
    </w:p>
    <w:p w14:paraId="222E9B6A" w14:textId="14D98FB6"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 xml:space="preserve">(դ) ունի փոխհարաբերություններ մեկ այլ </w:t>
      </w:r>
      <w:r w:rsidRPr="00966358">
        <w:rPr>
          <w:rFonts w:ascii="GHEA Grapalat" w:hAnsi="GHEA Grapalat" w:cs="Arial"/>
        </w:rPr>
        <w:t>Հայտատուի</w:t>
      </w:r>
      <w:r w:rsidRPr="00966358">
        <w:rPr>
          <w:rFonts w:ascii="GHEA Grapalat" w:hAnsi="GHEA Grapalat"/>
        </w:rPr>
        <w:t xml:space="preserve"> հետ՝ ուղղակիորեն կամ ընդհանուր երրորդ անձանց միջոցով, ինչը նրան հնարավորություն է տալիս ազդելու մեկ այլ </w:t>
      </w:r>
      <w:r w:rsidRPr="00966358">
        <w:rPr>
          <w:rFonts w:ascii="GHEA Grapalat" w:hAnsi="GHEA Grapalat" w:cs="Arial"/>
        </w:rPr>
        <w:t>Հայտատուի</w:t>
      </w:r>
      <w:r w:rsidRPr="00966358">
        <w:rPr>
          <w:rFonts w:ascii="GHEA Grapalat" w:hAnsi="GHEA Grapalat"/>
        </w:rPr>
        <w:t xml:space="preserve"> </w:t>
      </w:r>
      <w:r w:rsidR="008A7C3E" w:rsidRPr="00966358">
        <w:rPr>
          <w:rFonts w:ascii="GHEA Grapalat" w:hAnsi="GHEA Grapalat"/>
        </w:rPr>
        <w:t>Ա</w:t>
      </w:r>
      <w:r w:rsidRPr="00966358">
        <w:rPr>
          <w:rFonts w:ascii="GHEA Grapalat" w:hAnsi="GHEA Grapalat"/>
        </w:rPr>
        <w:t>ռաջարկի վրա կամ ազդելու Գնորդի՝ այս մրցութային գործընթացի հետ կապված որոշումների վրա, կամ</w:t>
      </w:r>
    </w:p>
    <w:p w14:paraId="710CF4DE" w14:textId="339CAA8E"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 xml:space="preserve">(ե) մեկից ավելի </w:t>
      </w:r>
      <w:r w:rsidR="008A7C3E" w:rsidRPr="00966358">
        <w:rPr>
          <w:rFonts w:ascii="GHEA Grapalat" w:hAnsi="GHEA Grapalat"/>
        </w:rPr>
        <w:t>Առաջարկով</w:t>
      </w:r>
      <w:r w:rsidRPr="00966358">
        <w:rPr>
          <w:rFonts w:ascii="GHEA Grapalat" w:hAnsi="GHEA Grapalat"/>
        </w:rPr>
        <w:t xml:space="preserve"> է մասնակցում այս մրցութային գործընթացին (</w:t>
      </w:r>
      <w:r w:rsidRPr="00966358">
        <w:rPr>
          <w:rFonts w:ascii="GHEA Grapalat" w:hAnsi="GHEA Grapalat" w:cs="Arial"/>
        </w:rPr>
        <w:t>Հայտատուի</w:t>
      </w:r>
      <w:r w:rsidRPr="00966358">
        <w:rPr>
          <w:rFonts w:ascii="GHEA Grapalat" w:hAnsi="GHEA Grapalat"/>
        </w:rPr>
        <w:t xml:space="preserve"> մասնակցությունը մեկից ավելի </w:t>
      </w:r>
      <w:r w:rsidR="008A7C3E" w:rsidRPr="00966358">
        <w:rPr>
          <w:rFonts w:ascii="GHEA Grapalat" w:hAnsi="GHEA Grapalat"/>
        </w:rPr>
        <w:t>Առաջարկով</w:t>
      </w:r>
      <w:r w:rsidRPr="00966358">
        <w:rPr>
          <w:rFonts w:ascii="GHEA Grapalat" w:hAnsi="GHEA Grapalat"/>
        </w:rPr>
        <w:t xml:space="preserve"> կհանգեցնի բոլոր Առաջարկների </w:t>
      </w:r>
      <w:proofErr w:type="spellStart"/>
      <w:r w:rsidRPr="00966358">
        <w:rPr>
          <w:rFonts w:ascii="GHEA Grapalat" w:hAnsi="GHEA Grapalat"/>
        </w:rPr>
        <w:t>որակազրկմանը</w:t>
      </w:r>
      <w:proofErr w:type="spellEnd"/>
      <w:r w:rsidRPr="00966358">
        <w:rPr>
          <w:rFonts w:ascii="GHEA Grapalat" w:hAnsi="GHEA Grapalat"/>
        </w:rPr>
        <w:t xml:space="preserve">, որոնցում ներգրավված է տվյալ </w:t>
      </w:r>
      <w:r w:rsidRPr="00966358">
        <w:rPr>
          <w:rFonts w:ascii="GHEA Grapalat" w:hAnsi="GHEA Grapalat" w:cs="Arial"/>
        </w:rPr>
        <w:t>Հայտատուն</w:t>
      </w:r>
      <w:r w:rsidRPr="00966358">
        <w:rPr>
          <w:rFonts w:ascii="GHEA Grapalat" w:hAnsi="GHEA Grapalat"/>
        </w:rPr>
        <w:t>), կամ</w:t>
      </w:r>
    </w:p>
    <w:p w14:paraId="191ACDCE" w14:textId="339A1427"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(զ) նրա մասնաճյուղերից</w:t>
      </w:r>
      <w:r w:rsidR="007271AA" w:rsidRPr="00966358">
        <w:rPr>
          <w:rFonts w:ascii="GHEA Grapalat" w:hAnsi="GHEA Grapalat"/>
        </w:rPr>
        <w:t>/</w:t>
      </w:r>
      <w:proofErr w:type="spellStart"/>
      <w:r w:rsidR="007271AA" w:rsidRPr="00966358">
        <w:rPr>
          <w:rFonts w:ascii="GHEA Grapalat" w:hAnsi="GHEA Grapalat"/>
        </w:rPr>
        <w:t>ներկայացուցչություններից</w:t>
      </w:r>
      <w:proofErr w:type="spellEnd"/>
      <w:r w:rsidRPr="00966358">
        <w:rPr>
          <w:rFonts w:ascii="GHEA Grapalat" w:hAnsi="GHEA Grapalat"/>
        </w:rPr>
        <w:t xml:space="preserve"> որևէ </w:t>
      </w:r>
      <w:r w:rsidR="007271AA" w:rsidRPr="00966358">
        <w:rPr>
          <w:rFonts w:ascii="GHEA Grapalat" w:hAnsi="GHEA Grapalat"/>
        </w:rPr>
        <w:t>մեկը ընտրվել է</w:t>
      </w:r>
      <w:r w:rsidRPr="00966358">
        <w:rPr>
          <w:rFonts w:ascii="GHEA Grapalat" w:hAnsi="GHEA Grapalat"/>
        </w:rPr>
        <w:t xml:space="preserve"> (կամ առաջարկվել է</w:t>
      </w:r>
      <w:r w:rsidR="007271AA" w:rsidRPr="00966358">
        <w:rPr>
          <w:rFonts w:ascii="GHEA Grapalat" w:hAnsi="GHEA Grapalat"/>
        </w:rPr>
        <w:t xml:space="preserve"> ընտրել</w:t>
      </w:r>
      <w:r w:rsidRPr="00966358">
        <w:rPr>
          <w:rFonts w:ascii="GHEA Grapalat" w:hAnsi="GHEA Grapalat"/>
        </w:rPr>
        <w:t xml:space="preserve">) Գնորդի </w:t>
      </w:r>
      <w:r w:rsidR="007271AA" w:rsidRPr="00966358">
        <w:rPr>
          <w:rFonts w:ascii="GHEA Grapalat" w:hAnsi="GHEA Grapalat"/>
        </w:rPr>
        <w:t>կողմից</w:t>
      </w:r>
      <w:r w:rsidRPr="00966358">
        <w:rPr>
          <w:rFonts w:ascii="GHEA Grapalat" w:hAnsi="GHEA Grapalat"/>
        </w:rPr>
        <w:t>՝ Պայմանագրի կատարման համար, կամ</w:t>
      </w:r>
    </w:p>
    <w:p w14:paraId="345613B4" w14:textId="77777777"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 xml:space="preserve">(է) ընտանեկան կամ ընկերական մտերիմ հարաբերություններ ունի Գնորդի մասնագիտական անձնակազմի որևէ աշխատակցի հետ, որը. </w:t>
      </w:r>
    </w:p>
    <w:p w14:paraId="653EBF3F" w14:textId="1A88289A" w:rsidR="003F3A9B" w:rsidRPr="00966358" w:rsidRDefault="003F3A9B" w:rsidP="003F3A9B">
      <w:pPr>
        <w:pStyle w:val="Sub-ClauseText"/>
        <w:spacing w:before="0" w:after="180" w:line="276" w:lineRule="auto"/>
        <w:ind w:left="993"/>
        <w:rPr>
          <w:rFonts w:ascii="GHEA Grapalat" w:hAnsi="GHEA Grapalat"/>
        </w:rPr>
      </w:pPr>
      <w:r w:rsidRPr="00966358">
        <w:rPr>
          <w:rFonts w:ascii="GHEA Grapalat" w:hAnsi="GHEA Grapalat"/>
        </w:rPr>
        <w:t xml:space="preserve"> </w:t>
      </w:r>
      <w:r w:rsidR="007935C0" w:rsidRPr="00DC17A9">
        <w:rPr>
          <w:rFonts w:ascii="GHEA Grapalat" w:hAnsi="GHEA Grapalat"/>
        </w:rPr>
        <w:t xml:space="preserve">(i) </w:t>
      </w:r>
      <w:r w:rsidRPr="00966358">
        <w:rPr>
          <w:rFonts w:ascii="GHEA Grapalat" w:hAnsi="GHEA Grapalat"/>
        </w:rPr>
        <w:t xml:space="preserve">ուղղակիորեն կամ անուղղակիորեն ներգրավված է </w:t>
      </w:r>
      <w:r w:rsidR="00E05F12" w:rsidRPr="00966358">
        <w:rPr>
          <w:rFonts w:ascii="GHEA Grapalat" w:hAnsi="GHEA Grapalat"/>
        </w:rPr>
        <w:t>Մ</w:t>
      </w:r>
      <w:r w:rsidRPr="00966358">
        <w:rPr>
          <w:rFonts w:ascii="GHEA Grapalat" w:hAnsi="GHEA Grapalat"/>
        </w:rPr>
        <w:t xml:space="preserve">րցութային փաստաթղթերի կամ </w:t>
      </w:r>
      <w:r w:rsidR="00E05F12" w:rsidRPr="00966358">
        <w:rPr>
          <w:rFonts w:ascii="GHEA Grapalat" w:hAnsi="GHEA Grapalat"/>
        </w:rPr>
        <w:t>Պ</w:t>
      </w:r>
      <w:r w:rsidRPr="00966358">
        <w:rPr>
          <w:rFonts w:ascii="GHEA Grapalat" w:hAnsi="GHEA Grapalat"/>
        </w:rPr>
        <w:t xml:space="preserve">այմանագրի տեխնիկական պայմանների պատրաստման և/կամ նման </w:t>
      </w:r>
      <w:r w:rsidR="00E05F12" w:rsidRPr="00966358">
        <w:rPr>
          <w:rFonts w:ascii="GHEA Grapalat" w:hAnsi="GHEA Grapalat"/>
        </w:rPr>
        <w:t>Պ</w:t>
      </w:r>
      <w:r w:rsidRPr="00966358">
        <w:rPr>
          <w:rFonts w:ascii="GHEA Grapalat" w:hAnsi="GHEA Grapalat"/>
        </w:rPr>
        <w:t xml:space="preserve">այմանագրի </w:t>
      </w:r>
      <w:r w:rsidR="008A7C3E" w:rsidRPr="00966358">
        <w:rPr>
          <w:rFonts w:ascii="GHEA Grapalat" w:hAnsi="GHEA Grapalat"/>
        </w:rPr>
        <w:t>Ա</w:t>
      </w:r>
      <w:r w:rsidRPr="00966358">
        <w:rPr>
          <w:rFonts w:ascii="GHEA Grapalat" w:hAnsi="GHEA Grapalat"/>
        </w:rPr>
        <w:t xml:space="preserve">ռաջարկների գնահատման գործընթացում, կամ </w:t>
      </w:r>
    </w:p>
    <w:p w14:paraId="333BD271" w14:textId="748A4E38" w:rsidR="003F3A9B" w:rsidRPr="00966358" w:rsidRDefault="007935C0" w:rsidP="003F3A9B">
      <w:pPr>
        <w:pStyle w:val="Sub-ClauseText"/>
        <w:spacing w:before="0" w:after="180" w:line="276" w:lineRule="auto"/>
        <w:ind w:left="993"/>
        <w:rPr>
          <w:rFonts w:ascii="GHEA Grapalat" w:hAnsi="GHEA Grapalat"/>
        </w:rPr>
      </w:pPr>
      <w:r w:rsidRPr="003C6054">
        <w:rPr>
          <w:rFonts w:ascii="GHEA Grapalat" w:hAnsi="GHEA Grapalat"/>
        </w:rPr>
        <w:t>(</w:t>
      </w:r>
      <w:proofErr w:type="spellStart"/>
      <w:r w:rsidRPr="003C6054">
        <w:rPr>
          <w:rFonts w:ascii="GHEA Grapalat" w:hAnsi="GHEA Grapalat"/>
        </w:rPr>
        <w:t>i</w:t>
      </w:r>
      <w:r w:rsidRPr="00DC17A9">
        <w:rPr>
          <w:rFonts w:ascii="GHEA Grapalat" w:hAnsi="GHEA Grapalat"/>
        </w:rPr>
        <w:t>i</w:t>
      </w:r>
      <w:proofErr w:type="spellEnd"/>
      <w:r w:rsidRPr="003C6054">
        <w:rPr>
          <w:rFonts w:ascii="GHEA Grapalat" w:hAnsi="GHEA Grapalat"/>
        </w:rPr>
        <w:t xml:space="preserve">) </w:t>
      </w:r>
      <w:r w:rsidR="003F3A9B" w:rsidRPr="00966358">
        <w:rPr>
          <w:rFonts w:ascii="GHEA Grapalat" w:hAnsi="GHEA Grapalat"/>
        </w:rPr>
        <w:t>ներգրավվել</w:t>
      </w:r>
      <w:r w:rsidR="005715F3" w:rsidRPr="00966358">
        <w:rPr>
          <w:rFonts w:ascii="GHEA Grapalat" w:hAnsi="GHEA Grapalat"/>
        </w:rPr>
        <w:t>ու են</w:t>
      </w:r>
      <w:r w:rsidR="003F3A9B" w:rsidRPr="00966358">
        <w:rPr>
          <w:rFonts w:ascii="GHEA Grapalat" w:hAnsi="GHEA Grapalat"/>
        </w:rPr>
        <w:t xml:space="preserve"> այդպիսի </w:t>
      </w:r>
      <w:r w:rsidR="00E05F12" w:rsidRPr="00966358">
        <w:rPr>
          <w:rFonts w:ascii="GHEA Grapalat" w:hAnsi="GHEA Grapalat"/>
        </w:rPr>
        <w:t>Պ</w:t>
      </w:r>
      <w:r w:rsidR="003F3A9B" w:rsidRPr="00966358">
        <w:rPr>
          <w:rFonts w:ascii="GHEA Grapalat" w:hAnsi="GHEA Grapalat"/>
        </w:rPr>
        <w:t xml:space="preserve">այմանագրի իրականացման կամ վերահսկման գործընթացում, եթե այդպիսի հարաբերություններից բխող խնդիրը չի լուծվել Գնորդի համար ընդունելի ձևով գնման գործընթացի և </w:t>
      </w:r>
      <w:r w:rsidR="00E05F12" w:rsidRPr="00966358">
        <w:rPr>
          <w:rFonts w:ascii="GHEA Grapalat" w:hAnsi="GHEA Grapalat"/>
        </w:rPr>
        <w:t>Պ</w:t>
      </w:r>
      <w:r w:rsidR="003F3A9B" w:rsidRPr="00966358">
        <w:rPr>
          <w:rFonts w:ascii="GHEA Grapalat" w:hAnsi="GHEA Grapalat"/>
        </w:rPr>
        <w:t>այմանագրի կատարման ընթացքում, կամ</w:t>
      </w:r>
    </w:p>
    <w:p w14:paraId="19050AE0" w14:textId="0C273524"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shd w:val="clear" w:color="auto" w:fill="FFFFFF" w:themeFill="background1"/>
        </w:rPr>
        <w:t xml:space="preserve">(ը) պլանավորում է լինել Գնորդի շահագրգիռ կողմ` ներգրավվելով առաջարկի առարկան հանդիսացող Նախագծի </w:t>
      </w:r>
      <w:r w:rsidR="005715F3" w:rsidRPr="00966358">
        <w:rPr>
          <w:rFonts w:ascii="GHEA Grapalat" w:hAnsi="GHEA Grapalat"/>
          <w:shd w:val="clear" w:color="auto" w:fill="FFFFFF" w:themeFill="background1"/>
        </w:rPr>
        <w:t xml:space="preserve">արդյունքների </w:t>
      </w:r>
      <w:r w:rsidRPr="00966358">
        <w:rPr>
          <w:rFonts w:ascii="GHEA Grapalat" w:hAnsi="GHEA Grapalat"/>
          <w:shd w:val="clear" w:color="auto" w:fill="FFFFFF" w:themeFill="background1"/>
        </w:rPr>
        <w:t>կառավարման և շահագործման գործընթացի մեջ:</w:t>
      </w:r>
    </w:p>
    <w:p w14:paraId="717EF456" w14:textId="5D749CF7" w:rsidR="003F3A9B" w:rsidRPr="00966358" w:rsidRDefault="003F3A9B" w:rsidP="00A60BE3">
      <w:pPr>
        <w:pStyle w:val="S1-subpara"/>
        <w:numPr>
          <w:ilvl w:val="1"/>
          <w:numId w:val="72"/>
        </w:numPr>
        <w:tabs>
          <w:tab w:val="num" w:pos="3006"/>
        </w:tabs>
        <w:spacing w:line="276" w:lineRule="auto"/>
        <w:ind w:left="567"/>
        <w:jc w:val="both"/>
        <w:rPr>
          <w:rFonts w:ascii="GHEA Grapalat" w:hAnsi="GHEA Grapalat"/>
        </w:rPr>
      </w:pPr>
      <w:r w:rsidRPr="00966358">
        <w:rPr>
          <w:rFonts w:ascii="GHEA Grapalat" w:hAnsi="GHEA Grapalat"/>
        </w:rPr>
        <w:t xml:space="preserve">Հայտատուն  </w:t>
      </w:r>
      <w:r w:rsidR="00FC77FD" w:rsidRPr="00966358">
        <w:rPr>
          <w:rFonts w:ascii="GHEA Grapalat" w:hAnsi="GHEA Grapalat"/>
        </w:rPr>
        <w:t>համարվում է ոչ իրավասու</w:t>
      </w:r>
      <w:r w:rsidRPr="00966358">
        <w:rPr>
          <w:rFonts w:ascii="GHEA Grapalat" w:hAnsi="GHEA Grapalat"/>
        </w:rPr>
        <w:t xml:space="preserve">՝ որակավորվելու, հայտ  ներկայացնելու կամ Գնորդի կողմից ֆինանսավորվող պայմանագիր կնքելու, կամ Գնորդի կողմից ֆինանսավորվող պայմանագրից ֆինանսական կամ այլ օգուտ ստանալու համար այնպիսի ժամանակահատվածում, որը Գնորդը կորոշի, եթե </w:t>
      </w:r>
      <w:r w:rsidRPr="00966358">
        <w:rPr>
          <w:rFonts w:ascii="GHEA Grapalat" w:hAnsi="GHEA Grapalat" w:cs="Arial"/>
        </w:rPr>
        <w:t>Հայտատուն</w:t>
      </w:r>
      <w:r w:rsidRPr="00966358">
        <w:rPr>
          <w:rFonts w:ascii="MS Gothic" w:hAnsi="MS Gothic" w:cs="MS Gothic"/>
        </w:rPr>
        <w:t>․</w:t>
      </w:r>
    </w:p>
    <w:p w14:paraId="2E707397" w14:textId="320371A4"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lastRenderedPageBreak/>
        <w:t xml:space="preserve">(ա) Գնորդի </w:t>
      </w:r>
      <w:r w:rsidR="0027299E">
        <w:rPr>
          <w:rFonts w:ascii="GHEA Grapalat" w:hAnsi="GHEA Grapalat"/>
        </w:rPr>
        <w:t>վճ</w:t>
      </w:r>
      <w:r w:rsidR="0027299E" w:rsidRPr="004A0611">
        <w:rPr>
          <w:rFonts w:ascii="GHEA Grapalat" w:hAnsi="GHEA Grapalat"/>
        </w:rPr>
        <w:t>ռ</w:t>
      </w:r>
      <w:r w:rsidR="001E7A73" w:rsidRPr="00966358">
        <w:rPr>
          <w:rFonts w:ascii="GHEA Grapalat" w:hAnsi="GHEA Grapalat"/>
        </w:rPr>
        <w:t>ի</w:t>
      </w:r>
      <w:r w:rsidRPr="00966358">
        <w:rPr>
          <w:rFonts w:ascii="GHEA Grapalat" w:hAnsi="GHEA Grapalat"/>
        </w:rPr>
        <w:t xml:space="preserve">, պաշտոնական կանոնակարգի կամ որոշման արդյունքում դուրս է մնացել Գնորդի կողմից կառավարվող </w:t>
      </w:r>
      <w:r w:rsidR="001E7A73" w:rsidRPr="00966358">
        <w:rPr>
          <w:rFonts w:ascii="GHEA Grapalat" w:hAnsi="GHEA Grapalat"/>
        </w:rPr>
        <w:t>մրցույթից</w:t>
      </w:r>
      <w:r w:rsidRPr="00966358">
        <w:rPr>
          <w:rFonts w:ascii="GHEA Grapalat" w:hAnsi="GHEA Grapalat"/>
        </w:rPr>
        <w:t>, կամ</w:t>
      </w:r>
    </w:p>
    <w:p w14:paraId="2B0F3482" w14:textId="77777777"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(բ) դատական կարգով ճանաչվել է անվճարունակ, կամ</w:t>
      </w:r>
    </w:p>
    <w:p w14:paraId="015E321A" w14:textId="17FC2560"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 xml:space="preserve">(գ) հայտը ներկայացնելուց առաջ 3 տարվա ընթացքում ունեցել է դատվածություն տնտեսական </w:t>
      </w:r>
      <w:r w:rsidR="001E7A73" w:rsidRPr="00966358">
        <w:rPr>
          <w:rFonts w:ascii="GHEA Grapalat" w:hAnsi="GHEA Grapalat"/>
        </w:rPr>
        <w:t>հանցագործության</w:t>
      </w:r>
      <w:r w:rsidRPr="00966358">
        <w:rPr>
          <w:rFonts w:ascii="GHEA Grapalat" w:hAnsi="GHEA Grapalat"/>
        </w:rPr>
        <w:t xml:space="preserve"> կամ հանրային ծառայության դեմ ուղղված որևէ հանցագործության համար, բացառությամբ այն դեպքերի, երբ այդպիսի հանցավոր դատվածությունը հանվել կամ փոխհատուցվել է, կամ</w:t>
      </w:r>
    </w:p>
    <w:p w14:paraId="15B4BEE1" w14:textId="440075D0"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 xml:space="preserve">(դ) </w:t>
      </w:r>
      <w:r w:rsidR="004E0AD0" w:rsidRPr="00966358">
        <w:rPr>
          <w:rFonts w:ascii="GHEA Grapalat" w:hAnsi="GHEA Grapalat"/>
        </w:rPr>
        <w:t>որը</w:t>
      </w:r>
      <w:r w:rsidRPr="00966358">
        <w:rPr>
          <w:rFonts w:ascii="GHEA Grapalat" w:hAnsi="GHEA Grapalat"/>
        </w:rPr>
        <w:t xml:space="preserve"> կամ </w:t>
      </w:r>
      <w:r w:rsidR="004E0AD0" w:rsidRPr="00966358">
        <w:rPr>
          <w:rFonts w:ascii="GHEA Grapalat" w:hAnsi="GHEA Grapalat"/>
        </w:rPr>
        <w:t>որի</w:t>
      </w:r>
      <w:r w:rsidRPr="00966358">
        <w:rPr>
          <w:rFonts w:ascii="GHEA Grapalat" w:hAnsi="GHEA Grapalat"/>
        </w:rPr>
        <w:t xml:space="preserve"> գործադիր մարմնի ներկայացուցիչը դատապարտվել է ահաբեկչության ֆինանսավորման, երեխաների շահագործման կամ մարդկանց </w:t>
      </w:r>
      <w:proofErr w:type="spellStart"/>
      <w:r w:rsidRPr="00966358">
        <w:rPr>
          <w:rFonts w:ascii="GHEA Grapalat" w:hAnsi="GHEA Grapalat"/>
        </w:rPr>
        <w:t>թրաֆիքինգի</w:t>
      </w:r>
      <w:proofErr w:type="spellEnd"/>
      <w:r w:rsidRPr="00966358">
        <w:rPr>
          <w:rFonts w:ascii="GHEA Grapalat" w:hAnsi="GHEA Grapalat"/>
        </w:rPr>
        <w:t xml:space="preserve">, հանցավոր համագործակցության ստեղծման կամ դրան մասնակցելու, կաշառք ստանալու, կաշառք տալու կամ կաշառքի միջնորդության և </w:t>
      </w:r>
      <w:r w:rsidR="00590396" w:rsidRPr="00966358">
        <w:rPr>
          <w:rFonts w:ascii="GHEA Grapalat" w:hAnsi="GHEA Grapalat"/>
        </w:rPr>
        <w:t>Առաջարկի</w:t>
      </w:r>
      <w:r w:rsidR="003F4327" w:rsidRPr="00966358">
        <w:rPr>
          <w:rFonts w:ascii="GHEA Grapalat" w:hAnsi="GHEA Grapalat"/>
        </w:rPr>
        <w:t xml:space="preserve"> ներկայացմանը նախորդող հինգ տարիների ընթացքում </w:t>
      </w:r>
      <w:r w:rsidRPr="00966358">
        <w:rPr>
          <w:rFonts w:ascii="GHEA Grapalat" w:hAnsi="GHEA Grapalat"/>
        </w:rPr>
        <w:t>օրենքով սահմանված տնտեսական գործունեությ</w:t>
      </w:r>
      <w:r w:rsidR="003F4327" w:rsidRPr="00966358">
        <w:rPr>
          <w:rFonts w:ascii="GHEA Grapalat" w:hAnsi="GHEA Grapalat"/>
        </w:rPr>
        <w:t>ու</w:t>
      </w:r>
      <w:r w:rsidRPr="00966358">
        <w:rPr>
          <w:rFonts w:ascii="GHEA Grapalat" w:hAnsi="GHEA Grapalat"/>
        </w:rPr>
        <w:t xml:space="preserve">ն </w:t>
      </w:r>
      <w:r w:rsidR="003F4327" w:rsidRPr="00966358">
        <w:rPr>
          <w:rFonts w:ascii="GHEA Grapalat" w:hAnsi="GHEA Grapalat"/>
        </w:rPr>
        <w:t>իրականացնելիս</w:t>
      </w:r>
      <w:r w:rsidRPr="00966358">
        <w:rPr>
          <w:rFonts w:ascii="GHEA Grapalat" w:hAnsi="GHEA Grapalat"/>
        </w:rPr>
        <w:t xml:space="preserve"> կատարված հանցագործությունների համար, բացառությամբ այն դեպքերի, երբ դատվածությունը հեռացվում կամ հանվում է օրենքով սահմանված կարգով, կամ</w:t>
      </w:r>
    </w:p>
    <w:p w14:paraId="520B7064" w14:textId="77777777"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(ե) որի վերաբերյալ</w:t>
      </w:r>
      <w:r w:rsidRPr="00966358">
        <w:rPr>
          <w:rFonts w:ascii="GHEA Grapalat" w:hAnsi="GHEA Grapalat"/>
          <w:color w:val="FF0000"/>
        </w:rPr>
        <w:t xml:space="preserve"> </w:t>
      </w:r>
      <w:r w:rsidRPr="00966358">
        <w:rPr>
          <w:rFonts w:ascii="GHEA Grapalat" w:hAnsi="GHEA Grapalat"/>
        </w:rPr>
        <w:t>հակամրցակցային համաձայնության, գերիշխող դիրքի չարաշահման կամ գնումների ոլորտում անբարեխիղճ մրցակցության համար պատասխանատվություն սահմանող վարչական ակտն անբողոքարկելի է դարձել դիմումը ներկայացնելու օրվան նախորդող երեք տարիների ընթացքում, իսկ բողոքարկման դեպքում՝ թողնվել է անփոփոխ, կամ</w:t>
      </w:r>
    </w:p>
    <w:p w14:paraId="1BE38994" w14:textId="77777777"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(զ) ներկայումս ընդգրկված է աշխարհում ցանկացած կազմակերպության, հաստատության, Կառավարության, Կարգավորող մարմնի սև ցուցակում։</w:t>
      </w:r>
    </w:p>
    <w:p w14:paraId="0321BB73" w14:textId="77777777" w:rsidR="003F3A9B" w:rsidRPr="00966358" w:rsidRDefault="003F3A9B" w:rsidP="00A60BE3">
      <w:pPr>
        <w:pStyle w:val="S1-subpara"/>
        <w:numPr>
          <w:ilvl w:val="1"/>
          <w:numId w:val="72"/>
        </w:numPr>
        <w:tabs>
          <w:tab w:val="num" w:pos="3006"/>
        </w:tabs>
        <w:spacing w:line="276" w:lineRule="auto"/>
        <w:ind w:left="567"/>
        <w:jc w:val="both"/>
        <w:rPr>
          <w:rFonts w:ascii="GHEA Grapalat" w:hAnsi="GHEA Grapalat"/>
          <w:color w:val="000000" w:themeColor="text1"/>
        </w:rPr>
      </w:pPr>
      <w:r w:rsidRPr="00966358">
        <w:rPr>
          <w:rFonts w:ascii="GHEA Grapalat" w:hAnsi="GHEA Grapalat" w:cs="Arial"/>
          <w:color w:val="000000" w:themeColor="text1"/>
        </w:rPr>
        <w:t>Հայտատուն</w:t>
      </w:r>
      <w:r w:rsidRPr="00966358">
        <w:rPr>
          <w:rFonts w:ascii="GHEA Grapalat" w:hAnsi="GHEA Grapalat"/>
          <w:color w:val="000000" w:themeColor="text1"/>
        </w:rPr>
        <w:t xml:space="preserve"> պետք է Գնորդին ներկայացնի համապատասխանության բավարար ապացույցներ, որոնք Գնորդը ողջամտորեն կարող է պահանջել:</w:t>
      </w:r>
    </w:p>
    <w:p w14:paraId="4020E599" w14:textId="71A8D65A" w:rsidR="003F3A9B" w:rsidRPr="00966358" w:rsidRDefault="003F3A9B" w:rsidP="00A33F07">
      <w:pPr>
        <w:pStyle w:val="S1-Header2"/>
        <w:numPr>
          <w:ilvl w:val="0"/>
          <w:numId w:val="72"/>
        </w:numPr>
      </w:pPr>
      <w:bookmarkStart w:id="69" w:name="_Toc152753849"/>
      <w:bookmarkStart w:id="70" w:name="_Toc152946759"/>
      <w:bookmarkStart w:id="71" w:name="_Toc152947212"/>
      <w:bookmarkStart w:id="72" w:name="_Toc152947426"/>
      <w:r w:rsidRPr="00966358">
        <w:t>Մտավոր սեփականություն</w:t>
      </w:r>
      <w:bookmarkEnd w:id="69"/>
      <w:bookmarkEnd w:id="70"/>
      <w:bookmarkEnd w:id="71"/>
      <w:bookmarkEnd w:id="72"/>
    </w:p>
    <w:p w14:paraId="4914E89D" w14:textId="3C7BE0F5" w:rsidR="003F3A9B" w:rsidRPr="00966358" w:rsidRDefault="003F3A9B" w:rsidP="00A60BE3">
      <w:pPr>
        <w:pStyle w:val="S1-subpara"/>
        <w:numPr>
          <w:ilvl w:val="1"/>
          <w:numId w:val="72"/>
        </w:numPr>
        <w:tabs>
          <w:tab w:val="num" w:pos="3006"/>
        </w:tabs>
        <w:spacing w:line="276" w:lineRule="auto"/>
        <w:ind w:left="567"/>
        <w:jc w:val="both"/>
        <w:rPr>
          <w:rFonts w:ascii="GHEA Grapalat" w:hAnsi="GHEA Grapalat"/>
        </w:rPr>
      </w:pPr>
      <w:r w:rsidRPr="00966358">
        <w:rPr>
          <w:rFonts w:ascii="GHEA Grapalat" w:hAnsi="GHEA Grapalat" w:cs="Arial"/>
        </w:rPr>
        <w:t>Հայտատուն</w:t>
      </w:r>
      <w:r w:rsidRPr="00966358">
        <w:rPr>
          <w:rFonts w:ascii="GHEA Grapalat" w:hAnsi="GHEA Grapalat"/>
        </w:rPr>
        <w:t xml:space="preserve"> պաշտոնապես հայտարարում է, որ ինքը </w:t>
      </w:r>
      <w:proofErr w:type="spellStart"/>
      <w:r w:rsidRPr="00966358">
        <w:rPr>
          <w:rFonts w:ascii="GHEA Grapalat" w:hAnsi="GHEA Grapalat"/>
        </w:rPr>
        <w:t>կա՛մ</w:t>
      </w:r>
      <w:proofErr w:type="spellEnd"/>
      <w:r w:rsidRPr="00966358">
        <w:rPr>
          <w:rFonts w:ascii="GHEA Grapalat" w:hAnsi="GHEA Grapalat"/>
        </w:rPr>
        <w:t xml:space="preserve"> առաջարկվող </w:t>
      </w:r>
      <w:r w:rsidR="00076165">
        <w:rPr>
          <w:rFonts w:ascii="GHEA Grapalat" w:hAnsi="GHEA Grapalat" w:cs="Arial"/>
        </w:rPr>
        <w:t>Ապրանքի</w:t>
      </w:r>
      <w:r w:rsidRPr="00966358">
        <w:rPr>
          <w:rFonts w:ascii="GHEA Grapalat" w:hAnsi="GHEA Grapalat"/>
        </w:rPr>
        <w:t xml:space="preserve"> և/կամ Ծառայությունների Մտավոր սեփականության իրավունքների (ՄՍԻ) սեփականատերն է, </w:t>
      </w:r>
      <w:proofErr w:type="spellStart"/>
      <w:r w:rsidRPr="00966358">
        <w:rPr>
          <w:rFonts w:ascii="GHEA Grapalat" w:hAnsi="GHEA Grapalat"/>
        </w:rPr>
        <w:t>կա՛մ</w:t>
      </w:r>
      <w:proofErr w:type="spellEnd"/>
      <w:r w:rsidRPr="00966358">
        <w:rPr>
          <w:rFonts w:ascii="GHEA Grapalat" w:hAnsi="GHEA Grapalat"/>
        </w:rPr>
        <w:t xml:space="preserve"> այդ իրավունքների սեփականատիրոջից ունի դրանք</w:t>
      </w:r>
      <w:r w:rsidRPr="00966358">
        <w:rPr>
          <w:rFonts w:ascii="GHEA Grapalat" w:hAnsi="GHEA Grapalat"/>
          <w:color w:val="FF0000"/>
        </w:rPr>
        <w:t xml:space="preserve"> </w:t>
      </w:r>
      <w:r w:rsidRPr="00966358">
        <w:rPr>
          <w:rFonts w:ascii="GHEA Grapalat" w:hAnsi="GHEA Grapalat"/>
        </w:rPr>
        <w:t xml:space="preserve">առաջարկելու համապատասխան թույլտվություն և/կամ լիցենզիա: </w:t>
      </w:r>
      <w:r w:rsidRPr="00966358">
        <w:rPr>
          <w:rFonts w:ascii="GHEA Grapalat" w:hAnsi="GHEA Grapalat" w:cs="Arial"/>
        </w:rPr>
        <w:t>Հայտատուն</w:t>
      </w:r>
      <w:r w:rsidRPr="00966358">
        <w:rPr>
          <w:rFonts w:ascii="GHEA Grapalat" w:hAnsi="GHEA Grapalat"/>
        </w:rPr>
        <w:t xml:space="preserve"> չպետք է ՄՍԻ-ի հետ կապված որևէ պահանջ ներկայացնի ընդդեմ Գնորդի և կրում է գնման, իրականացման և շահագործման գործընթացում ՄՍԻ-ի հետ կապված </w:t>
      </w:r>
      <w:r w:rsidRPr="00966358">
        <w:rPr>
          <w:rFonts w:ascii="GHEA Grapalat" w:hAnsi="GHEA Grapalat"/>
        </w:rPr>
        <w:lastRenderedPageBreak/>
        <w:t xml:space="preserve">որևէ խնդիր լուծելու իրավական, վարչական, </w:t>
      </w:r>
      <w:proofErr w:type="spellStart"/>
      <w:r w:rsidRPr="00966358">
        <w:rPr>
          <w:rFonts w:ascii="GHEA Grapalat" w:hAnsi="GHEA Grapalat"/>
        </w:rPr>
        <w:t>ընթացակարգային</w:t>
      </w:r>
      <w:proofErr w:type="spellEnd"/>
      <w:r w:rsidRPr="00966358">
        <w:rPr>
          <w:rFonts w:ascii="GHEA Grapalat" w:hAnsi="GHEA Grapalat"/>
        </w:rPr>
        <w:t>, բարոյական ողջ պատասխանատվությունը։</w:t>
      </w:r>
    </w:p>
    <w:p w14:paraId="422CAB32" w14:textId="58B12116" w:rsidR="003F3A9B" w:rsidRPr="00966358" w:rsidRDefault="003F3A9B" w:rsidP="00A60BE3">
      <w:pPr>
        <w:pStyle w:val="S1-subpara"/>
        <w:numPr>
          <w:ilvl w:val="1"/>
          <w:numId w:val="72"/>
        </w:numPr>
        <w:tabs>
          <w:tab w:val="num" w:pos="3006"/>
        </w:tabs>
        <w:spacing w:line="276" w:lineRule="auto"/>
        <w:ind w:left="567"/>
        <w:jc w:val="both"/>
        <w:rPr>
          <w:rFonts w:ascii="GHEA Grapalat" w:hAnsi="GHEA Grapalat"/>
        </w:rPr>
      </w:pPr>
      <w:r w:rsidRPr="00966358">
        <w:rPr>
          <w:rFonts w:ascii="GHEA Grapalat" w:hAnsi="GHEA Grapalat"/>
        </w:rPr>
        <w:t>Ընտրված</w:t>
      </w:r>
      <w:r w:rsidR="00D45EC1" w:rsidRPr="00966358">
        <w:rPr>
          <w:rFonts w:ascii="GHEA Grapalat" w:hAnsi="GHEA Grapalat"/>
        </w:rPr>
        <w:t xml:space="preserve">/մրցույթը </w:t>
      </w:r>
      <w:proofErr w:type="spellStart"/>
      <w:r w:rsidR="00D45EC1" w:rsidRPr="00966358">
        <w:rPr>
          <w:rFonts w:ascii="GHEA Grapalat" w:hAnsi="GHEA Grapalat"/>
        </w:rPr>
        <w:t>հաղթաց</w:t>
      </w:r>
      <w:proofErr w:type="spellEnd"/>
      <w:r w:rsidRPr="00966358">
        <w:rPr>
          <w:rFonts w:ascii="GHEA Grapalat" w:hAnsi="GHEA Grapalat"/>
        </w:rPr>
        <w:t xml:space="preserve"> մասնակիցը պետք է Գնորդին փոխանցի ամբողջությամբ վճարված լիցենզիա՝ սահմանափակ օգտագործմամբ միայն Գնորդի կողմից Գնորդի երկրում համակարգի գործառնությունների համար կամ դրանց հետ կապված, սակայն </w:t>
      </w:r>
      <w:r w:rsidR="00AD5C48" w:rsidRPr="00966358">
        <w:rPr>
          <w:rFonts w:ascii="GHEA Grapalat" w:hAnsi="GHEA Grapalat"/>
        </w:rPr>
        <w:t xml:space="preserve">առանց որևէ ֆունկցիոնալ սահմանափակման </w:t>
      </w:r>
      <w:r w:rsidRPr="00966358">
        <w:rPr>
          <w:rFonts w:ascii="GHEA Grapalat" w:hAnsi="GHEA Grapalat"/>
        </w:rPr>
        <w:t xml:space="preserve">այս Նախագծի շրջանակներում </w:t>
      </w:r>
      <w:r w:rsidR="00AD5C48" w:rsidRPr="00966358">
        <w:rPr>
          <w:rFonts w:ascii="GHEA Grapalat" w:hAnsi="GHEA Grapalat"/>
        </w:rPr>
        <w:t xml:space="preserve">իրականացվող </w:t>
      </w:r>
      <w:r w:rsidRPr="00966358">
        <w:rPr>
          <w:rFonts w:ascii="GHEA Grapalat" w:hAnsi="GHEA Grapalat"/>
        </w:rPr>
        <w:t xml:space="preserve">հատուկ ծրագրային ապահովման բոլոր մշակումների և </w:t>
      </w:r>
      <w:proofErr w:type="spellStart"/>
      <w:r w:rsidRPr="00966358">
        <w:rPr>
          <w:rFonts w:ascii="GHEA Grapalat" w:hAnsi="GHEA Grapalat"/>
        </w:rPr>
        <w:t>կարգավորումների</w:t>
      </w:r>
      <w:proofErr w:type="spellEnd"/>
      <w:r w:rsidRPr="00966358">
        <w:rPr>
          <w:rFonts w:ascii="GHEA Grapalat" w:hAnsi="GHEA Grapalat"/>
        </w:rPr>
        <w:t xml:space="preserve"> համար: Լիցենզիան պետք է ներառի լուծման ծածկագրի փոխանցում այս Նախագծի շուրջ կատարված բոլոր մշակումների և </w:t>
      </w:r>
      <w:proofErr w:type="spellStart"/>
      <w:r w:rsidRPr="00966358">
        <w:rPr>
          <w:rFonts w:ascii="GHEA Grapalat" w:hAnsi="GHEA Grapalat"/>
        </w:rPr>
        <w:t>կարգավորումների</w:t>
      </w:r>
      <w:proofErr w:type="spellEnd"/>
      <w:r w:rsidRPr="00966358">
        <w:rPr>
          <w:rFonts w:ascii="GHEA Grapalat" w:hAnsi="GHEA Grapalat"/>
        </w:rPr>
        <w:t xml:space="preserve"> համար: </w:t>
      </w:r>
    </w:p>
    <w:p w14:paraId="46B0870A" w14:textId="2E71EE7A" w:rsidR="003F3A9B" w:rsidRPr="00966358" w:rsidRDefault="003F3A9B" w:rsidP="00A60BE3">
      <w:pPr>
        <w:pStyle w:val="S1-subpara"/>
        <w:numPr>
          <w:ilvl w:val="1"/>
          <w:numId w:val="72"/>
        </w:numPr>
        <w:tabs>
          <w:tab w:val="num" w:pos="3006"/>
        </w:tabs>
        <w:spacing w:line="276" w:lineRule="auto"/>
        <w:ind w:left="567"/>
        <w:jc w:val="both"/>
        <w:rPr>
          <w:rFonts w:ascii="GHEA Grapalat" w:hAnsi="GHEA Grapalat"/>
        </w:rPr>
      </w:pPr>
      <w:r w:rsidRPr="00966358">
        <w:rPr>
          <w:rFonts w:ascii="GHEA Grapalat" w:hAnsi="GHEA Grapalat"/>
        </w:rPr>
        <w:t>Գնորդն իրեն իրավունք է վերապահում, նախապես գրավոր ծանուցում ուղարկելով ընտրված</w:t>
      </w:r>
      <w:r w:rsidR="00AD5C48" w:rsidRPr="00966358">
        <w:rPr>
          <w:rFonts w:ascii="GHEA Grapalat" w:hAnsi="GHEA Grapalat"/>
        </w:rPr>
        <w:t>/հաղթող</w:t>
      </w:r>
      <w:r w:rsidRPr="00966358">
        <w:rPr>
          <w:rFonts w:ascii="GHEA Grapalat" w:hAnsi="GHEA Grapalat"/>
        </w:rPr>
        <w:t xml:space="preserve"> Մասնակցին, օգտագործել և փոխանցել ծրագրային ապահովման </w:t>
      </w:r>
      <w:r w:rsidR="00AD5C48" w:rsidRPr="00966358">
        <w:rPr>
          <w:rFonts w:ascii="GHEA Grapalat" w:hAnsi="GHEA Grapalat"/>
        </w:rPr>
        <w:t xml:space="preserve">բոլոր </w:t>
      </w:r>
      <w:r w:rsidRPr="00966358">
        <w:rPr>
          <w:rFonts w:ascii="GHEA Grapalat" w:hAnsi="GHEA Grapalat"/>
        </w:rPr>
        <w:t>լիցենզիաներն իր դուստր ձեռնարկություններին՝ առանց որևէ վճարի կամ ողջամիտ գնով և առանց այդպիսի փոխանցման համար որևէ պայմանի սահմանման:</w:t>
      </w:r>
    </w:p>
    <w:p w14:paraId="7D39575B" w14:textId="77777777" w:rsidR="003F3A9B" w:rsidRPr="00966358" w:rsidRDefault="003F3A9B" w:rsidP="003F3A9B">
      <w:pPr>
        <w:pStyle w:val="4"/>
        <w:spacing w:before="500" w:line="276" w:lineRule="auto"/>
        <w:ind w:left="566"/>
        <w:outlineLvl w:val="1"/>
        <w:rPr>
          <w:rFonts w:ascii="GHEA Grapalat" w:hAnsi="GHEA Grapalat"/>
          <w:sz w:val="32"/>
        </w:rPr>
      </w:pPr>
      <w:bookmarkStart w:id="73" w:name="_Toc152753850"/>
      <w:bookmarkStart w:id="74" w:name="_Toc152946760"/>
      <w:bookmarkStart w:id="75" w:name="_Toc152947213"/>
      <w:bookmarkStart w:id="76" w:name="_Toc152947427"/>
      <w:r w:rsidRPr="00966358">
        <w:rPr>
          <w:rFonts w:ascii="GHEA Grapalat" w:hAnsi="GHEA Grapalat"/>
          <w:sz w:val="32"/>
        </w:rPr>
        <w:t>Բ</w:t>
      </w:r>
      <w:r w:rsidRPr="00966358">
        <w:rPr>
          <w:rFonts w:ascii="MS Gothic" w:eastAsia="MS Gothic" w:hAnsi="MS Gothic" w:cs="MS Gothic" w:hint="eastAsia"/>
          <w:sz w:val="32"/>
        </w:rPr>
        <w:t>․</w:t>
      </w:r>
      <w:r w:rsidRPr="00966358">
        <w:rPr>
          <w:rFonts w:ascii="GHEA Grapalat" w:hAnsi="GHEA Grapalat"/>
          <w:sz w:val="32"/>
        </w:rPr>
        <w:t xml:space="preserve"> Մրցութային փաստաթղթերի բովանդակությունը</w:t>
      </w:r>
      <w:bookmarkEnd w:id="73"/>
      <w:bookmarkEnd w:id="74"/>
      <w:bookmarkEnd w:id="75"/>
      <w:bookmarkEnd w:id="76"/>
    </w:p>
    <w:p w14:paraId="1BD93E43" w14:textId="6D9C7421" w:rsidR="003F3A9B" w:rsidRPr="00966358" w:rsidRDefault="003F3A9B" w:rsidP="00A33F07">
      <w:pPr>
        <w:pStyle w:val="S1-Header2"/>
        <w:numPr>
          <w:ilvl w:val="0"/>
          <w:numId w:val="72"/>
        </w:numPr>
      </w:pPr>
      <w:bookmarkStart w:id="77" w:name="_Toc152753851"/>
      <w:bookmarkStart w:id="78" w:name="_Toc152946761"/>
      <w:bookmarkStart w:id="79" w:name="_Toc152947214"/>
      <w:bookmarkStart w:id="80" w:name="_Toc152947428"/>
      <w:r w:rsidRPr="00966358">
        <w:t>Մրցութային փաստաթղթերի բաժինները</w:t>
      </w:r>
      <w:bookmarkEnd w:id="77"/>
      <w:bookmarkEnd w:id="78"/>
      <w:bookmarkEnd w:id="79"/>
      <w:bookmarkEnd w:id="80"/>
    </w:p>
    <w:p w14:paraId="78366215" w14:textId="53CCC75C" w:rsidR="003F3A9B" w:rsidRPr="00966358" w:rsidRDefault="003F3A9B" w:rsidP="00A60BE3">
      <w:pPr>
        <w:pStyle w:val="S1-subpara"/>
        <w:numPr>
          <w:ilvl w:val="1"/>
          <w:numId w:val="72"/>
        </w:numPr>
        <w:tabs>
          <w:tab w:val="num" w:pos="3006"/>
        </w:tabs>
        <w:spacing w:line="276" w:lineRule="auto"/>
        <w:ind w:left="567"/>
        <w:jc w:val="both"/>
        <w:rPr>
          <w:rFonts w:ascii="GHEA Grapalat" w:hAnsi="GHEA Grapalat"/>
        </w:rPr>
      </w:pPr>
      <w:r w:rsidRPr="00966358">
        <w:rPr>
          <w:rFonts w:ascii="GHEA Grapalat" w:hAnsi="GHEA Grapalat"/>
        </w:rPr>
        <w:t xml:space="preserve">Մրցութային փաստաթղթերը բաղկացած են ստորև նշված </w:t>
      </w:r>
      <w:r w:rsidR="00590396" w:rsidRPr="00966358">
        <w:rPr>
          <w:rFonts w:ascii="GHEA Grapalat" w:hAnsi="GHEA Grapalat"/>
        </w:rPr>
        <w:t>I</w:t>
      </w:r>
      <w:r w:rsidRPr="00966358">
        <w:rPr>
          <w:rFonts w:ascii="GHEA Grapalat" w:hAnsi="GHEA Grapalat"/>
        </w:rPr>
        <w:t>-ին</w:t>
      </w:r>
      <w:r w:rsidR="00590396" w:rsidRPr="00966358">
        <w:rPr>
          <w:rFonts w:ascii="GHEA Grapalat" w:hAnsi="GHEA Grapalat"/>
        </w:rPr>
        <w:t>, II</w:t>
      </w:r>
      <w:r w:rsidRPr="00966358">
        <w:rPr>
          <w:rFonts w:ascii="GHEA Grapalat" w:hAnsi="GHEA Grapalat"/>
        </w:rPr>
        <w:t>-րդ</w:t>
      </w:r>
      <w:r w:rsidR="00590396" w:rsidRPr="00966358">
        <w:rPr>
          <w:rFonts w:ascii="GHEA Grapalat" w:hAnsi="GHEA Grapalat"/>
        </w:rPr>
        <w:t>, III</w:t>
      </w:r>
      <w:r w:rsidRPr="00966358">
        <w:rPr>
          <w:rFonts w:ascii="GHEA Grapalat" w:hAnsi="GHEA Grapalat"/>
        </w:rPr>
        <w:t>-րդ</w:t>
      </w:r>
      <w:r w:rsidR="00590396" w:rsidRPr="00966358">
        <w:rPr>
          <w:rFonts w:ascii="GHEA Grapalat" w:hAnsi="GHEA Grapalat"/>
        </w:rPr>
        <w:t>, IV</w:t>
      </w:r>
      <w:r w:rsidRPr="00966358">
        <w:rPr>
          <w:rFonts w:ascii="GHEA Grapalat" w:hAnsi="GHEA Grapalat"/>
        </w:rPr>
        <w:t>-րդ</w:t>
      </w:r>
      <w:r w:rsidR="00590396" w:rsidRPr="00966358">
        <w:rPr>
          <w:rFonts w:ascii="GHEA Grapalat" w:hAnsi="GHEA Grapalat"/>
        </w:rPr>
        <w:t xml:space="preserve"> և V-րդ</w:t>
      </w:r>
      <w:r w:rsidRPr="00966358">
        <w:rPr>
          <w:rFonts w:ascii="GHEA Grapalat" w:hAnsi="GHEA Grapalat"/>
        </w:rPr>
        <w:t xml:space="preserve"> Բաժիններից և պետք է դիտարկվեն բոլոր այն լրացումների հետ միասին, որոնք կատարվել են ՀՀ 12</w:t>
      </w:r>
      <w:r w:rsidR="00EA51AD" w:rsidRPr="00966358">
        <w:rPr>
          <w:rFonts w:ascii="GHEA Grapalat" w:hAnsi="GHEA Grapalat"/>
        </w:rPr>
        <w:t>-</w:t>
      </w:r>
      <w:r w:rsidR="00A60BE3" w:rsidRPr="00966358">
        <w:rPr>
          <w:rFonts w:ascii="GHEA Grapalat" w:hAnsi="GHEA Grapalat"/>
        </w:rPr>
        <w:t>րդ կետի</w:t>
      </w:r>
      <w:r w:rsidRPr="00966358">
        <w:rPr>
          <w:rFonts w:ascii="GHEA Grapalat" w:hAnsi="GHEA Grapalat"/>
        </w:rPr>
        <w:t xml:space="preserve"> համաձայն (Մրցութային փաստաթղթերի փոփոխություն):</w:t>
      </w:r>
    </w:p>
    <w:p w14:paraId="595DC659" w14:textId="13A5A7B8" w:rsidR="003F3A9B" w:rsidRPr="00966358" w:rsidRDefault="003F3A9B" w:rsidP="000D6677">
      <w:pPr>
        <w:numPr>
          <w:ilvl w:val="0"/>
          <w:numId w:val="5"/>
        </w:numPr>
        <w:tabs>
          <w:tab w:val="clear" w:pos="432"/>
          <w:tab w:val="num" w:pos="1134"/>
          <w:tab w:val="left" w:pos="2502"/>
        </w:tabs>
        <w:spacing w:after="60"/>
        <w:ind w:left="1559" w:hanging="890"/>
        <w:rPr>
          <w:rFonts w:ascii="GHEA Grapalat" w:hAnsi="GHEA Grapalat"/>
          <w:b/>
        </w:rPr>
      </w:pPr>
      <w:r w:rsidRPr="00966358">
        <w:rPr>
          <w:rFonts w:ascii="GHEA Grapalat" w:hAnsi="GHEA Grapalat"/>
          <w:b/>
        </w:rPr>
        <w:t>Բաժին I.</w:t>
      </w:r>
      <w:r w:rsidR="0070418F">
        <w:rPr>
          <w:rFonts w:ascii="GHEA Grapalat" w:hAnsi="GHEA Grapalat"/>
          <w:b/>
        </w:rPr>
        <w:tab/>
      </w:r>
      <w:r w:rsidRPr="00966358">
        <w:rPr>
          <w:rFonts w:ascii="GHEA Grapalat" w:hAnsi="GHEA Grapalat"/>
          <w:b/>
        </w:rPr>
        <w:t xml:space="preserve">Հրահանգ </w:t>
      </w:r>
      <w:r w:rsidRPr="00966358">
        <w:rPr>
          <w:rFonts w:ascii="GHEA Grapalat" w:hAnsi="GHEA Grapalat" w:cs="Arial"/>
          <w:b/>
        </w:rPr>
        <w:t>Հայտատուներ</w:t>
      </w:r>
      <w:r w:rsidRPr="00966358">
        <w:rPr>
          <w:rFonts w:ascii="GHEA Grapalat" w:hAnsi="GHEA Grapalat"/>
          <w:b/>
        </w:rPr>
        <w:t>ին (</w:t>
      </w:r>
      <w:r w:rsidRPr="00966358">
        <w:rPr>
          <w:rFonts w:ascii="GHEA Grapalat" w:hAnsi="GHEA Grapalat" w:cs="Arial"/>
          <w:b/>
        </w:rPr>
        <w:t>ՀՀ</w:t>
      </w:r>
      <w:r w:rsidRPr="00966358">
        <w:rPr>
          <w:rFonts w:ascii="GHEA Grapalat" w:hAnsi="GHEA Grapalat"/>
          <w:b/>
        </w:rPr>
        <w:t>)</w:t>
      </w:r>
    </w:p>
    <w:p w14:paraId="7D8F34F2" w14:textId="114BEF59" w:rsidR="003F3A9B" w:rsidRPr="00966358" w:rsidRDefault="003F3A9B" w:rsidP="000D6677">
      <w:pPr>
        <w:numPr>
          <w:ilvl w:val="0"/>
          <w:numId w:val="5"/>
        </w:numPr>
        <w:tabs>
          <w:tab w:val="clear" w:pos="432"/>
          <w:tab w:val="num" w:pos="1134"/>
          <w:tab w:val="left" w:pos="2502"/>
        </w:tabs>
        <w:spacing w:after="60"/>
        <w:ind w:left="1559" w:hanging="890"/>
        <w:rPr>
          <w:rFonts w:ascii="GHEA Grapalat" w:hAnsi="GHEA Grapalat"/>
          <w:b/>
        </w:rPr>
      </w:pPr>
      <w:r w:rsidRPr="00966358">
        <w:rPr>
          <w:rFonts w:ascii="GHEA Grapalat" w:hAnsi="GHEA Grapalat"/>
          <w:b/>
        </w:rPr>
        <w:t>Բաժին II</w:t>
      </w:r>
      <w:r w:rsidRPr="00966358">
        <w:rPr>
          <w:rFonts w:ascii="MS Gothic" w:hAnsi="MS Gothic" w:cs="MS Gothic"/>
          <w:b/>
        </w:rPr>
        <w:t>․</w:t>
      </w:r>
      <w:r w:rsidR="0070418F">
        <w:rPr>
          <w:rFonts w:ascii="Sylfaen" w:hAnsi="Sylfaen" w:cs="MS Gothic"/>
          <w:b/>
        </w:rPr>
        <w:tab/>
      </w:r>
      <w:r w:rsidRPr="00966358">
        <w:rPr>
          <w:rFonts w:ascii="GHEA Grapalat" w:hAnsi="GHEA Grapalat"/>
          <w:b/>
        </w:rPr>
        <w:t xml:space="preserve">Գնահատման և որակավորման </w:t>
      </w:r>
      <w:proofErr w:type="spellStart"/>
      <w:r w:rsidRPr="00966358">
        <w:rPr>
          <w:rFonts w:ascii="GHEA Grapalat" w:hAnsi="GHEA Grapalat"/>
          <w:b/>
        </w:rPr>
        <w:t>չափորոշիչներ</w:t>
      </w:r>
      <w:proofErr w:type="spellEnd"/>
    </w:p>
    <w:p w14:paraId="1ACD95AD" w14:textId="5C3BB8CE" w:rsidR="00F132C7" w:rsidRDefault="003F3A9B" w:rsidP="00F132C7">
      <w:pPr>
        <w:numPr>
          <w:ilvl w:val="0"/>
          <w:numId w:val="5"/>
        </w:numPr>
        <w:tabs>
          <w:tab w:val="clear" w:pos="432"/>
          <w:tab w:val="num" w:pos="1134"/>
          <w:tab w:val="left" w:pos="2502"/>
        </w:tabs>
        <w:spacing w:after="60"/>
        <w:ind w:left="1559" w:hanging="890"/>
        <w:rPr>
          <w:rFonts w:ascii="GHEA Grapalat" w:hAnsi="GHEA Grapalat"/>
          <w:b/>
        </w:rPr>
      </w:pPr>
      <w:r w:rsidRPr="00966358">
        <w:rPr>
          <w:rFonts w:ascii="GHEA Grapalat" w:hAnsi="GHEA Grapalat"/>
          <w:b/>
        </w:rPr>
        <w:t>Բաժին III</w:t>
      </w:r>
      <w:r w:rsidRPr="00966358">
        <w:rPr>
          <w:rFonts w:ascii="MS Gothic" w:hAnsi="MS Gothic" w:cs="MS Gothic"/>
          <w:b/>
        </w:rPr>
        <w:t>․</w:t>
      </w:r>
      <w:r w:rsidR="0070418F">
        <w:rPr>
          <w:rFonts w:ascii="Sylfaen" w:hAnsi="Sylfaen" w:cs="MS Gothic"/>
          <w:b/>
        </w:rPr>
        <w:tab/>
      </w:r>
      <w:r w:rsidRPr="00966358">
        <w:rPr>
          <w:rFonts w:ascii="GHEA Grapalat" w:hAnsi="GHEA Grapalat"/>
          <w:b/>
        </w:rPr>
        <w:t xml:space="preserve">Մրցութային </w:t>
      </w:r>
      <w:proofErr w:type="spellStart"/>
      <w:r w:rsidRPr="00966358">
        <w:rPr>
          <w:rFonts w:ascii="GHEA Grapalat" w:hAnsi="GHEA Grapalat"/>
          <w:b/>
        </w:rPr>
        <w:t>ձևաթղթեր</w:t>
      </w:r>
      <w:proofErr w:type="spellEnd"/>
    </w:p>
    <w:p w14:paraId="66EB7855" w14:textId="0B1E99B3" w:rsidR="003F3A9B" w:rsidRPr="00F132C7" w:rsidRDefault="00F132C7" w:rsidP="0070418F">
      <w:pPr>
        <w:numPr>
          <w:ilvl w:val="0"/>
          <w:numId w:val="5"/>
        </w:numPr>
        <w:tabs>
          <w:tab w:val="clear" w:pos="432"/>
          <w:tab w:val="num" w:pos="1134"/>
          <w:tab w:val="left" w:pos="2520"/>
        </w:tabs>
        <w:spacing w:after="60"/>
        <w:ind w:left="1559" w:hanging="890"/>
        <w:rPr>
          <w:rFonts w:ascii="GHEA Grapalat" w:hAnsi="GHEA Grapalat"/>
          <w:b/>
        </w:rPr>
      </w:pPr>
      <w:r w:rsidRPr="00966358">
        <w:rPr>
          <w:rFonts w:ascii="GHEA Grapalat" w:hAnsi="GHEA Grapalat"/>
          <w:b/>
        </w:rPr>
        <w:t>Բաժին I</w:t>
      </w:r>
      <w:r w:rsidRPr="00F132C7">
        <w:rPr>
          <w:rFonts w:ascii="GHEA Grapalat" w:hAnsi="GHEA Grapalat"/>
          <w:b/>
        </w:rPr>
        <w:t>V</w:t>
      </w:r>
      <w:r w:rsidR="0070418F">
        <w:rPr>
          <w:rFonts w:ascii="MS Gothic" w:hAnsi="MS Gothic" w:cs="MS Gothic"/>
          <w:b/>
        </w:rPr>
        <w:t>․</w:t>
      </w:r>
      <w:r w:rsidR="0070418F">
        <w:rPr>
          <w:rFonts w:ascii="Sylfaen" w:hAnsi="Sylfaen" w:cs="MS Gothic"/>
          <w:b/>
        </w:rPr>
        <w:tab/>
      </w:r>
      <w:r w:rsidRPr="0070418F">
        <w:rPr>
          <w:rFonts w:ascii="GHEA Grapalat" w:hAnsi="GHEA Grapalat"/>
          <w:b/>
        </w:rPr>
        <w:t>Տեխնիկական առաջադրանք</w:t>
      </w:r>
      <w:r w:rsidRPr="00F132C7">
        <w:rPr>
          <w:rFonts w:ascii="GHEA Grapalat" w:hAnsi="GHEA Grapalat"/>
          <w:b/>
          <w:sz w:val="22"/>
        </w:rPr>
        <w:t xml:space="preserve"> (Տ</w:t>
      </w:r>
      <w:r>
        <w:rPr>
          <w:rFonts w:ascii="GHEA Grapalat" w:hAnsi="GHEA Grapalat"/>
          <w:b/>
          <w:sz w:val="22"/>
        </w:rPr>
        <w:t>Ա</w:t>
      </w:r>
      <w:r w:rsidRPr="00F132C7">
        <w:rPr>
          <w:rFonts w:ascii="GHEA Grapalat" w:hAnsi="GHEA Grapalat"/>
          <w:b/>
          <w:sz w:val="22"/>
        </w:rPr>
        <w:t>)</w:t>
      </w:r>
    </w:p>
    <w:p w14:paraId="7BF5400E" w14:textId="36D53500" w:rsidR="00590396" w:rsidRPr="00966358" w:rsidRDefault="00590396" w:rsidP="000D6677">
      <w:pPr>
        <w:numPr>
          <w:ilvl w:val="0"/>
          <w:numId w:val="5"/>
        </w:numPr>
        <w:tabs>
          <w:tab w:val="clear" w:pos="432"/>
          <w:tab w:val="num" w:pos="1134"/>
          <w:tab w:val="left" w:pos="2502"/>
        </w:tabs>
        <w:spacing w:after="60"/>
        <w:ind w:left="1559" w:hanging="890"/>
        <w:rPr>
          <w:rFonts w:ascii="GHEA Grapalat" w:hAnsi="GHEA Grapalat"/>
          <w:b/>
        </w:rPr>
      </w:pPr>
      <w:r w:rsidRPr="00966358">
        <w:rPr>
          <w:rFonts w:ascii="GHEA Grapalat" w:hAnsi="GHEA Grapalat"/>
          <w:b/>
        </w:rPr>
        <w:t>Բաժին V</w:t>
      </w:r>
      <w:r w:rsidRPr="00966358">
        <w:rPr>
          <w:rFonts w:ascii="MS Gothic" w:hAnsi="MS Gothic" w:cs="MS Gothic"/>
          <w:b/>
        </w:rPr>
        <w:t>․</w:t>
      </w:r>
      <w:r w:rsidR="00A60BE3" w:rsidRPr="00966358">
        <w:rPr>
          <w:rFonts w:ascii="GHEA Grapalat" w:hAnsi="GHEA Grapalat"/>
          <w:b/>
        </w:rPr>
        <w:t xml:space="preserve">  </w:t>
      </w:r>
      <w:r w:rsidRPr="00966358">
        <w:rPr>
          <w:rFonts w:ascii="GHEA Grapalat" w:hAnsi="GHEA Grapalat"/>
          <w:b/>
        </w:rPr>
        <w:t>Պայմանագրի պայմաններ (ՊՊ)</w:t>
      </w:r>
    </w:p>
    <w:p w14:paraId="72742FEA" w14:textId="77777777" w:rsidR="003F3A9B" w:rsidRPr="00966358" w:rsidRDefault="003F3A9B" w:rsidP="003F3A9B">
      <w:pPr>
        <w:tabs>
          <w:tab w:val="left" w:pos="2502"/>
        </w:tabs>
        <w:spacing w:after="60"/>
        <w:ind w:left="1559"/>
        <w:rPr>
          <w:rFonts w:ascii="GHEA Grapalat" w:hAnsi="GHEA Grapalat"/>
        </w:rPr>
      </w:pPr>
    </w:p>
    <w:p w14:paraId="6E5F1872" w14:textId="5B8FFA4B" w:rsidR="003F3A9B" w:rsidRPr="00966358" w:rsidRDefault="003F3A9B" w:rsidP="00A60BE3">
      <w:pPr>
        <w:pStyle w:val="S1-subpara"/>
        <w:numPr>
          <w:ilvl w:val="1"/>
          <w:numId w:val="72"/>
        </w:numPr>
        <w:tabs>
          <w:tab w:val="num" w:pos="3006"/>
        </w:tabs>
        <w:spacing w:line="276" w:lineRule="auto"/>
        <w:ind w:left="567"/>
        <w:jc w:val="both"/>
        <w:rPr>
          <w:rFonts w:ascii="GHEA Grapalat" w:hAnsi="GHEA Grapalat"/>
        </w:rPr>
      </w:pPr>
      <w:r w:rsidRPr="00966358">
        <w:rPr>
          <w:rFonts w:ascii="GHEA Grapalat" w:hAnsi="GHEA Grapalat"/>
        </w:rPr>
        <w:t xml:space="preserve">Եթե </w:t>
      </w:r>
      <w:r w:rsidR="005435E8" w:rsidRPr="00966358">
        <w:rPr>
          <w:rFonts w:ascii="GHEA Grapalat" w:hAnsi="GHEA Grapalat"/>
        </w:rPr>
        <w:t>փաստաթուղթը</w:t>
      </w:r>
      <w:r w:rsidRPr="00966358">
        <w:rPr>
          <w:rFonts w:ascii="GHEA Grapalat" w:hAnsi="GHEA Grapalat"/>
        </w:rPr>
        <w:t xml:space="preserve"> ուղղակիորեն Գնորդից չի ստացվել, Գնորդը պատասխանատվություն չի կրում փաստաթղթի ամբողջականության, պարզաբանման հարցումների պատասխանների կամ Մրցութային փաստաթղթերի լրացումների համար՝ համաձայն </w:t>
      </w:r>
      <w:r w:rsidRPr="00966358">
        <w:rPr>
          <w:rFonts w:ascii="GHEA Grapalat" w:hAnsi="GHEA Grapalat" w:cs="Arial"/>
        </w:rPr>
        <w:t>ՀՀ</w:t>
      </w:r>
      <w:r w:rsidRPr="00966358">
        <w:rPr>
          <w:rFonts w:ascii="GHEA Grapalat" w:hAnsi="GHEA Grapalat"/>
        </w:rPr>
        <w:t xml:space="preserve"> 12.1-ի: Ցանկացած հակասության դեպքում նախապատվությունը տրվում է անմիջապես Գնորդից ստացված փաստաթղթերին:</w:t>
      </w:r>
    </w:p>
    <w:p w14:paraId="5139B1BE" w14:textId="0BCA8531" w:rsidR="003F3A9B" w:rsidRDefault="003F3A9B" w:rsidP="00A60BE3">
      <w:pPr>
        <w:pStyle w:val="S1-subpara"/>
        <w:numPr>
          <w:ilvl w:val="1"/>
          <w:numId w:val="72"/>
        </w:numPr>
        <w:tabs>
          <w:tab w:val="num" w:pos="3006"/>
        </w:tabs>
        <w:spacing w:line="276" w:lineRule="auto"/>
        <w:ind w:left="567"/>
        <w:jc w:val="both"/>
        <w:rPr>
          <w:rFonts w:ascii="GHEA Grapalat" w:hAnsi="GHEA Grapalat"/>
        </w:rPr>
      </w:pPr>
      <w:r w:rsidRPr="00966358">
        <w:rPr>
          <w:rFonts w:ascii="GHEA Grapalat" w:hAnsi="GHEA Grapalat"/>
        </w:rPr>
        <w:lastRenderedPageBreak/>
        <w:t xml:space="preserve">Ակնկալվում է, որ </w:t>
      </w:r>
      <w:r w:rsidRPr="00966358">
        <w:rPr>
          <w:rFonts w:ascii="GHEA Grapalat" w:hAnsi="GHEA Grapalat" w:cs="Arial"/>
        </w:rPr>
        <w:t>Հայտատուն</w:t>
      </w:r>
      <w:r w:rsidRPr="00966358">
        <w:rPr>
          <w:rFonts w:ascii="GHEA Grapalat" w:hAnsi="GHEA Grapalat"/>
        </w:rPr>
        <w:t xml:space="preserve"> պետք է ուսումնասիրի Մրցութային փաստաթղթերում ներկայացված բոլոր հրահանգները, </w:t>
      </w:r>
      <w:proofErr w:type="spellStart"/>
      <w:r w:rsidRPr="00966358">
        <w:rPr>
          <w:rFonts w:ascii="GHEA Grapalat" w:hAnsi="GHEA Grapalat"/>
        </w:rPr>
        <w:t>ձևաթղթերը</w:t>
      </w:r>
      <w:proofErr w:type="spellEnd"/>
      <w:r w:rsidRPr="00966358">
        <w:rPr>
          <w:rFonts w:ascii="GHEA Grapalat" w:hAnsi="GHEA Grapalat"/>
        </w:rPr>
        <w:t xml:space="preserve">, պայմանները և տեխնիկական բնութագրերը և իր </w:t>
      </w:r>
      <w:r w:rsidR="003B27E4" w:rsidRPr="00966358">
        <w:rPr>
          <w:rFonts w:ascii="GHEA Grapalat" w:hAnsi="GHEA Grapalat"/>
        </w:rPr>
        <w:t>Առաջարկի</w:t>
      </w:r>
      <w:r w:rsidRPr="00966358">
        <w:rPr>
          <w:rFonts w:ascii="GHEA Grapalat" w:hAnsi="GHEA Grapalat"/>
        </w:rPr>
        <w:t xml:space="preserve"> հետ միասին պետք է ներկայացնի բոլոր տեղեկությունները կամ փաստաթղթերը, ինչպես պահանջվում է Մրցութային փաստաթղթերով:</w:t>
      </w:r>
    </w:p>
    <w:p w14:paraId="2D64A842" w14:textId="526A35F3" w:rsidR="003F3A9B" w:rsidRPr="00966358" w:rsidRDefault="00A60BE3" w:rsidP="00A33F07">
      <w:pPr>
        <w:pStyle w:val="S1-Header2"/>
      </w:pPr>
      <w:bookmarkStart w:id="81" w:name="_Toc152753852"/>
      <w:bookmarkStart w:id="82" w:name="_Toc152946762"/>
      <w:bookmarkStart w:id="83" w:name="_Toc152947215"/>
      <w:bookmarkStart w:id="84" w:name="_Toc152947429"/>
      <w:r w:rsidRPr="00966358">
        <w:t>11</w:t>
      </w:r>
      <w:r w:rsidRPr="00966358">
        <w:rPr>
          <w:rFonts w:ascii="MS Gothic" w:eastAsia="MS Gothic" w:hAnsi="MS Gothic" w:cs="MS Gothic" w:hint="eastAsia"/>
        </w:rPr>
        <w:t>․</w:t>
      </w:r>
      <w:r w:rsidRPr="00966358">
        <w:t xml:space="preserve"> </w:t>
      </w:r>
      <w:r w:rsidR="003F3A9B" w:rsidRPr="00966358">
        <w:t>Մրցութային փաստաթղթերի պարզաբանում</w:t>
      </w:r>
      <w:bookmarkEnd w:id="81"/>
      <w:bookmarkEnd w:id="82"/>
      <w:bookmarkEnd w:id="83"/>
      <w:bookmarkEnd w:id="84"/>
    </w:p>
    <w:p w14:paraId="0997A47A" w14:textId="5AAD23E7" w:rsidR="003F3A9B" w:rsidRPr="00966358" w:rsidRDefault="00A60BE3" w:rsidP="00A60BE3">
      <w:pPr>
        <w:pStyle w:val="S1-subpara"/>
        <w:numPr>
          <w:ilvl w:val="0"/>
          <w:numId w:val="0"/>
        </w:numPr>
        <w:tabs>
          <w:tab w:val="num" w:pos="3006"/>
        </w:tabs>
        <w:spacing w:line="276" w:lineRule="auto"/>
        <w:ind w:left="567" w:hanging="709"/>
        <w:jc w:val="both"/>
        <w:rPr>
          <w:rFonts w:ascii="GHEA Grapalat" w:hAnsi="GHEA Grapalat"/>
        </w:rPr>
      </w:pPr>
      <w:r w:rsidRPr="00966358">
        <w:rPr>
          <w:rFonts w:ascii="GHEA Grapalat" w:hAnsi="GHEA Grapalat"/>
        </w:rPr>
        <w:t>11</w:t>
      </w:r>
      <w:r w:rsidRPr="00966358">
        <w:rPr>
          <w:rFonts w:ascii="MS Gothic" w:hAnsi="MS Gothic" w:cs="MS Gothic"/>
        </w:rPr>
        <w:t>․</w:t>
      </w:r>
      <w:r w:rsidRPr="00966358">
        <w:rPr>
          <w:rFonts w:ascii="GHEA Grapalat" w:hAnsi="GHEA Grapalat"/>
        </w:rPr>
        <w:t>1</w:t>
      </w:r>
      <w:r w:rsidRPr="00966358">
        <w:rPr>
          <w:rFonts w:ascii="MS Gothic" w:hAnsi="MS Gothic" w:cs="MS Gothic"/>
        </w:rPr>
        <w:t>․</w:t>
      </w:r>
      <w:r w:rsidRPr="00966358">
        <w:rPr>
          <w:rFonts w:ascii="GHEA Grapalat" w:hAnsi="GHEA Grapalat"/>
        </w:rPr>
        <w:t xml:space="preserve"> </w:t>
      </w:r>
      <w:r w:rsidR="003F3A9B" w:rsidRPr="00966358">
        <w:rPr>
          <w:rFonts w:ascii="GHEA Grapalat" w:hAnsi="GHEA Grapalat"/>
        </w:rPr>
        <w:t xml:space="preserve">Մրցութային փաստաթղթերի հետ կապված որևէ պարզաբանման անհրաժեշտության պարագայում </w:t>
      </w:r>
      <w:r w:rsidR="003F3A9B" w:rsidRPr="00966358">
        <w:rPr>
          <w:rFonts w:ascii="GHEA Grapalat" w:hAnsi="GHEA Grapalat" w:cs="Arial"/>
        </w:rPr>
        <w:t>Հայտատուն</w:t>
      </w:r>
      <w:r w:rsidR="003F3A9B" w:rsidRPr="00966358">
        <w:rPr>
          <w:rFonts w:ascii="GHEA Grapalat" w:hAnsi="GHEA Grapalat"/>
        </w:rPr>
        <w:t xml:space="preserve"> պետք է կապ հաստատի Գնորդի հետ գրավոր՝ Գնորդի ստորև նշված հասցեով</w:t>
      </w:r>
      <w:r w:rsidR="003F3A9B" w:rsidRPr="00966358">
        <w:rPr>
          <w:rFonts w:ascii="MS Gothic" w:hAnsi="MS Gothic" w:cs="MS Gothic"/>
        </w:rPr>
        <w:t>․</w:t>
      </w:r>
    </w:p>
    <w:p w14:paraId="669319A0" w14:textId="44BC0D55" w:rsidR="003F3A9B" w:rsidRPr="00966358" w:rsidRDefault="003F3A9B" w:rsidP="003B27E4">
      <w:pPr>
        <w:pStyle w:val="S1-subpara"/>
        <w:numPr>
          <w:ilvl w:val="0"/>
          <w:numId w:val="0"/>
        </w:numPr>
        <w:spacing w:after="0" w:line="276" w:lineRule="auto"/>
        <w:ind w:left="567"/>
        <w:jc w:val="both"/>
        <w:rPr>
          <w:rFonts w:ascii="GHEA Grapalat" w:hAnsi="GHEA Grapalat"/>
        </w:rPr>
      </w:pPr>
      <w:r w:rsidRPr="00966358">
        <w:rPr>
          <w:rFonts w:ascii="GHEA Grapalat" w:hAnsi="GHEA Grapalat"/>
        </w:rPr>
        <w:t>Հասցեատեր՝ Սիրան Եգանյան, ՀՀ Կենտրոնական բանկի Գնումների համակարգման ծառայության ղեկավար</w:t>
      </w:r>
    </w:p>
    <w:p w14:paraId="344AF674" w14:textId="77777777" w:rsidR="003F3A9B" w:rsidRPr="00966358" w:rsidRDefault="003F3A9B" w:rsidP="003F3A9B">
      <w:pPr>
        <w:pStyle w:val="S1-subpara"/>
        <w:numPr>
          <w:ilvl w:val="0"/>
          <w:numId w:val="0"/>
        </w:numPr>
        <w:spacing w:line="276" w:lineRule="auto"/>
        <w:ind w:left="567"/>
        <w:jc w:val="both"/>
        <w:rPr>
          <w:rFonts w:ascii="GHEA Grapalat" w:hAnsi="GHEA Grapalat"/>
          <w:b/>
          <w:i/>
          <w:color w:val="2E74B5" w:themeColor="accent1" w:themeShade="BF"/>
        </w:rPr>
      </w:pPr>
      <w:r w:rsidRPr="00966358">
        <w:rPr>
          <w:rFonts w:ascii="GHEA Grapalat" w:hAnsi="GHEA Grapalat"/>
          <w:b/>
        </w:rPr>
        <w:t>Էլ. փոստի հասցե՝</w:t>
      </w:r>
      <w:r w:rsidRPr="00966358">
        <w:rPr>
          <w:rFonts w:ascii="GHEA Grapalat" w:hAnsi="GHEA Grapalat"/>
        </w:rPr>
        <w:t xml:space="preserve"> </w:t>
      </w:r>
      <w:hyperlink r:id="rId14" w:history="1">
        <w:r w:rsidRPr="00966358">
          <w:rPr>
            <w:rStyle w:val="Hyperlink"/>
            <w:rFonts w:ascii="GHEA Grapalat" w:hAnsi="GHEA Grapalat"/>
            <w:b/>
          </w:rPr>
          <w:t>siran.yeganyan@cba.am</w:t>
        </w:r>
      </w:hyperlink>
      <w:r w:rsidRPr="00966358">
        <w:rPr>
          <w:rFonts w:ascii="GHEA Grapalat" w:hAnsi="GHEA Grapalat"/>
          <w:b/>
          <w:color w:val="000000" w:themeColor="text1"/>
        </w:rPr>
        <w:t xml:space="preserve">, </w:t>
      </w:r>
      <w:proofErr w:type="spellStart"/>
      <w:r w:rsidRPr="00966358">
        <w:rPr>
          <w:rFonts w:ascii="GHEA Grapalat" w:hAnsi="GHEA Grapalat"/>
          <w:b/>
          <w:color w:val="000000" w:themeColor="text1"/>
        </w:rPr>
        <w:t>cc</w:t>
      </w:r>
      <w:proofErr w:type="spellEnd"/>
      <w:r w:rsidRPr="00966358">
        <w:rPr>
          <w:rFonts w:ascii="GHEA Grapalat" w:hAnsi="GHEA Grapalat"/>
          <w:b/>
          <w:color w:val="000000" w:themeColor="text1"/>
        </w:rPr>
        <w:t xml:space="preserve">: </w:t>
      </w:r>
      <w:r w:rsidRPr="00966358">
        <w:rPr>
          <w:rStyle w:val="Hyperlink"/>
          <w:rFonts w:ascii="GHEA Grapalat" w:hAnsi="GHEA Grapalat"/>
          <w:b/>
        </w:rPr>
        <w:t>procurement@cba.am</w:t>
      </w:r>
    </w:p>
    <w:p w14:paraId="3ADD8620" w14:textId="47A58A31" w:rsidR="003F3A9B" w:rsidRPr="00966358" w:rsidRDefault="00A60BE3" w:rsidP="00A60BE3">
      <w:pPr>
        <w:pStyle w:val="S1-subpara"/>
        <w:numPr>
          <w:ilvl w:val="0"/>
          <w:numId w:val="0"/>
        </w:numPr>
        <w:tabs>
          <w:tab w:val="num" w:pos="3006"/>
        </w:tabs>
        <w:spacing w:line="276" w:lineRule="auto"/>
        <w:ind w:left="567" w:hanging="709"/>
        <w:jc w:val="both"/>
        <w:rPr>
          <w:rFonts w:ascii="GHEA Grapalat" w:hAnsi="GHEA Grapalat"/>
          <w:color w:val="FF0000"/>
        </w:rPr>
      </w:pPr>
      <w:r w:rsidRPr="00966358">
        <w:rPr>
          <w:rFonts w:ascii="GHEA Grapalat" w:hAnsi="GHEA Grapalat"/>
        </w:rPr>
        <w:t>11</w:t>
      </w:r>
      <w:r w:rsidRPr="00966358">
        <w:rPr>
          <w:rFonts w:ascii="MS Gothic" w:hAnsi="MS Gothic" w:cs="MS Gothic"/>
        </w:rPr>
        <w:t>․</w:t>
      </w:r>
      <w:r w:rsidRPr="00966358">
        <w:rPr>
          <w:rFonts w:ascii="GHEA Grapalat" w:hAnsi="GHEA Grapalat"/>
        </w:rPr>
        <w:t>2</w:t>
      </w:r>
      <w:r w:rsidRPr="00966358">
        <w:rPr>
          <w:rFonts w:ascii="MS Gothic" w:hAnsi="MS Gothic" w:cs="MS Gothic"/>
        </w:rPr>
        <w:t>․</w:t>
      </w:r>
      <w:r w:rsidRPr="00966358">
        <w:rPr>
          <w:rFonts w:ascii="GHEA Grapalat" w:hAnsi="GHEA Grapalat"/>
        </w:rPr>
        <w:t xml:space="preserve"> </w:t>
      </w:r>
      <w:r w:rsidR="003F3A9B" w:rsidRPr="00966358">
        <w:rPr>
          <w:rFonts w:ascii="GHEA Grapalat" w:hAnsi="GHEA Grapalat"/>
        </w:rPr>
        <w:t xml:space="preserve">Գնորդը գրավոր պատասխանում է պարզաբանման և/կամ բացատրության համար ցանկացած հարցման՝ տվյալ հարցումը ստանալուց հետո երեք (3) օրվա ընթացքում, պայմանով, որ նման հարցումը ստացվել է </w:t>
      </w:r>
      <w:r w:rsidR="003B27E4" w:rsidRPr="00966358">
        <w:rPr>
          <w:rFonts w:ascii="GHEA Grapalat" w:hAnsi="GHEA Grapalat"/>
        </w:rPr>
        <w:t>Առաջարկների</w:t>
      </w:r>
      <w:r w:rsidR="003F3A9B" w:rsidRPr="00966358">
        <w:rPr>
          <w:rFonts w:ascii="GHEA Grapalat" w:hAnsi="GHEA Grapalat"/>
        </w:rPr>
        <w:t xml:space="preserve"> ներկայացման </w:t>
      </w:r>
      <w:proofErr w:type="spellStart"/>
      <w:r w:rsidR="003F3A9B" w:rsidRPr="00966358">
        <w:rPr>
          <w:rFonts w:ascii="GHEA Grapalat" w:hAnsi="GHEA Grapalat"/>
        </w:rPr>
        <w:t>վերջնաժամկետից</w:t>
      </w:r>
      <w:proofErr w:type="spellEnd"/>
      <w:r w:rsidR="003F3A9B" w:rsidRPr="00966358">
        <w:rPr>
          <w:rFonts w:ascii="GHEA Grapalat" w:hAnsi="GHEA Grapalat"/>
        </w:rPr>
        <w:t xml:space="preserve"> ոչ ուշ, քան հինգ (5) օր առաջ: </w:t>
      </w:r>
    </w:p>
    <w:p w14:paraId="5F6F4620" w14:textId="70343504" w:rsidR="003F3A9B" w:rsidRPr="00966358" w:rsidRDefault="00A60BE3" w:rsidP="00A60BE3">
      <w:pPr>
        <w:pStyle w:val="S1-subpara"/>
        <w:numPr>
          <w:ilvl w:val="0"/>
          <w:numId w:val="0"/>
        </w:numPr>
        <w:tabs>
          <w:tab w:val="num" w:pos="3006"/>
        </w:tabs>
        <w:spacing w:line="276" w:lineRule="auto"/>
        <w:ind w:left="567" w:hanging="709"/>
        <w:jc w:val="both"/>
        <w:rPr>
          <w:rFonts w:ascii="GHEA Grapalat" w:hAnsi="GHEA Grapalat"/>
          <w:color w:val="000000" w:themeColor="text1"/>
        </w:rPr>
      </w:pPr>
      <w:r w:rsidRPr="00966358">
        <w:rPr>
          <w:rFonts w:ascii="GHEA Grapalat" w:hAnsi="GHEA Grapalat"/>
        </w:rPr>
        <w:t>11</w:t>
      </w:r>
      <w:r w:rsidRPr="00966358">
        <w:rPr>
          <w:rFonts w:ascii="MS Gothic" w:hAnsi="MS Gothic" w:cs="MS Gothic"/>
        </w:rPr>
        <w:t>․</w:t>
      </w:r>
      <w:r w:rsidRPr="00966358">
        <w:rPr>
          <w:rFonts w:ascii="GHEA Grapalat" w:hAnsi="GHEA Grapalat"/>
        </w:rPr>
        <w:t>3</w:t>
      </w:r>
      <w:r w:rsidRPr="00966358">
        <w:rPr>
          <w:rFonts w:ascii="MS Gothic" w:hAnsi="MS Gothic" w:cs="MS Gothic"/>
        </w:rPr>
        <w:t>․</w:t>
      </w:r>
      <w:r w:rsidRPr="00966358">
        <w:rPr>
          <w:rFonts w:ascii="GHEA Grapalat" w:hAnsi="GHEA Grapalat"/>
        </w:rPr>
        <w:t xml:space="preserve"> </w:t>
      </w:r>
      <w:r w:rsidR="003F3A9B" w:rsidRPr="00966358">
        <w:rPr>
          <w:rFonts w:ascii="GHEA Grapalat" w:hAnsi="GHEA Grapalat"/>
        </w:rPr>
        <w:t xml:space="preserve">Գնորդը կարող է ուղարկել իր պատասխանի պատճենները բոլոր </w:t>
      </w:r>
      <w:r w:rsidR="003F3A9B" w:rsidRPr="00966358">
        <w:rPr>
          <w:rFonts w:ascii="GHEA Grapalat" w:hAnsi="GHEA Grapalat" w:cs="Arial"/>
        </w:rPr>
        <w:t>Հայտատուներին</w:t>
      </w:r>
      <w:r w:rsidR="003F3A9B" w:rsidRPr="00966358">
        <w:rPr>
          <w:rFonts w:ascii="GHEA Grapalat" w:hAnsi="GHEA Grapalat"/>
        </w:rPr>
        <w:t xml:space="preserve">, ովքեր ձեռք են բերել Մրցութային փաստաթղթերը, ներառյալ՝ հարցման նկարագրությունը, բայց առանց դրա աղբյուրը նշելու: Եթե պարզաբանումը հանգեցնի Մրցութային փաստաթղթերի էական տարրերի փոփոխության, Գնորդը պետք է փոփոխի Մրցութային փաստաթղթերը՝ </w:t>
      </w:r>
      <w:proofErr w:type="spellStart"/>
      <w:r w:rsidR="003F3A9B" w:rsidRPr="00966358">
        <w:rPr>
          <w:rFonts w:ascii="GHEA Grapalat" w:hAnsi="GHEA Grapalat"/>
        </w:rPr>
        <w:t>հետևելով</w:t>
      </w:r>
      <w:proofErr w:type="spellEnd"/>
      <w:r w:rsidR="003F3A9B" w:rsidRPr="00966358">
        <w:rPr>
          <w:rFonts w:ascii="GHEA Grapalat" w:hAnsi="GHEA Grapalat"/>
        </w:rPr>
        <w:t xml:space="preserve"> </w:t>
      </w:r>
      <w:r w:rsidR="003F3A9B" w:rsidRPr="00966358">
        <w:rPr>
          <w:rFonts w:ascii="GHEA Grapalat" w:hAnsi="GHEA Grapalat" w:cs="Arial"/>
        </w:rPr>
        <w:t>ՀՀ</w:t>
      </w:r>
      <w:r w:rsidR="003F3A9B" w:rsidRPr="00966358">
        <w:rPr>
          <w:rFonts w:ascii="GHEA Grapalat" w:hAnsi="GHEA Grapalat"/>
        </w:rPr>
        <w:t xml:space="preserve"> 12.1-ով և </w:t>
      </w:r>
      <w:r w:rsidR="003F3A9B" w:rsidRPr="00966358">
        <w:rPr>
          <w:rFonts w:ascii="GHEA Grapalat" w:hAnsi="GHEA Grapalat" w:cs="Arial"/>
        </w:rPr>
        <w:t>ՀՀ</w:t>
      </w:r>
      <w:r w:rsidR="003B27E4" w:rsidRPr="00966358">
        <w:rPr>
          <w:rFonts w:ascii="GHEA Grapalat" w:hAnsi="GHEA Grapalat"/>
        </w:rPr>
        <w:t xml:space="preserve"> 27.2</w:t>
      </w:r>
      <w:r w:rsidR="003F3A9B" w:rsidRPr="00966358">
        <w:rPr>
          <w:rFonts w:ascii="GHEA Grapalat" w:hAnsi="GHEA Grapalat"/>
        </w:rPr>
        <w:t>-ով սահմանված ընթացակարգին:</w:t>
      </w:r>
    </w:p>
    <w:p w14:paraId="4AE224EC" w14:textId="57D43652" w:rsidR="003F3A9B" w:rsidRPr="00966358" w:rsidRDefault="00A60BE3" w:rsidP="00A33F07">
      <w:pPr>
        <w:pStyle w:val="S1-Header2"/>
      </w:pPr>
      <w:bookmarkStart w:id="85" w:name="_Toc152753853"/>
      <w:bookmarkStart w:id="86" w:name="_Toc152946763"/>
      <w:bookmarkStart w:id="87" w:name="_Toc152947216"/>
      <w:bookmarkStart w:id="88" w:name="_Toc152947430"/>
      <w:r w:rsidRPr="00966358">
        <w:t>12</w:t>
      </w:r>
      <w:r w:rsidRPr="00966358">
        <w:rPr>
          <w:rFonts w:ascii="MS Gothic" w:eastAsia="MS Gothic" w:hAnsi="MS Gothic" w:cs="MS Gothic" w:hint="eastAsia"/>
        </w:rPr>
        <w:t>․</w:t>
      </w:r>
      <w:r w:rsidRPr="00966358">
        <w:t xml:space="preserve"> </w:t>
      </w:r>
      <w:r w:rsidR="003F3A9B" w:rsidRPr="00966358">
        <w:t>Մրցութային փաստաթղթերի փոփոխություն</w:t>
      </w:r>
      <w:bookmarkEnd w:id="85"/>
      <w:bookmarkEnd w:id="86"/>
      <w:bookmarkEnd w:id="87"/>
      <w:bookmarkEnd w:id="88"/>
    </w:p>
    <w:p w14:paraId="60AF4FC5" w14:textId="0334CCF2" w:rsidR="003F3A9B" w:rsidRPr="00966358" w:rsidRDefault="00A60BE3" w:rsidP="00A60BE3">
      <w:pPr>
        <w:pStyle w:val="S1-subpara"/>
        <w:numPr>
          <w:ilvl w:val="0"/>
          <w:numId w:val="0"/>
        </w:numPr>
        <w:tabs>
          <w:tab w:val="num" w:pos="3006"/>
        </w:tabs>
        <w:spacing w:line="276" w:lineRule="auto"/>
        <w:ind w:left="567" w:hanging="709"/>
        <w:jc w:val="both"/>
        <w:rPr>
          <w:rFonts w:ascii="GHEA Grapalat" w:hAnsi="GHEA Grapalat"/>
        </w:rPr>
      </w:pPr>
      <w:r w:rsidRPr="00966358">
        <w:rPr>
          <w:rFonts w:ascii="GHEA Grapalat" w:hAnsi="GHEA Grapalat"/>
        </w:rPr>
        <w:t>12</w:t>
      </w:r>
      <w:r w:rsidRPr="00966358">
        <w:rPr>
          <w:rFonts w:ascii="MS Gothic" w:hAnsi="MS Gothic" w:cs="MS Gothic"/>
        </w:rPr>
        <w:t>․</w:t>
      </w:r>
      <w:r w:rsidRPr="00966358">
        <w:rPr>
          <w:rFonts w:ascii="GHEA Grapalat" w:hAnsi="GHEA Grapalat"/>
        </w:rPr>
        <w:t>1</w:t>
      </w:r>
      <w:r w:rsidRPr="00966358">
        <w:rPr>
          <w:rFonts w:ascii="MS Gothic" w:hAnsi="MS Gothic" w:cs="MS Gothic"/>
        </w:rPr>
        <w:t>․</w:t>
      </w:r>
      <w:r w:rsidRPr="00966358">
        <w:rPr>
          <w:rFonts w:ascii="GHEA Grapalat" w:hAnsi="GHEA Grapalat"/>
        </w:rPr>
        <w:t xml:space="preserve"> </w:t>
      </w:r>
      <w:r w:rsidR="009B1264" w:rsidRPr="00966358">
        <w:rPr>
          <w:rFonts w:ascii="GHEA Grapalat" w:hAnsi="GHEA Grapalat"/>
        </w:rPr>
        <w:t>Առաջարկն</w:t>
      </w:r>
      <w:r w:rsidR="003F3A9B" w:rsidRPr="00966358">
        <w:rPr>
          <w:rFonts w:ascii="GHEA Grapalat" w:hAnsi="GHEA Grapalat"/>
        </w:rPr>
        <w:t xml:space="preserve">երի ներկայացման </w:t>
      </w:r>
      <w:proofErr w:type="spellStart"/>
      <w:r w:rsidR="003F3A9B" w:rsidRPr="00966358">
        <w:rPr>
          <w:rFonts w:ascii="GHEA Grapalat" w:hAnsi="GHEA Grapalat"/>
        </w:rPr>
        <w:t>վերջնաժամկետից</w:t>
      </w:r>
      <w:proofErr w:type="spellEnd"/>
      <w:r w:rsidR="003F3A9B" w:rsidRPr="00966358">
        <w:rPr>
          <w:rFonts w:ascii="GHEA Grapalat" w:hAnsi="GHEA Grapalat"/>
        </w:rPr>
        <w:t xml:space="preserve"> ոչ ուշ, քան հինգ (5) օր առաջ Գնորդը կարող է փոփոխել Մրցութային փաստաթղթերը` </w:t>
      </w:r>
      <w:r w:rsidR="009B1264" w:rsidRPr="00966358">
        <w:rPr>
          <w:rFonts w:ascii="GHEA Grapalat" w:hAnsi="GHEA Grapalat"/>
        </w:rPr>
        <w:t>իրականացնելով Լրացումներ</w:t>
      </w:r>
      <w:r w:rsidR="003F3A9B" w:rsidRPr="00966358">
        <w:rPr>
          <w:rFonts w:ascii="GHEA Grapalat" w:hAnsi="GHEA Grapalat"/>
        </w:rPr>
        <w:t>:</w:t>
      </w:r>
    </w:p>
    <w:p w14:paraId="409410D5" w14:textId="061F386E" w:rsidR="003F3A9B" w:rsidRPr="00966358" w:rsidRDefault="00A60BE3" w:rsidP="00A60BE3">
      <w:pPr>
        <w:pStyle w:val="S1-subpara"/>
        <w:numPr>
          <w:ilvl w:val="0"/>
          <w:numId w:val="0"/>
        </w:numPr>
        <w:tabs>
          <w:tab w:val="num" w:pos="3006"/>
        </w:tabs>
        <w:spacing w:line="276" w:lineRule="auto"/>
        <w:ind w:left="567" w:hanging="709"/>
        <w:jc w:val="both"/>
        <w:rPr>
          <w:rFonts w:ascii="GHEA Grapalat" w:hAnsi="GHEA Grapalat"/>
        </w:rPr>
      </w:pPr>
      <w:r w:rsidRPr="00966358">
        <w:rPr>
          <w:rFonts w:ascii="GHEA Grapalat" w:hAnsi="GHEA Grapalat"/>
        </w:rPr>
        <w:t>12</w:t>
      </w:r>
      <w:r w:rsidRPr="00966358">
        <w:rPr>
          <w:rFonts w:ascii="MS Gothic" w:hAnsi="MS Gothic" w:cs="MS Gothic"/>
        </w:rPr>
        <w:t>․</w:t>
      </w:r>
      <w:r w:rsidRPr="00966358">
        <w:rPr>
          <w:rFonts w:ascii="GHEA Grapalat" w:hAnsi="GHEA Grapalat"/>
        </w:rPr>
        <w:t>2</w:t>
      </w:r>
      <w:r w:rsidRPr="00966358">
        <w:rPr>
          <w:rFonts w:ascii="MS Gothic" w:hAnsi="MS Gothic" w:cs="MS Gothic"/>
        </w:rPr>
        <w:t>․</w:t>
      </w:r>
      <w:r w:rsidRPr="00966358">
        <w:rPr>
          <w:rFonts w:ascii="GHEA Grapalat" w:hAnsi="GHEA Grapalat"/>
        </w:rPr>
        <w:t xml:space="preserve"> </w:t>
      </w:r>
      <w:r w:rsidR="009B1264" w:rsidRPr="00966358">
        <w:rPr>
          <w:rFonts w:ascii="GHEA Grapalat" w:hAnsi="GHEA Grapalat"/>
        </w:rPr>
        <w:t>Կատարված</w:t>
      </w:r>
      <w:r w:rsidR="003F3A9B" w:rsidRPr="00966358">
        <w:rPr>
          <w:rFonts w:ascii="GHEA Grapalat" w:hAnsi="GHEA Grapalat"/>
        </w:rPr>
        <w:t xml:space="preserve"> ցանկացած </w:t>
      </w:r>
      <w:r w:rsidR="009B1264" w:rsidRPr="00966358">
        <w:rPr>
          <w:rFonts w:ascii="GHEA Grapalat" w:hAnsi="GHEA Grapalat"/>
        </w:rPr>
        <w:t>լրացում</w:t>
      </w:r>
      <w:r w:rsidR="003F3A9B" w:rsidRPr="00966358">
        <w:rPr>
          <w:rFonts w:ascii="GHEA Grapalat" w:hAnsi="GHEA Grapalat"/>
        </w:rPr>
        <w:t xml:space="preserve"> պետք է կազմի Մրցութային փաստաթղթերի մի մասը</w:t>
      </w:r>
      <w:r w:rsidR="009B1264" w:rsidRPr="00966358">
        <w:rPr>
          <w:rFonts w:ascii="GHEA Grapalat" w:hAnsi="GHEA Grapalat"/>
        </w:rPr>
        <w:t xml:space="preserve">, պետք է հրապարակվի պաշտոնական </w:t>
      </w:r>
      <w:proofErr w:type="spellStart"/>
      <w:r w:rsidR="009B1264" w:rsidRPr="00966358">
        <w:rPr>
          <w:rFonts w:ascii="GHEA Grapalat" w:hAnsi="GHEA Grapalat"/>
        </w:rPr>
        <w:t>կայքէջում</w:t>
      </w:r>
      <w:proofErr w:type="spellEnd"/>
      <w:r w:rsidR="009B1264" w:rsidRPr="00966358">
        <w:rPr>
          <w:rFonts w:ascii="GHEA Grapalat" w:hAnsi="GHEA Grapalat"/>
        </w:rPr>
        <w:t xml:space="preserve">՝ </w:t>
      </w:r>
      <w:hyperlink r:id="rId15" w:history="1">
        <w:r w:rsidR="009B1264" w:rsidRPr="00966358">
          <w:rPr>
            <w:rStyle w:val="Hyperlink"/>
            <w:rFonts w:ascii="GHEA Grapalat" w:hAnsi="GHEA Grapalat"/>
            <w:b/>
          </w:rPr>
          <w:t>https://www.cba.am/</w:t>
        </w:r>
      </w:hyperlink>
      <w:r w:rsidR="009B1264" w:rsidRPr="00966358">
        <w:rPr>
          <w:rFonts w:ascii="GHEA Grapalat" w:hAnsi="GHEA Grapalat"/>
          <w:b/>
        </w:rPr>
        <w:t xml:space="preserve"> </w:t>
      </w:r>
      <w:r w:rsidR="003F3A9B" w:rsidRPr="00966358">
        <w:rPr>
          <w:rFonts w:ascii="GHEA Grapalat" w:hAnsi="GHEA Grapalat"/>
        </w:rPr>
        <w:t>և</w:t>
      </w:r>
      <w:r w:rsidR="009B1264" w:rsidRPr="00966358">
        <w:rPr>
          <w:rFonts w:ascii="GHEA Grapalat" w:hAnsi="GHEA Grapalat"/>
        </w:rPr>
        <w:t xml:space="preserve"> պետք է </w:t>
      </w:r>
      <w:r w:rsidR="003F3A9B" w:rsidRPr="00966358">
        <w:rPr>
          <w:rFonts w:ascii="GHEA Grapalat" w:hAnsi="GHEA Grapalat"/>
        </w:rPr>
        <w:t xml:space="preserve">գրավոր ներկայացվի բոլորին, ովքեր ստացել են Մրցութային փաստաթղթերը Գնորդից: </w:t>
      </w:r>
    </w:p>
    <w:p w14:paraId="0B56942C" w14:textId="1759922B" w:rsidR="003F3A9B" w:rsidRPr="00966358" w:rsidRDefault="00A60BE3" w:rsidP="00A60BE3">
      <w:pPr>
        <w:pStyle w:val="S1-subpara"/>
        <w:numPr>
          <w:ilvl w:val="0"/>
          <w:numId w:val="0"/>
        </w:numPr>
        <w:tabs>
          <w:tab w:val="num" w:pos="3006"/>
        </w:tabs>
        <w:spacing w:before="240" w:after="0" w:line="276" w:lineRule="auto"/>
        <w:ind w:left="567" w:hanging="709"/>
        <w:jc w:val="both"/>
        <w:rPr>
          <w:rFonts w:ascii="GHEA Grapalat" w:hAnsi="GHEA Grapalat"/>
        </w:rPr>
      </w:pPr>
      <w:r w:rsidRPr="00966358">
        <w:rPr>
          <w:rFonts w:ascii="GHEA Grapalat" w:hAnsi="GHEA Grapalat"/>
        </w:rPr>
        <w:lastRenderedPageBreak/>
        <w:t>12</w:t>
      </w:r>
      <w:r w:rsidRPr="00966358">
        <w:rPr>
          <w:rFonts w:ascii="MS Gothic" w:hAnsi="MS Gothic" w:cs="MS Gothic"/>
        </w:rPr>
        <w:t>․</w:t>
      </w:r>
      <w:r w:rsidRPr="00966358">
        <w:rPr>
          <w:rFonts w:ascii="GHEA Grapalat" w:hAnsi="GHEA Grapalat"/>
        </w:rPr>
        <w:t>3</w:t>
      </w:r>
      <w:r w:rsidRPr="00966358">
        <w:rPr>
          <w:rFonts w:ascii="MS Gothic" w:hAnsi="MS Gothic" w:cs="MS Gothic"/>
        </w:rPr>
        <w:t>․</w:t>
      </w:r>
      <w:r w:rsidRPr="00966358">
        <w:rPr>
          <w:rFonts w:ascii="GHEA Grapalat" w:hAnsi="GHEA Grapalat"/>
        </w:rPr>
        <w:t xml:space="preserve"> </w:t>
      </w:r>
      <w:r w:rsidR="003F3A9B" w:rsidRPr="00966358">
        <w:rPr>
          <w:rFonts w:ascii="GHEA Grapalat" w:hAnsi="GHEA Grapalat"/>
        </w:rPr>
        <w:t xml:space="preserve">Ցանկացած փոփոխության դեպքում հնարավոր Հայտատուներին ողջամիտ ժամանակ է տրամադրվում, որպեսզի վերջիններս հաշվի առնեն </w:t>
      </w:r>
      <w:r w:rsidR="009B1264" w:rsidRPr="00966358">
        <w:rPr>
          <w:rFonts w:ascii="GHEA Grapalat" w:hAnsi="GHEA Grapalat"/>
        </w:rPr>
        <w:t>լրացումները</w:t>
      </w:r>
      <w:r w:rsidR="003F3A9B" w:rsidRPr="00966358">
        <w:rPr>
          <w:rFonts w:ascii="GHEA Grapalat" w:hAnsi="GHEA Grapalat"/>
        </w:rPr>
        <w:t xml:space="preserve">՝ իրենց </w:t>
      </w:r>
      <w:r w:rsidR="009B1264" w:rsidRPr="00966358">
        <w:rPr>
          <w:rFonts w:ascii="GHEA Grapalat" w:hAnsi="GHEA Grapalat"/>
        </w:rPr>
        <w:t>Ա</w:t>
      </w:r>
      <w:r w:rsidR="003F3A9B" w:rsidRPr="00966358">
        <w:rPr>
          <w:rFonts w:ascii="GHEA Grapalat" w:hAnsi="GHEA Grapalat"/>
        </w:rPr>
        <w:t xml:space="preserve">ռաջարկները պատրաստելիս: </w:t>
      </w:r>
      <w:r w:rsidR="009B1264" w:rsidRPr="00966358">
        <w:rPr>
          <w:rFonts w:ascii="GHEA Grapalat" w:hAnsi="GHEA Grapalat"/>
        </w:rPr>
        <w:t>Առաջարկների</w:t>
      </w:r>
      <w:r w:rsidR="003F3A9B" w:rsidRPr="00966358">
        <w:rPr>
          <w:rFonts w:ascii="GHEA Grapalat" w:hAnsi="GHEA Grapalat"/>
        </w:rPr>
        <w:t xml:space="preserve"> ներկայացման վերջնաժամկետը երկարաձգվում է տվյալ </w:t>
      </w:r>
      <w:r w:rsidR="00D24C76" w:rsidRPr="00966358">
        <w:rPr>
          <w:rFonts w:ascii="GHEA Grapalat" w:hAnsi="GHEA Grapalat"/>
        </w:rPr>
        <w:t>փոփոխության</w:t>
      </w:r>
      <w:r w:rsidR="003F3A9B" w:rsidRPr="00966358">
        <w:rPr>
          <w:rFonts w:ascii="GHEA Grapalat" w:hAnsi="GHEA Grapalat"/>
        </w:rPr>
        <w:t xml:space="preserve"> ներկայացման օրվանից սկսած </w:t>
      </w:r>
      <w:r w:rsidR="009B1264" w:rsidRPr="00966358">
        <w:rPr>
          <w:rFonts w:ascii="GHEA Grapalat" w:hAnsi="GHEA Grapalat"/>
        </w:rPr>
        <w:t xml:space="preserve">առնվազն </w:t>
      </w:r>
      <w:r w:rsidR="003F3A9B" w:rsidRPr="00966358">
        <w:rPr>
          <w:rFonts w:ascii="GHEA Grapalat" w:hAnsi="GHEA Grapalat"/>
        </w:rPr>
        <w:t xml:space="preserve">տասնչորս (14) օրով` համաձայն </w:t>
      </w:r>
      <w:r w:rsidR="009B1264" w:rsidRPr="00966358">
        <w:rPr>
          <w:rFonts w:ascii="GHEA Grapalat" w:hAnsi="GHEA Grapalat"/>
        </w:rPr>
        <w:t>ՀՀ 27.2</w:t>
      </w:r>
      <w:r w:rsidR="003F3A9B" w:rsidRPr="00966358">
        <w:rPr>
          <w:rFonts w:ascii="GHEA Grapalat" w:hAnsi="GHEA Grapalat"/>
        </w:rPr>
        <w:t xml:space="preserve"> կետի։</w:t>
      </w:r>
    </w:p>
    <w:p w14:paraId="137F18D4" w14:textId="77777777" w:rsidR="003F3A9B" w:rsidRPr="00966358" w:rsidRDefault="003F3A9B" w:rsidP="003F3A9B">
      <w:pPr>
        <w:pStyle w:val="S1-subpara"/>
        <w:numPr>
          <w:ilvl w:val="0"/>
          <w:numId w:val="0"/>
        </w:numPr>
        <w:tabs>
          <w:tab w:val="num" w:pos="3006"/>
        </w:tabs>
        <w:spacing w:before="500" w:after="0" w:line="276" w:lineRule="auto"/>
        <w:ind w:left="562"/>
        <w:jc w:val="both"/>
        <w:outlineLvl w:val="1"/>
        <w:rPr>
          <w:rFonts w:ascii="GHEA Grapalat" w:hAnsi="GHEA Grapalat"/>
          <w:b/>
          <w:sz w:val="32"/>
        </w:rPr>
      </w:pPr>
      <w:bookmarkStart w:id="89" w:name="_Toc444173568"/>
      <w:bookmarkStart w:id="90" w:name="_Toc445829724"/>
      <w:bookmarkStart w:id="91" w:name="_Toc445884587"/>
      <w:bookmarkStart w:id="92" w:name="_Toc445885004"/>
      <w:bookmarkStart w:id="93" w:name="_Toc445885304"/>
      <w:bookmarkStart w:id="94" w:name="_Toc445885656"/>
      <w:bookmarkStart w:id="95" w:name="_Toc139284304"/>
      <w:bookmarkStart w:id="96" w:name="_Toc139293093"/>
      <w:bookmarkStart w:id="97" w:name="_Toc139293306"/>
      <w:bookmarkStart w:id="98" w:name="_Toc140482041"/>
      <w:bookmarkStart w:id="99" w:name="_Toc140482151"/>
      <w:bookmarkStart w:id="100" w:name="_Toc140482295"/>
      <w:bookmarkStart w:id="101" w:name="_Toc141698392"/>
      <w:bookmarkStart w:id="102" w:name="_Toc140481931"/>
      <w:bookmarkStart w:id="103" w:name="_Toc152753854"/>
      <w:bookmarkStart w:id="104" w:name="_Toc152946764"/>
      <w:bookmarkStart w:id="105" w:name="_Toc152947217"/>
      <w:bookmarkStart w:id="106" w:name="_Toc152947431"/>
      <w:r w:rsidRPr="00966358">
        <w:rPr>
          <w:rFonts w:ascii="GHEA Grapalat" w:hAnsi="GHEA Grapalat"/>
          <w:b/>
          <w:sz w:val="32"/>
        </w:rPr>
        <w:t>Գ</w:t>
      </w:r>
      <w:r w:rsidRPr="00966358">
        <w:rPr>
          <w:rFonts w:ascii="MS Gothic" w:eastAsia="MS Gothic" w:hAnsi="MS Gothic" w:cs="MS Gothic" w:hint="eastAsia"/>
          <w:b/>
          <w:sz w:val="32"/>
        </w:rPr>
        <w:t>․</w:t>
      </w:r>
      <w:r w:rsidRPr="00966358">
        <w:rPr>
          <w:rFonts w:ascii="GHEA Grapalat" w:hAnsi="GHEA Grapalat"/>
          <w:b/>
          <w:sz w:val="32"/>
        </w:rPr>
        <w:t xml:space="preserve"> Մրցութային փաստաթղթերի պատրաստումը</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0DE84360" w14:textId="64F7495B" w:rsidR="003F3A9B" w:rsidRPr="00966358" w:rsidRDefault="00A60BE3" w:rsidP="00A33F07">
      <w:pPr>
        <w:pStyle w:val="S1-Header2"/>
      </w:pPr>
      <w:bookmarkStart w:id="107" w:name="_Toc444173569"/>
      <w:bookmarkStart w:id="108" w:name="_Toc445829725"/>
      <w:bookmarkStart w:id="109" w:name="_Toc445884588"/>
      <w:bookmarkStart w:id="110" w:name="_Toc445885005"/>
      <w:bookmarkStart w:id="111" w:name="_Toc445885305"/>
      <w:bookmarkStart w:id="112" w:name="_Toc445885657"/>
      <w:bookmarkStart w:id="113" w:name="_Toc139284305"/>
      <w:bookmarkStart w:id="114" w:name="_Toc139293094"/>
      <w:bookmarkStart w:id="115" w:name="_Toc139293307"/>
      <w:bookmarkStart w:id="116" w:name="_Toc140482042"/>
      <w:bookmarkStart w:id="117" w:name="_Toc140482152"/>
      <w:bookmarkStart w:id="118" w:name="_Toc140482296"/>
      <w:bookmarkStart w:id="119" w:name="_Toc141698393"/>
      <w:bookmarkStart w:id="120" w:name="_Toc140481932"/>
      <w:bookmarkStart w:id="121" w:name="_Toc152753855"/>
      <w:bookmarkStart w:id="122" w:name="_Toc152946765"/>
      <w:bookmarkStart w:id="123" w:name="_Toc152947218"/>
      <w:bookmarkStart w:id="124" w:name="_Toc152947432"/>
      <w:r w:rsidRPr="00966358">
        <w:t>13</w:t>
      </w:r>
      <w:r w:rsidRPr="00966358">
        <w:rPr>
          <w:rFonts w:ascii="MS Gothic" w:eastAsia="MS Gothic" w:hAnsi="MS Gothic" w:cs="MS Gothic" w:hint="eastAsia"/>
        </w:rPr>
        <w:t>․</w:t>
      </w:r>
      <w:r w:rsidRPr="00966358">
        <w:t xml:space="preserve"> </w:t>
      </w:r>
      <w:r w:rsidR="005F0914" w:rsidRPr="00966358">
        <w:t>Առաջարկի</w:t>
      </w:r>
      <w:r w:rsidR="003F3A9B" w:rsidRPr="00966358">
        <w:t xml:space="preserve"> ներկայացման հետ կապված ծախսեր</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26D82DB" w14:textId="0E83D007" w:rsidR="003F3A9B" w:rsidRPr="007935C0" w:rsidRDefault="007935C0" w:rsidP="00DC17A9">
      <w:pPr>
        <w:pStyle w:val="CommentText"/>
        <w:ind w:left="450" w:hanging="540"/>
        <w:jc w:val="both"/>
        <w:rPr>
          <w:sz w:val="24"/>
          <w:szCs w:val="24"/>
        </w:rPr>
      </w:pPr>
      <w:r w:rsidRPr="00DC17A9">
        <w:rPr>
          <w:sz w:val="24"/>
          <w:szCs w:val="24"/>
        </w:rPr>
        <w:t xml:space="preserve">13.1 </w:t>
      </w:r>
      <w:r w:rsidR="00EB64C3" w:rsidRPr="00A33F07">
        <w:rPr>
          <w:sz w:val="24"/>
          <w:szCs w:val="24"/>
        </w:rPr>
        <w:t>Առաջարկի</w:t>
      </w:r>
      <w:r w:rsidR="003F3A9B" w:rsidRPr="007935C0">
        <w:rPr>
          <w:sz w:val="24"/>
          <w:szCs w:val="24"/>
        </w:rPr>
        <w:t xml:space="preserve"> պատրաստման և ներկայացման հետ կապված բոլոր ծախսերը կրում է </w:t>
      </w:r>
      <w:r w:rsidR="003F3A9B" w:rsidRPr="007935C0">
        <w:rPr>
          <w:rFonts w:cs="Arial"/>
          <w:sz w:val="24"/>
          <w:szCs w:val="24"/>
        </w:rPr>
        <w:t>Հայտատուն</w:t>
      </w:r>
      <w:r w:rsidR="003F3A9B" w:rsidRPr="007935C0">
        <w:rPr>
          <w:sz w:val="24"/>
          <w:szCs w:val="24"/>
        </w:rPr>
        <w:t>։ Գնորդը պատասխանատվություն չի կրում և չունի պարտավորվածություն՝ կատարելու այդ ծախսերը՝ անկախ մրցութային գործընթացի ընթացքից կամ արդյունքից:</w:t>
      </w:r>
    </w:p>
    <w:p w14:paraId="5E41E240" w14:textId="173CA6E0" w:rsidR="003F3A9B" w:rsidRPr="00966358" w:rsidRDefault="007F04A1" w:rsidP="00A33F07">
      <w:pPr>
        <w:pStyle w:val="S1-Header2"/>
      </w:pPr>
      <w:bookmarkStart w:id="125" w:name="_Toc444173570"/>
      <w:bookmarkStart w:id="126" w:name="_Toc445829726"/>
      <w:bookmarkStart w:id="127" w:name="_Toc445884589"/>
      <w:bookmarkStart w:id="128" w:name="_Toc445885006"/>
      <w:bookmarkStart w:id="129" w:name="_Toc445885306"/>
      <w:bookmarkStart w:id="130" w:name="_Toc445885658"/>
      <w:bookmarkStart w:id="131" w:name="_Toc139284306"/>
      <w:bookmarkStart w:id="132" w:name="_Toc139293095"/>
      <w:bookmarkStart w:id="133" w:name="_Toc139293308"/>
      <w:bookmarkStart w:id="134" w:name="_Toc140482043"/>
      <w:bookmarkStart w:id="135" w:name="_Toc140482153"/>
      <w:bookmarkStart w:id="136" w:name="_Toc140482297"/>
      <w:bookmarkStart w:id="137" w:name="_Toc141698394"/>
      <w:bookmarkStart w:id="138" w:name="_Toc140481933"/>
      <w:r w:rsidRPr="00966358">
        <w:t xml:space="preserve"> </w:t>
      </w:r>
      <w:bookmarkStart w:id="139" w:name="_Toc152753856"/>
      <w:bookmarkStart w:id="140" w:name="_Toc152946766"/>
      <w:bookmarkStart w:id="141" w:name="_Toc152947219"/>
      <w:bookmarkStart w:id="142" w:name="_Toc152947433"/>
      <w:r w:rsidR="00A60BE3" w:rsidRPr="00966358">
        <w:t>14</w:t>
      </w:r>
      <w:r w:rsidR="00A60BE3" w:rsidRPr="00966358">
        <w:rPr>
          <w:rFonts w:ascii="MS Gothic" w:eastAsia="MS Gothic" w:hAnsi="MS Gothic" w:cs="MS Gothic" w:hint="eastAsia"/>
        </w:rPr>
        <w:t>․</w:t>
      </w:r>
      <w:r w:rsidR="00A60BE3" w:rsidRPr="00966358">
        <w:t xml:space="preserve"> </w:t>
      </w:r>
      <w:r w:rsidRPr="00966358">
        <w:t>Առաջարկի</w:t>
      </w:r>
      <w:r w:rsidR="003F3A9B" w:rsidRPr="00966358">
        <w:t xml:space="preserve"> լեզուն</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20919129" w14:textId="32F0BB28" w:rsidR="003F3A9B" w:rsidRPr="00966358" w:rsidRDefault="00A60BE3" w:rsidP="00A60BE3">
      <w:pPr>
        <w:pStyle w:val="S1-subpara"/>
        <w:numPr>
          <w:ilvl w:val="0"/>
          <w:numId w:val="0"/>
        </w:numPr>
        <w:tabs>
          <w:tab w:val="num" w:pos="3006"/>
        </w:tabs>
        <w:spacing w:line="276" w:lineRule="auto"/>
        <w:ind w:left="567" w:hanging="709"/>
        <w:jc w:val="both"/>
        <w:rPr>
          <w:rFonts w:ascii="GHEA Grapalat" w:hAnsi="GHEA Grapalat"/>
        </w:rPr>
      </w:pPr>
      <w:r w:rsidRPr="00966358">
        <w:rPr>
          <w:rFonts w:ascii="GHEA Grapalat" w:hAnsi="GHEA Grapalat"/>
        </w:rPr>
        <w:t>14</w:t>
      </w:r>
      <w:r w:rsidRPr="00966358">
        <w:rPr>
          <w:rFonts w:ascii="MS Gothic" w:hAnsi="MS Gothic" w:cs="MS Gothic"/>
        </w:rPr>
        <w:t>․</w:t>
      </w:r>
      <w:r w:rsidRPr="00966358">
        <w:rPr>
          <w:rFonts w:ascii="GHEA Grapalat" w:hAnsi="GHEA Grapalat"/>
        </w:rPr>
        <w:t xml:space="preserve">1  </w:t>
      </w:r>
      <w:r w:rsidR="003F3A9B" w:rsidRPr="00966358">
        <w:rPr>
          <w:rFonts w:ascii="GHEA Grapalat" w:hAnsi="GHEA Grapalat"/>
        </w:rPr>
        <w:t xml:space="preserve">Մրցութային փաստաթղթերը </w:t>
      </w:r>
      <w:r w:rsidR="00D24C76" w:rsidRPr="00966358">
        <w:rPr>
          <w:rFonts w:ascii="GHEA Grapalat" w:hAnsi="GHEA Grapalat"/>
        </w:rPr>
        <w:t>տրամադրվելու</w:t>
      </w:r>
      <w:r w:rsidR="003F3A9B" w:rsidRPr="00966358">
        <w:rPr>
          <w:rFonts w:ascii="GHEA Grapalat" w:hAnsi="GHEA Grapalat"/>
        </w:rPr>
        <w:t xml:space="preserve"> են հայերեն, ռուսերեն և անգլերեն: </w:t>
      </w:r>
    </w:p>
    <w:p w14:paraId="0B7A988E" w14:textId="79F2C998" w:rsidR="003F3A9B" w:rsidRPr="00966358" w:rsidRDefault="00A60BE3" w:rsidP="00A60BE3">
      <w:pPr>
        <w:pStyle w:val="S1-subpara"/>
        <w:numPr>
          <w:ilvl w:val="0"/>
          <w:numId w:val="0"/>
        </w:numPr>
        <w:tabs>
          <w:tab w:val="num" w:pos="3006"/>
        </w:tabs>
        <w:spacing w:line="276" w:lineRule="auto"/>
        <w:ind w:left="567" w:hanging="709"/>
        <w:jc w:val="both"/>
        <w:rPr>
          <w:rFonts w:ascii="GHEA Grapalat" w:hAnsi="GHEA Grapalat"/>
        </w:rPr>
      </w:pPr>
      <w:r w:rsidRPr="00966358">
        <w:rPr>
          <w:rFonts w:ascii="GHEA Grapalat" w:hAnsi="GHEA Grapalat"/>
        </w:rPr>
        <w:t>14</w:t>
      </w:r>
      <w:r w:rsidRPr="00966358">
        <w:rPr>
          <w:rFonts w:ascii="MS Gothic" w:hAnsi="MS Gothic" w:cs="MS Gothic"/>
        </w:rPr>
        <w:t>․</w:t>
      </w:r>
      <w:r w:rsidRPr="00966358">
        <w:rPr>
          <w:rFonts w:ascii="GHEA Grapalat" w:hAnsi="GHEA Grapalat"/>
        </w:rPr>
        <w:t xml:space="preserve">2  </w:t>
      </w:r>
      <w:r w:rsidR="007F04A1" w:rsidRPr="00966358">
        <w:rPr>
          <w:rFonts w:ascii="GHEA Grapalat" w:hAnsi="GHEA Grapalat"/>
        </w:rPr>
        <w:t>Առաջարկը</w:t>
      </w:r>
      <w:r w:rsidR="003F3A9B" w:rsidRPr="00966358">
        <w:rPr>
          <w:rFonts w:ascii="GHEA Grapalat" w:hAnsi="GHEA Grapalat"/>
        </w:rPr>
        <w:t xml:space="preserve">, ինչպես նաև </w:t>
      </w:r>
      <w:r w:rsidR="003F3A9B" w:rsidRPr="00966358">
        <w:rPr>
          <w:rFonts w:ascii="GHEA Grapalat" w:hAnsi="GHEA Grapalat" w:cs="Arial"/>
        </w:rPr>
        <w:t>Հայտատուի</w:t>
      </w:r>
      <w:r w:rsidR="003F3A9B" w:rsidRPr="00966358">
        <w:rPr>
          <w:rFonts w:ascii="GHEA Grapalat" w:hAnsi="GHEA Grapalat"/>
        </w:rPr>
        <w:t xml:space="preserve"> և Գնորդի միջև </w:t>
      </w:r>
      <w:r w:rsidR="00D24C76" w:rsidRPr="00966358">
        <w:rPr>
          <w:rFonts w:ascii="GHEA Grapalat" w:hAnsi="GHEA Grapalat"/>
        </w:rPr>
        <w:t xml:space="preserve">ամբողջ </w:t>
      </w:r>
      <w:r w:rsidR="003F3A9B" w:rsidRPr="00966358">
        <w:rPr>
          <w:rFonts w:ascii="GHEA Grapalat" w:hAnsi="GHEA Grapalat"/>
        </w:rPr>
        <w:t xml:space="preserve">նամակագրությունը և </w:t>
      </w:r>
      <w:r w:rsidR="009437CE" w:rsidRPr="00966358">
        <w:rPr>
          <w:rFonts w:ascii="GHEA Grapalat" w:hAnsi="GHEA Grapalat"/>
        </w:rPr>
        <w:t xml:space="preserve">կից </w:t>
      </w:r>
      <w:r w:rsidR="003F3A9B" w:rsidRPr="00966358">
        <w:rPr>
          <w:rFonts w:ascii="GHEA Grapalat" w:hAnsi="GHEA Grapalat"/>
        </w:rPr>
        <w:t xml:space="preserve">փաստաթղթերը, որոնք վերաբերում են </w:t>
      </w:r>
      <w:r w:rsidR="007F04A1" w:rsidRPr="00966358">
        <w:rPr>
          <w:rFonts w:ascii="GHEA Grapalat" w:hAnsi="GHEA Grapalat"/>
        </w:rPr>
        <w:t>Առաջարկին</w:t>
      </w:r>
      <w:r w:rsidR="003F3A9B" w:rsidRPr="00966358">
        <w:rPr>
          <w:rFonts w:ascii="GHEA Grapalat" w:hAnsi="GHEA Grapalat"/>
        </w:rPr>
        <w:t>, պետք է գրված լինեն անգլերեն,</w:t>
      </w:r>
      <w:r w:rsidR="007F04A1" w:rsidRPr="00966358">
        <w:rPr>
          <w:rFonts w:ascii="GHEA Grapalat" w:hAnsi="GHEA Grapalat"/>
        </w:rPr>
        <w:t xml:space="preserve"> կամ, հակառակ դեպքում,</w:t>
      </w:r>
      <w:r w:rsidR="003F3A9B" w:rsidRPr="00966358">
        <w:rPr>
          <w:rFonts w:ascii="GHEA Grapalat" w:hAnsi="GHEA Grapalat"/>
        </w:rPr>
        <w:t xml:space="preserve"> ռուսերեն կամ հայերեն: </w:t>
      </w:r>
      <w:r w:rsidR="007F04A1" w:rsidRPr="00966358">
        <w:rPr>
          <w:rFonts w:ascii="GHEA Grapalat" w:hAnsi="GHEA Grapalat"/>
        </w:rPr>
        <w:t>Առաջարկի</w:t>
      </w:r>
      <w:r w:rsidR="003F3A9B" w:rsidRPr="00966358">
        <w:rPr>
          <w:rFonts w:ascii="GHEA Grapalat" w:hAnsi="GHEA Grapalat"/>
        </w:rPr>
        <w:t xml:space="preserve"> մաս կազմող օժանդակ փաստաթղթերը և տպագիր գրականությունը</w:t>
      </w:r>
      <w:r w:rsidR="003F3A9B" w:rsidRPr="00966358">
        <w:rPr>
          <w:rFonts w:ascii="GHEA Grapalat" w:hAnsi="GHEA Grapalat"/>
          <w:color w:val="FF0000"/>
        </w:rPr>
        <w:t xml:space="preserve"> </w:t>
      </w:r>
      <w:r w:rsidR="003F3A9B" w:rsidRPr="00966358">
        <w:rPr>
          <w:rFonts w:ascii="GHEA Grapalat" w:hAnsi="GHEA Grapalat"/>
        </w:rPr>
        <w:t xml:space="preserve">կարող են լինել այլ լեզվով, պայմանով, որ դրանց կցվում են անհրաժեշտ հատվածների անգլերեն, ռուսերեն կամ հայերեն ճշգրիտ թարգմանությունները, որոնք </w:t>
      </w:r>
      <w:r w:rsidR="007F04A1" w:rsidRPr="00966358">
        <w:rPr>
          <w:rFonts w:ascii="GHEA Grapalat" w:hAnsi="GHEA Grapalat"/>
        </w:rPr>
        <w:t xml:space="preserve">պետք է </w:t>
      </w:r>
      <w:r w:rsidR="003F3A9B" w:rsidRPr="00966358">
        <w:rPr>
          <w:rFonts w:ascii="GHEA Grapalat" w:hAnsi="GHEA Grapalat"/>
        </w:rPr>
        <w:t>գերակա</w:t>
      </w:r>
      <w:r w:rsidR="007F04A1" w:rsidRPr="00966358">
        <w:rPr>
          <w:rFonts w:ascii="GHEA Grapalat" w:hAnsi="GHEA Grapalat"/>
        </w:rPr>
        <w:t>յություն ունենան</w:t>
      </w:r>
      <w:r w:rsidR="003F3A9B" w:rsidRPr="00966358">
        <w:rPr>
          <w:rFonts w:ascii="GHEA Grapalat" w:hAnsi="GHEA Grapalat"/>
        </w:rPr>
        <w:t xml:space="preserve"> </w:t>
      </w:r>
      <w:r w:rsidR="007F04A1" w:rsidRPr="00966358">
        <w:rPr>
          <w:rFonts w:ascii="GHEA Grapalat" w:hAnsi="GHEA Grapalat"/>
        </w:rPr>
        <w:t>Առաջարկը</w:t>
      </w:r>
      <w:r w:rsidR="003F3A9B" w:rsidRPr="00966358">
        <w:rPr>
          <w:rFonts w:ascii="GHEA Grapalat" w:hAnsi="GHEA Grapalat"/>
        </w:rPr>
        <w:t xml:space="preserve"> </w:t>
      </w:r>
      <w:r w:rsidR="00CB404B" w:rsidRPr="00966358">
        <w:rPr>
          <w:rFonts w:ascii="GHEA Grapalat" w:hAnsi="GHEA Grapalat"/>
        </w:rPr>
        <w:t>մեկնաբանելիս</w:t>
      </w:r>
      <w:r w:rsidR="003F3A9B" w:rsidRPr="00966358">
        <w:rPr>
          <w:rFonts w:ascii="GHEA Grapalat" w:hAnsi="GHEA Grapalat"/>
        </w:rPr>
        <w:t>:</w:t>
      </w:r>
    </w:p>
    <w:p w14:paraId="793B3E13" w14:textId="39CDF273" w:rsidR="003F3A9B" w:rsidRPr="00966358" w:rsidRDefault="003F3A9B" w:rsidP="00A33F07">
      <w:pPr>
        <w:pStyle w:val="S1-Header2"/>
      </w:pPr>
      <w:bookmarkStart w:id="143" w:name="_Toc444173571"/>
      <w:bookmarkStart w:id="144" w:name="_Toc445829727"/>
      <w:bookmarkStart w:id="145" w:name="_Toc445884590"/>
      <w:bookmarkStart w:id="146" w:name="_Toc445885007"/>
      <w:bookmarkStart w:id="147" w:name="_Toc445885307"/>
      <w:bookmarkStart w:id="148" w:name="_Toc445885659"/>
      <w:bookmarkStart w:id="149" w:name="_Toc139284307"/>
      <w:bookmarkStart w:id="150" w:name="_Toc139293096"/>
      <w:bookmarkStart w:id="151" w:name="_Toc139293309"/>
      <w:bookmarkStart w:id="152" w:name="_Toc140482044"/>
      <w:bookmarkStart w:id="153" w:name="_Toc140482154"/>
      <w:bookmarkStart w:id="154" w:name="_Toc140482298"/>
      <w:bookmarkStart w:id="155" w:name="_Toc141698395"/>
      <w:bookmarkStart w:id="156" w:name="_Toc140481934"/>
      <w:r w:rsidRPr="00966358">
        <w:t xml:space="preserve"> </w:t>
      </w:r>
      <w:bookmarkStart w:id="157" w:name="_Toc152753857"/>
      <w:bookmarkStart w:id="158" w:name="_Toc152946767"/>
      <w:bookmarkStart w:id="159" w:name="_Toc152947220"/>
      <w:bookmarkStart w:id="160" w:name="_Toc152947434"/>
      <w:r w:rsidR="00A60BE3" w:rsidRPr="00966358">
        <w:t>15</w:t>
      </w:r>
      <w:r w:rsidR="00A60BE3" w:rsidRPr="00966358">
        <w:rPr>
          <w:rFonts w:ascii="MS Gothic" w:eastAsia="MS Gothic" w:hAnsi="MS Gothic" w:cs="MS Gothic" w:hint="eastAsia"/>
        </w:rPr>
        <w:t>․</w:t>
      </w:r>
      <w:r w:rsidR="00A60BE3" w:rsidRPr="00966358">
        <w:t xml:space="preserve"> </w:t>
      </w:r>
      <w:r w:rsidR="007F04A1" w:rsidRPr="00966358">
        <w:t xml:space="preserve">Առաջարկը </w:t>
      </w:r>
      <w:r w:rsidRPr="00966358">
        <w:t>կազմող փաստաթղթերը</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70C94B79" w14:textId="65C29855" w:rsidR="003F3A9B" w:rsidRPr="00966358" w:rsidRDefault="00A60BE3" w:rsidP="00A60BE3">
      <w:pPr>
        <w:pStyle w:val="S1-subpara"/>
        <w:numPr>
          <w:ilvl w:val="0"/>
          <w:numId w:val="0"/>
        </w:numPr>
        <w:tabs>
          <w:tab w:val="num" w:pos="3006"/>
        </w:tabs>
        <w:spacing w:line="276" w:lineRule="auto"/>
        <w:ind w:left="567" w:hanging="709"/>
        <w:jc w:val="both"/>
        <w:rPr>
          <w:rFonts w:ascii="GHEA Grapalat" w:hAnsi="GHEA Grapalat"/>
        </w:rPr>
      </w:pPr>
      <w:r w:rsidRPr="00966358">
        <w:rPr>
          <w:rFonts w:ascii="GHEA Grapalat" w:hAnsi="GHEA Grapalat"/>
        </w:rPr>
        <w:t>15</w:t>
      </w:r>
      <w:r w:rsidRPr="00966358">
        <w:rPr>
          <w:rFonts w:ascii="MS Gothic" w:hAnsi="MS Gothic" w:cs="MS Gothic"/>
        </w:rPr>
        <w:t>․</w:t>
      </w:r>
      <w:r w:rsidRPr="00966358">
        <w:rPr>
          <w:rFonts w:ascii="GHEA Grapalat" w:hAnsi="GHEA Grapalat"/>
        </w:rPr>
        <w:t xml:space="preserve">1  </w:t>
      </w:r>
      <w:r w:rsidR="007F04A1" w:rsidRPr="00966358">
        <w:rPr>
          <w:rFonts w:ascii="GHEA Grapalat" w:hAnsi="GHEA Grapalat"/>
        </w:rPr>
        <w:t>Առաջարկը</w:t>
      </w:r>
      <w:r w:rsidR="003F3A9B" w:rsidRPr="00966358">
        <w:rPr>
          <w:rFonts w:ascii="GHEA Grapalat" w:hAnsi="GHEA Grapalat"/>
        </w:rPr>
        <w:t xml:space="preserve"> կազմող փաստաթղթերը թվարկված են Բաժին </w:t>
      </w:r>
      <w:r w:rsidR="007F04A1" w:rsidRPr="00966358">
        <w:rPr>
          <w:rFonts w:ascii="GHEA Grapalat" w:hAnsi="GHEA Grapalat"/>
        </w:rPr>
        <w:t>III</w:t>
      </w:r>
      <w:r w:rsidR="003F3A9B" w:rsidRPr="00966358">
        <w:rPr>
          <w:rFonts w:ascii="GHEA Grapalat" w:hAnsi="GHEA Grapalat"/>
        </w:rPr>
        <w:t xml:space="preserve">-ում (Մրցութային </w:t>
      </w:r>
      <w:proofErr w:type="spellStart"/>
      <w:r w:rsidR="003F3A9B" w:rsidRPr="00966358">
        <w:rPr>
          <w:rFonts w:ascii="GHEA Grapalat" w:hAnsi="GHEA Grapalat"/>
        </w:rPr>
        <w:t>ձևաթղթեր</w:t>
      </w:r>
      <w:proofErr w:type="spellEnd"/>
      <w:r w:rsidR="003F3A9B" w:rsidRPr="00966358">
        <w:rPr>
          <w:rFonts w:ascii="GHEA Grapalat" w:hAnsi="GHEA Grapalat"/>
        </w:rPr>
        <w:t xml:space="preserve">), </w:t>
      </w:r>
      <w:r w:rsidR="003F3A9B" w:rsidRPr="00966358">
        <w:rPr>
          <w:rFonts w:ascii="GHEA Grapalat" w:hAnsi="GHEA Grapalat" w:cs="Arial"/>
        </w:rPr>
        <w:t>Հայտատուի</w:t>
      </w:r>
      <w:r w:rsidR="003F3A9B" w:rsidRPr="00966358">
        <w:rPr>
          <w:rFonts w:ascii="GHEA Grapalat" w:hAnsi="GHEA Grapalat"/>
        </w:rPr>
        <w:t xml:space="preserve"> պատասխանի </w:t>
      </w:r>
      <w:proofErr w:type="spellStart"/>
      <w:r w:rsidR="003F3A9B" w:rsidRPr="00966358">
        <w:rPr>
          <w:rFonts w:ascii="GHEA Grapalat" w:hAnsi="GHEA Grapalat"/>
        </w:rPr>
        <w:t>ձևաչափում</w:t>
      </w:r>
      <w:proofErr w:type="spellEnd"/>
      <w:r w:rsidR="003F3A9B" w:rsidRPr="00966358">
        <w:rPr>
          <w:rFonts w:ascii="GHEA Grapalat" w:hAnsi="GHEA Grapalat"/>
        </w:rPr>
        <w:t xml:space="preserve"> (</w:t>
      </w:r>
      <w:r w:rsidR="003F3A9B" w:rsidRPr="00966358">
        <w:rPr>
          <w:rFonts w:ascii="GHEA Grapalat" w:hAnsi="GHEA Grapalat" w:cs="Arial"/>
        </w:rPr>
        <w:t>ՀՊՁ</w:t>
      </w:r>
      <w:r w:rsidR="003F3A9B" w:rsidRPr="00966358">
        <w:rPr>
          <w:rFonts w:ascii="GHEA Grapalat" w:hAnsi="GHEA Grapalat"/>
        </w:rPr>
        <w:t xml:space="preserve">): </w:t>
      </w:r>
      <w:r w:rsidR="003F3A9B" w:rsidRPr="00966358">
        <w:rPr>
          <w:rFonts w:ascii="GHEA Grapalat" w:hAnsi="GHEA Grapalat" w:cs="Arial"/>
        </w:rPr>
        <w:t>Հայտատուներ</w:t>
      </w:r>
      <w:r w:rsidR="003F3A9B" w:rsidRPr="00966358">
        <w:rPr>
          <w:rFonts w:ascii="GHEA Grapalat" w:hAnsi="GHEA Grapalat"/>
        </w:rPr>
        <w:t xml:space="preserve">ը պետք է օգտագործեն տրամադրված </w:t>
      </w:r>
      <w:r w:rsidR="003F3A9B" w:rsidRPr="00966358">
        <w:rPr>
          <w:rFonts w:ascii="GHEA Grapalat" w:hAnsi="GHEA Grapalat" w:cs="Arial"/>
        </w:rPr>
        <w:t>ՀՊՁ</w:t>
      </w:r>
      <w:r w:rsidR="003F3A9B" w:rsidRPr="00966358">
        <w:rPr>
          <w:rFonts w:ascii="GHEA Grapalat" w:hAnsi="GHEA Grapalat"/>
        </w:rPr>
        <w:t xml:space="preserve">-ն` իրենց </w:t>
      </w:r>
      <w:r w:rsidR="007F04A1" w:rsidRPr="00966358">
        <w:rPr>
          <w:rFonts w:ascii="GHEA Grapalat" w:hAnsi="GHEA Grapalat"/>
        </w:rPr>
        <w:t>Ա</w:t>
      </w:r>
      <w:r w:rsidR="003F3A9B" w:rsidRPr="00966358">
        <w:rPr>
          <w:rFonts w:ascii="GHEA Grapalat" w:hAnsi="GHEA Grapalat"/>
        </w:rPr>
        <w:t>ռաջարկները կազմելու և ներկայացնելու համար:</w:t>
      </w:r>
    </w:p>
    <w:p w14:paraId="75614270" w14:textId="12D938DB" w:rsidR="003F3A9B" w:rsidRPr="00966358" w:rsidRDefault="00A60BE3" w:rsidP="00A60BE3">
      <w:pPr>
        <w:pStyle w:val="S1-subpara"/>
        <w:numPr>
          <w:ilvl w:val="0"/>
          <w:numId w:val="0"/>
        </w:numPr>
        <w:tabs>
          <w:tab w:val="num" w:pos="3006"/>
        </w:tabs>
        <w:spacing w:line="276" w:lineRule="auto"/>
        <w:ind w:left="567" w:hanging="709"/>
        <w:jc w:val="both"/>
        <w:rPr>
          <w:rFonts w:ascii="GHEA Grapalat" w:hAnsi="GHEA Grapalat"/>
          <w:color w:val="000000" w:themeColor="text1"/>
        </w:rPr>
      </w:pPr>
      <w:r w:rsidRPr="00966358">
        <w:rPr>
          <w:rFonts w:ascii="GHEA Grapalat" w:hAnsi="GHEA Grapalat"/>
          <w:color w:val="000000" w:themeColor="text1"/>
        </w:rPr>
        <w:t>15</w:t>
      </w:r>
      <w:r w:rsidRPr="00966358">
        <w:rPr>
          <w:rFonts w:ascii="MS Gothic" w:hAnsi="MS Gothic" w:cs="MS Gothic"/>
          <w:color w:val="000000" w:themeColor="text1"/>
        </w:rPr>
        <w:t>․</w:t>
      </w:r>
      <w:r w:rsidRPr="00966358">
        <w:rPr>
          <w:rFonts w:ascii="GHEA Grapalat" w:hAnsi="GHEA Grapalat"/>
          <w:color w:val="000000" w:themeColor="text1"/>
        </w:rPr>
        <w:t xml:space="preserve">2  </w:t>
      </w:r>
      <w:r w:rsidR="007F04A1" w:rsidRPr="00966358">
        <w:rPr>
          <w:rFonts w:ascii="GHEA Grapalat" w:hAnsi="GHEA Grapalat"/>
          <w:color w:val="000000" w:themeColor="text1"/>
        </w:rPr>
        <w:t>Առաջարկը</w:t>
      </w:r>
      <w:r w:rsidR="003F3A9B" w:rsidRPr="00966358">
        <w:rPr>
          <w:rFonts w:ascii="GHEA Grapalat" w:hAnsi="GHEA Grapalat"/>
          <w:color w:val="000000" w:themeColor="text1"/>
        </w:rPr>
        <w:t xml:space="preserve"> պետք է ներառի</w:t>
      </w:r>
      <w:r w:rsidR="003F3A9B" w:rsidRPr="00966358">
        <w:rPr>
          <w:rFonts w:ascii="MS Gothic" w:hAnsi="MS Gothic" w:cs="MS Gothic"/>
          <w:color w:val="000000" w:themeColor="text1"/>
        </w:rPr>
        <w:t>․</w:t>
      </w:r>
    </w:p>
    <w:p w14:paraId="2F3EA8AB" w14:textId="77777777"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 xml:space="preserve">(ա) Մի շարք փաստաթղթեր և դրանց ցանկացած հավելված՝ ինչպես նշված է </w:t>
      </w:r>
      <w:r w:rsidRPr="00966358">
        <w:rPr>
          <w:rFonts w:ascii="GHEA Grapalat" w:hAnsi="GHEA Grapalat" w:cs="Arial"/>
          <w:szCs w:val="24"/>
        </w:rPr>
        <w:t>ՀՊՁ</w:t>
      </w:r>
      <w:r w:rsidRPr="00966358">
        <w:rPr>
          <w:rFonts w:ascii="GHEA Grapalat" w:hAnsi="GHEA Grapalat"/>
        </w:rPr>
        <w:t>-ում, և</w:t>
      </w:r>
    </w:p>
    <w:p w14:paraId="11D963D8" w14:textId="77777777"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szCs w:val="24"/>
        </w:rPr>
        <w:lastRenderedPageBreak/>
        <w:t>(բ) Հայտի</w:t>
      </w:r>
      <w:r w:rsidRPr="00966358">
        <w:rPr>
          <w:rFonts w:ascii="GHEA Grapalat" w:hAnsi="GHEA Grapalat"/>
        </w:rPr>
        <w:t xml:space="preserve"> ապահովում՝ համաձայն </w:t>
      </w:r>
      <w:r w:rsidRPr="00966358">
        <w:rPr>
          <w:rFonts w:ascii="GHEA Grapalat" w:hAnsi="GHEA Grapalat" w:cs="Arial"/>
        </w:rPr>
        <w:t>ՀՀ</w:t>
      </w:r>
      <w:r w:rsidRPr="00966358">
        <w:rPr>
          <w:rFonts w:ascii="GHEA Grapalat" w:hAnsi="GHEA Grapalat"/>
        </w:rPr>
        <w:t xml:space="preserve"> 23 կետի (</w:t>
      </w:r>
      <w:r w:rsidRPr="00966358">
        <w:rPr>
          <w:rFonts w:ascii="GHEA Grapalat" w:hAnsi="GHEA Grapalat"/>
          <w:szCs w:val="24"/>
        </w:rPr>
        <w:t>Հայտի</w:t>
      </w:r>
      <w:r w:rsidRPr="00966358">
        <w:rPr>
          <w:rFonts w:ascii="GHEA Grapalat" w:hAnsi="GHEA Grapalat"/>
        </w:rPr>
        <w:t xml:space="preserve"> ապահովում), և</w:t>
      </w:r>
    </w:p>
    <w:p w14:paraId="5BD80007" w14:textId="2A2F18CA"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 xml:space="preserve">(գ) Լիազորագիր՝ հաստատելու այն անձի լիազորությունները, ով ստորագրում է </w:t>
      </w:r>
      <w:r w:rsidR="007F04A1" w:rsidRPr="00966358">
        <w:rPr>
          <w:rFonts w:ascii="GHEA Grapalat" w:hAnsi="GHEA Grapalat"/>
        </w:rPr>
        <w:t>Առաջարկը</w:t>
      </w:r>
      <w:r w:rsidRPr="00966358">
        <w:rPr>
          <w:rFonts w:ascii="GHEA Grapalat" w:hAnsi="GHEA Grapalat"/>
        </w:rPr>
        <w:t>, և</w:t>
      </w:r>
    </w:p>
    <w:p w14:paraId="0885ECFB" w14:textId="0C48D27A" w:rsidR="003F3A9B" w:rsidRPr="00966358" w:rsidRDefault="003F3A9B" w:rsidP="003F3A9B">
      <w:pPr>
        <w:pStyle w:val="Sub-ClauseText"/>
        <w:spacing w:before="0" w:after="180" w:line="276" w:lineRule="auto"/>
        <w:ind w:left="993"/>
        <w:rPr>
          <w:rFonts w:ascii="GHEA Grapalat" w:hAnsi="GHEA Grapalat"/>
        </w:rPr>
      </w:pPr>
      <w:r w:rsidRPr="00966358">
        <w:rPr>
          <w:rFonts w:ascii="GHEA Grapalat" w:hAnsi="GHEA Grapalat"/>
        </w:rPr>
        <w:t>(դ) Ցանկացած այլ փաստաթուղթ, որը պահանջվում է Բաժին</w:t>
      </w:r>
      <w:r w:rsidR="007F04A1" w:rsidRPr="00966358">
        <w:rPr>
          <w:rFonts w:ascii="GHEA Grapalat" w:hAnsi="GHEA Grapalat"/>
        </w:rPr>
        <w:t xml:space="preserve"> IV</w:t>
      </w:r>
      <w:r w:rsidRPr="00966358">
        <w:rPr>
          <w:rFonts w:ascii="GHEA Grapalat" w:hAnsi="GHEA Grapalat"/>
        </w:rPr>
        <w:t xml:space="preserve">-ում </w:t>
      </w:r>
      <w:r w:rsidRPr="00F132C7">
        <w:rPr>
          <w:rFonts w:ascii="GHEA Grapalat" w:hAnsi="GHEA Grapalat"/>
        </w:rPr>
        <w:t>(</w:t>
      </w:r>
      <w:r w:rsidR="00F132C7" w:rsidRPr="00F132C7">
        <w:rPr>
          <w:rFonts w:ascii="GHEA Grapalat" w:hAnsi="GHEA Grapalat"/>
          <w:sz w:val="22"/>
        </w:rPr>
        <w:t>Տեխնիկական առաջադրանք</w:t>
      </w:r>
      <w:r w:rsidRPr="00F132C7">
        <w:rPr>
          <w:rFonts w:ascii="GHEA Grapalat" w:hAnsi="GHEA Grapalat"/>
        </w:rPr>
        <w:t>):</w:t>
      </w:r>
    </w:p>
    <w:p w14:paraId="2574AF67" w14:textId="5848CD23" w:rsidR="007F04A1" w:rsidRPr="00966358" w:rsidRDefault="007F04A1" w:rsidP="007F04A1">
      <w:pPr>
        <w:pStyle w:val="S1-subpara"/>
        <w:numPr>
          <w:ilvl w:val="0"/>
          <w:numId w:val="0"/>
        </w:numPr>
        <w:tabs>
          <w:tab w:val="num" w:pos="851"/>
        </w:tabs>
        <w:spacing w:line="276" w:lineRule="auto"/>
        <w:ind w:left="567" w:hanging="567"/>
        <w:jc w:val="both"/>
        <w:rPr>
          <w:rFonts w:ascii="GHEA Grapalat" w:hAnsi="GHEA Grapalat"/>
        </w:rPr>
      </w:pPr>
      <w:r w:rsidRPr="00966358">
        <w:rPr>
          <w:rFonts w:ascii="GHEA Grapalat" w:hAnsi="GHEA Grapalat"/>
        </w:rPr>
        <w:t xml:space="preserve">15.3 Ի լրումն ՀՀ 15.2 կետի պահանջների, ՀՁ-ի կողմից ներկայացված Առաջարկը պետք է ներառի բոլոր անդամների կողմից կնքված Համատեղ ձեռնարկության </w:t>
      </w:r>
      <w:r w:rsidR="009A7498" w:rsidRPr="00966358">
        <w:rPr>
          <w:rFonts w:ascii="GHEA Grapalat" w:hAnsi="GHEA Grapalat"/>
        </w:rPr>
        <w:t>համաձայնագրի</w:t>
      </w:r>
      <w:r w:rsidRPr="00966358">
        <w:rPr>
          <w:rFonts w:ascii="GHEA Grapalat" w:hAnsi="GHEA Grapalat"/>
        </w:rPr>
        <w:t xml:space="preserve"> պատճենը: </w:t>
      </w:r>
      <w:r w:rsidR="009A7498" w:rsidRPr="00966358">
        <w:rPr>
          <w:rFonts w:ascii="GHEA Grapalat" w:hAnsi="GHEA Grapalat"/>
        </w:rPr>
        <w:t>Որպես այլընտրանք, Համատեղ ձեռնարկության համաձայնագիր կնքելու մտադրության նամակը, Առաջարկի հաղթելու դեպքում, պետք է ստորագրվի բոլոր անդամների կողմից և կից ներկայացվի Առաջարկին` առաջարկվող Համաձայնագրի օրինակի հետ միասին:</w:t>
      </w:r>
    </w:p>
    <w:p w14:paraId="14E103E5" w14:textId="2ED2F899" w:rsidR="003F3A9B" w:rsidRPr="00966358" w:rsidRDefault="009A7498" w:rsidP="00A33F07">
      <w:pPr>
        <w:pStyle w:val="S1-Header2"/>
      </w:pPr>
      <w:bookmarkStart w:id="161" w:name="_Toc444173572"/>
      <w:bookmarkStart w:id="162" w:name="_Toc445829728"/>
      <w:bookmarkStart w:id="163" w:name="_Toc445884591"/>
      <w:bookmarkStart w:id="164" w:name="_Toc445885008"/>
      <w:bookmarkStart w:id="165" w:name="_Toc445885308"/>
      <w:bookmarkStart w:id="166" w:name="_Toc445885660"/>
      <w:bookmarkStart w:id="167" w:name="_Toc139284308"/>
      <w:bookmarkStart w:id="168" w:name="_Toc139293097"/>
      <w:bookmarkStart w:id="169" w:name="_Toc139293310"/>
      <w:bookmarkStart w:id="170" w:name="_Toc140482045"/>
      <w:bookmarkStart w:id="171" w:name="_Toc140482155"/>
      <w:bookmarkStart w:id="172" w:name="_Toc140482299"/>
      <w:bookmarkStart w:id="173" w:name="_Toc141698396"/>
      <w:bookmarkStart w:id="174" w:name="_Toc140481935"/>
      <w:r w:rsidRPr="00966358">
        <w:t xml:space="preserve"> </w:t>
      </w:r>
      <w:bookmarkStart w:id="175" w:name="_Toc152753858"/>
      <w:bookmarkStart w:id="176" w:name="_Toc152946768"/>
      <w:bookmarkStart w:id="177" w:name="_Toc152947221"/>
      <w:bookmarkStart w:id="178" w:name="_Toc152947435"/>
      <w:r w:rsidR="00A60BE3" w:rsidRPr="00966358">
        <w:t>16</w:t>
      </w:r>
      <w:r w:rsidR="00A60BE3" w:rsidRPr="00966358">
        <w:rPr>
          <w:rFonts w:ascii="MS Gothic" w:eastAsia="MS Gothic" w:hAnsi="MS Gothic" w:cs="MS Gothic" w:hint="eastAsia"/>
        </w:rPr>
        <w:t>․</w:t>
      </w:r>
      <w:r w:rsidR="00A60BE3" w:rsidRPr="00966358">
        <w:t xml:space="preserve"> </w:t>
      </w:r>
      <w:r w:rsidRPr="00966358">
        <w:t>Հայտատուի պատասխան նամակ</w:t>
      </w:r>
      <w:r w:rsidR="003F3A9B" w:rsidRPr="00966358">
        <w:t xml:space="preserve"> և </w:t>
      </w:r>
      <w:bookmarkEnd w:id="161"/>
      <w:r w:rsidR="003F3A9B" w:rsidRPr="00966358">
        <w:t>ծախսերի աղյուսակներ</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175F3033" w14:textId="6E97D9E0" w:rsidR="003F3A9B" w:rsidRPr="00966358" w:rsidRDefault="00A60BE3" w:rsidP="00A60BE3">
      <w:pPr>
        <w:pStyle w:val="S1-subpara"/>
        <w:numPr>
          <w:ilvl w:val="0"/>
          <w:numId w:val="0"/>
        </w:numPr>
        <w:tabs>
          <w:tab w:val="num" w:pos="3006"/>
        </w:tabs>
        <w:spacing w:after="288" w:line="276" w:lineRule="auto"/>
        <w:ind w:left="562" w:hanging="562"/>
        <w:jc w:val="both"/>
        <w:rPr>
          <w:rFonts w:ascii="GHEA Grapalat" w:hAnsi="GHEA Grapalat"/>
        </w:rPr>
      </w:pPr>
      <w:r w:rsidRPr="00966358">
        <w:rPr>
          <w:rFonts w:ascii="GHEA Grapalat" w:hAnsi="GHEA Grapalat"/>
        </w:rPr>
        <w:t>16</w:t>
      </w:r>
      <w:r w:rsidRPr="00966358">
        <w:rPr>
          <w:rFonts w:ascii="MS Gothic" w:hAnsi="MS Gothic" w:cs="MS Gothic"/>
        </w:rPr>
        <w:t>․</w:t>
      </w:r>
      <w:r w:rsidRPr="00966358">
        <w:rPr>
          <w:rFonts w:ascii="GHEA Grapalat" w:hAnsi="GHEA Grapalat"/>
        </w:rPr>
        <w:t xml:space="preserve">1 </w:t>
      </w:r>
      <w:r w:rsidR="009A7498" w:rsidRPr="00966358">
        <w:rPr>
          <w:rFonts w:ascii="GHEA Grapalat" w:hAnsi="GHEA Grapalat"/>
        </w:rPr>
        <w:t>Հայտատուի պատասխան նամակը</w:t>
      </w:r>
      <w:r w:rsidR="003F3A9B" w:rsidRPr="00966358">
        <w:rPr>
          <w:rFonts w:ascii="GHEA Grapalat" w:hAnsi="GHEA Grapalat"/>
        </w:rPr>
        <w:t xml:space="preserve"> և ծախսերի աղյուսակները պետք է կազմվեն և պատրաստվեն</w:t>
      </w:r>
      <w:r w:rsidR="009A7498" w:rsidRPr="00966358">
        <w:rPr>
          <w:rFonts w:ascii="GHEA Grapalat" w:hAnsi="GHEA Grapalat"/>
        </w:rPr>
        <w:t xml:space="preserve"> III</w:t>
      </w:r>
      <w:r w:rsidR="003F3A9B" w:rsidRPr="00966358">
        <w:rPr>
          <w:rFonts w:ascii="GHEA Grapalat" w:hAnsi="GHEA Grapalat"/>
        </w:rPr>
        <w:t xml:space="preserve">-րդ Բաժնում ներկայացված համապատասխան </w:t>
      </w:r>
      <w:proofErr w:type="spellStart"/>
      <w:r w:rsidR="003F3A9B" w:rsidRPr="00966358">
        <w:rPr>
          <w:rFonts w:ascii="GHEA Grapalat" w:hAnsi="GHEA Grapalat"/>
        </w:rPr>
        <w:t>ձևաթղթերի</w:t>
      </w:r>
      <w:proofErr w:type="spellEnd"/>
      <w:r w:rsidR="003F3A9B" w:rsidRPr="00966358">
        <w:rPr>
          <w:rFonts w:ascii="GHEA Grapalat" w:hAnsi="GHEA Grapalat"/>
        </w:rPr>
        <w:t xml:space="preserve"> միջոցով (Հայտի </w:t>
      </w:r>
      <w:proofErr w:type="spellStart"/>
      <w:r w:rsidR="003F3A9B" w:rsidRPr="00966358">
        <w:rPr>
          <w:rFonts w:ascii="GHEA Grapalat" w:hAnsi="GHEA Grapalat"/>
        </w:rPr>
        <w:t>ձևաթղթեր</w:t>
      </w:r>
      <w:proofErr w:type="spellEnd"/>
      <w:r w:rsidR="003F3A9B" w:rsidRPr="00966358">
        <w:rPr>
          <w:rFonts w:ascii="GHEA Grapalat" w:hAnsi="GHEA Grapalat"/>
        </w:rPr>
        <w:t xml:space="preserve">): </w:t>
      </w:r>
      <w:proofErr w:type="spellStart"/>
      <w:r w:rsidR="003F3A9B" w:rsidRPr="00966358">
        <w:rPr>
          <w:rFonts w:ascii="GHEA Grapalat" w:hAnsi="GHEA Grapalat"/>
        </w:rPr>
        <w:t>Ձևաթղթերը</w:t>
      </w:r>
      <w:proofErr w:type="spellEnd"/>
      <w:r w:rsidR="003F3A9B" w:rsidRPr="00966358">
        <w:rPr>
          <w:rFonts w:ascii="GHEA Grapalat" w:hAnsi="GHEA Grapalat"/>
        </w:rPr>
        <w:t xml:space="preserve"> պետք է լրացվեն առանց տեքստային որևէ փոփոխության և առանց որևէ </w:t>
      </w:r>
      <w:proofErr w:type="spellStart"/>
      <w:r w:rsidR="003F3A9B" w:rsidRPr="00966358">
        <w:rPr>
          <w:rFonts w:ascii="GHEA Grapalat" w:hAnsi="GHEA Grapalat"/>
        </w:rPr>
        <w:t>ձևափոխության</w:t>
      </w:r>
      <w:proofErr w:type="spellEnd"/>
      <w:r w:rsidR="003F3A9B" w:rsidRPr="00966358">
        <w:rPr>
          <w:rFonts w:ascii="GHEA Grapalat" w:hAnsi="GHEA Grapalat"/>
        </w:rPr>
        <w:t>: Բոլոր դատարկ տողերը պետք է լրացվեն պահանջվող տեղեկություններով։</w:t>
      </w:r>
    </w:p>
    <w:p w14:paraId="39C8DD5C" w14:textId="7FB37F2C" w:rsidR="003F3A9B" w:rsidRPr="00966358" w:rsidRDefault="009A7498" w:rsidP="00A33F07">
      <w:pPr>
        <w:pStyle w:val="S1-Header2"/>
      </w:pPr>
      <w:bookmarkStart w:id="179" w:name="_Toc444173573"/>
      <w:bookmarkStart w:id="180" w:name="_Toc445829729"/>
      <w:bookmarkStart w:id="181" w:name="_Toc445884592"/>
      <w:bookmarkStart w:id="182" w:name="_Toc445885009"/>
      <w:bookmarkStart w:id="183" w:name="_Toc445885309"/>
      <w:bookmarkStart w:id="184" w:name="_Toc445885661"/>
      <w:bookmarkStart w:id="185" w:name="_Toc139284309"/>
      <w:bookmarkStart w:id="186" w:name="_Toc139293098"/>
      <w:bookmarkStart w:id="187" w:name="_Toc139293311"/>
      <w:bookmarkStart w:id="188" w:name="_Toc140482046"/>
      <w:bookmarkStart w:id="189" w:name="_Toc140482156"/>
      <w:bookmarkStart w:id="190" w:name="_Toc140482300"/>
      <w:bookmarkStart w:id="191" w:name="_Toc141698397"/>
      <w:bookmarkStart w:id="192" w:name="_Toc140481936"/>
      <w:r w:rsidRPr="00966358">
        <w:t xml:space="preserve"> </w:t>
      </w:r>
      <w:bookmarkStart w:id="193" w:name="_Toc152753859"/>
      <w:bookmarkStart w:id="194" w:name="_Toc152946769"/>
      <w:bookmarkStart w:id="195" w:name="_Toc152947222"/>
      <w:bookmarkStart w:id="196" w:name="_Toc152947436"/>
      <w:r w:rsidR="00A60BE3" w:rsidRPr="00966358">
        <w:t>17</w:t>
      </w:r>
      <w:r w:rsidR="00A60BE3" w:rsidRPr="00966358">
        <w:rPr>
          <w:rFonts w:ascii="MS Gothic" w:eastAsia="MS Gothic" w:hAnsi="MS Gothic" w:cs="MS Gothic" w:hint="eastAsia"/>
        </w:rPr>
        <w:t>․</w:t>
      </w:r>
      <w:r w:rsidR="00A60BE3" w:rsidRPr="00966358">
        <w:t xml:space="preserve"> </w:t>
      </w:r>
      <w:r w:rsidR="003F3A9B" w:rsidRPr="00966358">
        <w:t xml:space="preserve">Այլընտրանքային </w:t>
      </w:r>
      <w:r w:rsidRPr="00966358">
        <w:t>Ա</w:t>
      </w:r>
      <w:r w:rsidR="003F3A9B" w:rsidRPr="00966358">
        <w:t>ռաջարկներ</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p>
    <w:p w14:paraId="69E0DB2D" w14:textId="2422B38C" w:rsidR="003F3A9B" w:rsidRPr="00966358" w:rsidRDefault="00A60BE3" w:rsidP="00A60BE3">
      <w:pPr>
        <w:pStyle w:val="S1-subpara"/>
        <w:numPr>
          <w:ilvl w:val="0"/>
          <w:numId w:val="0"/>
        </w:numPr>
        <w:tabs>
          <w:tab w:val="num" w:pos="3006"/>
        </w:tabs>
        <w:spacing w:line="276" w:lineRule="auto"/>
        <w:ind w:left="567" w:hanging="567"/>
        <w:jc w:val="both"/>
        <w:rPr>
          <w:rFonts w:ascii="GHEA Grapalat" w:hAnsi="GHEA Grapalat"/>
        </w:rPr>
      </w:pPr>
      <w:r w:rsidRPr="00966358">
        <w:rPr>
          <w:rFonts w:ascii="GHEA Grapalat" w:hAnsi="GHEA Grapalat"/>
        </w:rPr>
        <w:t>17</w:t>
      </w:r>
      <w:r w:rsidRPr="00966358">
        <w:rPr>
          <w:rFonts w:ascii="MS Gothic" w:hAnsi="MS Gothic" w:cs="MS Gothic"/>
        </w:rPr>
        <w:t>․</w:t>
      </w:r>
      <w:r w:rsidRPr="00966358">
        <w:rPr>
          <w:rFonts w:ascii="GHEA Grapalat" w:hAnsi="GHEA Grapalat"/>
        </w:rPr>
        <w:t xml:space="preserve">1 </w:t>
      </w:r>
      <w:r w:rsidR="003F3A9B" w:rsidRPr="00966358">
        <w:rPr>
          <w:rFonts w:ascii="GHEA Grapalat" w:hAnsi="GHEA Grapalat"/>
        </w:rPr>
        <w:t xml:space="preserve">Այլընտրանքային </w:t>
      </w:r>
      <w:r w:rsidR="009A7498" w:rsidRPr="00966358">
        <w:rPr>
          <w:rFonts w:ascii="GHEA Grapalat" w:hAnsi="GHEA Grapalat"/>
        </w:rPr>
        <w:t>Ա</w:t>
      </w:r>
      <w:r w:rsidR="003F3A9B" w:rsidRPr="00966358">
        <w:rPr>
          <w:rFonts w:ascii="GHEA Grapalat" w:hAnsi="GHEA Grapalat"/>
        </w:rPr>
        <w:t xml:space="preserve">ռաջարկները չեն </w:t>
      </w:r>
      <w:r w:rsidR="009A7498" w:rsidRPr="00966358">
        <w:rPr>
          <w:rFonts w:ascii="GHEA Grapalat" w:hAnsi="GHEA Grapalat"/>
        </w:rPr>
        <w:t>դիտ</w:t>
      </w:r>
      <w:r w:rsidR="003F3A9B" w:rsidRPr="00966358">
        <w:rPr>
          <w:rFonts w:ascii="GHEA Grapalat" w:hAnsi="GHEA Grapalat"/>
        </w:rPr>
        <w:t>արկվում:</w:t>
      </w:r>
    </w:p>
    <w:p w14:paraId="7245357F" w14:textId="2E4F4735" w:rsidR="003F3A9B" w:rsidRPr="00966358" w:rsidRDefault="009A7498" w:rsidP="00A33F07">
      <w:pPr>
        <w:pStyle w:val="S1-Header2"/>
      </w:pPr>
      <w:bookmarkStart w:id="197" w:name="_Toc444173574"/>
      <w:bookmarkStart w:id="198" w:name="_Toc445829730"/>
      <w:bookmarkStart w:id="199" w:name="_Toc445884593"/>
      <w:bookmarkStart w:id="200" w:name="_Toc445885010"/>
      <w:bookmarkStart w:id="201" w:name="_Toc445885310"/>
      <w:bookmarkStart w:id="202" w:name="_Toc445885662"/>
      <w:bookmarkStart w:id="203" w:name="_Toc139284310"/>
      <w:bookmarkStart w:id="204" w:name="_Toc139293099"/>
      <w:bookmarkStart w:id="205" w:name="_Toc139293312"/>
      <w:bookmarkStart w:id="206" w:name="_Toc140482047"/>
      <w:bookmarkStart w:id="207" w:name="_Toc140482157"/>
      <w:bookmarkStart w:id="208" w:name="_Toc140482301"/>
      <w:bookmarkStart w:id="209" w:name="_Toc141698398"/>
      <w:bookmarkStart w:id="210" w:name="_Toc140481937"/>
      <w:r w:rsidRPr="00966358">
        <w:t xml:space="preserve"> </w:t>
      </w:r>
      <w:bookmarkStart w:id="211" w:name="_Toc152753860"/>
      <w:bookmarkStart w:id="212" w:name="_Toc152946770"/>
      <w:bookmarkStart w:id="213" w:name="_Toc152947223"/>
      <w:bookmarkStart w:id="214" w:name="_Toc152947437"/>
      <w:r w:rsidR="00A60BE3" w:rsidRPr="00966358">
        <w:t>18</w:t>
      </w:r>
      <w:r w:rsidR="00A60BE3" w:rsidRPr="00966358">
        <w:rPr>
          <w:rFonts w:ascii="MS Gothic" w:eastAsia="MS Gothic" w:hAnsi="MS Gothic" w:cs="MS Gothic" w:hint="eastAsia"/>
        </w:rPr>
        <w:t>․</w:t>
      </w:r>
      <w:r w:rsidR="00A60BE3" w:rsidRPr="00966358">
        <w:t xml:space="preserve"> </w:t>
      </w:r>
      <w:r w:rsidR="003F3A9B" w:rsidRPr="00966358">
        <w:t>Առաջարկների գները</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64223568" w14:textId="326B96D8" w:rsidR="003F3A9B" w:rsidRPr="00966358" w:rsidRDefault="00A60BE3" w:rsidP="00A60BE3">
      <w:pPr>
        <w:pStyle w:val="S1-subpara"/>
        <w:numPr>
          <w:ilvl w:val="0"/>
          <w:numId w:val="0"/>
        </w:numPr>
        <w:tabs>
          <w:tab w:val="num" w:pos="3006"/>
        </w:tabs>
        <w:spacing w:line="276" w:lineRule="auto"/>
        <w:ind w:left="567" w:hanging="709"/>
        <w:jc w:val="both"/>
        <w:rPr>
          <w:rFonts w:ascii="GHEA Grapalat" w:hAnsi="GHEA Grapalat"/>
        </w:rPr>
      </w:pPr>
      <w:r w:rsidRPr="00966358">
        <w:rPr>
          <w:rFonts w:ascii="GHEA Grapalat" w:hAnsi="GHEA Grapalat" w:cs="Arial"/>
        </w:rPr>
        <w:t>18</w:t>
      </w:r>
      <w:r w:rsidRPr="00966358">
        <w:rPr>
          <w:rFonts w:ascii="MS Gothic" w:hAnsi="MS Gothic" w:cs="MS Gothic"/>
        </w:rPr>
        <w:t>․</w:t>
      </w:r>
      <w:r w:rsidRPr="00966358">
        <w:rPr>
          <w:rFonts w:ascii="GHEA Grapalat" w:hAnsi="GHEA Grapalat" w:cs="Arial"/>
        </w:rPr>
        <w:t xml:space="preserve">1 </w:t>
      </w:r>
      <w:r w:rsidR="009A7498" w:rsidRPr="00966358">
        <w:rPr>
          <w:rFonts w:ascii="GHEA Grapalat" w:hAnsi="GHEA Grapalat" w:cs="Arial"/>
        </w:rPr>
        <w:t>Հայտատուի պատասխան նամակում</w:t>
      </w:r>
      <w:r w:rsidR="003F3A9B" w:rsidRPr="00966358">
        <w:rPr>
          <w:rFonts w:ascii="GHEA Grapalat" w:hAnsi="GHEA Grapalat"/>
        </w:rPr>
        <w:t xml:space="preserve"> և Ծախսերի աղյուսակներում </w:t>
      </w:r>
      <w:r w:rsidR="003F3A9B" w:rsidRPr="00966358">
        <w:rPr>
          <w:rFonts w:ascii="GHEA Grapalat" w:hAnsi="GHEA Grapalat" w:cs="Arial"/>
        </w:rPr>
        <w:t>Հայտատուի</w:t>
      </w:r>
      <w:r w:rsidR="003F3A9B" w:rsidRPr="00966358">
        <w:rPr>
          <w:rFonts w:ascii="GHEA Grapalat" w:hAnsi="GHEA Grapalat"/>
        </w:rPr>
        <w:t xml:space="preserve"> նշած գները պետք է համապատասխանեն ստորև նշված պահանջներին:</w:t>
      </w:r>
    </w:p>
    <w:p w14:paraId="0F67C2C2" w14:textId="00FA7868" w:rsidR="003F3A9B" w:rsidRPr="00966358" w:rsidRDefault="00A60BE3" w:rsidP="00A60BE3">
      <w:pPr>
        <w:pStyle w:val="S1-subpara"/>
        <w:numPr>
          <w:ilvl w:val="0"/>
          <w:numId w:val="0"/>
        </w:numPr>
        <w:tabs>
          <w:tab w:val="num" w:pos="3006"/>
        </w:tabs>
        <w:spacing w:line="276" w:lineRule="auto"/>
        <w:ind w:left="567" w:hanging="709"/>
        <w:jc w:val="both"/>
        <w:rPr>
          <w:rFonts w:ascii="GHEA Grapalat" w:hAnsi="GHEA Grapalat"/>
        </w:rPr>
      </w:pPr>
      <w:r w:rsidRPr="00966358">
        <w:rPr>
          <w:rFonts w:ascii="GHEA Grapalat" w:hAnsi="GHEA Grapalat"/>
        </w:rPr>
        <w:t>18</w:t>
      </w:r>
      <w:r w:rsidRPr="00966358">
        <w:rPr>
          <w:rFonts w:ascii="MS Gothic" w:hAnsi="MS Gothic" w:cs="MS Gothic"/>
        </w:rPr>
        <w:t>․</w:t>
      </w:r>
      <w:r w:rsidRPr="00966358">
        <w:rPr>
          <w:rFonts w:ascii="GHEA Grapalat" w:hAnsi="GHEA Grapalat"/>
        </w:rPr>
        <w:t xml:space="preserve">2 </w:t>
      </w:r>
      <w:r w:rsidR="003F3A9B" w:rsidRPr="00966358">
        <w:rPr>
          <w:rFonts w:ascii="GHEA Grapalat" w:hAnsi="GHEA Grapalat"/>
        </w:rPr>
        <w:t xml:space="preserve">Բոլոր միավորները պետք է առանձին թվարկվեն և </w:t>
      </w:r>
      <w:proofErr w:type="spellStart"/>
      <w:r w:rsidR="003F3A9B" w:rsidRPr="00966358">
        <w:rPr>
          <w:rFonts w:ascii="GHEA Grapalat" w:hAnsi="GHEA Grapalat"/>
        </w:rPr>
        <w:t>գնանշվեն</w:t>
      </w:r>
      <w:proofErr w:type="spellEnd"/>
      <w:r w:rsidR="003F3A9B" w:rsidRPr="00966358">
        <w:rPr>
          <w:rFonts w:ascii="GHEA Grapalat" w:hAnsi="GHEA Grapalat"/>
        </w:rPr>
        <w:t xml:space="preserve"> Ծախսերի աղյուսակներում։ Եթե Ծախսերի աղյուսակում կան թվարկված, բայց </w:t>
      </w:r>
      <w:proofErr w:type="spellStart"/>
      <w:r w:rsidR="003F3A9B" w:rsidRPr="00966358">
        <w:rPr>
          <w:rFonts w:ascii="GHEA Grapalat" w:hAnsi="GHEA Grapalat"/>
        </w:rPr>
        <w:t>չգնանշված</w:t>
      </w:r>
      <w:proofErr w:type="spellEnd"/>
      <w:r w:rsidR="003F3A9B" w:rsidRPr="00966358">
        <w:rPr>
          <w:rFonts w:ascii="GHEA Grapalat" w:hAnsi="GHEA Grapalat"/>
        </w:rPr>
        <w:t xml:space="preserve"> տարրեր, ենթադրվում է, որ դրանց գները ներառված են այլ տարրերի գների մեջ:</w:t>
      </w:r>
    </w:p>
    <w:p w14:paraId="1AA73624" w14:textId="7FEFB100" w:rsidR="003F3A9B" w:rsidRPr="00966358" w:rsidRDefault="00A60BE3" w:rsidP="00A60BE3">
      <w:pPr>
        <w:pStyle w:val="S1-subpara"/>
        <w:numPr>
          <w:ilvl w:val="0"/>
          <w:numId w:val="0"/>
        </w:numPr>
        <w:tabs>
          <w:tab w:val="num" w:pos="3006"/>
        </w:tabs>
        <w:spacing w:line="276" w:lineRule="auto"/>
        <w:ind w:left="567" w:hanging="709"/>
        <w:jc w:val="both"/>
        <w:rPr>
          <w:rFonts w:ascii="GHEA Grapalat" w:hAnsi="GHEA Grapalat"/>
        </w:rPr>
      </w:pPr>
      <w:r w:rsidRPr="00966358">
        <w:rPr>
          <w:rFonts w:ascii="GHEA Grapalat" w:hAnsi="GHEA Grapalat"/>
        </w:rPr>
        <w:t>18</w:t>
      </w:r>
      <w:r w:rsidRPr="00966358">
        <w:rPr>
          <w:rFonts w:ascii="MS Gothic" w:hAnsi="MS Gothic" w:cs="MS Gothic"/>
        </w:rPr>
        <w:t>․</w:t>
      </w:r>
      <w:r w:rsidRPr="00966358">
        <w:rPr>
          <w:rFonts w:ascii="GHEA Grapalat" w:hAnsi="GHEA Grapalat"/>
        </w:rPr>
        <w:t xml:space="preserve">3 </w:t>
      </w:r>
      <w:r w:rsidR="003F3A9B" w:rsidRPr="00966358">
        <w:rPr>
          <w:rFonts w:ascii="GHEA Grapalat" w:hAnsi="GHEA Grapalat"/>
        </w:rPr>
        <w:t xml:space="preserve">Գինը, որը պետք է նշվի </w:t>
      </w:r>
      <w:r w:rsidR="009A7498" w:rsidRPr="00966358">
        <w:rPr>
          <w:rFonts w:ascii="GHEA Grapalat" w:hAnsi="GHEA Grapalat" w:cs="Arial"/>
        </w:rPr>
        <w:t>Հայտատուի պատասխան նամակի</w:t>
      </w:r>
      <w:r w:rsidR="003F3A9B" w:rsidRPr="00966358">
        <w:rPr>
          <w:rFonts w:ascii="GHEA Grapalat" w:hAnsi="GHEA Grapalat" w:cs="Arial"/>
        </w:rPr>
        <w:t xml:space="preserve"> մեջ</w:t>
      </w:r>
      <w:r w:rsidR="003F3A9B" w:rsidRPr="00966358">
        <w:rPr>
          <w:rFonts w:ascii="GHEA Grapalat" w:hAnsi="GHEA Grapalat"/>
        </w:rPr>
        <w:t xml:space="preserve">, համաձայն </w:t>
      </w:r>
      <w:r w:rsidR="003F3A9B" w:rsidRPr="00966358">
        <w:rPr>
          <w:rFonts w:ascii="GHEA Grapalat" w:hAnsi="GHEA Grapalat" w:cs="Arial"/>
        </w:rPr>
        <w:t>ՀՀ</w:t>
      </w:r>
      <w:r w:rsidR="003F3A9B" w:rsidRPr="00966358">
        <w:rPr>
          <w:rFonts w:ascii="GHEA Grapalat" w:hAnsi="GHEA Grapalat"/>
        </w:rPr>
        <w:t xml:space="preserve"> 16.1 կետի, պետք է </w:t>
      </w:r>
      <w:r w:rsidR="009A7498" w:rsidRPr="00966358">
        <w:rPr>
          <w:rFonts w:ascii="GHEA Grapalat" w:hAnsi="GHEA Grapalat"/>
        </w:rPr>
        <w:t>կազմի տվյալ</w:t>
      </w:r>
      <w:r w:rsidR="003F3A9B" w:rsidRPr="00966358">
        <w:rPr>
          <w:rFonts w:ascii="GHEA Grapalat" w:hAnsi="GHEA Grapalat"/>
        </w:rPr>
        <w:t xml:space="preserve"> </w:t>
      </w:r>
      <w:r w:rsidR="009A7498" w:rsidRPr="00966358">
        <w:rPr>
          <w:rFonts w:ascii="GHEA Grapalat" w:hAnsi="GHEA Grapalat"/>
        </w:rPr>
        <w:t>Ա</w:t>
      </w:r>
      <w:r w:rsidR="003F3A9B" w:rsidRPr="00966358">
        <w:rPr>
          <w:rFonts w:ascii="GHEA Grapalat" w:hAnsi="GHEA Grapalat"/>
        </w:rPr>
        <w:t xml:space="preserve">ռաջարկի </w:t>
      </w:r>
      <w:r w:rsidR="009A7498" w:rsidRPr="00966358">
        <w:rPr>
          <w:rFonts w:ascii="GHEA Grapalat" w:hAnsi="GHEA Grapalat"/>
        </w:rPr>
        <w:t xml:space="preserve">համար սահմանված </w:t>
      </w:r>
      <w:r w:rsidR="001B0B7B" w:rsidRPr="00966358">
        <w:rPr>
          <w:rFonts w:ascii="GHEA Grapalat" w:hAnsi="GHEA Grapalat"/>
        </w:rPr>
        <w:t>Գնային</w:t>
      </w:r>
      <w:r w:rsidR="009A7498" w:rsidRPr="00966358">
        <w:rPr>
          <w:rFonts w:ascii="GHEA Grapalat" w:hAnsi="GHEA Grapalat"/>
        </w:rPr>
        <w:t xml:space="preserve"> առաջարկը</w:t>
      </w:r>
      <w:r w:rsidR="003F3A9B" w:rsidRPr="00966358">
        <w:rPr>
          <w:rFonts w:ascii="GHEA Grapalat" w:hAnsi="GHEA Grapalat"/>
        </w:rPr>
        <w:t>:</w:t>
      </w:r>
    </w:p>
    <w:p w14:paraId="1BD4B642" w14:textId="59B8E96B" w:rsidR="003F3A9B" w:rsidRPr="00966358" w:rsidRDefault="00A60BE3" w:rsidP="00A60BE3">
      <w:pPr>
        <w:pStyle w:val="S1-subpara"/>
        <w:numPr>
          <w:ilvl w:val="0"/>
          <w:numId w:val="0"/>
        </w:numPr>
        <w:tabs>
          <w:tab w:val="num" w:pos="3006"/>
        </w:tabs>
        <w:spacing w:line="276" w:lineRule="auto"/>
        <w:ind w:left="567" w:hanging="709"/>
        <w:jc w:val="both"/>
        <w:rPr>
          <w:rFonts w:ascii="GHEA Grapalat" w:hAnsi="GHEA Grapalat"/>
        </w:rPr>
      </w:pPr>
      <w:r w:rsidRPr="00966358">
        <w:rPr>
          <w:rFonts w:ascii="GHEA Grapalat" w:hAnsi="GHEA Grapalat" w:cs="Arial"/>
        </w:rPr>
        <w:lastRenderedPageBreak/>
        <w:t>18</w:t>
      </w:r>
      <w:r w:rsidRPr="00966358">
        <w:rPr>
          <w:rFonts w:ascii="MS Gothic" w:hAnsi="MS Gothic" w:cs="MS Gothic"/>
        </w:rPr>
        <w:t>․</w:t>
      </w:r>
      <w:r w:rsidRPr="00966358">
        <w:rPr>
          <w:rFonts w:ascii="GHEA Grapalat" w:hAnsi="GHEA Grapalat" w:cs="Arial"/>
        </w:rPr>
        <w:t xml:space="preserve">4 </w:t>
      </w:r>
      <w:r w:rsidR="003F3A9B" w:rsidRPr="00966358">
        <w:rPr>
          <w:rFonts w:ascii="GHEA Grapalat" w:hAnsi="GHEA Grapalat" w:cs="Arial"/>
        </w:rPr>
        <w:t>Հայտատուի</w:t>
      </w:r>
      <w:r w:rsidR="003F3A9B" w:rsidRPr="00966358">
        <w:rPr>
          <w:rFonts w:ascii="GHEA Grapalat" w:hAnsi="GHEA Grapalat"/>
        </w:rPr>
        <w:t xml:space="preserve"> ներկայացրած գները պետք է </w:t>
      </w:r>
      <w:r w:rsidR="00FD102C" w:rsidRPr="00966358">
        <w:rPr>
          <w:rFonts w:ascii="GHEA Grapalat" w:hAnsi="GHEA Grapalat"/>
        </w:rPr>
        <w:t>ֆիքսված լինեն</w:t>
      </w:r>
      <w:r w:rsidR="003F3A9B" w:rsidRPr="00966358">
        <w:rPr>
          <w:rFonts w:ascii="GHEA Grapalat" w:hAnsi="GHEA Grapalat"/>
          <w:color w:val="7030A0"/>
        </w:rPr>
        <w:t xml:space="preserve"> </w:t>
      </w:r>
      <w:r w:rsidR="003F3A9B" w:rsidRPr="00966358">
        <w:rPr>
          <w:rFonts w:ascii="GHEA Grapalat" w:hAnsi="GHEA Grapalat" w:cs="Arial"/>
        </w:rPr>
        <w:t>Հայտատուի</w:t>
      </w:r>
      <w:r w:rsidR="003F3A9B" w:rsidRPr="00966358">
        <w:rPr>
          <w:rFonts w:ascii="GHEA Grapalat" w:hAnsi="GHEA Grapalat"/>
        </w:rPr>
        <w:t xml:space="preserve"> կողմից Պայմանագրի </w:t>
      </w:r>
      <w:r w:rsidR="00FD102C" w:rsidRPr="00966358">
        <w:rPr>
          <w:rFonts w:ascii="GHEA Grapalat" w:hAnsi="GHEA Grapalat"/>
        </w:rPr>
        <w:t>կատարման</w:t>
      </w:r>
      <w:r w:rsidR="003F3A9B" w:rsidRPr="00966358">
        <w:rPr>
          <w:rFonts w:ascii="GHEA Grapalat" w:hAnsi="GHEA Grapalat"/>
        </w:rPr>
        <w:t xml:space="preserve"> ընթացքում և ենթակա չեն որևէ փոփոխության: Ճշգրտվող գներով ներկայացված </w:t>
      </w:r>
      <w:r w:rsidR="00903672" w:rsidRPr="00966358">
        <w:rPr>
          <w:rFonts w:ascii="GHEA Grapalat" w:hAnsi="GHEA Grapalat"/>
        </w:rPr>
        <w:t>Ա</w:t>
      </w:r>
      <w:r w:rsidR="003F3A9B" w:rsidRPr="00966358">
        <w:rPr>
          <w:rFonts w:ascii="GHEA Grapalat" w:hAnsi="GHEA Grapalat"/>
        </w:rPr>
        <w:t xml:space="preserve">ռաջարկը համարվում է չհամապատասխանող և մերժվում է՝ համաձայն </w:t>
      </w:r>
      <w:r w:rsidR="003F3A9B" w:rsidRPr="00966358">
        <w:rPr>
          <w:rFonts w:ascii="GHEA Grapalat" w:hAnsi="GHEA Grapalat" w:cs="Arial"/>
        </w:rPr>
        <w:t>ՀՀ</w:t>
      </w:r>
      <w:r w:rsidR="003F3A9B" w:rsidRPr="00966358">
        <w:rPr>
          <w:rFonts w:ascii="GHEA Grapalat" w:hAnsi="GHEA Grapalat"/>
        </w:rPr>
        <w:t xml:space="preserve"> 32 կետի (Համապատասխանության որոշում):</w:t>
      </w:r>
    </w:p>
    <w:p w14:paraId="4A60B7C6" w14:textId="302A6E6B" w:rsidR="003F3A9B" w:rsidRPr="00966358" w:rsidRDefault="00A60BE3" w:rsidP="00A60BE3">
      <w:pPr>
        <w:pStyle w:val="S1-subpara"/>
        <w:numPr>
          <w:ilvl w:val="0"/>
          <w:numId w:val="0"/>
        </w:numPr>
        <w:tabs>
          <w:tab w:val="num" w:pos="3006"/>
        </w:tabs>
        <w:spacing w:line="276" w:lineRule="auto"/>
        <w:ind w:left="567" w:hanging="709"/>
        <w:jc w:val="both"/>
        <w:rPr>
          <w:rFonts w:ascii="GHEA Grapalat" w:hAnsi="GHEA Grapalat"/>
        </w:rPr>
      </w:pPr>
      <w:r w:rsidRPr="00966358">
        <w:rPr>
          <w:rFonts w:ascii="GHEA Grapalat" w:hAnsi="GHEA Grapalat"/>
        </w:rPr>
        <w:t>18</w:t>
      </w:r>
      <w:r w:rsidRPr="00966358">
        <w:rPr>
          <w:rFonts w:ascii="MS Gothic" w:hAnsi="MS Gothic" w:cs="MS Gothic"/>
        </w:rPr>
        <w:t>․</w:t>
      </w:r>
      <w:r w:rsidRPr="00966358">
        <w:rPr>
          <w:rFonts w:ascii="GHEA Grapalat" w:hAnsi="GHEA Grapalat"/>
        </w:rPr>
        <w:t xml:space="preserve">5  </w:t>
      </w:r>
      <w:r w:rsidR="003F3A9B" w:rsidRPr="00966358">
        <w:rPr>
          <w:rFonts w:ascii="GHEA Grapalat" w:hAnsi="GHEA Grapalat"/>
        </w:rPr>
        <w:t xml:space="preserve">Գները պետք է նշվեն և մուտքագրվեն ընդհանուր` գները պետք է ներառեն բոլոր հարկերը, տուրքերը, գանձումները և վճարները, ինչպես նաև </w:t>
      </w:r>
      <w:r w:rsidR="00076165">
        <w:rPr>
          <w:rFonts w:ascii="GHEA Grapalat" w:hAnsi="GHEA Grapalat" w:cs="Arial"/>
        </w:rPr>
        <w:t>Ապրանքի</w:t>
      </w:r>
      <w:r w:rsidR="003F3A9B" w:rsidRPr="00966358">
        <w:rPr>
          <w:rFonts w:ascii="GHEA Grapalat" w:hAnsi="GHEA Grapalat"/>
        </w:rPr>
        <w:t xml:space="preserve"> և Ծառայությունների առաքման և մատուցման հետ կապված բոլոր ծախսերը: Բայց եթե </w:t>
      </w:r>
      <w:r w:rsidR="003F3A9B" w:rsidRPr="00966358">
        <w:rPr>
          <w:rFonts w:ascii="GHEA Grapalat" w:hAnsi="GHEA Grapalat" w:cs="Arial"/>
        </w:rPr>
        <w:t>Հայտատուն</w:t>
      </w:r>
      <w:r w:rsidR="003F3A9B" w:rsidRPr="00966358">
        <w:rPr>
          <w:rFonts w:ascii="GHEA Grapalat" w:hAnsi="GHEA Grapalat"/>
        </w:rPr>
        <w:t xml:space="preserve"> Գնորդի երկրում ոչ ռեզիդենտ է, նա պետք է նշի և մուտքագրի գները՝ առանց ներառելու այն հարկերը, որոնք ենթակա են վճարման Գնորդի երկրում: Այդ </w:t>
      </w:r>
      <w:proofErr w:type="spellStart"/>
      <w:r w:rsidR="003F3A9B" w:rsidRPr="00966358">
        <w:rPr>
          <w:rFonts w:ascii="GHEA Grapalat" w:hAnsi="GHEA Grapalat"/>
        </w:rPr>
        <w:t>դեպում</w:t>
      </w:r>
      <w:proofErr w:type="spellEnd"/>
      <w:r w:rsidR="003F3A9B" w:rsidRPr="00966358">
        <w:rPr>
          <w:rFonts w:ascii="GHEA Grapalat" w:hAnsi="GHEA Grapalat"/>
        </w:rPr>
        <w:t xml:space="preserve"> բոլոր այն մասերում, որտեղ նշված են գներ, Հայտատուն պետք է հստակ նշի, որ գները չեն ներառում Գնորդի երկրում վճարման ենթակա հարկերը:</w:t>
      </w:r>
    </w:p>
    <w:p w14:paraId="7B7710CD" w14:textId="102E78DC" w:rsidR="003F3A9B" w:rsidRPr="00966358" w:rsidRDefault="00BD1F1A" w:rsidP="00BD1F1A">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18</w:t>
      </w:r>
      <w:r w:rsidRPr="00966358">
        <w:rPr>
          <w:rFonts w:ascii="MS Gothic" w:hAnsi="MS Gothic" w:cs="MS Gothic"/>
        </w:rPr>
        <w:t>․</w:t>
      </w:r>
      <w:r w:rsidRPr="00966358">
        <w:rPr>
          <w:rFonts w:ascii="GHEA Grapalat" w:hAnsi="GHEA Grapalat"/>
        </w:rPr>
        <w:t xml:space="preserve">6  </w:t>
      </w:r>
      <w:r w:rsidR="003F3A9B" w:rsidRPr="00966358">
        <w:rPr>
          <w:rFonts w:ascii="GHEA Grapalat" w:hAnsi="GHEA Grapalat"/>
        </w:rPr>
        <w:t xml:space="preserve">Սույն Նախագծի շրջանակներից դուրս ցանկացած լրացուցիչ աշխատանքի ծախսերը և երաշխիքային սպասարկման շրջանակից դուրս ծախսերը, որոնք կատարվելու են Երաշխիքային սպասարկման ժամանակահատվածում, չպետք է նշվեն և չպետք է ներառվեն Բաժին 3-ում՝ Պարբերական ծախսերի աղյուսակ (Մրցութային </w:t>
      </w:r>
      <w:proofErr w:type="spellStart"/>
      <w:r w:rsidR="003F3A9B" w:rsidRPr="00966358">
        <w:rPr>
          <w:rFonts w:ascii="GHEA Grapalat" w:hAnsi="GHEA Grapalat"/>
        </w:rPr>
        <w:t>ձևաթղթեր</w:t>
      </w:r>
      <w:proofErr w:type="spellEnd"/>
      <w:r w:rsidR="003F3A9B" w:rsidRPr="00966358">
        <w:rPr>
          <w:rFonts w:ascii="GHEA Grapalat" w:hAnsi="GHEA Grapalat"/>
        </w:rPr>
        <w:t>):</w:t>
      </w:r>
    </w:p>
    <w:p w14:paraId="21CC7B91" w14:textId="739435CF" w:rsidR="003F3A9B" w:rsidRPr="00966358" w:rsidRDefault="00B56CB6" w:rsidP="00A33F07">
      <w:pPr>
        <w:pStyle w:val="S1-Header2"/>
      </w:pPr>
      <w:bookmarkStart w:id="215" w:name="_Toc444173575"/>
      <w:bookmarkStart w:id="216" w:name="_Toc445829731"/>
      <w:bookmarkStart w:id="217" w:name="_Toc445884594"/>
      <w:bookmarkStart w:id="218" w:name="_Toc445885011"/>
      <w:bookmarkStart w:id="219" w:name="_Toc445885311"/>
      <w:bookmarkStart w:id="220" w:name="_Toc445885663"/>
      <w:bookmarkStart w:id="221" w:name="_Toc139284311"/>
      <w:bookmarkStart w:id="222" w:name="_Toc139293100"/>
      <w:bookmarkStart w:id="223" w:name="_Toc139293313"/>
      <w:bookmarkStart w:id="224" w:name="_Toc140482048"/>
      <w:bookmarkStart w:id="225" w:name="_Toc140482158"/>
      <w:bookmarkStart w:id="226" w:name="_Toc140482302"/>
      <w:bookmarkStart w:id="227" w:name="_Toc141698399"/>
      <w:bookmarkStart w:id="228" w:name="_Toc140481938"/>
      <w:r w:rsidRPr="00966358">
        <w:t xml:space="preserve"> </w:t>
      </w:r>
      <w:bookmarkStart w:id="229" w:name="_Toc152753861"/>
      <w:bookmarkStart w:id="230" w:name="_Toc152946771"/>
      <w:bookmarkStart w:id="231" w:name="_Toc152947224"/>
      <w:bookmarkStart w:id="232" w:name="_Toc152947438"/>
      <w:r w:rsidR="00161AC0" w:rsidRPr="00966358">
        <w:t>19</w:t>
      </w:r>
      <w:r w:rsidR="00161AC0" w:rsidRPr="00966358">
        <w:rPr>
          <w:rFonts w:ascii="MS Gothic" w:eastAsia="MS Gothic" w:hAnsi="MS Gothic" w:cs="MS Gothic" w:hint="eastAsia"/>
        </w:rPr>
        <w:t>․</w:t>
      </w:r>
      <w:r w:rsidR="00161AC0" w:rsidRPr="00966358">
        <w:t xml:space="preserve"> </w:t>
      </w:r>
      <w:r w:rsidR="003F3A9B" w:rsidRPr="00966358">
        <w:t xml:space="preserve">Առաջարկի </w:t>
      </w:r>
      <w:proofErr w:type="spellStart"/>
      <w:r w:rsidRPr="00966358">
        <w:t>արժույթներ</w:t>
      </w:r>
      <w:proofErr w:type="spellEnd"/>
      <w:r w:rsidRPr="00966358">
        <w:t xml:space="preserve"> </w:t>
      </w:r>
      <w:r w:rsidR="003F3A9B" w:rsidRPr="00966358">
        <w:t>և վճա</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sidRPr="00966358">
        <w:t>րում</w:t>
      </w:r>
      <w:bookmarkEnd w:id="229"/>
      <w:bookmarkEnd w:id="230"/>
      <w:bookmarkEnd w:id="231"/>
      <w:bookmarkEnd w:id="232"/>
    </w:p>
    <w:p w14:paraId="3CAD1D27" w14:textId="17E14C66" w:rsidR="003F3A9B" w:rsidRPr="00966358" w:rsidRDefault="00161AC0" w:rsidP="00161AC0">
      <w:pPr>
        <w:pStyle w:val="S1-subpara"/>
        <w:numPr>
          <w:ilvl w:val="0"/>
          <w:numId w:val="0"/>
        </w:numPr>
        <w:spacing w:line="276" w:lineRule="auto"/>
        <w:ind w:left="567" w:hanging="709"/>
        <w:jc w:val="both"/>
        <w:rPr>
          <w:rFonts w:ascii="GHEA Grapalat" w:hAnsi="GHEA Grapalat"/>
        </w:rPr>
      </w:pPr>
      <w:r w:rsidRPr="00966358">
        <w:rPr>
          <w:rFonts w:ascii="GHEA Grapalat" w:hAnsi="GHEA Grapalat" w:cs="Arial"/>
        </w:rPr>
        <w:t>19</w:t>
      </w:r>
      <w:r w:rsidRPr="00966358">
        <w:rPr>
          <w:rFonts w:ascii="MS Gothic" w:hAnsi="MS Gothic" w:cs="MS Gothic"/>
        </w:rPr>
        <w:t>․</w:t>
      </w:r>
      <w:r w:rsidRPr="00966358">
        <w:rPr>
          <w:rFonts w:ascii="GHEA Grapalat" w:hAnsi="GHEA Grapalat" w:cs="Arial"/>
        </w:rPr>
        <w:t xml:space="preserve">1 </w:t>
      </w:r>
      <w:r w:rsidR="003F3A9B" w:rsidRPr="00966358">
        <w:rPr>
          <w:rFonts w:ascii="GHEA Grapalat" w:hAnsi="GHEA Grapalat" w:cs="Arial"/>
        </w:rPr>
        <w:t>Հայտատուն</w:t>
      </w:r>
      <w:r w:rsidR="003F3A9B" w:rsidRPr="00966358">
        <w:rPr>
          <w:rFonts w:ascii="GHEA Grapalat" w:hAnsi="GHEA Grapalat"/>
        </w:rPr>
        <w:t xml:space="preserve"> գները պետք է նշի ԱՄՆ դոլարով` գնահատման և համեմատության նպատակով, իսկ եթե </w:t>
      </w:r>
      <w:r w:rsidR="003F3A9B" w:rsidRPr="00966358">
        <w:rPr>
          <w:rFonts w:ascii="GHEA Grapalat" w:hAnsi="GHEA Grapalat" w:cs="Arial"/>
        </w:rPr>
        <w:t>Հայտատուն</w:t>
      </w:r>
      <w:r w:rsidR="003F3A9B" w:rsidRPr="00966358">
        <w:rPr>
          <w:rFonts w:ascii="GHEA Grapalat" w:hAnsi="GHEA Grapalat"/>
        </w:rPr>
        <w:t xml:space="preserve"> Գնորդի երկրի ռեզիդենտ է, ապա </w:t>
      </w:r>
      <w:r w:rsidR="003F3A9B" w:rsidRPr="00966358">
        <w:rPr>
          <w:rFonts w:ascii="GHEA Grapalat" w:hAnsi="GHEA Grapalat" w:cs="Arial"/>
        </w:rPr>
        <w:t>Հայտատուն</w:t>
      </w:r>
      <w:r w:rsidR="003F3A9B" w:rsidRPr="00966358">
        <w:rPr>
          <w:rFonts w:ascii="GHEA Grapalat" w:hAnsi="GHEA Grapalat"/>
        </w:rPr>
        <w:t xml:space="preserve"> պետք է </w:t>
      </w:r>
      <w:r w:rsidR="00B56CB6" w:rsidRPr="00966358">
        <w:rPr>
          <w:rFonts w:ascii="GHEA Grapalat" w:hAnsi="GHEA Grapalat" w:cs="Arial"/>
        </w:rPr>
        <w:t>Առաջարկի գինն</w:t>
      </w:r>
      <w:r w:rsidR="003F3A9B" w:rsidRPr="00966358">
        <w:rPr>
          <w:rFonts w:ascii="GHEA Grapalat" w:hAnsi="GHEA Grapalat"/>
        </w:rPr>
        <w:t xml:space="preserve"> արտահայտի հայկական դրամով: </w:t>
      </w:r>
    </w:p>
    <w:p w14:paraId="584432D7" w14:textId="4004FFB8" w:rsidR="003F3A9B" w:rsidRPr="00966358" w:rsidRDefault="00161AC0" w:rsidP="00A33F07">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19</w:t>
      </w:r>
      <w:r w:rsidRPr="00966358">
        <w:rPr>
          <w:rFonts w:ascii="MS Gothic" w:hAnsi="MS Gothic" w:cs="MS Gothic"/>
        </w:rPr>
        <w:t>․</w:t>
      </w:r>
      <w:r w:rsidRPr="00966358">
        <w:rPr>
          <w:rFonts w:ascii="GHEA Grapalat" w:hAnsi="GHEA Grapalat"/>
        </w:rPr>
        <w:t xml:space="preserve">2 </w:t>
      </w:r>
      <w:r w:rsidR="003F3A9B" w:rsidRPr="00966358">
        <w:rPr>
          <w:rFonts w:ascii="GHEA Grapalat" w:hAnsi="GHEA Grapalat"/>
        </w:rPr>
        <w:t>Վճարումների արժույթը պետք է լինի ԱՄՆ դոլարը (եթե պայմանագրով այլ բան նախատեսված չէ), սակայն եթե ընտրված մասնակիցը Գնորդի երկրի ռեզիդենտ է, ապա Գնորդը վճարումները պետք է կատարի միայն ՀՀ դրամով:</w:t>
      </w:r>
    </w:p>
    <w:p w14:paraId="4B5F3B7F" w14:textId="59E295AF" w:rsidR="003F3A9B" w:rsidRPr="00966358" w:rsidRDefault="00161AC0">
      <w:pPr>
        <w:pStyle w:val="S1-Header2"/>
      </w:pPr>
      <w:bookmarkStart w:id="233" w:name="_Toc444173576"/>
      <w:bookmarkStart w:id="234" w:name="_Toc445829732"/>
      <w:bookmarkStart w:id="235" w:name="_Toc445884595"/>
      <w:bookmarkStart w:id="236" w:name="_Toc445885012"/>
      <w:bookmarkStart w:id="237" w:name="_Toc445885312"/>
      <w:bookmarkStart w:id="238" w:name="_Toc445885664"/>
      <w:bookmarkStart w:id="239" w:name="_Toc139284312"/>
      <w:bookmarkStart w:id="240" w:name="_Toc139293101"/>
      <w:bookmarkStart w:id="241" w:name="_Toc139293314"/>
      <w:bookmarkStart w:id="242" w:name="_Toc140482049"/>
      <w:bookmarkStart w:id="243" w:name="_Toc140482159"/>
      <w:bookmarkStart w:id="244" w:name="_Toc140482303"/>
      <w:bookmarkStart w:id="245" w:name="_Toc141698400"/>
      <w:bookmarkStart w:id="246" w:name="_Toc140481939"/>
      <w:bookmarkStart w:id="247" w:name="_Toc152753862"/>
      <w:bookmarkStart w:id="248" w:name="_Toc152946772"/>
      <w:bookmarkStart w:id="249" w:name="_Toc152947225"/>
      <w:bookmarkStart w:id="250" w:name="_Toc152947439"/>
      <w:r w:rsidRPr="00966358">
        <w:t>20</w:t>
      </w:r>
      <w:r w:rsidRPr="00966358">
        <w:rPr>
          <w:rFonts w:ascii="MS Gothic" w:eastAsia="MS Gothic" w:hAnsi="MS Gothic" w:cs="MS Gothic" w:hint="eastAsia"/>
        </w:rPr>
        <w:t>․</w:t>
      </w:r>
      <w:r w:rsidRPr="00966358">
        <w:t xml:space="preserve"> </w:t>
      </w:r>
      <w:r w:rsidR="003F3A9B" w:rsidRPr="00966358">
        <w:t>Փաստաթղթեր, որոնք հաստատում են իրավասությունը և համապատասխանությունը</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1F7A455D" w14:textId="01420428" w:rsidR="003F3A9B" w:rsidRPr="00966358" w:rsidRDefault="00161AC0">
      <w:pPr>
        <w:pStyle w:val="S1-subpara"/>
        <w:widowControl w:val="0"/>
        <w:numPr>
          <w:ilvl w:val="0"/>
          <w:numId w:val="0"/>
        </w:numPr>
        <w:spacing w:line="276" w:lineRule="auto"/>
        <w:ind w:left="567" w:hanging="709"/>
        <w:jc w:val="both"/>
        <w:rPr>
          <w:rFonts w:ascii="GHEA Grapalat" w:hAnsi="GHEA Grapalat"/>
        </w:rPr>
      </w:pPr>
      <w:r w:rsidRPr="00966358">
        <w:rPr>
          <w:rFonts w:ascii="GHEA Grapalat" w:hAnsi="GHEA Grapalat"/>
        </w:rPr>
        <w:t>20</w:t>
      </w:r>
      <w:r w:rsidRPr="00966358">
        <w:rPr>
          <w:rFonts w:ascii="MS Gothic" w:hAnsi="MS Gothic" w:cs="MS Gothic"/>
        </w:rPr>
        <w:t>․</w:t>
      </w:r>
      <w:r w:rsidRPr="00966358">
        <w:rPr>
          <w:rFonts w:ascii="GHEA Grapalat" w:hAnsi="GHEA Grapalat"/>
        </w:rPr>
        <w:t>1</w:t>
      </w:r>
      <w:r w:rsidR="002D3AA2" w:rsidRPr="00DC17A9">
        <w:rPr>
          <w:rFonts w:ascii="GHEA Grapalat" w:hAnsi="GHEA Grapalat"/>
        </w:rPr>
        <w:t xml:space="preserve"> </w:t>
      </w:r>
      <w:r w:rsidR="003F3A9B" w:rsidRPr="00966358">
        <w:rPr>
          <w:rFonts w:ascii="GHEA Grapalat" w:hAnsi="GHEA Grapalat"/>
        </w:rPr>
        <w:t xml:space="preserve">Մրցութային փաստաթղթերին </w:t>
      </w:r>
      <w:r w:rsidR="00076165">
        <w:rPr>
          <w:rFonts w:ascii="GHEA Grapalat" w:hAnsi="GHEA Grapalat" w:cs="Arial"/>
        </w:rPr>
        <w:t>Ապրանքների</w:t>
      </w:r>
      <w:r w:rsidR="003F3A9B" w:rsidRPr="00966358">
        <w:rPr>
          <w:rFonts w:ascii="GHEA Grapalat" w:hAnsi="GHEA Grapalat"/>
        </w:rPr>
        <w:t xml:space="preserve"> և Ծառայությունների համապատասխանությունը հաստատելու համար </w:t>
      </w:r>
      <w:r w:rsidR="003F3A9B" w:rsidRPr="00966358">
        <w:rPr>
          <w:rFonts w:ascii="GHEA Grapalat" w:hAnsi="GHEA Grapalat" w:cs="Arial"/>
        </w:rPr>
        <w:t>Հայտատուն</w:t>
      </w:r>
      <w:r w:rsidR="003F3A9B" w:rsidRPr="00966358">
        <w:rPr>
          <w:rFonts w:ascii="GHEA Grapalat" w:hAnsi="GHEA Grapalat"/>
        </w:rPr>
        <w:t xml:space="preserve"> պետք է որպես իր </w:t>
      </w:r>
      <w:r w:rsidR="00915C0D" w:rsidRPr="00966358">
        <w:rPr>
          <w:rFonts w:ascii="GHEA Grapalat" w:hAnsi="GHEA Grapalat"/>
        </w:rPr>
        <w:t>Առաջարկի</w:t>
      </w:r>
      <w:r w:rsidR="003F3A9B" w:rsidRPr="00966358">
        <w:rPr>
          <w:rFonts w:ascii="GHEA Grapalat" w:hAnsi="GHEA Grapalat"/>
        </w:rPr>
        <w:t xml:space="preserve"> մաս ներկայացնի փաստաթղթային ապացույցներ այն մասին, որ </w:t>
      </w:r>
      <w:r w:rsidR="00076165">
        <w:rPr>
          <w:rFonts w:ascii="GHEA Grapalat" w:hAnsi="GHEA Grapalat" w:cs="Arial"/>
        </w:rPr>
        <w:t>Ապրանքը</w:t>
      </w:r>
      <w:r w:rsidR="00076165" w:rsidRPr="00966358">
        <w:rPr>
          <w:rFonts w:ascii="GHEA Grapalat" w:hAnsi="GHEA Grapalat"/>
        </w:rPr>
        <w:t xml:space="preserve"> </w:t>
      </w:r>
      <w:r w:rsidR="003F3A9B" w:rsidRPr="00966358">
        <w:rPr>
          <w:rFonts w:ascii="GHEA Grapalat" w:hAnsi="GHEA Grapalat"/>
        </w:rPr>
        <w:t xml:space="preserve">համապատասխանում </w:t>
      </w:r>
      <w:r w:rsidR="003F3A9B" w:rsidRPr="00966358">
        <w:rPr>
          <w:rFonts w:ascii="GHEA Grapalat" w:hAnsi="GHEA Grapalat" w:cs="Arial"/>
        </w:rPr>
        <w:t>է</w:t>
      </w:r>
      <w:r w:rsidR="003F3A9B" w:rsidRPr="00966358">
        <w:rPr>
          <w:rFonts w:ascii="GHEA Grapalat" w:hAnsi="GHEA Grapalat"/>
        </w:rPr>
        <w:t xml:space="preserve"> Բաժին</w:t>
      </w:r>
      <w:r w:rsidR="00915C0D" w:rsidRPr="00966358">
        <w:rPr>
          <w:rFonts w:ascii="GHEA Grapalat" w:hAnsi="GHEA Grapalat"/>
        </w:rPr>
        <w:t xml:space="preserve"> IV</w:t>
      </w:r>
      <w:r w:rsidR="003F3A9B" w:rsidRPr="00966358">
        <w:rPr>
          <w:rFonts w:ascii="GHEA Grapalat" w:hAnsi="GHEA Grapalat"/>
        </w:rPr>
        <w:t xml:space="preserve">-ում </w:t>
      </w:r>
      <w:r w:rsidR="003F3A9B" w:rsidRPr="00F132C7">
        <w:rPr>
          <w:rFonts w:ascii="GHEA Grapalat" w:hAnsi="GHEA Grapalat"/>
        </w:rPr>
        <w:t>(</w:t>
      </w:r>
      <w:r w:rsidR="00F132C7" w:rsidRPr="00076165">
        <w:rPr>
          <w:rFonts w:ascii="GHEA Grapalat" w:hAnsi="GHEA Grapalat"/>
        </w:rPr>
        <w:t>Տեխնիկական առաջադրանք</w:t>
      </w:r>
      <w:r w:rsidR="003F3A9B" w:rsidRPr="00F132C7">
        <w:rPr>
          <w:rFonts w:ascii="GHEA Grapalat" w:hAnsi="GHEA Grapalat"/>
        </w:rPr>
        <w:t>)</w:t>
      </w:r>
      <w:r w:rsidR="003F3A9B" w:rsidRPr="00966358">
        <w:rPr>
          <w:rFonts w:ascii="GHEA Grapalat" w:hAnsi="GHEA Grapalat"/>
        </w:rPr>
        <w:t xml:space="preserve"> նշված տեխնիկական բնութագրերին և չափանիշներին:</w:t>
      </w:r>
    </w:p>
    <w:p w14:paraId="30C3CC8A" w14:textId="44300A68" w:rsidR="003F3A9B" w:rsidRPr="00966358" w:rsidRDefault="00161AC0">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lastRenderedPageBreak/>
        <w:t>20</w:t>
      </w:r>
      <w:r w:rsidRPr="00966358">
        <w:rPr>
          <w:rFonts w:ascii="MS Gothic" w:hAnsi="MS Gothic" w:cs="MS Gothic"/>
        </w:rPr>
        <w:t>․</w:t>
      </w:r>
      <w:r w:rsidRPr="00966358">
        <w:rPr>
          <w:rFonts w:ascii="GHEA Grapalat" w:hAnsi="GHEA Grapalat"/>
        </w:rPr>
        <w:t xml:space="preserve">2 </w:t>
      </w:r>
      <w:r w:rsidR="003F3A9B" w:rsidRPr="00966358">
        <w:rPr>
          <w:rFonts w:ascii="GHEA Grapalat" w:hAnsi="GHEA Grapalat"/>
        </w:rPr>
        <w:t xml:space="preserve">Փաստաթղթային ապացույցները կարող են լինել գրականության, գծագրերի կամ տվյալների տեսքով և պետք է բաղկացած լինեն </w:t>
      </w:r>
      <w:r w:rsidR="00076165">
        <w:rPr>
          <w:rFonts w:ascii="GHEA Grapalat" w:hAnsi="GHEA Grapalat" w:cs="Arial"/>
        </w:rPr>
        <w:t>Ապրանքի</w:t>
      </w:r>
      <w:r w:rsidR="003F3A9B" w:rsidRPr="00966358">
        <w:rPr>
          <w:rFonts w:ascii="GHEA Grapalat" w:hAnsi="GHEA Grapalat"/>
        </w:rPr>
        <w:t xml:space="preserve"> և Ծառայությունների հիմնական տեխնիկական և արտադրողականության բնութագրերի մանրամասն նկարագրությունից, որը ցույց է տալիս </w:t>
      </w:r>
      <w:r w:rsidR="00076165">
        <w:rPr>
          <w:rFonts w:ascii="GHEA Grapalat" w:hAnsi="GHEA Grapalat" w:cs="Arial"/>
        </w:rPr>
        <w:t>Ապրանքի</w:t>
      </w:r>
      <w:r w:rsidR="003F3A9B" w:rsidRPr="00966358">
        <w:rPr>
          <w:rFonts w:ascii="GHEA Grapalat" w:hAnsi="GHEA Grapalat"/>
        </w:rPr>
        <w:t xml:space="preserve"> և Հարակից </w:t>
      </w:r>
      <w:r w:rsidR="003F3A9B" w:rsidRPr="00076165">
        <w:rPr>
          <w:rFonts w:ascii="GHEA Grapalat" w:hAnsi="GHEA Grapalat"/>
        </w:rPr>
        <w:t xml:space="preserve">ծառայությունների էական համապատասխանությունը տեխնիկական բնութագրերին, ինչպես նաև, անհրաժեշտության դեպքում, </w:t>
      </w:r>
      <w:r w:rsidR="00A076AD" w:rsidRPr="00076165">
        <w:rPr>
          <w:rFonts w:ascii="GHEA Grapalat" w:hAnsi="GHEA Grapalat"/>
        </w:rPr>
        <w:t>IV</w:t>
      </w:r>
      <w:r w:rsidR="003F3A9B" w:rsidRPr="00076165">
        <w:rPr>
          <w:rFonts w:ascii="GHEA Grapalat" w:hAnsi="GHEA Grapalat"/>
        </w:rPr>
        <w:t>-րդ Բաժնի դրույթներից շեղումների և բացառությունների մասին հայտարարությունից (</w:t>
      </w:r>
      <w:r w:rsidR="00F132C7" w:rsidRPr="00076165">
        <w:rPr>
          <w:rFonts w:ascii="GHEA Grapalat" w:hAnsi="GHEA Grapalat"/>
          <w:bCs/>
        </w:rPr>
        <w:t>Տեխնիկական առաջադրանք</w:t>
      </w:r>
      <w:r w:rsidR="003F3A9B" w:rsidRPr="00076165">
        <w:rPr>
          <w:rFonts w:ascii="GHEA Grapalat" w:hAnsi="GHEA Grapalat"/>
        </w:rPr>
        <w:t>):</w:t>
      </w:r>
    </w:p>
    <w:p w14:paraId="628A961C" w14:textId="69EF57D7" w:rsidR="003F3A9B" w:rsidRPr="00966358" w:rsidRDefault="00D61521">
      <w:pPr>
        <w:pStyle w:val="S1-Header2"/>
      </w:pPr>
      <w:bookmarkStart w:id="251" w:name="_Toc444173577"/>
      <w:bookmarkStart w:id="252" w:name="_Toc445829733"/>
      <w:bookmarkStart w:id="253" w:name="_Toc445884596"/>
      <w:bookmarkStart w:id="254" w:name="_Toc445885013"/>
      <w:bookmarkStart w:id="255" w:name="_Toc445885313"/>
      <w:bookmarkStart w:id="256" w:name="_Toc445885665"/>
      <w:bookmarkStart w:id="257" w:name="_Toc139284313"/>
      <w:bookmarkStart w:id="258" w:name="_Toc139293102"/>
      <w:bookmarkStart w:id="259" w:name="_Toc139293315"/>
      <w:bookmarkStart w:id="260" w:name="_Toc140482050"/>
      <w:bookmarkStart w:id="261" w:name="_Toc140482160"/>
      <w:bookmarkStart w:id="262" w:name="_Toc140482304"/>
      <w:bookmarkStart w:id="263" w:name="_Toc141698401"/>
      <w:bookmarkStart w:id="264" w:name="_Toc140481940"/>
      <w:r w:rsidRPr="00966358">
        <w:t xml:space="preserve"> </w:t>
      </w:r>
      <w:bookmarkStart w:id="265" w:name="_Toc152753863"/>
      <w:bookmarkStart w:id="266" w:name="_Toc152946773"/>
      <w:bookmarkStart w:id="267" w:name="_Toc152947226"/>
      <w:bookmarkStart w:id="268" w:name="_Toc152947440"/>
      <w:r w:rsidR="00161AC0" w:rsidRPr="00966358">
        <w:t>21</w:t>
      </w:r>
      <w:r w:rsidR="00161AC0" w:rsidRPr="00966358">
        <w:rPr>
          <w:rFonts w:ascii="MS Gothic" w:eastAsia="MS Gothic" w:hAnsi="MS Gothic" w:cs="MS Gothic" w:hint="eastAsia"/>
        </w:rPr>
        <w:t>․</w:t>
      </w:r>
      <w:r w:rsidR="00161AC0" w:rsidRPr="00966358">
        <w:t xml:space="preserve"> </w:t>
      </w:r>
      <w:r w:rsidR="003F3A9B" w:rsidRPr="00966358">
        <w:t>Փաստաթղթեր, որոնք հաստատում են իրավասությունը և որակավորումը</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79AD910D" w14:textId="1E09B411" w:rsidR="003F3A9B" w:rsidRPr="00966358" w:rsidRDefault="00161AC0" w:rsidP="00DC17A9">
      <w:pPr>
        <w:pStyle w:val="S1-subpara"/>
        <w:numPr>
          <w:ilvl w:val="0"/>
          <w:numId w:val="0"/>
        </w:numPr>
        <w:spacing w:line="276" w:lineRule="auto"/>
        <w:ind w:left="540" w:hanging="682"/>
        <w:jc w:val="both"/>
        <w:rPr>
          <w:rFonts w:ascii="GHEA Grapalat" w:hAnsi="GHEA Grapalat"/>
        </w:rPr>
      </w:pPr>
      <w:r w:rsidRPr="00966358">
        <w:rPr>
          <w:rFonts w:ascii="GHEA Grapalat" w:hAnsi="GHEA Grapalat" w:cs="Arial"/>
        </w:rPr>
        <w:t>21</w:t>
      </w:r>
      <w:r w:rsidRPr="00966358">
        <w:rPr>
          <w:rFonts w:ascii="MS Gothic" w:hAnsi="MS Gothic" w:cs="MS Gothic"/>
        </w:rPr>
        <w:t>․</w:t>
      </w:r>
      <w:r w:rsidRPr="00966358">
        <w:rPr>
          <w:rFonts w:ascii="GHEA Grapalat" w:hAnsi="GHEA Grapalat" w:cs="Arial"/>
        </w:rPr>
        <w:t xml:space="preserve">1 </w:t>
      </w:r>
      <w:r w:rsidR="003F3A9B" w:rsidRPr="00966358">
        <w:rPr>
          <w:rFonts w:ascii="GHEA Grapalat" w:hAnsi="GHEA Grapalat" w:cs="Arial"/>
        </w:rPr>
        <w:t>Հայտատուի</w:t>
      </w:r>
      <w:r w:rsidR="003F3A9B" w:rsidRPr="00966358">
        <w:rPr>
          <w:rFonts w:ascii="GHEA Grapalat" w:hAnsi="GHEA Grapalat"/>
        </w:rPr>
        <w:t xml:space="preserve">՝ պայմանագրի կատարման համար անհրաժեշտ որակավորումների փաստաթղթային ապացույցները, եթե նրա </w:t>
      </w:r>
      <w:r w:rsidR="00D61521" w:rsidRPr="00966358">
        <w:rPr>
          <w:rFonts w:ascii="GHEA Grapalat" w:hAnsi="GHEA Grapalat"/>
        </w:rPr>
        <w:t>Առաջարկն</w:t>
      </w:r>
      <w:r w:rsidR="003F3A9B" w:rsidRPr="00966358">
        <w:rPr>
          <w:rFonts w:ascii="GHEA Grapalat" w:hAnsi="GHEA Grapalat"/>
        </w:rPr>
        <w:t xml:space="preserve"> ընդունվի, պետք է հավաստեն Գնորդին, որ </w:t>
      </w:r>
      <w:r w:rsidR="003F3A9B" w:rsidRPr="00966358">
        <w:rPr>
          <w:rFonts w:ascii="GHEA Grapalat" w:hAnsi="GHEA Grapalat" w:cs="Arial"/>
        </w:rPr>
        <w:t>Հայտատուն</w:t>
      </w:r>
      <w:r w:rsidR="003F3A9B" w:rsidRPr="00966358">
        <w:rPr>
          <w:rFonts w:ascii="GHEA Grapalat" w:hAnsi="GHEA Grapalat"/>
        </w:rPr>
        <w:t xml:space="preserve"> բավարարում է </w:t>
      </w:r>
      <w:r w:rsidR="00D61521" w:rsidRPr="00966358">
        <w:rPr>
          <w:rFonts w:ascii="GHEA Grapalat" w:hAnsi="GHEA Grapalat"/>
        </w:rPr>
        <w:t>II</w:t>
      </w:r>
      <w:r w:rsidR="003F3A9B" w:rsidRPr="00966358">
        <w:rPr>
          <w:rFonts w:ascii="GHEA Grapalat" w:hAnsi="GHEA Grapalat"/>
        </w:rPr>
        <w:t xml:space="preserve">-րդ Բաժնում (Գնահատման և որակավորման </w:t>
      </w:r>
      <w:proofErr w:type="spellStart"/>
      <w:r w:rsidR="003F3A9B" w:rsidRPr="00966358">
        <w:rPr>
          <w:rFonts w:ascii="GHEA Grapalat" w:hAnsi="GHEA Grapalat"/>
        </w:rPr>
        <w:t>չափորոշիչներ</w:t>
      </w:r>
      <w:proofErr w:type="spellEnd"/>
      <w:r w:rsidR="003F3A9B" w:rsidRPr="00966358">
        <w:rPr>
          <w:rFonts w:ascii="GHEA Grapalat" w:hAnsi="GHEA Grapalat"/>
        </w:rPr>
        <w:t xml:space="preserve">) նշված որակավորման </w:t>
      </w:r>
      <w:proofErr w:type="spellStart"/>
      <w:r w:rsidR="003F3A9B" w:rsidRPr="00966358">
        <w:rPr>
          <w:rFonts w:ascii="GHEA Grapalat" w:hAnsi="GHEA Grapalat"/>
        </w:rPr>
        <w:t>չափորոշիչներից</w:t>
      </w:r>
      <w:proofErr w:type="spellEnd"/>
      <w:r w:rsidR="003F3A9B" w:rsidRPr="00966358">
        <w:rPr>
          <w:rFonts w:ascii="GHEA Grapalat" w:hAnsi="GHEA Grapalat"/>
        </w:rPr>
        <w:t xml:space="preserve"> յուրաքանչյուրը:</w:t>
      </w:r>
    </w:p>
    <w:p w14:paraId="12A29A9C" w14:textId="3E206496" w:rsidR="003F3A9B" w:rsidRPr="00966358" w:rsidRDefault="00381B98" w:rsidP="00A33F07">
      <w:pPr>
        <w:pStyle w:val="S1-Header2"/>
      </w:pPr>
      <w:bookmarkStart w:id="269" w:name="_Toc438438841"/>
      <w:bookmarkStart w:id="270" w:name="_Toc438532604"/>
      <w:bookmarkStart w:id="271" w:name="_Toc438733985"/>
      <w:bookmarkStart w:id="272" w:name="_Toc438907024"/>
      <w:bookmarkStart w:id="273" w:name="_Toc438907223"/>
      <w:bookmarkStart w:id="274" w:name="_Toc23236764"/>
      <w:bookmarkStart w:id="275" w:name="_Toc231977327"/>
      <w:bookmarkStart w:id="276" w:name="_Toc444173578"/>
      <w:bookmarkStart w:id="277" w:name="_Toc445829734"/>
      <w:bookmarkStart w:id="278" w:name="_Toc445884597"/>
      <w:bookmarkStart w:id="279" w:name="_Toc445885014"/>
      <w:bookmarkStart w:id="280" w:name="_Toc445885314"/>
      <w:bookmarkStart w:id="281" w:name="_Toc445885666"/>
      <w:bookmarkStart w:id="282" w:name="_Toc139284314"/>
      <w:bookmarkStart w:id="283" w:name="_Toc139293103"/>
      <w:bookmarkStart w:id="284" w:name="_Toc139293316"/>
      <w:bookmarkStart w:id="285" w:name="_Toc140482051"/>
      <w:bookmarkStart w:id="286" w:name="_Toc140482161"/>
      <w:bookmarkStart w:id="287" w:name="_Toc140482305"/>
      <w:bookmarkStart w:id="288" w:name="_Toc141698402"/>
      <w:bookmarkStart w:id="289" w:name="_Toc140481941"/>
      <w:r w:rsidRPr="00966358">
        <w:t xml:space="preserve"> </w:t>
      </w:r>
      <w:bookmarkStart w:id="290" w:name="_Toc152753864"/>
      <w:bookmarkStart w:id="291" w:name="_Toc152946774"/>
      <w:bookmarkStart w:id="292" w:name="_Toc152947227"/>
      <w:bookmarkStart w:id="293" w:name="_Toc152947441"/>
      <w:r w:rsidR="00161AC0" w:rsidRPr="00966358">
        <w:t>22</w:t>
      </w:r>
      <w:r w:rsidR="00161AC0" w:rsidRPr="00966358">
        <w:rPr>
          <w:rFonts w:ascii="MS Gothic" w:eastAsia="MS Gothic" w:hAnsi="MS Gothic" w:cs="MS Gothic" w:hint="eastAsia"/>
        </w:rPr>
        <w:t>․</w:t>
      </w:r>
      <w:r w:rsidR="00161AC0" w:rsidRPr="00966358">
        <w:t xml:space="preserve"> </w:t>
      </w:r>
      <w:r w:rsidRPr="00966358">
        <w:t>Առաջարկների</w:t>
      </w:r>
      <w:r w:rsidR="003F3A9B" w:rsidRPr="00966358">
        <w:t xml:space="preserve"> վավերականության ժամկետը</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14:paraId="64E1B8B8" w14:textId="7BBFB5E4" w:rsidR="003F3A9B" w:rsidRPr="00966358" w:rsidRDefault="00161AC0" w:rsidP="00161AC0">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22</w:t>
      </w:r>
      <w:r w:rsidRPr="00966358">
        <w:rPr>
          <w:rFonts w:ascii="MS Gothic" w:hAnsi="MS Gothic" w:cs="MS Gothic"/>
        </w:rPr>
        <w:t>․</w:t>
      </w:r>
      <w:r w:rsidRPr="00966358">
        <w:rPr>
          <w:rFonts w:ascii="GHEA Grapalat" w:hAnsi="GHEA Grapalat"/>
        </w:rPr>
        <w:t xml:space="preserve">1 </w:t>
      </w:r>
      <w:r w:rsidR="00381B98" w:rsidRPr="00966358">
        <w:rPr>
          <w:rFonts w:ascii="GHEA Grapalat" w:hAnsi="GHEA Grapalat"/>
        </w:rPr>
        <w:t>Առաջարկներն</w:t>
      </w:r>
      <w:r w:rsidR="003F3A9B" w:rsidRPr="00966358">
        <w:rPr>
          <w:rFonts w:ascii="GHEA Grapalat" w:hAnsi="GHEA Grapalat"/>
        </w:rPr>
        <w:t xml:space="preserve"> ուժի մեջ պետք է մնան մինչև </w:t>
      </w:r>
      <w:r w:rsidR="003F3A9B" w:rsidRPr="00966358">
        <w:rPr>
          <w:rFonts w:ascii="GHEA Grapalat" w:hAnsi="GHEA Grapalat" w:cs="Arial"/>
        </w:rPr>
        <w:t>ՀՀ</w:t>
      </w:r>
      <w:r w:rsidR="003F3A9B" w:rsidRPr="00966358">
        <w:rPr>
          <w:rFonts w:ascii="GHEA Grapalat" w:hAnsi="GHEA Grapalat"/>
        </w:rPr>
        <w:t xml:space="preserve"> </w:t>
      </w:r>
      <w:r w:rsidR="00381B98" w:rsidRPr="00966358">
        <w:rPr>
          <w:rFonts w:ascii="GHEA Grapalat" w:hAnsi="GHEA Grapalat"/>
        </w:rPr>
        <w:t>43</w:t>
      </w:r>
      <w:r w:rsidR="003F3A9B" w:rsidRPr="00966358">
        <w:rPr>
          <w:rFonts w:ascii="GHEA Grapalat" w:hAnsi="GHEA Grapalat"/>
        </w:rPr>
        <w:t xml:space="preserve">.6 կետի համաձայն Պայմանագրի ստորագրումը, </w:t>
      </w:r>
      <w:r w:rsidR="003F3A9B" w:rsidRPr="00966358">
        <w:rPr>
          <w:rFonts w:ascii="GHEA Grapalat" w:hAnsi="GHEA Grapalat" w:cs="Arial"/>
        </w:rPr>
        <w:t>ՀՀ</w:t>
      </w:r>
      <w:r w:rsidR="003F3A9B" w:rsidRPr="00966358">
        <w:rPr>
          <w:rFonts w:ascii="GHEA Grapalat" w:hAnsi="GHEA Grapalat"/>
        </w:rPr>
        <w:t xml:space="preserve"> 26.1 կետի համաձայն </w:t>
      </w:r>
      <w:r w:rsidR="003F3A9B" w:rsidRPr="00966358">
        <w:rPr>
          <w:rFonts w:ascii="GHEA Grapalat" w:hAnsi="GHEA Grapalat" w:cs="Arial"/>
        </w:rPr>
        <w:t>Հայտատուի</w:t>
      </w:r>
      <w:r w:rsidR="003F3A9B" w:rsidRPr="00966358">
        <w:rPr>
          <w:rFonts w:ascii="GHEA Grapalat" w:hAnsi="GHEA Grapalat"/>
        </w:rPr>
        <w:t xml:space="preserve"> կողմից </w:t>
      </w:r>
      <w:r w:rsidR="00381B98" w:rsidRPr="00966358">
        <w:rPr>
          <w:rFonts w:ascii="GHEA Grapalat" w:hAnsi="GHEA Grapalat"/>
        </w:rPr>
        <w:t>Առաջարկի</w:t>
      </w:r>
      <w:r w:rsidR="003F3A9B" w:rsidRPr="00966358">
        <w:rPr>
          <w:rFonts w:ascii="GHEA Grapalat" w:hAnsi="GHEA Grapalat"/>
        </w:rPr>
        <w:t xml:space="preserve"> </w:t>
      </w:r>
      <w:proofErr w:type="spellStart"/>
      <w:r w:rsidR="003F3A9B" w:rsidRPr="00966358">
        <w:rPr>
          <w:rFonts w:ascii="GHEA Grapalat" w:hAnsi="GHEA Grapalat"/>
        </w:rPr>
        <w:t>հետկանչը</w:t>
      </w:r>
      <w:proofErr w:type="spellEnd"/>
      <w:r w:rsidR="003F3A9B" w:rsidRPr="00966358">
        <w:rPr>
          <w:rFonts w:ascii="GHEA Grapalat" w:hAnsi="GHEA Grapalat"/>
        </w:rPr>
        <w:t xml:space="preserve">, Գնորդի կողմից </w:t>
      </w:r>
      <w:r w:rsidR="00381B98" w:rsidRPr="00966358">
        <w:rPr>
          <w:rFonts w:ascii="GHEA Grapalat" w:hAnsi="GHEA Grapalat"/>
        </w:rPr>
        <w:t>Առաջարկի</w:t>
      </w:r>
      <w:r w:rsidR="003F3A9B" w:rsidRPr="00966358">
        <w:rPr>
          <w:rFonts w:ascii="GHEA Grapalat" w:hAnsi="GHEA Grapalat"/>
        </w:rPr>
        <w:t xml:space="preserve"> մերժումը կամ մրցութային գործընթացի ձախողումը:</w:t>
      </w:r>
    </w:p>
    <w:p w14:paraId="427844D6" w14:textId="2092A461" w:rsidR="003F3A9B" w:rsidRPr="00966358" w:rsidRDefault="00381B98" w:rsidP="00A33F07">
      <w:pPr>
        <w:pStyle w:val="S1-Header2"/>
      </w:pPr>
      <w:bookmarkStart w:id="294" w:name="_Toc141698403"/>
      <w:r w:rsidRPr="00966358">
        <w:t xml:space="preserve"> </w:t>
      </w:r>
      <w:bookmarkStart w:id="295" w:name="_Toc152753865"/>
      <w:bookmarkStart w:id="296" w:name="_Toc152946775"/>
      <w:bookmarkStart w:id="297" w:name="_Toc152947228"/>
      <w:bookmarkStart w:id="298" w:name="_Toc152947442"/>
      <w:r w:rsidR="00161AC0" w:rsidRPr="00966358">
        <w:t>23</w:t>
      </w:r>
      <w:r w:rsidR="00161AC0" w:rsidRPr="00966358">
        <w:rPr>
          <w:rFonts w:ascii="MS Gothic" w:eastAsia="MS Gothic" w:hAnsi="MS Gothic" w:cs="MS Gothic" w:hint="eastAsia"/>
        </w:rPr>
        <w:t>․</w:t>
      </w:r>
      <w:r w:rsidR="00161AC0" w:rsidRPr="00966358">
        <w:t xml:space="preserve"> </w:t>
      </w:r>
      <w:r w:rsidRPr="00966358">
        <w:t>Հայտի</w:t>
      </w:r>
      <w:r w:rsidR="003F3A9B" w:rsidRPr="00966358">
        <w:t xml:space="preserve"> ապահովում</w:t>
      </w:r>
      <w:bookmarkEnd w:id="294"/>
      <w:bookmarkEnd w:id="295"/>
      <w:bookmarkEnd w:id="296"/>
      <w:bookmarkEnd w:id="297"/>
      <w:bookmarkEnd w:id="298"/>
    </w:p>
    <w:p w14:paraId="1AF595FE" w14:textId="2FCE3862" w:rsidR="003F3A9B" w:rsidRPr="00966358" w:rsidRDefault="00161AC0" w:rsidP="00DC17A9">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23</w:t>
      </w:r>
      <w:r w:rsidRPr="00966358">
        <w:rPr>
          <w:rFonts w:ascii="MS Gothic" w:hAnsi="MS Gothic" w:cs="MS Gothic"/>
        </w:rPr>
        <w:t>․</w:t>
      </w:r>
      <w:r w:rsidRPr="00966358">
        <w:rPr>
          <w:rFonts w:ascii="GHEA Grapalat" w:hAnsi="GHEA Grapalat"/>
        </w:rPr>
        <w:t xml:space="preserve">1 </w:t>
      </w:r>
      <w:r w:rsidR="003F3A9B" w:rsidRPr="00966358">
        <w:rPr>
          <w:rFonts w:ascii="GHEA Grapalat" w:hAnsi="GHEA Grapalat"/>
        </w:rPr>
        <w:t xml:space="preserve">Հայտատուն, որպես իր </w:t>
      </w:r>
      <w:r w:rsidR="00381B98" w:rsidRPr="00966358">
        <w:rPr>
          <w:rFonts w:ascii="GHEA Grapalat" w:hAnsi="GHEA Grapalat"/>
        </w:rPr>
        <w:t>Առաջարկի</w:t>
      </w:r>
      <w:r w:rsidR="003F3A9B" w:rsidRPr="00966358">
        <w:rPr>
          <w:rFonts w:ascii="GHEA Grapalat" w:hAnsi="GHEA Grapalat"/>
        </w:rPr>
        <w:t xml:space="preserve"> մաս, պետք է ներկայացնի </w:t>
      </w:r>
      <w:r w:rsidR="00381B98" w:rsidRPr="00966358">
        <w:rPr>
          <w:rFonts w:ascii="GHEA Grapalat" w:hAnsi="GHEA Grapalat"/>
        </w:rPr>
        <w:t xml:space="preserve">Հայտի </w:t>
      </w:r>
      <w:r w:rsidR="003F3A9B" w:rsidRPr="00966358">
        <w:rPr>
          <w:rFonts w:ascii="GHEA Grapalat" w:hAnsi="GHEA Grapalat"/>
        </w:rPr>
        <w:t xml:space="preserve">ապահովում՝ </w:t>
      </w:r>
      <w:r w:rsidR="00331F3A" w:rsidRPr="00966358">
        <w:rPr>
          <w:rFonts w:ascii="GHEA Grapalat" w:hAnsi="GHEA Grapalat"/>
        </w:rPr>
        <w:t>բնօրինակի</w:t>
      </w:r>
      <w:r w:rsidR="003F3A9B" w:rsidRPr="00966358">
        <w:rPr>
          <w:rFonts w:ascii="GHEA Grapalat" w:hAnsi="GHEA Grapalat"/>
        </w:rPr>
        <w:t xml:space="preserve"> տեսքով և</w:t>
      </w:r>
      <w:r w:rsidR="00AC78C7" w:rsidRPr="00966358">
        <w:rPr>
          <w:rFonts w:ascii="GHEA Grapalat" w:hAnsi="GHEA Grapalat"/>
        </w:rPr>
        <w:t xml:space="preserve"> </w:t>
      </w:r>
      <w:r w:rsidR="00381B98" w:rsidRPr="00966358">
        <w:rPr>
          <w:rFonts w:ascii="GHEA Grapalat" w:hAnsi="GHEA Grapalat"/>
        </w:rPr>
        <w:t>III</w:t>
      </w:r>
      <w:r w:rsidR="00AC78C7" w:rsidRPr="00966358">
        <w:rPr>
          <w:rFonts w:ascii="GHEA Grapalat" w:hAnsi="GHEA Grapalat"/>
        </w:rPr>
        <w:t>-</w:t>
      </w:r>
      <w:proofErr w:type="spellStart"/>
      <w:r w:rsidR="00AC78C7" w:rsidRPr="00966358">
        <w:rPr>
          <w:rFonts w:ascii="GHEA Grapalat" w:hAnsi="GHEA Grapalat"/>
        </w:rPr>
        <w:t>րդ</w:t>
      </w:r>
      <w:proofErr w:type="spellEnd"/>
      <w:r w:rsidR="00AC78C7" w:rsidRPr="00966358">
        <w:rPr>
          <w:rFonts w:ascii="GHEA Grapalat" w:hAnsi="GHEA Grapalat"/>
        </w:rPr>
        <w:t xml:space="preserve"> Բաժնի</w:t>
      </w:r>
      <w:r w:rsidR="00381B98" w:rsidRPr="00966358">
        <w:rPr>
          <w:rFonts w:ascii="GHEA Grapalat" w:hAnsi="GHEA Grapalat"/>
        </w:rPr>
        <w:t xml:space="preserve"> (</w:t>
      </w:r>
      <w:r w:rsidR="00AC78C7" w:rsidRPr="00966358">
        <w:rPr>
          <w:rFonts w:ascii="GHEA Grapalat" w:hAnsi="GHEA Grapalat"/>
        </w:rPr>
        <w:t xml:space="preserve">Մրցութային </w:t>
      </w:r>
      <w:proofErr w:type="spellStart"/>
      <w:r w:rsidR="00AC78C7" w:rsidRPr="00966358">
        <w:rPr>
          <w:rFonts w:ascii="GHEA Grapalat" w:hAnsi="GHEA Grapalat"/>
        </w:rPr>
        <w:t>ձևաթղթեր</w:t>
      </w:r>
      <w:proofErr w:type="spellEnd"/>
      <w:r w:rsidR="00381B98" w:rsidRPr="00966358">
        <w:rPr>
          <w:rFonts w:ascii="GHEA Grapalat" w:hAnsi="GHEA Grapalat"/>
        </w:rPr>
        <w:t xml:space="preserve">) </w:t>
      </w:r>
      <w:r w:rsidR="00AC78C7" w:rsidRPr="00966358">
        <w:rPr>
          <w:rFonts w:ascii="GHEA Grapalat" w:hAnsi="GHEA Grapalat"/>
        </w:rPr>
        <w:t xml:space="preserve">11-րդ </w:t>
      </w:r>
      <w:proofErr w:type="spellStart"/>
      <w:r w:rsidR="00381B98" w:rsidRPr="00966358">
        <w:rPr>
          <w:rFonts w:ascii="GHEA Grapalat" w:hAnsi="GHEA Grapalat"/>
        </w:rPr>
        <w:t>Ձև</w:t>
      </w:r>
      <w:r w:rsidR="00AC78C7" w:rsidRPr="00966358">
        <w:rPr>
          <w:rFonts w:ascii="GHEA Grapalat" w:hAnsi="GHEA Grapalat"/>
        </w:rPr>
        <w:t>աթղթի</w:t>
      </w:r>
      <w:proofErr w:type="spellEnd"/>
      <w:r w:rsidR="00381B98" w:rsidRPr="00966358">
        <w:rPr>
          <w:rFonts w:ascii="GHEA Grapalat" w:hAnsi="GHEA Grapalat"/>
        </w:rPr>
        <w:t xml:space="preserve"> (</w:t>
      </w:r>
      <w:r w:rsidR="00AC78C7" w:rsidRPr="00966358">
        <w:rPr>
          <w:rFonts w:ascii="GHEA Grapalat" w:hAnsi="GHEA Grapalat"/>
        </w:rPr>
        <w:t>Իրականացման և հատուկ ծրագրային ապահովման ծախսերի աղյուսակ</w:t>
      </w:r>
      <w:r w:rsidR="00381B98" w:rsidRPr="00966358">
        <w:rPr>
          <w:rFonts w:ascii="GHEA Grapalat" w:hAnsi="GHEA Grapalat"/>
        </w:rPr>
        <w:t xml:space="preserve">) համաձայն ներկայացված </w:t>
      </w:r>
      <w:r w:rsidR="00AC78C7" w:rsidRPr="00966358">
        <w:rPr>
          <w:rFonts w:ascii="GHEA Grapalat" w:hAnsi="GHEA Grapalat"/>
        </w:rPr>
        <w:t>Իրականացման</w:t>
      </w:r>
      <w:r w:rsidR="00381B98" w:rsidRPr="00966358">
        <w:rPr>
          <w:rFonts w:ascii="GHEA Grapalat" w:hAnsi="GHEA Grapalat"/>
        </w:rPr>
        <w:t xml:space="preserve"> և </w:t>
      </w:r>
      <w:r w:rsidR="00AC78C7" w:rsidRPr="00966358">
        <w:rPr>
          <w:rFonts w:ascii="GHEA Grapalat" w:hAnsi="GHEA Grapalat"/>
        </w:rPr>
        <w:t>հատուկ ծրագրային ապահովման առաջարկի Ը</w:t>
      </w:r>
      <w:r w:rsidR="00381B98" w:rsidRPr="00966358">
        <w:rPr>
          <w:rFonts w:ascii="GHEA Grapalat" w:hAnsi="GHEA Grapalat"/>
        </w:rPr>
        <w:t>նդհանուր գնի</w:t>
      </w:r>
      <w:r w:rsidR="00AC78C7" w:rsidRPr="00966358">
        <w:rPr>
          <w:rFonts w:ascii="GHEA Grapalat" w:hAnsi="GHEA Grapalat"/>
        </w:rPr>
        <w:t xml:space="preserve"> </w:t>
      </w:r>
      <w:r w:rsidR="003F3A9B" w:rsidRPr="00966358">
        <w:rPr>
          <w:rFonts w:ascii="GHEA Grapalat" w:hAnsi="GHEA Grapalat"/>
        </w:rPr>
        <w:t>ոչ պակաս, քան հինգ (5) տոկոսի չափով։</w:t>
      </w:r>
    </w:p>
    <w:p w14:paraId="5A87F95A" w14:textId="3226429E" w:rsidR="003F3A9B" w:rsidRPr="00966358" w:rsidRDefault="00161AC0" w:rsidP="00161AC0">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23</w:t>
      </w:r>
      <w:r w:rsidRPr="00966358">
        <w:rPr>
          <w:rFonts w:ascii="MS Gothic" w:hAnsi="MS Gothic" w:cs="MS Gothic"/>
        </w:rPr>
        <w:t>․</w:t>
      </w:r>
      <w:r w:rsidRPr="00966358">
        <w:rPr>
          <w:rFonts w:ascii="GHEA Grapalat" w:hAnsi="GHEA Grapalat"/>
        </w:rPr>
        <w:t xml:space="preserve">2 </w:t>
      </w:r>
      <w:r w:rsidR="003F3A9B" w:rsidRPr="00966358">
        <w:rPr>
          <w:rFonts w:ascii="GHEA Grapalat" w:hAnsi="GHEA Grapalat"/>
        </w:rPr>
        <w:t>Հայտի ապահովումը պետք է լինի պահանջարկի երաշխիք, որը տրված է</w:t>
      </w:r>
      <w:r w:rsidR="0084409A" w:rsidRPr="00966358">
        <w:rPr>
          <w:rFonts w:ascii="GHEA Grapalat" w:hAnsi="GHEA Grapalat"/>
        </w:rPr>
        <w:t xml:space="preserve"> </w:t>
      </w:r>
      <w:r w:rsidR="003F3A9B" w:rsidRPr="00966358">
        <w:rPr>
          <w:rFonts w:ascii="GHEA Grapalat" w:hAnsi="GHEA Grapalat"/>
        </w:rPr>
        <w:t xml:space="preserve">միջազգային ֆինանսական որևէ կազմակերպության կողմից </w:t>
      </w:r>
      <w:r w:rsidR="0084409A" w:rsidRPr="00966358">
        <w:rPr>
          <w:rFonts w:ascii="GHEA Grapalat" w:hAnsi="GHEA Grapalat"/>
        </w:rPr>
        <w:t xml:space="preserve">ոչ ռեզիդենտ Հայտատուների դեպքում </w:t>
      </w:r>
      <w:r w:rsidR="003F3A9B" w:rsidRPr="00966358">
        <w:rPr>
          <w:rFonts w:ascii="GHEA Grapalat" w:hAnsi="GHEA Grapalat"/>
        </w:rPr>
        <w:t xml:space="preserve">կամ որևէ հայկական ֆինանսական հաստատության կողմից՝ </w:t>
      </w:r>
      <w:r w:rsidR="0084409A" w:rsidRPr="00966358">
        <w:rPr>
          <w:rFonts w:ascii="GHEA Grapalat" w:hAnsi="GHEA Grapalat"/>
        </w:rPr>
        <w:t xml:space="preserve">ռեզիդենտ համարվող Հայտատուների դեպքում՝ </w:t>
      </w:r>
      <w:r w:rsidR="003F3A9B" w:rsidRPr="00966358">
        <w:rPr>
          <w:rFonts w:ascii="GHEA Grapalat" w:hAnsi="GHEA Grapalat"/>
        </w:rPr>
        <w:t>Հայտատուի ընտրությամբ հետևյալ ձևերից որևէ մեկով</w:t>
      </w:r>
      <w:r w:rsidR="003F3A9B" w:rsidRPr="00966358">
        <w:rPr>
          <w:rFonts w:ascii="MS Gothic" w:hAnsi="MS Gothic" w:cs="MS Gothic"/>
        </w:rPr>
        <w:t>․</w:t>
      </w:r>
    </w:p>
    <w:p w14:paraId="479BE31F" w14:textId="77777777" w:rsidR="0084409A" w:rsidRPr="00966358" w:rsidRDefault="003F3A9B" w:rsidP="0084409A">
      <w:pPr>
        <w:pStyle w:val="Sub-ClauseText"/>
        <w:spacing w:before="0" w:after="180" w:line="276" w:lineRule="auto"/>
        <w:ind w:left="993"/>
        <w:rPr>
          <w:rFonts w:ascii="GHEA Grapalat" w:eastAsiaTheme="minorEastAsia" w:hAnsi="GHEA Grapalat"/>
          <w:spacing w:val="0"/>
          <w:sz w:val="22"/>
          <w:szCs w:val="22"/>
          <w:lang w:eastAsia="en-GB"/>
        </w:rPr>
      </w:pPr>
      <w:r w:rsidRPr="00DC17A9">
        <w:rPr>
          <w:rFonts w:ascii="GHEA Grapalat" w:eastAsiaTheme="minorEastAsia" w:hAnsi="GHEA Grapalat"/>
          <w:b/>
          <w:bCs/>
          <w:spacing w:val="0"/>
          <w:sz w:val="22"/>
          <w:szCs w:val="22"/>
          <w:lang w:eastAsia="en-GB"/>
        </w:rPr>
        <w:lastRenderedPageBreak/>
        <w:t>(ա)</w:t>
      </w:r>
      <w:r w:rsidRPr="00966358">
        <w:rPr>
          <w:rFonts w:ascii="GHEA Grapalat" w:eastAsiaTheme="minorEastAsia" w:hAnsi="GHEA Grapalat"/>
          <w:spacing w:val="0"/>
          <w:szCs w:val="24"/>
          <w:lang w:eastAsia="en-GB"/>
        </w:rPr>
        <w:t xml:space="preserve"> որևէ բանկի կամ ֆինանսական հաստատության կողմից տրված անվերապահ երաշխիք, կամ</w:t>
      </w:r>
      <w:bookmarkStart w:id="299" w:name="_Hlk141111561"/>
      <w:r w:rsidR="0084409A" w:rsidRPr="00966358">
        <w:rPr>
          <w:rFonts w:ascii="GHEA Grapalat" w:eastAsiaTheme="minorEastAsia" w:hAnsi="GHEA Grapalat"/>
          <w:spacing w:val="0"/>
          <w:sz w:val="22"/>
          <w:szCs w:val="22"/>
          <w:lang w:eastAsia="en-GB"/>
        </w:rPr>
        <w:t xml:space="preserve"> </w:t>
      </w:r>
    </w:p>
    <w:p w14:paraId="79819A06" w14:textId="26871885" w:rsidR="003F3A9B" w:rsidRPr="00966358" w:rsidRDefault="003F3A9B" w:rsidP="0084409A">
      <w:pPr>
        <w:pStyle w:val="Sub-ClauseText"/>
        <w:spacing w:before="0" w:after="180" w:line="276" w:lineRule="auto"/>
        <w:ind w:left="993"/>
        <w:rPr>
          <w:rFonts w:ascii="GHEA Grapalat" w:eastAsiaTheme="minorEastAsia" w:hAnsi="GHEA Grapalat"/>
          <w:spacing w:val="0"/>
          <w:szCs w:val="24"/>
          <w:lang w:eastAsia="en-GB"/>
        </w:rPr>
      </w:pPr>
      <w:r w:rsidRPr="00DC17A9">
        <w:rPr>
          <w:rFonts w:ascii="GHEA Grapalat" w:eastAsiaTheme="minorEastAsia" w:hAnsi="GHEA Grapalat"/>
          <w:b/>
          <w:bCs/>
          <w:spacing w:val="0"/>
          <w:sz w:val="22"/>
          <w:szCs w:val="22"/>
          <w:lang w:eastAsia="en-GB"/>
        </w:rPr>
        <w:t>(</w:t>
      </w:r>
      <w:r w:rsidR="0084409A" w:rsidRPr="00DC17A9">
        <w:rPr>
          <w:rFonts w:ascii="GHEA Grapalat" w:eastAsiaTheme="minorEastAsia" w:hAnsi="GHEA Grapalat"/>
          <w:b/>
          <w:bCs/>
          <w:spacing w:val="0"/>
          <w:sz w:val="22"/>
          <w:szCs w:val="22"/>
          <w:lang w:eastAsia="en-GB"/>
        </w:rPr>
        <w:t>բ</w:t>
      </w:r>
      <w:r w:rsidRPr="00DC17A9">
        <w:rPr>
          <w:rFonts w:ascii="GHEA Grapalat" w:eastAsiaTheme="minorEastAsia" w:hAnsi="GHEA Grapalat"/>
          <w:b/>
          <w:bCs/>
          <w:spacing w:val="0"/>
          <w:sz w:val="22"/>
          <w:szCs w:val="22"/>
          <w:lang w:eastAsia="en-GB"/>
        </w:rPr>
        <w:t>)</w:t>
      </w:r>
      <w:r w:rsidRPr="00966358">
        <w:rPr>
          <w:rFonts w:ascii="GHEA Grapalat" w:eastAsiaTheme="minorEastAsia" w:hAnsi="GHEA Grapalat"/>
          <w:spacing w:val="0"/>
          <w:szCs w:val="24"/>
          <w:lang w:eastAsia="en-GB"/>
        </w:rPr>
        <w:t xml:space="preserve"> դեպոզիտ</w:t>
      </w:r>
      <w:r w:rsidRPr="00966358">
        <w:rPr>
          <w:rFonts w:ascii="GHEA Grapalat" w:hAnsi="GHEA Grapalat"/>
        </w:rPr>
        <w:t xml:space="preserve"> Գնորդի մոտ։</w:t>
      </w:r>
      <w:r w:rsidR="0084409A" w:rsidRPr="00966358">
        <w:rPr>
          <w:rFonts w:ascii="GHEA Grapalat" w:hAnsi="GHEA Grapalat"/>
        </w:rPr>
        <w:t xml:space="preserve"> </w:t>
      </w:r>
      <w:r w:rsidRPr="00966358">
        <w:rPr>
          <w:rFonts w:ascii="GHEA Grapalat" w:hAnsi="GHEA Grapalat"/>
        </w:rPr>
        <w:t xml:space="preserve">Դեպոզիտային տեսքով հայտի ապահովման </w:t>
      </w:r>
      <w:r w:rsidR="00662AC9" w:rsidRPr="00966358">
        <w:rPr>
          <w:rFonts w:ascii="GHEA Grapalat" w:hAnsi="GHEA Grapalat"/>
        </w:rPr>
        <w:t xml:space="preserve">դեպքում </w:t>
      </w:r>
      <w:r w:rsidRPr="00966358">
        <w:rPr>
          <w:rFonts w:ascii="GHEA Grapalat" w:hAnsi="GHEA Grapalat"/>
        </w:rPr>
        <w:t xml:space="preserve">գումարը պետք է փոխանցվի Կենտրոնական բանկի ստորև նշված բանկային հաշվեհամարին </w:t>
      </w:r>
      <w:r w:rsidRPr="00966358">
        <w:rPr>
          <w:rFonts w:ascii="GHEA Grapalat" w:hAnsi="GHEA Grapalat"/>
          <w:b/>
        </w:rPr>
        <w:t xml:space="preserve">(նշելով մրցույթի նպատակը՝ </w:t>
      </w:r>
      <w:r w:rsidRPr="00966358">
        <w:rPr>
          <w:rFonts w:ascii="GHEA Grapalat" w:hAnsi="GHEA Grapalat"/>
          <w:b/>
          <w:bCs/>
        </w:rPr>
        <w:t>Հայտի</w:t>
      </w:r>
      <w:r w:rsidRPr="00966358">
        <w:rPr>
          <w:rFonts w:ascii="GHEA Grapalat" w:hAnsi="GHEA Grapalat"/>
          <w:b/>
        </w:rPr>
        <w:t xml:space="preserve"> ապահովում</w:t>
      </w:r>
      <w:r w:rsidR="0084409A" w:rsidRPr="00966358">
        <w:rPr>
          <w:rFonts w:ascii="GHEA Grapalat" w:hAnsi="GHEA Grapalat"/>
          <w:b/>
        </w:rPr>
        <w:t>, Հրավերի ծածկագիրը՝</w:t>
      </w:r>
      <w:r w:rsidR="0084409A" w:rsidRPr="00966358">
        <w:rPr>
          <w:rFonts w:ascii="GHEA Grapalat" w:hAnsi="GHEA Grapalat"/>
          <w:b/>
          <w:bCs/>
        </w:rPr>
        <w:t xml:space="preserve"> </w:t>
      </w:r>
      <w:r w:rsidRPr="00966358">
        <w:rPr>
          <w:rFonts w:ascii="GHEA Grapalat" w:hAnsi="GHEA Grapalat"/>
          <w:b/>
          <w:bCs/>
        </w:rPr>
        <w:t>CBA-202</w:t>
      </w:r>
      <w:r w:rsidR="0084409A" w:rsidRPr="00966358">
        <w:rPr>
          <w:rFonts w:ascii="GHEA Grapalat" w:hAnsi="GHEA Grapalat"/>
          <w:b/>
          <w:bCs/>
        </w:rPr>
        <w:t>3</w:t>
      </w:r>
      <w:r w:rsidRPr="00966358">
        <w:rPr>
          <w:rFonts w:ascii="GHEA Grapalat" w:hAnsi="GHEA Grapalat"/>
          <w:b/>
          <w:bCs/>
        </w:rPr>
        <w:t>-</w:t>
      </w:r>
      <w:r w:rsidR="004A0611">
        <w:rPr>
          <w:rFonts w:ascii="GHEA Grapalat" w:hAnsi="GHEA Grapalat"/>
          <w:b/>
          <w:bCs/>
        </w:rPr>
        <w:t>060</w:t>
      </w:r>
      <w:r w:rsidRPr="00966358">
        <w:rPr>
          <w:rFonts w:ascii="GHEA Grapalat" w:hAnsi="GHEA Grapalat"/>
          <w:b/>
        </w:rPr>
        <w:t>)</w:t>
      </w:r>
      <w:r w:rsidR="0084409A" w:rsidRPr="00966358">
        <w:rPr>
          <w:rFonts w:ascii="GHEA Grapalat" w:hAnsi="GHEA Grapalat"/>
          <w:b/>
        </w:rPr>
        <w:t>։</w:t>
      </w:r>
    </w:p>
    <w:p w14:paraId="7BFEC978" w14:textId="77777777" w:rsidR="003F3A9B" w:rsidRPr="00966358" w:rsidRDefault="003F3A9B" w:rsidP="003F3A9B">
      <w:pPr>
        <w:pStyle w:val="Sub-ClauseText"/>
        <w:spacing w:before="0" w:after="180" w:line="276" w:lineRule="auto"/>
        <w:ind w:left="993"/>
        <w:rPr>
          <w:rFonts w:ascii="GHEA Grapalat" w:hAnsi="GHEA Grapalat"/>
        </w:rPr>
      </w:pPr>
      <w:bookmarkStart w:id="300" w:name="_Hlk141458915"/>
      <w:r w:rsidRPr="00966358">
        <w:rPr>
          <w:rFonts w:ascii="GHEA Grapalat" w:hAnsi="GHEA Grapalat"/>
        </w:rPr>
        <w:t xml:space="preserve">ՀՀ դրամի պարագայում՝  N 103001702119 </w:t>
      </w:r>
    </w:p>
    <w:p w14:paraId="7883F302" w14:textId="77777777" w:rsidR="003F3A9B" w:rsidRPr="00966358" w:rsidRDefault="003F3A9B" w:rsidP="003F3A9B">
      <w:pPr>
        <w:pStyle w:val="Sub-ClauseText"/>
        <w:spacing w:before="0" w:after="180" w:line="276" w:lineRule="auto"/>
        <w:rPr>
          <w:rFonts w:ascii="GHEA Grapalat" w:hAnsi="GHEA Grapalat"/>
        </w:rPr>
      </w:pPr>
      <w:r w:rsidRPr="00966358">
        <w:rPr>
          <w:rFonts w:ascii="GHEA Grapalat" w:hAnsi="GHEA Grapalat"/>
        </w:rPr>
        <w:t xml:space="preserve">         ԱՄՆ դոլարի պարագայում՝ </w:t>
      </w:r>
    </w:p>
    <w:p w14:paraId="790E7BA6" w14:textId="77777777" w:rsidR="003F3A9B" w:rsidRPr="00966358" w:rsidRDefault="003F3A9B" w:rsidP="003F3A9B">
      <w:pPr>
        <w:pStyle w:val="Sub-ClauseText"/>
        <w:spacing w:before="0" w:after="0" w:line="276" w:lineRule="auto"/>
        <w:rPr>
          <w:rFonts w:ascii="GHEA Grapalat" w:hAnsi="GHEA Grapalat"/>
        </w:rPr>
      </w:pPr>
      <w:r w:rsidRPr="00966358">
        <w:rPr>
          <w:rFonts w:ascii="GHEA Grapalat" w:hAnsi="GHEA Grapalat"/>
        </w:rPr>
        <w:t xml:space="preserve">Շահառուի բանկ: </w:t>
      </w:r>
      <w:proofErr w:type="spellStart"/>
      <w:r w:rsidRPr="00966358">
        <w:rPr>
          <w:rFonts w:ascii="GHEA Grapalat" w:hAnsi="GHEA Grapalat"/>
        </w:rPr>
        <w:t>JPMorgan</w:t>
      </w:r>
      <w:proofErr w:type="spellEnd"/>
      <w:r w:rsidRPr="00966358">
        <w:rPr>
          <w:rFonts w:ascii="GHEA Grapalat" w:hAnsi="GHEA Grapalat"/>
        </w:rPr>
        <w:t xml:space="preserve"> </w:t>
      </w:r>
      <w:proofErr w:type="spellStart"/>
      <w:r w:rsidRPr="00966358">
        <w:rPr>
          <w:rFonts w:ascii="GHEA Grapalat" w:hAnsi="GHEA Grapalat"/>
        </w:rPr>
        <w:t>Chase</w:t>
      </w:r>
      <w:proofErr w:type="spellEnd"/>
      <w:r w:rsidRPr="00966358">
        <w:rPr>
          <w:rFonts w:ascii="GHEA Grapalat" w:hAnsi="GHEA Grapalat"/>
        </w:rPr>
        <w:t xml:space="preserve"> Bank, NY</w:t>
      </w:r>
    </w:p>
    <w:p w14:paraId="3BAA8D1C" w14:textId="77777777" w:rsidR="003F3A9B" w:rsidRPr="00966358" w:rsidRDefault="003F3A9B" w:rsidP="003F3A9B">
      <w:pPr>
        <w:spacing w:line="276" w:lineRule="auto"/>
        <w:rPr>
          <w:rFonts w:ascii="GHEA Grapalat" w:eastAsia="Batang" w:hAnsi="GHEA Grapalat"/>
          <w:spacing w:val="-4"/>
          <w:szCs w:val="20"/>
          <w:lang w:eastAsia="en-US"/>
        </w:rPr>
      </w:pPr>
      <w:r w:rsidRPr="00966358">
        <w:rPr>
          <w:rFonts w:ascii="Calibri" w:eastAsia="Batang" w:hAnsi="Calibri" w:cs="Calibri"/>
          <w:spacing w:val="-4"/>
          <w:szCs w:val="20"/>
          <w:lang w:eastAsia="en-US"/>
        </w:rPr>
        <w:t>                  </w:t>
      </w:r>
      <w:r w:rsidRPr="00966358">
        <w:rPr>
          <w:rFonts w:ascii="GHEA Grapalat" w:eastAsia="Batang" w:hAnsi="GHEA Grapalat"/>
          <w:spacing w:val="-4"/>
          <w:szCs w:val="20"/>
          <w:lang w:eastAsia="en-US"/>
        </w:rPr>
        <w:t xml:space="preserve"> </w:t>
      </w:r>
      <w:r w:rsidRPr="00966358">
        <w:rPr>
          <w:rFonts w:ascii="Calibri" w:eastAsia="Batang" w:hAnsi="Calibri" w:cs="Calibri"/>
          <w:spacing w:val="-4"/>
          <w:szCs w:val="20"/>
          <w:lang w:eastAsia="en-US"/>
        </w:rPr>
        <w:t> </w:t>
      </w:r>
      <w:r w:rsidRPr="00966358">
        <w:rPr>
          <w:rFonts w:ascii="GHEA Grapalat" w:eastAsia="Batang" w:hAnsi="GHEA Grapalat"/>
          <w:spacing w:val="-4"/>
          <w:szCs w:val="20"/>
          <w:lang w:eastAsia="en-US"/>
        </w:rPr>
        <w:t xml:space="preserve"> SWIFT </w:t>
      </w:r>
      <w:proofErr w:type="spellStart"/>
      <w:r w:rsidRPr="00966358">
        <w:rPr>
          <w:rFonts w:ascii="GHEA Grapalat" w:eastAsia="Batang" w:hAnsi="GHEA Grapalat"/>
          <w:spacing w:val="-4"/>
          <w:szCs w:val="20"/>
          <w:lang w:eastAsia="en-US"/>
        </w:rPr>
        <w:t>code</w:t>
      </w:r>
      <w:proofErr w:type="spellEnd"/>
      <w:r w:rsidRPr="00966358">
        <w:rPr>
          <w:rFonts w:ascii="GHEA Grapalat" w:eastAsia="Batang" w:hAnsi="GHEA Grapalat"/>
          <w:spacing w:val="-4"/>
          <w:szCs w:val="20"/>
          <w:lang w:eastAsia="en-US"/>
        </w:rPr>
        <w:t>: CHASUS33</w:t>
      </w:r>
    </w:p>
    <w:p w14:paraId="18F4441D" w14:textId="77777777" w:rsidR="003F3A9B" w:rsidRPr="00966358" w:rsidRDefault="003F3A9B" w:rsidP="003F3A9B">
      <w:pPr>
        <w:spacing w:line="276" w:lineRule="auto"/>
        <w:rPr>
          <w:rFonts w:ascii="GHEA Grapalat" w:eastAsia="Batang" w:hAnsi="GHEA Grapalat"/>
          <w:spacing w:val="-4"/>
          <w:szCs w:val="20"/>
          <w:lang w:eastAsia="en-US"/>
        </w:rPr>
      </w:pPr>
      <w:r w:rsidRPr="00966358">
        <w:rPr>
          <w:rFonts w:ascii="GHEA Grapalat" w:eastAsia="Batang" w:hAnsi="GHEA Grapalat"/>
          <w:spacing w:val="-4"/>
          <w:szCs w:val="20"/>
          <w:lang w:eastAsia="en-US"/>
        </w:rPr>
        <w:t xml:space="preserve">Շահառու:  </w:t>
      </w:r>
      <w:r w:rsidRPr="00966358">
        <w:rPr>
          <w:rFonts w:ascii="Calibri" w:eastAsia="Batang" w:hAnsi="Calibri" w:cs="Calibri"/>
          <w:spacing w:val="-4"/>
          <w:szCs w:val="20"/>
          <w:lang w:eastAsia="en-US"/>
        </w:rPr>
        <w:t>  </w:t>
      </w:r>
      <w:proofErr w:type="spellStart"/>
      <w:r w:rsidRPr="00966358">
        <w:rPr>
          <w:rFonts w:ascii="GHEA Grapalat" w:eastAsia="Batang" w:hAnsi="GHEA Grapalat"/>
          <w:spacing w:val="-4"/>
          <w:szCs w:val="20"/>
          <w:lang w:eastAsia="en-US"/>
        </w:rPr>
        <w:t>Acc</w:t>
      </w:r>
      <w:proofErr w:type="spellEnd"/>
      <w:r w:rsidRPr="00966358">
        <w:rPr>
          <w:rFonts w:ascii="GHEA Grapalat" w:eastAsia="Batang" w:hAnsi="GHEA Grapalat"/>
          <w:spacing w:val="-4"/>
          <w:szCs w:val="20"/>
          <w:lang w:eastAsia="en-US"/>
        </w:rPr>
        <w:t>. No:001-1-010782</w:t>
      </w:r>
    </w:p>
    <w:p w14:paraId="6DE5D750" w14:textId="77777777" w:rsidR="003F3A9B" w:rsidRPr="00966358" w:rsidRDefault="003F3A9B" w:rsidP="003F3A9B">
      <w:pPr>
        <w:spacing w:line="276" w:lineRule="auto"/>
        <w:rPr>
          <w:rFonts w:ascii="GHEA Grapalat" w:eastAsia="Batang" w:hAnsi="GHEA Grapalat"/>
          <w:spacing w:val="-4"/>
          <w:szCs w:val="20"/>
          <w:lang w:eastAsia="en-US"/>
        </w:rPr>
      </w:pPr>
      <w:r w:rsidRPr="00966358">
        <w:rPr>
          <w:rFonts w:ascii="Calibri" w:eastAsia="Batang" w:hAnsi="Calibri" w:cs="Calibri"/>
          <w:spacing w:val="-4"/>
          <w:szCs w:val="20"/>
          <w:lang w:eastAsia="en-US"/>
        </w:rPr>
        <w:t>                    </w:t>
      </w:r>
      <w:r w:rsidRPr="00966358">
        <w:rPr>
          <w:rFonts w:ascii="GHEA Grapalat" w:eastAsia="Batang" w:hAnsi="GHEA Grapalat"/>
          <w:spacing w:val="-4"/>
          <w:szCs w:val="20"/>
          <w:lang w:eastAsia="en-US"/>
        </w:rPr>
        <w:t xml:space="preserve">  Central Bank of the </w:t>
      </w:r>
      <w:proofErr w:type="spellStart"/>
      <w:r w:rsidRPr="00966358">
        <w:rPr>
          <w:rFonts w:ascii="GHEA Grapalat" w:eastAsia="Batang" w:hAnsi="GHEA Grapalat"/>
          <w:spacing w:val="-4"/>
          <w:szCs w:val="20"/>
          <w:lang w:eastAsia="en-US"/>
        </w:rPr>
        <w:t>Republic</w:t>
      </w:r>
      <w:proofErr w:type="spellEnd"/>
      <w:r w:rsidRPr="00966358">
        <w:rPr>
          <w:rFonts w:ascii="GHEA Grapalat" w:eastAsia="Batang" w:hAnsi="GHEA Grapalat"/>
          <w:spacing w:val="-4"/>
          <w:szCs w:val="20"/>
          <w:lang w:eastAsia="en-US"/>
        </w:rPr>
        <w:t xml:space="preserve"> of Armenia</w:t>
      </w:r>
    </w:p>
    <w:p w14:paraId="2581FC8B" w14:textId="77777777" w:rsidR="003F3A9B" w:rsidRPr="00966358" w:rsidRDefault="003F3A9B" w:rsidP="003F3A9B">
      <w:pPr>
        <w:spacing w:line="276" w:lineRule="auto"/>
        <w:rPr>
          <w:rFonts w:ascii="GHEA Grapalat" w:eastAsia="Batang" w:hAnsi="GHEA Grapalat"/>
          <w:spacing w:val="-4"/>
          <w:szCs w:val="20"/>
          <w:lang w:eastAsia="en-US"/>
        </w:rPr>
      </w:pPr>
      <w:r w:rsidRPr="00966358">
        <w:rPr>
          <w:rFonts w:ascii="Calibri" w:eastAsia="Batang" w:hAnsi="Calibri" w:cs="Calibri"/>
          <w:spacing w:val="-4"/>
          <w:szCs w:val="20"/>
          <w:lang w:eastAsia="en-US"/>
        </w:rPr>
        <w:t>                      </w:t>
      </w:r>
      <w:r w:rsidRPr="00966358">
        <w:rPr>
          <w:rFonts w:ascii="GHEA Grapalat" w:eastAsia="Batang" w:hAnsi="GHEA Grapalat"/>
          <w:spacing w:val="-4"/>
          <w:szCs w:val="20"/>
          <w:lang w:eastAsia="en-US"/>
        </w:rPr>
        <w:t xml:space="preserve"> SWIFT (BIC) code:CBRAAM22</w:t>
      </w:r>
    </w:p>
    <w:bookmarkEnd w:id="300"/>
    <w:p w14:paraId="06C22A4E" w14:textId="77777777" w:rsidR="003F3A9B" w:rsidRPr="00966358" w:rsidRDefault="003F3A9B" w:rsidP="003F3A9B">
      <w:pPr>
        <w:pStyle w:val="Sub-ClauseText"/>
        <w:spacing w:before="0" w:after="180" w:line="276" w:lineRule="auto"/>
        <w:ind w:left="993"/>
        <w:rPr>
          <w:rFonts w:ascii="GHEA Grapalat" w:hAnsi="GHEA Grapalat"/>
          <w:szCs w:val="24"/>
          <w:highlight w:val="yellow"/>
        </w:rPr>
      </w:pPr>
    </w:p>
    <w:bookmarkEnd w:id="299"/>
    <w:p w14:paraId="61DDA297" w14:textId="3354F67A" w:rsidR="003F3A9B" w:rsidRPr="00966358" w:rsidRDefault="00161AC0" w:rsidP="00161AC0">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23</w:t>
      </w:r>
      <w:r w:rsidRPr="00966358">
        <w:rPr>
          <w:rFonts w:ascii="MS Gothic" w:hAnsi="MS Gothic" w:cs="MS Gothic"/>
        </w:rPr>
        <w:t>․</w:t>
      </w:r>
      <w:r w:rsidRPr="00966358">
        <w:rPr>
          <w:rFonts w:ascii="GHEA Grapalat" w:hAnsi="GHEA Grapalat"/>
        </w:rPr>
        <w:t xml:space="preserve">3 </w:t>
      </w:r>
      <w:r w:rsidR="003F3A9B" w:rsidRPr="00966358">
        <w:rPr>
          <w:rFonts w:ascii="GHEA Grapalat" w:hAnsi="GHEA Grapalat"/>
        </w:rPr>
        <w:t xml:space="preserve">Ցանկացած </w:t>
      </w:r>
      <w:r w:rsidR="009F07ED" w:rsidRPr="00966358">
        <w:rPr>
          <w:rFonts w:ascii="GHEA Grapalat" w:hAnsi="GHEA Grapalat"/>
        </w:rPr>
        <w:t>Առաջարկ</w:t>
      </w:r>
      <w:r w:rsidR="003F3A9B" w:rsidRPr="00966358">
        <w:rPr>
          <w:rFonts w:ascii="GHEA Grapalat" w:hAnsi="GHEA Grapalat"/>
        </w:rPr>
        <w:t xml:space="preserve">, որը չի ուղեկցվում </w:t>
      </w:r>
      <w:r w:rsidR="009F07ED" w:rsidRPr="00966358">
        <w:rPr>
          <w:rFonts w:ascii="GHEA Grapalat" w:hAnsi="GHEA Grapalat"/>
        </w:rPr>
        <w:t>Հայտի</w:t>
      </w:r>
      <w:r w:rsidR="003F3A9B" w:rsidRPr="00966358">
        <w:rPr>
          <w:rFonts w:ascii="GHEA Grapalat" w:hAnsi="GHEA Grapalat"/>
        </w:rPr>
        <w:t xml:space="preserve"> կիրառելի և համապատասխան </w:t>
      </w:r>
      <w:proofErr w:type="spellStart"/>
      <w:r w:rsidR="003F3A9B" w:rsidRPr="00966358">
        <w:rPr>
          <w:rFonts w:ascii="GHEA Grapalat" w:hAnsi="GHEA Grapalat"/>
        </w:rPr>
        <w:t>ապահովումով</w:t>
      </w:r>
      <w:proofErr w:type="spellEnd"/>
      <w:r w:rsidR="003F3A9B" w:rsidRPr="00966358">
        <w:rPr>
          <w:rFonts w:ascii="GHEA Grapalat" w:hAnsi="GHEA Grapalat"/>
        </w:rPr>
        <w:t xml:space="preserve">, ինչպես նշված է </w:t>
      </w:r>
      <w:r w:rsidR="003F3A9B" w:rsidRPr="00966358">
        <w:rPr>
          <w:rFonts w:ascii="GHEA Grapalat" w:hAnsi="GHEA Grapalat" w:cs="Arial"/>
        </w:rPr>
        <w:t>ՀՀ</w:t>
      </w:r>
      <w:r w:rsidR="003F3A9B" w:rsidRPr="00966358">
        <w:rPr>
          <w:rFonts w:ascii="GHEA Grapalat" w:hAnsi="GHEA Grapalat"/>
        </w:rPr>
        <w:t xml:space="preserve"> 23.1 և 23.2 կետերում, Գնորդի կողմից մերժվում է՝ որպես </w:t>
      </w:r>
      <w:r w:rsidR="00662AC9" w:rsidRPr="00966358">
        <w:rPr>
          <w:rFonts w:ascii="GHEA Grapalat" w:hAnsi="GHEA Grapalat"/>
        </w:rPr>
        <w:t xml:space="preserve">պահանջներին </w:t>
      </w:r>
      <w:r w:rsidR="003F3A9B" w:rsidRPr="00966358">
        <w:rPr>
          <w:rFonts w:ascii="GHEA Grapalat" w:hAnsi="GHEA Grapalat"/>
        </w:rPr>
        <w:t>չհամապատասխանող:</w:t>
      </w:r>
    </w:p>
    <w:p w14:paraId="0EB353CC" w14:textId="2D4FDED0" w:rsidR="003F3A9B" w:rsidRPr="00966358" w:rsidRDefault="00161AC0" w:rsidP="00161AC0">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23</w:t>
      </w:r>
      <w:r w:rsidRPr="00966358">
        <w:rPr>
          <w:rFonts w:ascii="MS Gothic" w:hAnsi="MS Gothic" w:cs="MS Gothic"/>
        </w:rPr>
        <w:t>․</w:t>
      </w:r>
      <w:r w:rsidRPr="00966358">
        <w:rPr>
          <w:rFonts w:ascii="GHEA Grapalat" w:hAnsi="GHEA Grapalat"/>
        </w:rPr>
        <w:t xml:space="preserve">4 </w:t>
      </w:r>
      <w:r w:rsidR="005E5BD8" w:rsidRPr="00966358">
        <w:rPr>
          <w:rFonts w:ascii="GHEA Grapalat" w:hAnsi="GHEA Grapalat"/>
        </w:rPr>
        <w:t xml:space="preserve"> </w:t>
      </w:r>
      <w:r w:rsidR="003F3A9B" w:rsidRPr="00966358">
        <w:rPr>
          <w:rFonts w:ascii="GHEA Grapalat" w:hAnsi="GHEA Grapalat"/>
        </w:rPr>
        <w:t xml:space="preserve">Բանկային երաշխիքի դեպքում Հայտի ապահովումը ներկայացվում է Գնորդի կողմից հաստատված ձևաչափով՝ մինչև </w:t>
      </w:r>
      <w:r w:rsidR="009F07ED" w:rsidRPr="00966358">
        <w:rPr>
          <w:rFonts w:ascii="GHEA Grapalat" w:hAnsi="GHEA Grapalat"/>
        </w:rPr>
        <w:t>Առաջարկի</w:t>
      </w:r>
      <w:r w:rsidR="003F3A9B" w:rsidRPr="00966358">
        <w:rPr>
          <w:rFonts w:ascii="GHEA Grapalat" w:hAnsi="GHEA Grapalat"/>
        </w:rPr>
        <w:t xml:space="preserve"> ներկայացումը: Հայտի ապահովումը պետք է վավեր լինի Հայտի սկզբնական վավերականության ժամկետից կամ երկարաձգման ցանկացած ժամանակահատվածից սկսած (եթե դա պահանջվում է </w:t>
      </w:r>
      <w:r w:rsidR="003F3A9B" w:rsidRPr="00966358">
        <w:rPr>
          <w:rFonts w:ascii="GHEA Grapalat" w:hAnsi="GHEA Grapalat" w:cs="Arial"/>
        </w:rPr>
        <w:t>ՀՀ</w:t>
      </w:r>
      <w:r w:rsidR="009F07ED" w:rsidRPr="00966358">
        <w:rPr>
          <w:rFonts w:ascii="GHEA Grapalat" w:hAnsi="GHEA Grapalat"/>
        </w:rPr>
        <w:t xml:space="preserve"> 27.2</w:t>
      </w:r>
      <w:r w:rsidR="003F3A9B" w:rsidRPr="00966358">
        <w:rPr>
          <w:rFonts w:ascii="GHEA Grapalat" w:hAnsi="GHEA Grapalat"/>
        </w:rPr>
        <w:t xml:space="preserve"> կետի համաձայն) հարյուր (100) օրվա ընթացքում:</w:t>
      </w:r>
    </w:p>
    <w:p w14:paraId="10A283E4" w14:textId="6C238FD3" w:rsidR="003F3A9B" w:rsidRPr="00966358" w:rsidRDefault="005E5BD8" w:rsidP="005E5BD8">
      <w:pPr>
        <w:pStyle w:val="S1-subpara"/>
        <w:numPr>
          <w:ilvl w:val="0"/>
          <w:numId w:val="0"/>
        </w:numPr>
        <w:spacing w:line="276" w:lineRule="auto"/>
        <w:ind w:left="567" w:hanging="709"/>
        <w:jc w:val="both"/>
        <w:rPr>
          <w:rFonts w:ascii="GHEA Grapalat" w:hAnsi="GHEA Grapalat"/>
        </w:rPr>
      </w:pPr>
      <w:r w:rsidRPr="00966358">
        <w:rPr>
          <w:rFonts w:ascii="GHEA Grapalat" w:hAnsi="GHEA Grapalat" w:cs="Arial"/>
        </w:rPr>
        <w:t>23</w:t>
      </w:r>
      <w:r w:rsidRPr="00966358">
        <w:rPr>
          <w:rFonts w:ascii="MS Gothic" w:hAnsi="MS Gothic" w:cs="MS Gothic"/>
        </w:rPr>
        <w:t>․</w:t>
      </w:r>
      <w:r w:rsidRPr="00966358">
        <w:rPr>
          <w:rFonts w:ascii="GHEA Grapalat" w:hAnsi="GHEA Grapalat" w:cs="Arial"/>
        </w:rPr>
        <w:t xml:space="preserve">5 </w:t>
      </w:r>
      <w:r w:rsidR="003F3A9B" w:rsidRPr="00966358">
        <w:rPr>
          <w:rFonts w:ascii="GHEA Grapalat" w:hAnsi="GHEA Grapalat" w:cs="Arial"/>
        </w:rPr>
        <w:t>Չ</w:t>
      </w:r>
      <w:r w:rsidR="003F3A9B" w:rsidRPr="00966358">
        <w:rPr>
          <w:rFonts w:ascii="GHEA Grapalat" w:hAnsi="GHEA Grapalat"/>
        </w:rPr>
        <w:t xml:space="preserve">ընտրված </w:t>
      </w:r>
      <w:r w:rsidR="003F3A9B" w:rsidRPr="00966358">
        <w:rPr>
          <w:rFonts w:ascii="GHEA Grapalat" w:hAnsi="GHEA Grapalat" w:cs="Arial"/>
        </w:rPr>
        <w:t>Հայտատու</w:t>
      </w:r>
      <w:r w:rsidR="003F3A9B" w:rsidRPr="00966358">
        <w:rPr>
          <w:rFonts w:ascii="GHEA Grapalat" w:hAnsi="GHEA Grapalat"/>
        </w:rPr>
        <w:t>ների Հայտի ապահովումը պետք է վերադարձվի հնարավորինս շուտ՝ ընտրված</w:t>
      </w:r>
      <w:r w:rsidR="00662AC9" w:rsidRPr="00966358">
        <w:rPr>
          <w:rFonts w:ascii="GHEA Grapalat" w:hAnsi="GHEA Grapalat"/>
        </w:rPr>
        <w:t>/</w:t>
      </w:r>
      <w:r w:rsidR="00B73108" w:rsidRPr="00966358">
        <w:rPr>
          <w:rFonts w:ascii="GHEA Grapalat" w:hAnsi="GHEA Grapalat"/>
        </w:rPr>
        <w:t>հաղթած</w:t>
      </w:r>
      <w:r w:rsidR="003F3A9B" w:rsidRPr="00966358">
        <w:rPr>
          <w:rFonts w:ascii="GHEA Grapalat" w:hAnsi="GHEA Grapalat"/>
        </w:rPr>
        <w:t xml:space="preserve"> </w:t>
      </w:r>
      <w:r w:rsidR="003F3A9B" w:rsidRPr="00966358">
        <w:rPr>
          <w:rFonts w:ascii="GHEA Grapalat" w:hAnsi="GHEA Grapalat" w:cs="Arial"/>
        </w:rPr>
        <w:t xml:space="preserve">Հայտատուի </w:t>
      </w:r>
      <w:r w:rsidR="003F3A9B" w:rsidRPr="00966358">
        <w:rPr>
          <w:rFonts w:ascii="GHEA Grapalat" w:hAnsi="GHEA Grapalat"/>
        </w:rPr>
        <w:t xml:space="preserve">կողմից պայմանագիրը ստորագրելուց և </w:t>
      </w:r>
      <w:r w:rsidR="003F3A9B" w:rsidRPr="00966358">
        <w:rPr>
          <w:rFonts w:ascii="GHEA Grapalat" w:hAnsi="GHEA Grapalat" w:cs="Arial"/>
        </w:rPr>
        <w:t>Պայմանագրի</w:t>
      </w:r>
      <w:r w:rsidR="003F3A9B" w:rsidRPr="00966358">
        <w:rPr>
          <w:rFonts w:ascii="GHEA Grapalat" w:hAnsi="GHEA Grapalat"/>
        </w:rPr>
        <w:t xml:space="preserve"> </w:t>
      </w:r>
      <w:r w:rsidR="00B73108" w:rsidRPr="00966358">
        <w:rPr>
          <w:rFonts w:ascii="GHEA Grapalat" w:hAnsi="GHEA Grapalat"/>
        </w:rPr>
        <w:t xml:space="preserve">կատարման </w:t>
      </w:r>
      <w:r w:rsidR="003F3A9B" w:rsidRPr="00966358">
        <w:rPr>
          <w:rFonts w:ascii="GHEA Grapalat" w:hAnsi="GHEA Grapalat"/>
        </w:rPr>
        <w:t xml:space="preserve">ապահովումը </w:t>
      </w:r>
      <w:r w:rsidR="003F3A9B" w:rsidRPr="00966358">
        <w:rPr>
          <w:rFonts w:ascii="GHEA Grapalat" w:hAnsi="GHEA Grapalat" w:cs="Arial"/>
        </w:rPr>
        <w:t>ՀՀ</w:t>
      </w:r>
      <w:r w:rsidR="003F3A9B" w:rsidRPr="00966358">
        <w:rPr>
          <w:rFonts w:ascii="GHEA Grapalat" w:hAnsi="GHEA Grapalat"/>
        </w:rPr>
        <w:t xml:space="preserve"> 44 կետի (</w:t>
      </w:r>
      <w:r w:rsidR="003F3A9B" w:rsidRPr="00966358">
        <w:rPr>
          <w:rFonts w:ascii="GHEA Grapalat" w:hAnsi="GHEA Grapalat" w:cs="Arial"/>
        </w:rPr>
        <w:t>Պայմանագրի</w:t>
      </w:r>
      <w:r w:rsidR="003F3A9B" w:rsidRPr="00966358">
        <w:rPr>
          <w:rFonts w:ascii="GHEA Grapalat" w:hAnsi="GHEA Grapalat"/>
        </w:rPr>
        <w:t xml:space="preserve"> </w:t>
      </w:r>
      <w:r w:rsidR="00B73108" w:rsidRPr="00966358">
        <w:rPr>
          <w:rFonts w:ascii="GHEA Grapalat" w:hAnsi="GHEA Grapalat"/>
        </w:rPr>
        <w:t xml:space="preserve">կատարման </w:t>
      </w:r>
      <w:r w:rsidR="003F3A9B" w:rsidRPr="00966358">
        <w:rPr>
          <w:rFonts w:ascii="GHEA Grapalat" w:hAnsi="GHEA Grapalat"/>
        </w:rPr>
        <w:t xml:space="preserve">ապահովում) համաձայն ներկայացնելուց հետո: </w:t>
      </w:r>
    </w:p>
    <w:p w14:paraId="45AA7FF2" w14:textId="6F6E2805" w:rsidR="003F3A9B" w:rsidRPr="00966358" w:rsidRDefault="005E5BD8" w:rsidP="005E5BD8">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23</w:t>
      </w:r>
      <w:r w:rsidRPr="00966358">
        <w:rPr>
          <w:rFonts w:ascii="MS Gothic" w:hAnsi="MS Gothic" w:cs="MS Gothic"/>
        </w:rPr>
        <w:t>․</w:t>
      </w:r>
      <w:r w:rsidRPr="00966358">
        <w:rPr>
          <w:rFonts w:ascii="GHEA Grapalat" w:hAnsi="GHEA Grapalat"/>
        </w:rPr>
        <w:t xml:space="preserve">6  </w:t>
      </w:r>
      <w:r w:rsidR="003F3A9B" w:rsidRPr="00966358">
        <w:rPr>
          <w:rFonts w:ascii="GHEA Grapalat" w:hAnsi="GHEA Grapalat"/>
        </w:rPr>
        <w:t xml:space="preserve">Ընտրված Հայտատուի Հայտի ապահովումը պետք է վերադարձվի հնարավորինս շուտ՝ ընտրված Հայտատուի կողմից պայմանագիրը ստորագրելուց և Պայմանագրի </w:t>
      </w:r>
      <w:r w:rsidR="00C227D6" w:rsidRPr="00966358">
        <w:rPr>
          <w:rFonts w:ascii="GHEA Grapalat" w:hAnsi="GHEA Grapalat"/>
        </w:rPr>
        <w:t xml:space="preserve">կատարման </w:t>
      </w:r>
      <w:r w:rsidR="003F3A9B" w:rsidRPr="00966358">
        <w:rPr>
          <w:rFonts w:ascii="GHEA Grapalat" w:hAnsi="GHEA Grapalat"/>
        </w:rPr>
        <w:t xml:space="preserve">ապահովումը ՀՀ 44 կետի (Պայմանագրի </w:t>
      </w:r>
      <w:r w:rsidR="00C227D6" w:rsidRPr="00966358">
        <w:rPr>
          <w:rFonts w:ascii="GHEA Grapalat" w:hAnsi="GHEA Grapalat"/>
        </w:rPr>
        <w:t xml:space="preserve">կատարման </w:t>
      </w:r>
      <w:r w:rsidR="003F3A9B" w:rsidRPr="00966358">
        <w:rPr>
          <w:rFonts w:ascii="GHEA Grapalat" w:hAnsi="GHEA Grapalat"/>
        </w:rPr>
        <w:t>ապահովում) համաձայն ներկայացնելուց հետո:</w:t>
      </w:r>
    </w:p>
    <w:p w14:paraId="38FB30A5" w14:textId="70022E51" w:rsidR="003F3A9B" w:rsidRPr="00966358" w:rsidRDefault="005E5BD8" w:rsidP="005E5BD8">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23</w:t>
      </w:r>
      <w:r w:rsidRPr="00966358">
        <w:rPr>
          <w:rFonts w:ascii="MS Gothic" w:hAnsi="MS Gothic" w:cs="MS Gothic"/>
        </w:rPr>
        <w:t>․</w:t>
      </w:r>
      <w:r w:rsidRPr="00966358">
        <w:rPr>
          <w:rFonts w:ascii="GHEA Grapalat" w:hAnsi="GHEA Grapalat"/>
        </w:rPr>
        <w:t xml:space="preserve">7  </w:t>
      </w:r>
      <w:r w:rsidR="003F3A9B" w:rsidRPr="00966358">
        <w:rPr>
          <w:rFonts w:ascii="GHEA Grapalat" w:hAnsi="GHEA Grapalat"/>
        </w:rPr>
        <w:t>Հայտի ապահովումը կարող է բռնագանձվել.</w:t>
      </w:r>
    </w:p>
    <w:p w14:paraId="1785F998" w14:textId="22ABC931" w:rsidR="003F3A9B" w:rsidRPr="00966358" w:rsidRDefault="003F3A9B" w:rsidP="003F3A9B">
      <w:pPr>
        <w:pStyle w:val="Sub-ClauseText"/>
        <w:spacing w:before="0" w:after="180" w:line="276" w:lineRule="auto"/>
        <w:ind w:left="993"/>
        <w:rPr>
          <w:rFonts w:ascii="GHEA Grapalat" w:hAnsi="GHEA Grapalat"/>
        </w:rPr>
      </w:pPr>
      <w:r w:rsidRPr="00966358">
        <w:rPr>
          <w:rFonts w:ascii="GHEA Grapalat" w:hAnsi="GHEA Grapalat"/>
          <w:sz w:val="22"/>
          <w:szCs w:val="22"/>
        </w:rPr>
        <w:lastRenderedPageBreak/>
        <w:t>(ա)</w:t>
      </w:r>
      <w:r w:rsidRPr="00966358">
        <w:rPr>
          <w:rFonts w:ascii="GHEA Grapalat" w:hAnsi="GHEA Grapalat"/>
        </w:rPr>
        <w:t xml:space="preserve"> </w:t>
      </w:r>
      <w:bookmarkStart w:id="301" w:name="_Toc438267890"/>
      <w:r w:rsidR="00C227D6" w:rsidRPr="00966358">
        <w:rPr>
          <w:rFonts w:ascii="GHEA Grapalat" w:hAnsi="GHEA Grapalat"/>
        </w:rPr>
        <w:t>եթե Մասնակիցը խախտել է գնումների գործընթացի շրջանակներում ստանձնած որևէ պարտավորություն, որը հանգեցրել է գործընթացին տվյալ Հայտատուի հետագա մասնակցության դադարեցմանը</w:t>
      </w:r>
      <w:r w:rsidRPr="00966358">
        <w:rPr>
          <w:rFonts w:ascii="GHEA Grapalat" w:hAnsi="GHEA Grapalat"/>
        </w:rPr>
        <w:t>, կամ</w:t>
      </w:r>
      <w:bookmarkEnd w:id="301"/>
    </w:p>
    <w:p w14:paraId="09C4F2EC" w14:textId="6C288C9D"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sz w:val="22"/>
          <w:szCs w:val="22"/>
        </w:rPr>
        <w:t>(բ)</w:t>
      </w:r>
      <w:r w:rsidRPr="00966358">
        <w:rPr>
          <w:rFonts w:ascii="GHEA Grapalat" w:hAnsi="GHEA Grapalat"/>
        </w:rPr>
        <w:t xml:space="preserve"> եթե ընտրված</w:t>
      </w:r>
      <w:r w:rsidR="007C34D6" w:rsidRPr="00966358">
        <w:rPr>
          <w:rFonts w:ascii="GHEA Grapalat" w:hAnsi="GHEA Grapalat"/>
        </w:rPr>
        <w:t>/հաղթած</w:t>
      </w:r>
      <w:r w:rsidRPr="00966358">
        <w:rPr>
          <w:rFonts w:ascii="GHEA Grapalat" w:hAnsi="GHEA Grapalat"/>
        </w:rPr>
        <w:t xml:space="preserve"> </w:t>
      </w:r>
      <w:r w:rsidRPr="00966358">
        <w:rPr>
          <w:rFonts w:ascii="GHEA Grapalat" w:hAnsi="GHEA Grapalat" w:cs="Arial"/>
        </w:rPr>
        <w:t xml:space="preserve">Հայտատուն </w:t>
      </w:r>
      <w:r w:rsidRPr="00966358">
        <w:rPr>
          <w:rFonts w:ascii="GHEA Grapalat" w:hAnsi="GHEA Grapalat"/>
        </w:rPr>
        <w:t>չի.</w:t>
      </w:r>
      <w:bookmarkStart w:id="302" w:name="_Toc438267892"/>
      <w:r w:rsidRPr="00966358">
        <w:rPr>
          <w:rFonts w:ascii="GHEA Grapalat" w:hAnsi="GHEA Grapalat"/>
        </w:rPr>
        <w:t xml:space="preserve"> </w:t>
      </w:r>
      <w:bookmarkEnd w:id="302"/>
    </w:p>
    <w:p w14:paraId="63A7EBC6" w14:textId="7E2892AA" w:rsidR="003F3A9B" w:rsidRPr="00966358" w:rsidRDefault="002D3AA2" w:rsidP="003F3A9B">
      <w:pPr>
        <w:pStyle w:val="Sub-ClauseText"/>
        <w:spacing w:before="0" w:after="180" w:line="276" w:lineRule="auto"/>
        <w:ind w:left="1418"/>
        <w:rPr>
          <w:rFonts w:ascii="GHEA Grapalat" w:hAnsi="GHEA Grapalat"/>
        </w:rPr>
      </w:pPr>
      <w:r w:rsidRPr="00DC17A9">
        <w:rPr>
          <w:rFonts w:ascii="GHEA Grapalat" w:hAnsi="GHEA Grapalat"/>
        </w:rPr>
        <w:t xml:space="preserve">(i) </w:t>
      </w:r>
      <w:r w:rsidR="00C227D6" w:rsidRPr="00966358">
        <w:rPr>
          <w:rFonts w:ascii="GHEA Grapalat" w:hAnsi="GHEA Grapalat"/>
        </w:rPr>
        <w:t>ստորագր</w:t>
      </w:r>
      <w:r w:rsidR="007C34D6" w:rsidRPr="00966358">
        <w:rPr>
          <w:rFonts w:ascii="GHEA Grapalat" w:hAnsi="GHEA Grapalat"/>
        </w:rPr>
        <w:t>ում</w:t>
      </w:r>
      <w:r w:rsidR="003F3A9B" w:rsidRPr="00966358">
        <w:rPr>
          <w:rFonts w:ascii="GHEA Grapalat" w:hAnsi="GHEA Grapalat"/>
        </w:rPr>
        <w:t xml:space="preserve"> պայմանագիրը՝ </w:t>
      </w:r>
      <w:r w:rsidR="003F3A9B" w:rsidRPr="00966358">
        <w:rPr>
          <w:rFonts w:ascii="GHEA Grapalat" w:hAnsi="GHEA Grapalat" w:cs="Arial"/>
        </w:rPr>
        <w:t>ՀՀ</w:t>
      </w:r>
      <w:r w:rsidR="003F3A9B" w:rsidRPr="00966358">
        <w:rPr>
          <w:rFonts w:ascii="GHEA Grapalat" w:hAnsi="GHEA Grapalat"/>
        </w:rPr>
        <w:t xml:space="preserve"> 43.6 կետի համաձայն, կամ </w:t>
      </w:r>
    </w:p>
    <w:p w14:paraId="3C0CF2EE" w14:textId="758F8A07" w:rsidR="003F3A9B" w:rsidRPr="00966358" w:rsidRDefault="002D3AA2" w:rsidP="003F3A9B">
      <w:pPr>
        <w:pStyle w:val="Sub-ClauseText"/>
        <w:spacing w:before="0" w:after="180" w:line="276" w:lineRule="auto"/>
        <w:ind w:left="1418"/>
        <w:rPr>
          <w:rFonts w:ascii="GHEA Grapalat" w:hAnsi="GHEA Grapalat"/>
        </w:rPr>
      </w:pPr>
      <w:bookmarkStart w:id="303" w:name="_Toc438267893"/>
      <w:r w:rsidRPr="00DC17A9">
        <w:rPr>
          <w:rFonts w:ascii="GHEA Grapalat" w:hAnsi="GHEA Grapalat"/>
        </w:rPr>
        <w:t>(</w:t>
      </w:r>
      <w:proofErr w:type="spellStart"/>
      <w:r w:rsidRPr="00DC17A9">
        <w:rPr>
          <w:rFonts w:ascii="GHEA Grapalat" w:hAnsi="GHEA Grapalat"/>
        </w:rPr>
        <w:t>ii</w:t>
      </w:r>
      <w:proofErr w:type="spellEnd"/>
      <w:r w:rsidRPr="00DC17A9">
        <w:rPr>
          <w:rFonts w:ascii="GHEA Grapalat" w:hAnsi="GHEA Grapalat"/>
        </w:rPr>
        <w:t xml:space="preserve">) </w:t>
      </w:r>
      <w:r w:rsidR="003F3A9B" w:rsidRPr="00966358">
        <w:rPr>
          <w:rFonts w:ascii="GHEA Grapalat" w:hAnsi="GHEA Grapalat"/>
        </w:rPr>
        <w:t>տրամադր</w:t>
      </w:r>
      <w:r w:rsidR="007C34D6" w:rsidRPr="00966358">
        <w:rPr>
          <w:rFonts w:ascii="GHEA Grapalat" w:hAnsi="GHEA Grapalat"/>
        </w:rPr>
        <w:t>ում</w:t>
      </w:r>
      <w:r w:rsidR="003F3A9B" w:rsidRPr="00966358">
        <w:rPr>
          <w:rFonts w:ascii="GHEA Grapalat" w:hAnsi="GHEA Grapalat"/>
        </w:rPr>
        <w:t xml:space="preserve"> </w:t>
      </w:r>
      <w:r w:rsidR="003F3A9B" w:rsidRPr="00966358">
        <w:rPr>
          <w:rFonts w:ascii="GHEA Grapalat" w:hAnsi="GHEA Grapalat" w:cs="Arial"/>
        </w:rPr>
        <w:t>Պայմանագրի</w:t>
      </w:r>
      <w:r w:rsidR="003F3A9B" w:rsidRPr="00966358">
        <w:rPr>
          <w:rFonts w:ascii="GHEA Grapalat" w:hAnsi="GHEA Grapalat"/>
        </w:rPr>
        <w:t xml:space="preserve"> </w:t>
      </w:r>
      <w:r w:rsidR="00C227D6" w:rsidRPr="00966358">
        <w:rPr>
          <w:rFonts w:ascii="GHEA Grapalat" w:hAnsi="GHEA Grapalat"/>
        </w:rPr>
        <w:t xml:space="preserve">կատարման </w:t>
      </w:r>
      <w:r w:rsidR="003F3A9B" w:rsidRPr="00966358">
        <w:rPr>
          <w:rFonts w:ascii="GHEA Grapalat" w:hAnsi="GHEA Grapalat"/>
        </w:rPr>
        <w:t xml:space="preserve">ապահովում՝ համաձայն </w:t>
      </w:r>
      <w:r w:rsidR="003F3A9B" w:rsidRPr="00966358">
        <w:rPr>
          <w:rFonts w:ascii="GHEA Grapalat" w:hAnsi="GHEA Grapalat" w:cs="Arial"/>
        </w:rPr>
        <w:t>ՀՀ</w:t>
      </w:r>
      <w:r w:rsidR="003F3A9B" w:rsidRPr="00966358">
        <w:rPr>
          <w:rFonts w:ascii="GHEA Grapalat" w:hAnsi="GHEA Grapalat"/>
        </w:rPr>
        <w:t xml:space="preserve"> 44.1 կետի</w:t>
      </w:r>
      <w:bookmarkStart w:id="304" w:name="_Toc438267894"/>
      <w:bookmarkEnd w:id="303"/>
      <w:r w:rsidR="003F3A9B" w:rsidRPr="00966358">
        <w:rPr>
          <w:rFonts w:ascii="GHEA Grapalat" w:hAnsi="GHEA Grapalat"/>
        </w:rPr>
        <w:t>։</w:t>
      </w:r>
    </w:p>
    <w:bookmarkEnd w:id="304"/>
    <w:p w14:paraId="57D072CB" w14:textId="657E1EEA" w:rsidR="003F3A9B" w:rsidRPr="00966358" w:rsidRDefault="005E5BD8" w:rsidP="00DC17A9">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23</w:t>
      </w:r>
      <w:r w:rsidRPr="00966358">
        <w:rPr>
          <w:rFonts w:ascii="MS Gothic" w:hAnsi="MS Gothic" w:cs="MS Gothic"/>
        </w:rPr>
        <w:t>․</w:t>
      </w:r>
      <w:r w:rsidRPr="00966358">
        <w:rPr>
          <w:rFonts w:ascii="GHEA Grapalat" w:hAnsi="GHEA Grapalat"/>
        </w:rPr>
        <w:t xml:space="preserve">8  </w:t>
      </w:r>
      <w:r w:rsidR="003F3A9B" w:rsidRPr="00966358">
        <w:rPr>
          <w:rFonts w:ascii="GHEA Grapalat" w:hAnsi="GHEA Grapalat"/>
        </w:rPr>
        <w:t xml:space="preserve">Հայտի ապահովումը պետք է լինի Հայտը ներկայացնող </w:t>
      </w:r>
      <w:r w:rsidR="003F3A9B" w:rsidRPr="00966358">
        <w:rPr>
          <w:rFonts w:ascii="GHEA Grapalat" w:hAnsi="GHEA Grapalat" w:cs="Arial"/>
        </w:rPr>
        <w:t>Հայտատուի</w:t>
      </w:r>
      <w:r w:rsidR="003F3A9B" w:rsidRPr="00966358">
        <w:rPr>
          <w:rFonts w:ascii="GHEA Grapalat" w:hAnsi="GHEA Grapalat"/>
        </w:rPr>
        <w:t xml:space="preserve"> </w:t>
      </w:r>
      <w:r w:rsidR="00C227D6" w:rsidRPr="00966358">
        <w:rPr>
          <w:rFonts w:ascii="GHEA Grapalat" w:hAnsi="GHEA Grapalat"/>
        </w:rPr>
        <w:t xml:space="preserve">կամ ՀՁ-ի </w:t>
      </w:r>
      <w:r w:rsidR="003F3A9B" w:rsidRPr="00966358">
        <w:rPr>
          <w:rFonts w:ascii="GHEA Grapalat" w:hAnsi="GHEA Grapalat"/>
        </w:rPr>
        <w:t>անունով:</w:t>
      </w:r>
      <w:r w:rsidR="00C227D6" w:rsidRPr="00966358">
        <w:rPr>
          <w:rFonts w:ascii="GHEA Grapalat" w:hAnsi="GHEA Grapalat"/>
        </w:rPr>
        <w:t xml:space="preserve"> Եթե ՀՁ-ն մրցույթի անցկացման ժամանակ արդեն </w:t>
      </w:r>
      <w:proofErr w:type="spellStart"/>
      <w:r w:rsidR="00C227D6" w:rsidRPr="00966358">
        <w:rPr>
          <w:rFonts w:ascii="GHEA Grapalat" w:hAnsi="GHEA Grapalat"/>
        </w:rPr>
        <w:t>ձևավորված</w:t>
      </w:r>
      <w:proofErr w:type="spellEnd"/>
      <w:r w:rsidR="00C227D6" w:rsidRPr="00966358">
        <w:rPr>
          <w:rFonts w:ascii="GHEA Grapalat" w:hAnsi="GHEA Grapalat"/>
        </w:rPr>
        <w:t xml:space="preserve"> չի լինում որպես օրինական ուժի մեջ մտած ՀՁ, ապա Հայտի ապահովումը պետք է լինի բոլոր հետագա անդամների անուններով, որոնք նշված կլինեն ՀՀ 8.1 կետով նախատեսված մտադրությունների նամակում:</w:t>
      </w:r>
      <w:r w:rsidR="003F3A9B" w:rsidRPr="00966358">
        <w:rPr>
          <w:rFonts w:ascii="GHEA Grapalat" w:hAnsi="GHEA Grapalat"/>
        </w:rPr>
        <w:t xml:space="preserve"> </w:t>
      </w:r>
    </w:p>
    <w:p w14:paraId="72D0C9E2" w14:textId="3418D62E" w:rsidR="003F3A9B" w:rsidRPr="00966358" w:rsidRDefault="00661023" w:rsidP="00A33F07">
      <w:pPr>
        <w:pStyle w:val="S1-Header2"/>
      </w:pPr>
      <w:bookmarkStart w:id="305" w:name="_Toc444173580"/>
      <w:bookmarkStart w:id="306" w:name="_Toc445829736"/>
      <w:bookmarkStart w:id="307" w:name="_Toc445884599"/>
      <w:bookmarkStart w:id="308" w:name="_Toc445885016"/>
      <w:bookmarkStart w:id="309" w:name="_Toc445885316"/>
      <w:bookmarkStart w:id="310" w:name="_Toc445885668"/>
      <w:bookmarkStart w:id="311" w:name="_Toc139284316"/>
      <w:bookmarkStart w:id="312" w:name="_Toc139293105"/>
      <w:bookmarkStart w:id="313" w:name="_Toc139293318"/>
      <w:bookmarkStart w:id="314" w:name="_Toc140482053"/>
      <w:bookmarkStart w:id="315" w:name="_Toc140482163"/>
      <w:bookmarkStart w:id="316" w:name="_Toc140482307"/>
      <w:bookmarkStart w:id="317" w:name="_Toc141698404"/>
      <w:bookmarkStart w:id="318" w:name="_Toc140481943"/>
      <w:r w:rsidRPr="00966358">
        <w:t xml:space="preserve"> </w:t>
      </w:r>
      <w:bookmarkStart w:id="319" w:name="_Toc152753866"/>
      <w:bookmarkStart w:id="320" w:name="_Toc152946776"/>
      <w:bookmarkStart w:id="321" w:name="_Toc152947229"/>
      <w:bookmarkStart w:id="322" w:name="_Toc152947443"/>
      <w:r w:rsidR="008C4FD5" w:rsidRPr="00966358">
        <w:t>24</w:t>
      </w:r>
      <w:r w:rsidR="008C4FD5" w:rsidRPr="00966358">
        <w:rPr>
          <w:rFonts w:ascii="MS Gothic" w:eastAsia="MS Gothic" w:hAnsi="MS Gothic" w:cs="MS Gothic" w:hint="eastAsia"/>
        </w:rPr>
        <w:t>․</w:t>
      </w:r>
      <w:r w:rsidR="008C4FD5" w:rsidRPr="00966358">
        <w:t xml:space="preserve"> </w:t>
      </w:r>
      <w:r w:rsidR="005F0914" w:rsidRPr="00966358">
        <w:t>Առաջարկի</w:t>
      </w:r>
      <w:r w:rsidR="003F3A9B" w:rsidRPr="00966358">
        <w:t xml:space="preserve"> </w:t>
      </w:r>
      <w:proofErr w:type="spellStart"/>
      <w:r w:rsidR="003F3A9B" w:rsidRPr="00966358">
        <w:t>ձևաչափը</w:t>
      </w:r>
      <w:proofErr w:type="spellEnd"/>
      <w:r w:rsidR="003F3A9B" w:rsidRPr="00966358">
        <w:t xml:space="preserve"> և ստորագրումը</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4EDDD1C5" w14:textId="1952388F" w:rsidR="003F3A9B" w:rsidRPr="00966358" w:rsidRDefault="008C4FD5" w:rsidP="008C4FD5">
      <w:pPr>
        <w:pStyle w:val="S1-subpara"/>
        <w:numPr>
          <w:ilvl w:val="0"/>
          <w:numId w:val="0"/>
        </w:numPr>
        <w:spacing w:line="276" w:lineRule="auto"/>
        <w:ind w:left="567" w:hanging="709"/>
        <w:jc w:val="both"/>
        <w:rPr>
          <w:rFonts w:ascii="GHEA Grapalat" w:hAnsi="GHEA Grapalat"/>
        </w:rPr>
      </w:pPr>
      <w:r w:rsidRPr="00966358">
        <w:rPr>
          <w:rFonts w:ascii="GHEA Grapalat" w:hAnsi="GHEA Grapalat" w:cs="Arial"/>
        </w:rPr>
        <w:t>24</w:t>
      </w:r>
      <w:r w:rsidRPr="00966358">
        <w:rPr>
          <w:rFonts w:ascii="MS Gothic" w:hAnsi="MS Gothic" w:cs="MS Gothic"/>
        </w:rPr>
        <w:t>․</w:t>
      </w:r>
      <w:r w:rsidRPr="00966358">
        <w:rPr>
          <w:rFonts w:ascii="GHEA Grapalat" w:hAnsi="GHEA Grapalat" w:cs="Arial"/>
        </w:rPr>
        <w:t xml:space="preserve">1 </w:t>
      </w:r>
      <w:r w:rsidR="003F3A9B" w:rsidRPr="00966358">
        <w:rPr>
          <w:rFonts w:ascii="GHEA Grapalat" w:hAnsi="GHEA Grapalat" w:cs="Arial"/>
        </w:rPr>
        <w:t>Հայտատուն</w:t>
      </w:r>
      <w:r w:rsidR="003F3A9B" w:rsidRPr="00966358">
        <w:rPr>
          <w:rFonts w:ascii="GHEA Grapalat" w:hAnsi="GHEA Grapalat"/>
        </w:rPr>
        <w:t xml:space="preserve"> պետք է </w:t>
      </w:r>
      <w:r w:rsidR="003F3A9B" w:rsidRPr="00966358">
        <w:rPr>
          <w:rFonts w:ascii="GHEA Grapalat" w:hAnsi="GHEA Grapalat" w:cs="Arial"/>
        </w:rPr>
        <w:t xml:space="preserve">պատրաստի </w:t>
      </w:r>
      <w:r w:rsidR="00661023" w:rsidRPr="00966358">
        <w:rPr>
          <w:rFonts w:ascii="GHEA Grapalat" w:hAnsi="GHEA Grapalat" w:cs="Arial"/>
        </w:rPr>
        <w:t xml:space="preserve">Առաջարկը </w:t>
      </w:r>
      <w:r w:rsidR="003F3A9B" w:rsidRPr="00966358">
        <w:rPr>
          <w:rFonts w:ascii="GHEA Grapalat" w:hAnsi="GHEA Grapalat" w:cs="Arial"/>
        </w:rPr>
        <w:t>կազմող փաստաթղթեր</w:t>
      </w:r>
      <w:r w:rsidR="00661023" w:rsidRPr="00966358">
        <w:rPr>
          <w:rFonts w:ascii="GHEA Grapalat" w:hAnsi="GHEA Grapalat" w:cs="Arial"/>
        </w:rPr>
        <w:t>ը</w:t>
      </w:r>
      <w:r w:rsidR="00BF2A84" w:rsidRPr="00966358">
        <w:rPr>
          <w:rFonts w:ascii="GHEA Grapalat" w:hAnsi="GHEA Grapalat" w:cs="Arial"/>
        </w:rPr>
        <w:t>,</w:t>
      </w:r>
      <w:r w:rsidR="003F3A9B" w:rsidRPr="00966358">
        <w:rPr>
          <w:rFonts w:ascii="GHEA Grapalat" w:hAnsi="GHEA Grapalat" w:cs="Arial"/>
        </w:rPr>
        <w:t xml:space="preserve"> ինչպես</w:t>
      </w:r>
      <w:r w:rsidR="003F3A9B" w:rsidRPr="00966358">
        <w:rPr>
          <w:rFonts w:ascii="GHEA Grapalat" w:hAnsi="GHEA Grapalat"/>
        </w:rPr>
        <w:t xml:space="preserve"> նկարագրված է </w:t>
      </w:r>
      <w:r w:rsidR="003F3A9B" w:rsidRPr="00966358">
        <w:rPr>
          <w:rFonts w:ascii="GHEA Grapalat" w:hAnsi="GHEA Grapalat" w:cs="Arial"/>
        </w:rPr>
        <w:t>ՀՀ</w:t>
      </w:r>
      <w:r w:rsidR="003F3A9B" w:rsidRPr="00966358">
        <w:rPr>
          <w:rFonts w:ascii="GHEA Grapalat" w:hAnsi="GHEA Grapalat"/>
        </w:rPr>
        <w:t xml:space="preserve"> 15 կետում:</w:t>
      </w:r>
    </w:p>
    <w:p w14:paraId="2EC55759" w14:textId="14C337D5" w:rsidR="003F3A9B" w:rsidRPr="00966358" w:rsidRDefault="008C4FD5" w:rsidP="008C4FD5">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24</w:t>
      </w:r>
      <w:r w:rsidRPr="00966358">
        <w:rPr>
          <w:rFonts w:ascii="MS Gothic" w:hAnsi="MS Gothic" w:cs="MS Gothic"/>
        </w:rPr>
        <w:t>․</w:t>
      </w:r>
      <w:r w:rsidRPr="00966358">
        <w:rPr>
          <w:rFonts w:ascii="GHEA Grapalat" w:hAnsi="GHEA Grapalat"/>
        </w:rPr>
        <w:t xml:space="preserve">2  </w:t>
      </w:r>
      <w:r w:rsidR="00BF2A84" w:rsidRPr="00966358">
        <w:rPr>
          <w:rFonts w:ascii="GHEA Grapalat" w:hAnsi="GHEA Grapalat"/>
        </w:rPr>
        <w:t>Առաջարկը</w:t>
      </w:r>
      <w:r w:rsidR="003F3A9B" w:rsidRPr="00966358">
        <w:rPr>
          <w:rFonts w:ascii="GHEA Grapalat" w:hAnsi="GHEA Grapalat"/>
        </w:rPr>
        <w:t xml:space="preserve"> պետք է տպագրվի և ստորագրվի </w:t>
      </w:r>
      <w:r w:rsidR="003F3A9B" w:rsidRPr="00966358">
        <w:rPr>
          <w:rFonts w:ascii="GHEA Grapalat" w:hAnsi="GHEA Grapalat" w:cs="Arial"/>
        </w:rPr>
        <w:t>Հայտատուի</w:t>
      </w:r>
      <w:r w:rsidR="003F3A9B" w:rsidRPr="00966358">
        <w:rPr>
          <w:rFonts w:ascii="GHEA Grapalat" w:hAnsi="GHEA Grapalat"/>
        </w:rPr>
        <w:t xml:space="preserve"> անունից ստորագրման համար լիազորված անձի կողմից: </w:t>
      </w:r>
      <w:r w:rsidR="003F3A9B" w:rsidRPr="00966358">
        <w:rPr>
          <w:rFonts w:ascii="GHEA Grapalat" w:hAnsi="GHEA Grapalat" w:cs="Arial"/>
        </w:rPr>
        <w:t>Հայտատուի</w:t>
      </w:r>
      <w:r w:rsidR="003F3A9B" w:rsidRPr="00966358">
        <w:rPr>
          <w:rFonts w:ascii="GHEA Grapalat" w:hAnsi="GHEA Grapalat"/>
        </w:rPr>
        <w:t xml:space="preserve"> անունից ստորագրելու թույլտվության գրավոր հաստատումը պետք է բաղկացած լինի </w:t>
      </w:r>
      <w:proofErr w:type="spellStart"/>
      <w:r w:rsidR="003F3A9B" w:rsidRPr="00966358">
        <w:rPr>
          <w:rFonts w:ascii="GHEA Grapalat" w:hAnsi="GHEA Grapalat"/>
        </w:rPr>
        <w:t>լիազորագրից</w:t>
      </w:r>
      <w:proofErr w:type="spellEnd"/>
      <w:r w:rsidR="003F3A9B" w:rsidRPr="00966358">
        <w:rPr>
          <w:rFonts w:ascii="GHEA Grapalat" w:hAnsi="GHEA Grapalat"/>
        </w:rPr>
        <w:t xml:space="preserve">՝ փաստաթղթի իսկությունը ստուգելու համար պահանջվող բոլոր մանրամասներով, որոնք անհրաժեշտ են Գնորդին, և այն պետք է կցվի </w:t>
      </w:r>
      <w:r w:rsidR="00BF2A84" w:rsidRPr="00966358">
        <w:rPr>
          <w:rFonts w:ascii="GHEA Grapalat" w:hAnsi="GHEA Grapalat"/>
        </w:rPr>
        <w:t>Առաջարկ</w:t>
      </w:r>
      <w:r w:rsidR="003F3A9B" w:rsidRPr="00966358">
        <w:rPr>
          <w:rFonts w:ascii="GHEA Grapalat" w:hAnsi="GHEA Grapalat"/>
        </w:rPr>
        <w:t xml:space="preserve">ին: Թույլտվությունը ստորագրող յուրաքանչյուր անձի անունը և պաշտոնը պետք է մուտքագրվեն կամ տպագրվեն ստորագրության տակ: </w:t>
      </w:r>
      <w:r w:rsidR="00BF2A84" w:rsidRPr="00966358">
        <w:rPr>
          <w:rFonts w:ascii="GHEA Grapalat" w:hAnsi="GHEA Grapalat"/>
        </w:rPr>
        <w:t>Առաջարկի</w:t>
      </w:r>
      <w:r w:rsidR="003F3A9B" w:rsidRPr="00966358">
        <w:rPr>
          <w:rFonts w:ascii="GHEA Grapalat" w:hAnsi="GHEA Grapalat"/>
        </w:rPr>
        <w:t xml:space="preserve"> բոլոր էջերը, որտեղ կատարվել են գրառումներ կամ փոփոխություններ, պետք է ստորագրվեն </w:t>
      </w:r>
      <w:r w:rsidR="00BF2A84" w:rsidRPr="00966358">
        <w:rPr>
          <w:rFonts w:ascii="GHEA Grapalat" w:hAnsi="GHEA Grapalat"/>
        </w:rPr>
        <w:t>Առաջարկը</w:t>
      </w:r>
      <w:r w:rsidR="003F3A9B" w:rsidRPr="00966358">
        <w:rPr>
          <w:rFonts w:ascii="GHEA Grapalat" w:hAnsi="GHEA Grapalat"/>
        </w:rPr>
        <w:t xml:space="preserve"> ստորագրող անձի կողմից, կամ վերջինս պետք է նշի իր անվան և ազգանվան սկզբնատառերը:</w:t>
      </w:r>
    </w:p>
    <w:p w14:paraId="0B6E88DF" w14:textId="026EFC09" w:rsidR="00BF2A84" w:rsidRPr="00966358" w:rsidRDefault="008C4FD5" w:rsidP="00DC17A9">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24</w:t>
      </w:r>
      <w:r w:rsidRPr="00966358">
        <w:rPr>
          <w:rFonts w:ascii="MS Gothic" w:hAnsi="MS Gothic" w:cs="MS Gothic"/>
        </w:rPr>
        <w:t>․</w:t>
      </w:r>
      <w:r w:rsidRPr="00966358">
        <w:rPr>
          <w:rFonts w:ascii="GHEA Grapalat" w:hAnsi="GHEA Grapalat"/>
        </w:rPr>
        <w:t xml:space="preserve">3 </w:t>
      </w:r>
      <w:r w:rsidR="00BF2A84" w:rsidRPr="00966358">
        <w:rPr>
          <w:rFonts w:ascii="GHEA Grapalat" w:hAnsi="GHEA Grapalat"/>
        </w:rPr>
        <w:t>Այն դեպքում, երբ Հայտատուն ՀՁ է, Առաջարկը պետք է ստորագրվի ՀՁ-ի լիազորված ներկայացուցչի կողմից՝ ՀՁ-ի անունից, և պետք է ունենա պարտադիր իրավական ուժ բոլոր անդամների համար, որը հաստատվում է նրանց օրինական լիազորված ներկայացուցիչների կողմից ստորագրված լիազորագրով:</w:t>
      </w:r>
    </w:p>
    <w:p w14:paraId="4AE22662" w14:textId="76C78F14" w:rsidR="00BF2A84" w:rsidRPr="00966358" w:rsidRDefault="008C4FD5" w:rsidP="00DC17A9">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24</w:t>
      </w:r>
      <w:r w:rsidRPr="00966358">
        <w:rPr>
          <w:rFonts w:ascii="MS Gothic" w:hAnsi="MS Gothic" w:cs="MS Gothic"/>
        </w:rPr>
        <w:t>․</w:t>
      </w:r>
      <w:r w:rsidRPr="00966358">
        <w:rPr>
          <w:rFonts w:ascii="GHEA Grapalat" w:hAnsi="GHEA Grapalat"/>
        </w:rPr>
        <w:t xml:space="preserve">4 </w:t>
      </w:r>
      <w:r w:rsidR="00BF2A84" w:rsidRPr="00966358">
        <w:rPr>
          <w:rFonts w:ascii="GHEA Grapalat" w:hAnsi="GHEA Grapalat"/>
        </w:rPr>
        <w:t xml:space="preserve">Էլեկտրոնային եղանակով ներկայացման դեպքում ընդունելի են համարվում </w:t>
      </w:r>
      <w:proofErr w:type="spellStart"/>
      <w:r w:rsidR="00BF2A84" w:rsidRPr="00966358">
        <w:rPr>
          <w:rFonts w:ascii="GHEA Grapalat" w:hAnsi="GHEA Grapalat"/>
        </w:rPr>
        <w:t>Թվայնորեն</w:t>
      </w:r>
      <w:proofErr w:type="spellEnd"/>
      <w:r w:rsidR="00BF2A84" w:rsidRPr="00966358">
        <w:rPr>
          <w:rFonts w:ascii="GHEA Grapalat" w:hAnsi="GHEA Grapalat"/>
        </w:rPr>
        <w:t xml:space="preserve"> ստորագրված Առաջարկները։</w:t>
      </w:r>
    </w:p>
    <w:p w14:paraId="63B4B092" w14:textId="2DFFA76A" w:rsidR="003F3A9B" w:rsidRPr="00966358" w:rsidRDefault="003F3A9B" w:rsidP="003F3A9B">
      <w:pPr>
        <w:pStyle w:val="4"/>
        <w:spacing w:before="500" w:line="276" w:lineRule="auto"/>
        <w:ind w:left="566"/>
        <w:outlineLvl w:val="1"/>
        <w:rPr>
          <w:rFonts w:ascii="GHEA Grapalat" w:hAnsi="GHEA Grapalat"/>
          <w:sz w:val="32"/>
        </w:rPr>
      </w:pPr>
      <w:bookmarkStart w:id="323" w:name="_Toc444173581"/>
      <w:bookmarkStart w:id="324" w:name="_Toc445829737"/>
      <w:bookmarkStart w:id="325" w:name="_Toc445884600"/>
      <w:bookmarkStart w:id="326" w:name="_Toc445885017"/>
      <w:bookmarkStart w:id="327" w:name="_Toc445885317"/>
      <w:bookmarkStart w:id="328" w:name="_Toc445885669"/>
      <w:bookmarkStart w:id="329" w:name="_Toc139284317"/>
      <w:bookmarkStart w:id="330" w:name="_Toc139293106"/>
      <w:bookmarkStart w:id="331" w:name="_Toc139293319"/>
      <w:bookmarkStart w:id="332" w:name="_Toc140482054"/>
      <w:bookmarkStart w:id="333" w:name="_Toc140482164"/>
      <w:bookmarkStart w:id="334" w:name="_Toc140482308"/>
      <w:bookmarkStart w:id="335" w:name="_Toc141698405"/>
      <w:bookmarkStart w:id="336" w:name="_Toc140481944"/>
      <w:bookmarkStart w:id="337" w:name="_Toc152753867"/>
      <w:bookmarkStart w:id="338" w:name="_Toc152946777"/>
      <w:bookmarkStart w:id="339" w:name="_Toc152947230"/>
      <w:bookmarkStart w:id="340" w:name="_Toc152947444"/>
      <w:r w:rsidRPr="00966358">
        <w:rPr>
          <w:rFonts w:ascii="GHEA Grapalat" w:hAnsi="GHEA Grapalat"/>
          <w:sz w:val="32"/>
        </w:rPr>
        <w:lastRenderedPageBreak/>
        <w:t>Դ</w:t>
      </w:r>
      <w:r w:rsidRPr="00966358">
        <w:rPr>
          <w:rFonts w:ascii="MS Gothic" w:eastAsia="MS Gothic" w:hAnsi="MS Gothic" w:cs="MS Gothic" w:hint="eastAsia"/>
          <w:sz w:val="32"/>
        </w:rPr>
        <w:t>․</w:t>
      </w:r>
      <w:r w:rsidRPr="00966358">
        <w:rPr>
          <w:rFonts w:ascii="GHEA Grapalat" w:hAnsi="GHEA Grapalat"/>
          <w:sz w:val="32"/>
        </w:rPr>
        <w:t xml:space="preserve"> </w:t>
      </w:r>
      <w:r w:rsidR="00BF2A84" w:rsidRPr="00966358">
        <w:rPr>
          <w:rFonts w:ascii="GHEA Grapalat" w:hAnsi="GHEA Grapalat"/>
          <w:sz w:val="32"/>
        </w:rPr>
        <w:t>Առաջարկն</w:t>
      </w:r>
      <w:r w:rsidRPr="00966358">
        <w:rPr>
          <w:rFonts w:ascii="GHEA Grapalat" w:hAnsi="GHEA Grapalat"/>
          <w:sz w:val="32"/>
        </w:rPr>
        <w:t>երի ներկայացում և բացում</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25E6B692" w14:textId="03B9BE55" w:rsidR="003F3A9B" w:rsidRPr="00966358" w:rsidRDefault="00824946" w:rsidP="00A33F07">
      <w:pPr>
        <w:pStyle w:val="S1-Header2"/>
      </w:pPr>
      <w:bookmarkStart w:id="341" w:name="_Toc444173582"/>
      <w:bookmarkStart w:id="342" w:name="_Toc445829738"/>
      <w:bookmarkStart w:id="343" w:name="_Toc445884601"/>
      <w:bookmarkStart w:id="344" w:name="_Toc445885018"/>
      <w:bookmarkStart w:id="345" w:name="_Toc445885318"/>
      <w:bookmarkStart w:id="346" w:name="_Toc445885670"/>
      <w:bookmarkStart w:id="347" w:name="_Toc139284318"/>
      <w:bookmarkStart w:id="348" w:name="_Toc139293107"/>
      <w:bookmarkStart w:id="349" w:name="_Toc139293320"/>
      <w:bookmarkStart w:id="350" w:name="_Toc140482055"/>
      <w:bookmarkStart w:id="351" w:name="_Toc140482165"/>
      <w:bookmarkStart w:id="352" w:name="_Toc140482309"/>
      <w:bookmarkStart w:id="353" w:name="_Toc141698406"/>
      <w:bookmarkStart w:id="354" w:name="_Toc140481945"/>
      <w:r w:rsidRPr="00966358">
        <w:t xml:space="preserve"> </w:t>
      </w:r>
      <w:bookmarkStart w:id="355" w:name="_Toc152753868"/>
      <w:bookmarkStart w:id="356" w:name="_Toc152946778"/>
      <w:bookmarkStart w:id="357" w:name="_Toc152947231"/>
      <w:bookmarkStart w:id="358" w:name="_Toc152947445"/>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008C4FD5" w:rsidRPr="00966358">
        <w:t>25</w:t>
      </w:r>
      <w:r w:rsidR="008C4FD5" w:rsidRPr="00966358">
        <w:rPr>
          <w:rFonts w:ascii="MS Gothic" w:eastAsia="MS Gothic" w:hAnsi="MS Gothic" w:cs="MS Gothic" w:hint="eastAsia"/>
        </w:rPr>
        <w:t>․</w:t>
      </w:r>
      <w:r w:rsidR="008C4FD5" w:rsidRPr="00966358">
        <w:t xml:space="preserve"> </w:t>
      </w:r>
      <w:r w:rsidRPr="00966358">
        <w:t>Առաջարկների պատրաստման և ներկայացման կարգը</w:t>
      </w:r>
      <w:bookmarkEnd w:id="355"/>
      <w:bookmarkEnd w:id="356"/>
      <w:bookmarkEnd w:id="357"/>
      <w:bookmarkEnd w:id="358"/>
    </w:p>
    <w:p w14:paraId="1EF6B73D" w14:textId="756C32FC" w:rsidR="003F3A9B" w:rsidRPr="00966358" w:rsidRDefault="008C4FD5" w:rsidP="00DC17A9">
      <w:pPr>
        <w:pStyle w:val="S1-subpara"/>
        <w:numPr>
          <w:ilvl w:val="0"/>
          <w:numId w:val="0"/>
        </w:numPr>
        <w:spacing w:line="276" w:lineRule="auto"/>
        <w:ind w:left="567" w:hanging="709"/>
        <w:jc w:val="both"/>
        <w:rPr>
          <w:rFonts w:ascii="GHEA Grapalat" w:hAnsi="GHEA Grapalat"/>
        </w:rPr>
      </w:pPr>
      <w:r w:rsidRPr="00966358">
        <w:rPr>
          <w:rFonts w:ascii="GHEA Grapalat" w:hAnsi="GHEA Grapalat" w:cs="Arial"/>
        </w:rPr>
        <w:t>25</w:t>
      </w:r>
      <w:r w:rsidRPr="00966358">
        <w:rPr>
          <w:rFonts w:ascii="MS Gothic" w:hAnsi="MS Gothic" w:cs="MS Gothic"/>
        </w:rPr>
        <w:t>․</w:t>
      </w:r>
      <w:r w:rsidRPr="00966358">
        <w:rPr>
          <w:rFonts w:ascii="GHEA Grapalat" w:hAnsi="GHEA Grapalat" w:cs="Arial"/>
        </w:rPr>
        <w:t>1</w:t>
      </w:r>
      <w:r w:rsidRPr="00DC17A9">
        <w:rPr>
          <w:rFonts w:ascii="GHEA Grapalat" w:hAnsi="GHEA Grapalat" w:cs="Arial"/>
          <w:color w:val="000000" w:themeColor="text1"/>
        </w:rPr>
        <w:t xml:space="preserve"> </w:t>
      </w:r>
      <w:r w:rsidR="00D72ED8" w:rsidRPr="00DC17A9">
        <w:rPr>
          <w:rFonts w:ascii="GHEA Grapalat" w:hAnsi="GHEA Grapalat" w:cs="Arial"/>
          <w:color w:val="000000" w:themeColor="text1"/>
        </w:rPr>
        <w:t xml:space="preserve">Հայտատուն Մրցութային հանձնաժողովին առաջարկ է ներկայացնում էլեկտրոնային եղանակով` ուղարկելով էլեկտրոնային նամակ հետևյալ հասցեով` </w:t>
      </w:r>
      <w:hyperlink r:id="rId16" w:history="1">
        <w:r w:rsidR="00D72ED8" w:rsidRPr="00DC17A9">
          <w:rPr>
            <w:rStyle w:val="Hyperlink"/>
            <w:rFonts w:ascii="GHEA Grapalat" w:hAnsi="GHEA Grapalat" w:cs="Arial"/>
            <w:b/>
            <w:color w:val="000000" w:themeColor="text1"/>
          </w:rPr>
          <w:t>CBA-2023-</w:t>
        </w:r>
        <w:r w:rsidR="004A0611" w:rsidRPr="00DC17A9">
          <w:rPr>
            <w:rStyle w:val="Hyperlink"/>
            <w:rFonts w:ascii="GHEA Grapalat" w:hAnsi="GHEA Grapalat" w:cs="Arial"/>
            <w:b/>
            <w:color w:val="000000" w:themeColor="text1"/>
          </w:rPr>
          <w:t>060</w:t>
        </w:r>
        <w:r w:rsidR="00D72ED8" w:rsidRPr="00DC17A9">
          <w:rPr>
            <w:rStyle w:val="Hyperlink"/>
            <w:rFonts w:ascii="GHEA Grapalat" w:hAnsi="GHEA Grapalat" w:cs="Arial"/>
            <w:b/>
            <w:color w:val="000000" w:themeColor="text1"/>
          </w:rPr>
          <w:t>@cba.am</w:t>
        </w:r>
      </w:hyperlink>
      <w:r w:rsidR="00D72ED8" w:rsidRPr="00DC17A9">
        <w:rPr>
          <w:rFonts w:ascii="GHEA Grapalat" w:hAnsi="GHEA Grapalat" w:cs="Arial"/>
          <w:color w:val="000000" w:themeColor="text1"/>
        </w:rPr>
        <w:t xml:space="preserve">: </w:t>
      </w:r>
      <w:r w:rsidR="00D72ED8" w:rsidRPr="00966358">
        <w:rPr>
          <w:rFonts w:ascii="GHEA Grapalat" w:hAnsi="GHEA Grapalat" w:cs="Arial"/>
        </w:rPr>
        <w:t>Առաջարկն էլեկտրոնային եղանակով ներկայացնելիս պետք է պահպանվեն հետևյալ կանոնները.</w:t>
      </w:r>
      <w:r w:rsidR="003F3A9B" w:rsidRPr="00966358">
        <w:rPr>
          <w:rFonts w:ascii="GHEA Grapalat" w:hAnsi="GHEA Grapalat"/>
        </w:rPr>
        <w:t xml:space="preserve"> </w:t>
      </w:r>
    </w:p>
    <w:p w14:paraId="07191F4B" w14:textId="64DFE24A" w:rsidR="00D72ED8" w:rsidRPr="00966358" w:rsidRDefault="00D72ED8" w:rsidP="00DC17A9">
      <w:pPr>
        <w:pStyle w:val="S1-subpara"/>
        <w:numPr>
          <w:ilvl w:val="0"/>
          <w:numId w:val="0"/>
        </w:numPr>
        <w:spacing w:line="276" w:lineRule="auto"/>
        <w:ind w:left="567" w:right="-154"/>
        <w:jc w:val="both"/>
        <w:rPr>
          <w:rFonts w:ascii="GHEA Grapalat" w:hAnsi="GHEA Grapalat"/>
        </w:rPr>
      </w:pPr>
      <w:r w:rsidRPr="00966358">
        <w:rPr>
          <w:rFonts w:ascii="GHEA Grapalat" w:hAnsi="GHEA Grapalat"/>
        </w:rPr>
        <w:t xml:space="preserve">ա) Էլեկտրոնային փոստի «Թեմա» դաշտում պետք է մուտքագրել </w:t>
      </w:r>
      <w:r w:rsidRPr="00966358">
        <w:rPr>
          <w:rFonts w:ascii="GHEA Grapalat" w:hAnsi="GHEA Grapalat"/>
          <w:b/>
        </w:rPr>
        <w:t>«CBA-2023-</w:t>
      </w:r>
      <w:r w:rsidR="004A0611">
        <w:rPr>
          <w:rFonts w:ascii="GHEA Grapalat" w:hAnsi="GHEA Grapalat"/>
          <w:b/>
        </w:rPr>
        <w:t>060</w:t>
      </w:r>
      <w:r w:rsidRPr="00966358">
        <w:rPr>
          <w:rFonts w:ascii="GHEA Grapalat" w:hAnsi="GHEA Grapalat"/>
          <w:b/>
        </w:rPr>
        <w:t>»</w:t>
      </w:r>
      <w:r w:rsidRPr="00966358">
        <w:rPr>
          <w:rFonts w:ascii="GHEA Grapalat" w:hAnsi="GHEA Grapalat"/>
        </w:rPr>
        <w:t xml:space="preserve"> ծածկագիրը:</w:t>
      </w:r>
    </w:p>
    <w:p w14:paraId="05E06969" w14:textId="637D81A0" w:rsidR="00D72ED8" w:rsidRPr="00966358" w:rsidRDefault="00D72ED8" w:rsidP="00DC17A9">
      <w:pPr>
        <w:pStyle w:val="S1-subpara"/>
        <w:numPr>
          <w:ilvl w:val="0"/>
          <w:numId w:val="0"/>
        </w:numPr>
        <w:spacing w:line="276" w:lineRule="auto"/>
        <w:ind w:left="567"/>
        <w:jc w:val="both"/>
        <w:rPr>
          <w:rFonts w:ascii="GHEA Grapalat" w:hAnsi="GHEA Grapalat"/>
        </w:rPr>
      </w:pPr>
      <w:r w:rsidRPr="00966358">
        <w:rPr>
          <w:rFonts w:ascii="GHEA Grapalat" w:hAnsi="GHEA Grapalat"/>
        </w:rPr>
        <w:t xml:space="preserve">բ) </w:t>
      </w:r>
      <w:r w:rsidR="00C55F07" w:rsidRPr="00966358">
        <w:rPr>
          <w:rFonts w:ascii="GHEA Grapalat" w:hAnsi="GHEA Grapalat"/>
        </w:rPr>
        <w:t>Առաջարկը պետք է կցվի «PDF» ձևաչափով` միայն որպես մեկ ամբողջական փաստաթուղթ՝ պահպանելով III-</w:t>
      </w:r>
      <w:proofErr w:type="spellStart"/>
      <w:r w:rsidR="00C55F07" w:rsidRPr="00966358">
        <w:rPr>
          <w:rFonts w:ascii="GHEA Grapalat" w:hAnsi="GHEA Grapalat"/>
        </w:rPr>
        <w:t>րդ</w:t>
      </w:r>
      <w:proofErr w:type="spellEnd"/>
      <w:r w:rsidR="00C55F07" w:rsidRPr="00966358">
        <w:rPr>
          <w:rFonts w:ascii="GHEA Grapalat" w:hAnsi="GHEA Grapalat"/>
        </w:rPr>
        <w:t xml:space="preserve"> Բաժնում (Մրցութային </w:t>
      </w:r>
      <w:proofErr w:type="spellStart"/>
      <w:r w:rsidR="00C55F07" w:rsidRPr="00966358">
        <w:rPr>
          <w:rFonts w:ascii="GHEA Grapalat" w:hAnsi="GHEA Grapalat"/>
        </w:rPr>
        <w:t>ձևաթղթեր</w:t>
      </w:r>
      <w:proofErr w:type="spellEnd"/>
      <w:r w:rsidR="00C55F07" w:rsidRPr="00966358">
        <w:rPr>
          <w:rFonts w:ascii="GHEA Grapalat" w:hAnsi="GHEA Grapalat"/>
        </w:rPr>
        <w:t>) սահմանված փաստաթղթերի հերթականությունը։</w:t>
      </w:r>
    </w:p>
    <w:p w14:paraId="334ECF39" w14:textId="7F16597C" w:rsidR="00C55F07" w:rsidRPr="00966358" w:rsidRDefault="00C55F07" w:rsidP="00DC17A9">
      <w:pPr>
        <w:pStyle w:val="S1-subpara"/>
        <w:numPr>
          <w:ilvl w:val="0"/>
          <w:numId w:val="0"/>
        </w:numPr>
        <w:spacing w:line="276" w:lineRule="auto"/>
        <w:ind w:left="567"/>
        <w:jc w:val="both"/>
        <w:rPr>
          <w:rFonts w:ascii="GHEA Grapalat" w:hAnsi="GHEA Grapalat"/>
        </w:rPr>
      </w:pPr>
      <w:r w:rsidRPr="00966358">
        <w:rPr>
          <w:rFonts w:ascii="GHEA Grapalat" w:hAnsi="GHEA Grapalat"/>
        </w:rPr>
        <w:t xml:space="preserve">գ) </w:t>
      </w:r>
      <w:proofErr w:type="spellStart"/>
      <w:r w:rsidRPr="00966358">
        <w:rPr>
          <w:rFonts w:ascii="GHEA Grapalat" w:hAnsi="GHEA Grapalat"/>
        </w:rPr>
        <w:t>Առդիրները</w:t>
      </w:r>
      <w:proofErr w:type="spellEnd"/>
      <w:r w:rsidRPr="00966358">
        <w:rPr>
          <w:rFonts w:ascii="GHEA Grapalat" w:hAnsi="GHEA Grapalat"/>
        </w:rPr>
        <w:t xml:space="preserve"> չպետք է ներկայացվեն որպես արտաքին հղումներ կամ սեղմված ֆայլեր (օր</w:t>
      </w:r>
      <w:r w:rsidRPr="00966358">
        <w:rPr>
          <w:rFonts w:ascii="MS Gothic" w:hAnsi="MS Gothic" w:cs="MS Gothic"/>
        </w:rPr>
        <w:t>․</w:t>
      </w:r>
      <w:r w:rsidRPr="00966358">
        <w:rPr>
          <w:rFonts w:ascii="GHEA Grapalat" w:hAnsi="GHEA Grapalat"/>
        </w:rPr>
        <w:t>՝ «</w:t>
      </w:r>
      <w:proofErr w:type="spellStart"/>
      <w:r w:rsidRPr="00966358">
        <w:rPr>
          <w:rFonts w:ascii="GHEA Grapalat" w:hAnsi="GHEA Grapalat"/>
        </w:rPr>
        <w:t>Google</w:t>
      </w:r>
      <w:proofErr w:type="spellEnd"/>
      <w:r w:rsidRPr="00966358">
        <w:rPr>
          <w:rFonts w:ascii="GHEA Grapalat" w:hAnsi="GHEA Grapalat"/>
        </w:rPr>
        <w:t xml:space="preserve"> </w:t>
      </w:r>
      <w:proofErr w:type="spellStart"/>
      <w:r w:rsidRPr="00966358">
        <w:rPr>
          <w:rFonts w:ascii="GHEA Grapalat" w:hAnsi="GHEA Grapalat"/>
        </w:rPr>
        <w:t>drive</w:t>
      </w:r>
      <w:proofErr w:type="spellEnd"/>
      <w:r w:rsidRPr="00966358">
        <w:rPr>
          <w:rFonts w:ascii="GHEA Grapalat" w:hAnsi="GHEA Grapalat"/>
        </w:rPr>
        <w:t>»-ի հղում, «.</w:t>
      </w:r>
      <w:proofErr w:type="spellStart"/>
      <w:r w:rsidRPr="00966358">
        <w:rPr>
          <w:rFonts w:ascii="GHEA Grapalat" w:hAnsi="GHEA Grapalat"/>
        </w:rPr>
        <w:t>rar</w:t>
      </w:r>
      <w:proofErr w:type="spellEnd"/>
      <w:r w:rsidRPr="00966358">
        <w:rPr>
          <w:rFonts w:ascii="GHEA Grapalat" w:hAnsi="GHEA Grapalat"/>
        </w:rPr>
        <w:t>» և այլն):</w:t>
      </w:r>
    </w:p>
    <w:p w14:paraId="60E2B515" w14:textId="5182160E" w:rsidR="00C55F07" w:rsidRPr="00DC17A9" w:rsidRDefault="00C55F07" w:rsidP="00DC17A9">
      <w:pPr>
        <w:pStyle w:val="S1-subpara"/>
        <w:numPr>
          <w:ilvl w:val="0"/>
          <w:numId w:val="0"/>
        </w:numPr>
        <w:spacing w:line="276" w:lineRule="auto"/>
        <w:ind w:left="567"/>
        <w:jc w:val="both"/>
        <w:rPr>
          <w:rFonts w:ascii="GHEA Grapalat" w:hAnsi="GHEA Grapalat"/>
        </w:rPr>
      </w:pPr>
      <w:r w:rsidRPr="00966358">
        <w:rPr>
          <w:rFonts w:ascii="GHEA Grapalat" w:hAnsi="GHEA Grapalat"/>
        </w:rPr>
        <w:t xml:space="preserve">դ) </w:t>
      </w:r>
      <w:r w:rsidR="0045243E" w:rsidRPr="00966358">
        <w:rPr>
          <w:rFonts w:ascii="GHEA Grapalat" w:hAnsi="GHEA Grapalat"/>
        </w:rPr>
        <w:t xml:space="preserve">էլեկտրոնային եղանակով ներկայացվելու դեպքում բոլոր </w:t>
      </w:r>
      <w:r w:rsidRPr="00966358">
        <w:rPr>
          <w:rFonts w:ascii="GHEA Grapalat" w:hAnsi="GHEA Grapalat"/>
        </w:rPr>
        <w:t>Առաջարկներ</w:t>
      </w:r>
      <w:r w:rsidR="0045243E" w:rsidRPr="00966358">
        <w:rPr>
          <w:rFonts w:ascii="GHEA Grapalat" w:hAnsi="GHEA Grapalat"/>
        </w:rPr>
        <w:t>ը</w:t>
      </w:r>
      <w:r w:rsidRPr="00966358">
        <w:rPr>
          <w:rFonts w:ascii="GHEA Grapalat" w:hAnsi="GHEA Grapalat"/>
        </w:rPr>
        <w:t>, ներառյալ</w:t>
      </w:r>
      <w:r w:rsidR="0045243E" w:rsidRPr="00966358">
        <w:rPr>
          <w:rFonts w:ascii="GHEA Grapalat" w:hAnsi="GHEA Grapalat"/>
        </w:rPr>
        <w:t>՝</w:t>
      </w:r>
      <w:r w:rsidRPr="00966358">
        <w:rPr>
          <w:rFonts w:ascii="GHEA Grapalat" w:hAnsi="GHEA Grapalat"/>
        </w:rPr>
        <w:t xml:space="preserve"> </w:t>
      </w:r>
      <w:proofErr w:type="spellStart"/>
      <w:r w:rsidR="0045243E" w:rsidRPr="00966358">
        <w:rPr>
          <w:rFonts w:ascii="GHEA Grapalat" w:hAnsi="GHEA Grapalat"/>
        </w:rPr>
        <w:t>առդիր</w:t>
      </w:r>
      <w:r w:rsidRPr="00966358">
        <w:rPr>
          <w:rFonts w:ascii="GHEA Grapalat" w:hAnsi="GHEA Grapalat"/>
        </w:rPr>
        <w:t>ները</w:t>
      </w:r>
      <w:proofErr w:type="spellEnd"/>
      <w:r w:rsidRPr="00966358">
        <w:rPr>
          <w:rFonts w:ascii="GHEA Grapalat" w:hAnsi="GHEA Grapalat"/>
        </w:rPr>
        <w:t xml:space="preserve">, պետք է պահպանեն 25 </w:t>
      </w:r>
      <w:proofErr w:type="spellStart"/>
      <w:r w:rsidRPr="00966358">
        <w:rPr>
          <w:rFonts w:ascii="GHEA Grapalat" w:hAnsi="GHEA Grapalat"/>
        </w:rPr>
        <w:t>մեգաբայթ</w:t>
      </w:r>
      <w:proofErr w:type="spellEnd"/>
      <w:r w:rsidRPr="00966358">
        <w:rPr>
          <w:rFonts w:ascii="GHEA Grapalat" w:hAnsi="GHEA Grapalat"/>
        </w:rPr>
        <w:t xml:space="preserve"> (ՄԲ) չափի սահմանաչափը </w:t>
      </w:r>
      <w:r w:rsidR="0045243E" w:rsidRPr="00966358">
        <w:rPr>
          <w:rFonts w:ascii="GHEA Grapalat" w:hAnsi="GHEA Grapalat"/>
        </w:rPr>
        <w:t>յուրաքանչյուր էլեկտրոնային նամակի համար։</w:t>
      </w:r>
      <w:r w:rsidR="00081050" w:rsidRPr="00DC17A9">
        <w:rPr>
          <w:rFonts w:ascii="GHEA Grapalat" w:hAnsi="GHEA Grapalat"/>
        </w:rPr>
        <w:t xml:space="preserve"> </w:t>
      </w:r>
      <w:r w:rsidR="00081050">
        <w:rPr>
          <w:rFonts w:ascii="GHEA Grapalat" w:hAnsi="GHEA Grapalat"/>
        </w:rPr>
        <w:t>Հայտատուները կրում են ամբողջական պատասխանատվություն</w:t>
      </w:r>
      <w:r w:rsidR="00B07630" w:rsidRPr="00DC17A9">
        <w:rPr>
          <w:rFonts w:ascii="GHEA Grapalat" w:hAnsi="GHEA Grapalat"/>
        </w:rPr>
        <w:t xml:space="preserve"> </w:t>
      </w:r>
      <w:r w:rsidR="00B07630">
        <w:rPr>
          <w:rFonts w:ascii="GHEA Grapalat" w:hAnsi="GHEA Grapalat"/>
        </w:rPr>
        <w:t>սույն կետում նշված կանոնի համար:</w:t>
      </w:r>
    </w:p>
    <w:p w14:paraId="2904C50B" w14:textId="40E09A6D" w:rsidR="0045243E" w:rsidRPr="00966358" w:rsidRDefault="0045243E" w:rsidP="00DC17A9">
      <w:pPr>
        <w:pStyle w:val="S1-subpara"/>
        <w:numPr>
          <w:ilvl w:val="0"/>
          <w:numId w:val="0"/>
        </w:numPr>
        <w:spacing w:line="276" w:lineRule="auto"/>
        <w:ind w:left="567"/>
        <w:jc w:val="both"/>
        <w:rPr>
          <w:rFonts w:ascii="GHEA Grapalat" w:hAnsi="GHEA Grapalat"/>
        </w:rPr>
      </w:pPr>
      <w:r w:rsidRPr="00966358">
        <w:rPr>
          <w:rFonts w:ascii="GHEA Grapalat" w:hAnsi="GHEA Grapalat"/>
        </w:rPr>
        <w:t xml:space="preserve">ե) Այն դեպքում, երբ մեկ էլեկտրոնային նամակը գերազանցում է ֆայլի չափի նշված սահմանաչափը, Հայտատուները հնարավորություն ունեն իրենց հայտը բաժանել մի քանի առանձին էլեկտրոնային նամակների, որոնցից յուրաքանչյուրը պետք է լինի հստակ </w:t>
      </w:r>
      <w:proofErr w:type="spellStart"/>
      <w:r w:rsidRPr="00966358">
        <w:rPr>
          <w:rFonts w:ascii="GHEA Grapalat" w:hAnsi="GHEA Grapalat"/>
        </w:rPr>
        <w:t>պիտակավորված</w:t>
      </w:r>
      <w:proofErr w:type="spellEnd"/>
      <w:r w:rsidRPr="00966358">
        <w:rPr>
          <w:rFonts w:ascii="GHEA Grapalat" w:hAnsi="GHEA Grapalat"/>
        </w:rPr>
        <w:t xml:space="preserve"> և կազմակերպված՝ հետագայում հեշտ </w:t>
      </w:r>
      <w:proofErr w:type="spellStart"/>
      <w:r w:rsidRPr="00966358">
        <w:rPr>
          <w:rFonts w:ascii="GHEA Grapalat" w:hAnsi="GHEA Grapalat"/>
        </w:rPr>
        <w:t>հղման</w:t>
      </w:r>
      <w:proofErr w:type="spellEnd"/>
      <w:r w:rsidRPr="00966358">
        <w:rPr>
          <w:rFonts w:ascii="GHEA Grapalat" w:hAnsi="GHEA Grapalat"/>
        </w:rPr>
        <w:t xml:space="preserve"> և օգտագործման համար: Յուրաքանչյուր էլեկտրոնային նամակ պետք է պարունակի Առաջարկի բովանդակության մի մասը, և յուրաքանչյուր էլեկտրոնային նամակի թեմայի դաշտ պետք է ներառի հաջորդական հղում </w:t>
      </w:r>
      <w:r w:rsidRPr="00966358">
        <w:rPr>
          <w:rFonts w:ascii="GHEA Grapalat" w:hAnsi="GHEA Grapalat"/>
          <w:b/>
        </w:rPr>
        <w:t>(օրինակ՝ «Մաս 1՝ 3-ից», «Մաս 2՝ 3-ից» և այլն)</w:t>
      </w:r>
      <w:r w:rsidRPr="00966358">
        <w:rPr>
          <w:rFonts w:ascii="GHEA Grapalat" w:hAnsi="GHEA Grapalat"/>
        </w:rPr>
        <w:t>:</w:t>
      </w:r>
    </w:p>
    <w:p w14:paraId="58F09061" w14:textId="380C1293" w:rsidR="0045243E" w:rsidRPr="00966358" w:rsidRDefault="0045243E" w:rsidP="00DC17A9">
      <w:pPr>
        <w:pStyle w:val="S1-subpara"/>
        <w:numPr>
          <w:ilvl w:val="0"/>
          <w:numId w:val="0"/>
        </w:numPr>
        <w:spacing w:line="276" w:lineRule="auto"/>
        <w:ind w:left="567"/>
        <w:jc w:val="both"/>
        <w:rPr>
          <w:rFonts w:ascii="GHEA Grapalat" w:hAnsi="GHEA Grapalat"/>
        </w:rPr>
      </w:pPr>
      <w:r w:rsidRPr="00966358">
        <w:rPr>
          <w:rFonts w:ascii="GHEA Grapalat" w:hAnsi="GHEA Grapalat"/>
        </w:rPr>
        <w:t xml:space="preserve">զ) </w:t>
      </w:r>
      <w:r w:rsidR="00565F04" w:rsidRPr="00966358">
        <w:rPr>
          <w:rFonts w:ascii="GHEA Grapalat" w:hAnsi="GHEA Grapalat"/>
        </w:rPr>
        <w:t xml:space="preserve">Հայտատուներին խրախուսվում է տեղեկացնել </w:t>
      </w:r>
      <w:r w:rsidR="00D948B1" w:rsidRPr="00966358">
        <w:rPr>
          <w:rFonts w:ascii="GHEA Grapalat" w:hAnsi="GHEA Grapalat"/>
        </w:rPr>
        <w:t xml:space="preserve">Առաջարկի հրավերում </w:t>
      </w:r>
      <w:r w:rsidR="00565F04" w:rsidRPr="00966358">
        <w:rPr>
          <w:rFonts w:ascii="GHEA Grapalat" w:hAnsi="GHEA Grapalat"/>
        </w:rPr>
        <w:t>նշանակված կոնտակտային անձին</w:t>
      </w:r>
      <w:r w:rsidR="00D948B1" w:rsidRPr="00966358">
        <w:rPr>
          <w:rFonts w:ascii="GHEA Grapalat" w:hAnsi="GHEA Grapalat"/>
        </w:rPr>
        <w:t xml:space="preserve"> </w:t>
      </w:r>
      <w:r w:rsidR="00565F04" w:rsidRPr="00966358">
        <w:rPr>
          <w:rFonts w:ascii="GHEA Grapalat" w:hAnsi="GHEA Grapalat"/>
        </w:rPr>
        <w:t xml:space="preserve">այս այլընտրանքային տարբերակն օգտագործելու իրենց մտադրության մասին: Ֆայլի չափի </w:t>
      </w:r>
      <w:proofErr w:type="spellStart"/>
      <w:r w:rsidR="00565F04" w:rsidRPr="00966358">
        <w:rPr>
          <w:rFonts w:ascii="GHEA Grapalat" w:hAnsi="GHEA Grapalat"/>
        </w:rPr>
        <w:t>սահմանաչափին</w:t>
      </w:r>
      <w:proofErr w:type="spellEnd"/>
      <w:r w:rsidR="00565F04" w:rsidRPr="00966358">
        <w:rPr>
          <w:rFonts w:ascii="GHEA Grapalat" w:hAnsi="GHEA Grapalat"/>
        </w:rPr>
        <w:t xml:space="preserve"> չհամապատասխանելը կամ </w:t>
      </w:r>
      <w:r w:rsidR="00D948B1" w:rsidRPr="00966358">
        <w:rPr>
          <w:rFonts w:ascii="GHEA Grapalat" w:hAnsi="GHEA Grapalat"/>
        </w:rPr>
        <w:t xml:space="preserve">մի քանի էլեկտրոնային նամակների ուղարկումը </w:t>
      </w:r>
      <w:r w:rsidR="00565F04" w:rsidRPr="00966358">
        <w:rPr>
          <w:rFonts w:ascii="GHEA Grapalat" w:hAnsi="GHEA Grapalat"/>
        </w:rPr>
        <w:t xml:space="preserve">հստակ պիտակավորելը և կազմակերպելը կարող </w:t>
      </w:r>
      <w:r w:rsidR="00D948B1" w:rsidRPr="00966358">
        <w:rPr>
          <w:rFonts w:ascii="GHEA Grapalat" w:hAnsi="GHEA Grapalat"/>
        </w:rPr>
        <w:t>են</w:t>
      </w:r>
      <w:r w:rsidR="00565F04" w:rsidRPr="00966358">
        <w:rPr>
          <w:rFonts w:ascii="GHEA Grapalat" w:hAnsi="GHEA Grapalat"/>
        </w:rPr>
        <w:t xml:space="preserve"> հանգեցնել նրան, որ Առաջարկը </w:t>
      </w:r>
      <w:r w:rsidR="00D948B1" w:rsidRPr="00966358">
        <w:rPr>
          <w:rFonts w:ascii="GHEA Grapalat" w:hAnsi="GHEA Grapalat"/>
        </w:rPr>
        <w:t>համարվի</w:t>
      </w:r>
      <w:r w:rsidR="00565F04" w:rsidRPr="00966358">
        <w:rPr>
          <w:rFonts w:ascii="GHEA Grapalat" w:hAnsi="GHEA Grapalat"/>
        </w:rPr>
        <w:t xml:space="preserve"> չհամապատասխանող»:</w:t>
      </w:r>
    </w:p>
    <w:p w14:paraId="42316552" w14:textId="48D56E5E" w:rsidR="00D948B1" w:rsidRPr="00966358" w:rsidRDefault="00D948B1" w:rsidP="00DC17A9">
      <w:pPr>
        <w:pStyle w:val="S1-subpara"/>
        <w:numPr>
          <w:ilvl w:val="0"/>
          <w:numId w:val="0"/>
        </w:numPr>
        <w:spacing w:line="276" w:lineRule="auto"/>
        <w:ind w:left="567"/>
        <w:jc w:val="both"/>
        <w:rPr>
          <w:rFonts w:ascii="GHEA Grapalat" w:hAnsi="GHEA Grapalat"/>
        </w:rPr>
      </w:pPr>
      <w:r w:rsidRPr="00966358">
        <w:rPr>
          <w:rFonts w:ascii="GHEA Grapalat" w:hAnsi="GHEA Grapalat"/>
        </w:rPr>
        <w:lastRenderedPageBreak/>
        <w:t>է) Էլեկտրոնային նամակի հիմնական տեքստը պետք է պարունակի միայն պարզ տեքստ և չպետք է ներառի որևէ հղում:</w:t>
      </w:r>
    </w:p>
    <w:p w14:paraId="73FF0358" w14:textId="0ACA743F" w:rsidR="00051D7D" w:rsidRPr="00966358" w:rsidRDefault="008C4FD5" w:rsidP="00DC17A9">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25</w:t>
      </w:r>
      <w:r w:rsidRPr="00966358">
        <w:rPr>
          <w:rFonts w:ascii="MS Gothic" w:hAnsi="MS Gothic" w:cs="MS Gothic"/>
        </w:rPr>
        <w:t>․</w:t>
      </w:r>
      <w:r w:rsidRPr="00966358">
        <w:rPr>
          <w:rFonts w:ascii="GHEA Grapalat" w:hAnsi="GHEA Grapalat"/>
        </w:rPr>
        <w:t xml:space="preserve">2 </w:t>
      </w:r>
      <w:r w:rsidR="00051D7D" w:rsidRPr="00966358">
        <w:rPr>
          <w:rFonts w:ascii="GHEA Grapalat" w:hAnsi="GHEA Grapalat"/>
        </w:rPr>
        <w:t>Այս կանոններին չենթարկվելու դեպքում հայտը կարող է վիրուս ստուգող ծրագրի կողմից ընկալվել որպես վիրուս և չուղարկվել Գնորդի էլեկտրոնային հասցեին: Նման դեպքերում Գնորդը պատասխանատվություն չի կրում:</w:t>
      </w:r>
    </w:p>
    <w:p w14:paraId="40ACB740" w14:textId="6E149541" w:rsidR="00051D7D" w:rsidRPr="002D3AA2" w:rsidRDefault="008C4FD5" w:rsidP="00DC17A9">
      <w:pPr>
        <w:pStyle w:val="S1-subpara"/>
        <w:numPr>
          <w:ilvl w:val="0"/>
          <w:numId w:val="0"/>
        </w:numPr>
        <w:spacing w:line="276" w:lineRule="auto"/>
        <w:ind w:left="360" w:hanging="502"/>
        <w:jc w:val="both"/>
        <w:rPr>
          <w:rFonts w:ascii="GHEA Grapalat" w:hAnsi="GHEA Grapalat"/>
          <w:b/>
        </w:rPr>
      </w:pPr>
      <w:r w:rsidRPr="00A33F07">
        <w:rPr>
          <w:rFonts w:ascii="GHEA Grapalat" w:hAnsi="GHEA Grapalat"/>
        </w:rPr>
        <w:t>25</w:t>
      </w:r>
      <w:r w:rsidRPr="00DC17A9">
        <w:rPr>
          <w:rFonts w:ascii="Cambria Math" w:hAnsi="Cambria Math" w:cs="Cambria Math"/>
        </w:rPr>
        <w:t>․</w:t>
      </w:r>
      <w:r w:rsidRPr="00A33F07">
        <w:rPr>
          <w:rFonts w:ascii="GHEA Grapalat" w:hAnsi="GHEA Grapalat"/>
        </w:rPr>
        <w:t>3</w:t>
      </w:r>
      <w:r w:rsidRPr="002D3AA2">
        <w:rPr>
          <w:rFonts w:ascii="GHEA Grapalat" w:hAnsi="GHEA Grapalat"/>
          <w:b/>
        </w:rPr>
        <w:t xml:space="preserve"> </w:t>
      </w:r>
      <w:r w:rsidR="00051D7D" w:rsidRPr="002D3AA2">
        <w:rPr>
          <w:rFonts w:ascii="GHEA Grapalat" w:hAnsi="GHEA Grapalat"/>
          <w:b/>
        </w:rPr>
        <w:t>Այս կանոններին չհամապատասխանելը կարող է հանգեցնել նրան, որ Առաջարկը</w:t>
      </w:r>
      <w:r w:rsidR="002D3AA2" w:rsidRPr="00DC17A9">
        <w:rPr>
          <w:rFonts w:ascii="GHEA Grapalat" w:hAnsi="GHEA Grapalat"/>
          <w:b/>
        </w:rPr>
        <w:t xml:space="preserve"> </w:t>
      </w:r>
      <w:r w:rsidR="00051D7D" w:rsidRPr="002D3AA2">
        <w:rPr>
          <w:rFonts w:ascii="GHEA Grapalat" w:hAnsi="GHEA Grapalat"/>
          <w:b/>
        </w:rPr>
        <w:t>համարվի չհամապատասխանող և, հետևաբար, գնահատման գործընթացի համար ոչ ընդունելի:</w:t>
      </w:r>
    </w:p>
    <w:p w14:paraId="609B8268" w14:textId="39085E98" w:rsidR="00051D7D" w:rsidRPr="002D3AA2" w:rsidRDefault="008C4FD5" w:rsidP="00DC17A9">
      <w:pPr>
        <w:pStyle w:val="S1-subpara"/>
        <w:numPr>
          <w:ilvl w:val="0"/>
          <w:numId w:val="0"/>
        </w:numPr>
        <w:ind w:left="450" w:hanging="592"/>
        <w:jc w:val="both"/>
        <w:rPr>
          <w:rFonts w:ascii="GHEA Grapalat" w:hAnsi="GHEA Grapalat"/>
        </w:rPr>
      </w:pPr>
      <w:r w:rsidRPr="002D3AA2">
        <w:rPr>
          <w:rFonts w:ascii="GHEA Grapalat" w:hAnsi="GHEA Grapalat"/>
        </w:rPr>
        <w:t>25</w:t>
      </w:r>
      <w:r w:rsidRPr="00DC17A9">
        <w:rPr>
          <w:rFonts w:ascii="Cambria Math" w:hAnsi="Cambria Math" w:cs="Cambria Math"/>
        </w:rPr>
        <w:t>․</w:t>
      </w:r>
      <w:r w:rsidRPr="00A33F07">
        <w:rPr>
          <w:rFonts w:ascii="GHEA Grapalat" w:hAnsi="GHEA Grapalat"/>
        </w:rPr>
        <w:t xml:space="preserve">4 </w:t>
      </w:r>
      <w:r w:rsidR="00051D7D" w:rsidRPr="002D3AA2">
        <w:rPr>
          <w:rFonts w:ascii="GHEA Grapalat" w:hAnsi="GHEA Grapalat"/>
        </w:rPr>
        <w:t>Հայտատուն կստանա ավտոմատ պատասխան նամակ՝ որպես հայտի ստացման հաստատում։</w:t>
      </w:r>
    </w:p>
    <w:p w14:paraId="1890F6B5" w14:textId="4B7E2CF1" w:rsidR="003F3A9B" w:rsidRPr="00966358" w:rsidRDefault="00051D7D" w:rsidP="00A33F07">
      <w:pPr>
        <w:pStyle w:val="S1-Header2"/>
      </w:pPr>
      <w:bookmarkStart w:id="359" w:name="_Toc444173583"/>
      <w:bookmarkStart w:id="360" w:name="_Toc445829739"/>
      <w:bookmarkStart w:id="361" w:name="_Toc445884602"/>
      <w:bookmarkStart w:id="362" w:name="_Toc445885019"/>
      <w:bookmarkStart w:id="363" w:name="_Toc445885319"/>
      <w:bookmarkStart w:id="364" w:name="_Toc445885671"/>
      <w:bookmarkStart w:id="365" w:name="_Toc139284319"/>
      <w:bookmarkStart w:id="366" w:name="_Toc139293108"/>
      <w:bookmarkStart w:id="367" w:name="_Toc139293321"/>
      <w:bookmarkStart w:id="368" w:name="_Toc140482056"/>
      <w:bookmarkStart w:id="369" w:name="_Toc140482166"/>
      <w:bookmarkStart w:id="370" w:name="_Toc140482310"/>
      <w:bookmarkStart w:id="371" w:name="_Toc141698407"/>
      <w:bookmarkStart w:id="372" w:name="_Toc140481946"/>
      <w:r w:rsidRPr="00966358">
        <w:t xml:space="preserve"> </w:t>
      </w:r>
      <w:bookmarkStart w:id="373" w:name="_Toc152753869"/>
      <w:bookmarkStart w:id="374" w:name="_Toc152946779"/>
      <w:bookmarkStart w:id="375" w:name="_Toc152947232"/>
      <w:bookmarkStart w:id="376" w:name="_Toc152947446"/>
      <w:r w:rsidR="00BC36C8" w:rsidRPr="00966358">
        <w:t>26</w:t>
      </w:r>
      <w:r w:rsidR="00BC36C8" w:rsidRPr="00966358">
        <w:rPr>
          <w:rFonts w:ascii="MS Gothic" w:eastAsia="MS Gothic" w:hAnsi="MS Gothic" w:cs="MS Gothic" w:hint="eastAsia"/>
        </w:rPr>
        <w:t>․</w:t>
      </w:r>
      <w:r w:rsidR="00BC36C8" w:rsidRPr="00966358">
        <w:t xml:space="preserve"> </w:t>
      </w:r>
      <w:r w:rsidR="00043752" w:rsidRPr="00966358">
        <w:t>Առաջարկների</w:t>
      </w:r>
      <w:r w:rsidR="003F3A9B" w:rsidRPr="00966358">
        <w:t xml:space="preserve"> հետկանչ, փոխարինում և փոփոխում</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14:paraId="0C553115" w14:textId="428F03CD" w:rsidR="003F3A9B" w:rsidRPr="00966358" w:rsidRDefault="00BC36C8" w:rsidP="00BC36C8">
      <w:pPr>
        <w:pStyle w:val="S1-subpara"/>
        <w:numPr>
          <w:ilvl w:val="0"/>
          <w:numId w:val="0"/>
        </w:numPr>
        <w:spacing w:line="276" w:lineRule="auto"/>
        <w:ind w:left="567" w:hanging="709"/>
        <w:jc w:val="both"/>
        <w:rPr>
          <w:rFonts w:ascii="GHEA Grapalat" w:hAnsi="GHEA Grapalat"/>
        </w:rPr>
      </w:pPr>
      <w:r w:rsidRPr="00966358">
        <w:rPr>
          <w:rFonts w:ascii="GHEA Grapalat" w:hAnsi="GHEA Grapalat" w:cs="Arial"/>
        </w:rPr>
        <w:t>26</w:t>
      </w:r>
      <w:r w:rsidRPr="00966358">
        <w:rPr>
          <w:rFonts w:ascii="MS Gothic" w:hAnsi="MS Gothic" w:cs="MS Gothic"/>
        </w:rPr>
        <w:t>․</w:t>
      </w:r>
      <w:r w:rsidRPr="00966358">
        <w:rPr>
          <w:rFonts w:ascii="GHEA Grapalat" w:hAnsi="GHEA Grapalat" w:cs="Arial"/>
        </w:rPr>
        <w:t xml:space="preserve">1 </w:t>
      </w:r>
      <w:r w:rsidR="003F3A9B" w:rsidRPr="00966358">
        <w:rPr>
          <w:rFonts w:ascii="GHEA Grapalat" w:hAnsi="GHEA Grapalat" w:cs="Arial"/>
        </w:rPr>
        <w:t>Հայտատուն</w:t>
      </w:r>
      <w:r w:rsidR="003F3A9B" w:rsidRPr="00966358">
        <w:rPr>
          <w:rFonts w:ascii="GHEA Grapalat" w:hAnsi="GHEA Grapalat"/>
        </w:rPr>
        <w:t xml:space="preserve"> կարող է </w:t>
      </w:r>
      <w:r w:rsidR="00CD37B8" w:rsidRPr="00966358">
        <w:rPr>
          <w:rFonts w:ascii="GHEA Grapalat" w:hAnsi="GHEA Grapalat"/>
        </w:rPr>
        <w:t>Առաջարկը</w:t>
      </w:r>
      <w:r w:rsidR="003F3A9B" w:rsidRPr="00966358">
        <w:rPr>
          <w:rFonts w:ascii="GHEA Grapalat" w:hAnsi="GHEA Grapalat"/>
        </w:rPr>
        <w:t xml:space="preserve"> ներկայացնելուց հետո </w:t>
      </w:r>
      <w:r w:rsidR="00CD37B8" w:rsidRPr="00966358">
        <w:rPr>
          <w:rFonts w:ascii="GHEA Grapalat" w:hAnsi="GHEA Grapalat"/>
        </w:rPr>
        <w:t>այն</w:t>
      </w:r>
      <w:r w:rsidR="003F3A9B" w:rsidRPr="00966358">
        <w:rPr>
          <w:rFonts w:ascii="GHEA Grapalat" w:hAnsi="GHEA Grapalat"/>
        </w:rPr>
        <w:t xml:space="preserve"> հետ կանչել, փոխարինել կամ փոփոխել՝ ուղարկելով այդ մասին գրավոր ծանուցում, որը պետք է պատշաճ կերպով ստորագրված լինի Հայտը ստորագրելու լիազորություն ունեցող անձի կողմից, և պահանջի դեպքում ծանուցմանը կից ներկայացնի ստորագրման համար տրված լիազորագրի պատճենը։ </w:t>
      </w:r>
      <w:r w:rsidR="00CD37B8" w:rsidRPr="00966358">
        <w:rPr>
          <w:rFonts w:ascii="GHEA Grapalat" w:hAnsi="GHEA Grapalat"/>
        </w:rPr>
        <w:t>Առաջարկի</w:t>
      </w:r>
      <w:r w:rsidR="003F3A9B" w:rsidRPr="00966358">
        <w:rPr>
          <w:rFonts w:ascii="GHEA Grapalat" w:hAnsi="GHEA Grapalat"/>
        </w:rPr>
        <w:t xml:space="preserve"> փոխարինումը կամ փոփոխությունը պետք է ուղեկցվի համապատասխան գրավոր ծանուցմամբ: Բոլոր </w:t>
      </w:r>
      <w:proofErr w:type="spellStart"/>
      <w:r w:rsidR="003F3A9B" w:rsidRPr="00966358">
        <w:rPr>
          <w:rFonts w:ascii="GHEA Grapalat" w:hAnsi="GHEA Grapalat"/>
        </w:rPr>
        <w:t>ծանուցումները</w:t>
      </w:r>
      <w:proofErr w:type="spellEnd"/>
      <w:r w:rsidR="003F3A9B" w:rsidRPr="00966358">
        <w:rPr>
          <w:rFonts w:ascii="GHEA Grapalat" w:hAnsi="GHEA Grapalat"/>
        </w:rPr>
        <w:t xml:space="preserve"> պետք է</w:t>
      </w:r>
      <w:r w:rsidR="003F3A9B" w:rsidRPr="00966358">
        <w:rPr>
          <w:rFonts w:ascii="MS Gothic" w:hAnsi="MS Gothic" w:cs="MS Gothic"/>
        </w:rPr>
        <w:t>․</w:t>
      </w:r>
    </w:p>
    <w:p w14:paraId="3B48B65D" w14:textId="45A14EAC"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 xml:space="preserve">(ա) պատրաստվեն և ներկայացվեն </w:t>
      </w:r>
      <w:r w:rsidRPr="00966358">
        <w:rPr>
          <w:rFonts w:ascii="GHEA Grapalat" w:hAnsi="GHEA Grapalat" w:cs="Arial"/>
        </w:rPr>
        <w:t>ՀՀ</w:t>
      </w:r>
      <w:r w:rsidRPr="00966358">
        <w:rPr>
          <w:rFonts w:ascii="GHEA Grapalat" w:hAnsi="GHEA Grapalat"/>
        </w:rPr>
        <w:t xml:space="preserve"> 24 (</w:t>
      </w:r>
      <w:r w:rsidR="005F0914" w:rsidRPr="00966358">
        <w:rPr>
          <w:rFonts w:ascii="GHEA Grapalat" w:hAnsi="GHEA Grapalat"/>
        </w:rPr>
        <w:t>Առաջարկի</w:t>
      </w:r>
      <w:r w:rsidRPr="00966358">
        <w:rPr>
          <w:rFonts w:ascii="GHEA Grapalat" w:hAnsi="GHEA Grapalat"/>
        </w:rPr>
        <w:t xml:space="preserve"> </w:t>
      </w:r>
      <w:proofErr w:type="spellStart"/>
      <w:r w:rsidRPr="00966358">
        <w:rPr>
          <w:rFonts w:ascii="GHEA Grapalat" w:hAnsi="GHEA Grapalat"/>
        </w:rPr>
        <w:t>ձևաչափ</w:t>
      </w:r>
      <w:proofErr w:type="spellEnd"/>
      <w:r w:rsidRPr="00966358">
        <w:rPr>
          <w:rFonts w:ascii="GHEA Grapalat" w:hAnsi="GHEA Grapalat"/>
        </w:rPr>
        <w:t xml:space="preserve"> և ստորագրում) և </w:t>
      </w:r>
      <w:r w:rsidRPr="00966358">
        <w:rPr>
          <w:rFonts w:ascii="GHEA Grapalat" w:hAnsi="GHEA Grapalat" w:cs="Arial"/>
        </w:rPr>
        <w:t>ՀՀ</w:t>
      </w:r>
      <w:r w:rsidRPr="00966358">
        <w:rPr>
          <w:rFonts w:ascii="GHEA Grapalat" w:hAnsi="GHEA Grapalat"/>
        </w:rPr>
        <w:t xml:space="preserve"> 25 (</w:t>
      </w:r>
      <w:r w:rsidR="00CD37B8" w:rsidRPr="00966358">
        <w:rPr>
          <w:rFonts w:ascii="GHEA Grapalat" w:hAnsi="GHEA Grapalat"/>
        </w:rPr>
        <w:t>Առաջարկների պատրաստման և ներկայացման կարգը</w:t>
      </w:r>
      <w:r w:rsidRPr="00966358">
        <w:rPr>
          <w:rFonts w:ascii="GHEA Grapalat" w:hAnsi="GHEA Grapalat"/>
        </w:rPr>
        <w:t xml:space="preserve">) կետերի համաձայն, և ի լրումն՝ </w:t>
      </w:r>
      <w:r w:rsidR="00CD37B8" w:rsidRPr="00966358">
        <w:rPr>
          <w:rFonts w:ascii="GHEA Grapalat" w:hAnsi="GHEA Grapalat"/>
        </w:rPr>
        <w:t>թեմայի դաշտերը</w:t>
      </w:r>
      <w:r w:rsidRPr="00966358">
        <w:rPr>
          <w:rFonts w:ascii="GHEA Grapalat" w:hAnsi="GHEA Grapalat"/>
        </w:rPr>
        <w:t xml:space="preserve"> պետք է համապատասխանաբար </w:t>
      </w:r>
      <w:proofErr w:type="spellStart"/>
      <w:r w:rsidRPr="00966358">
        <w:rPr>
          <w:rFonts w:ascii="GHEA Grapalat" w:hAnsi="GHEA Grapalat"/>
        </w:rPr>
        <w:t>դրոշմագրվեն</w:t>
      </w:r>
      <w:proofErr w:type="spellEnd"/>
      <w:r w:rsidRPr="00966358">
        <w:rPr>
          <w:rFonts w:ascii="GHEA Grapalat" w:hAnsi="GHEA Grapalat"/>
        </w:rPr>
        <w:t xml:space="preserve"> որպես «Հե</w:t>
      </w:r>
      <w:r w:rsidR="009645BC" w:rsidRPr="00966358">
        <w:rPr>
          <w:rFonts w:ascii="GHEA Grapalat" w:hAnsi="GHEA Grapalat"/>
        </w:rPr>
        <w:t>տկանչ</w:t>
      </w:r>
      <w:r w:rsidRPr="00966358">
        <w:rPr>
          <w:rFonts w:ascii="GHEA Grapalat" w:hAnsi="GHEA Grapalat"/>
        </w:rPr>
        <w:t>», «Փոխարինում» կամ «Փոփոխություն», և</w:t>
      </w:r>
    </w:p>
    <w:p w14:paraId="6F88EF6A" w14:textId="6778CC4D"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 xml:space="preserve">(բ) ստացվեն Գնորդի կողմից մինչև </w:t>
      </w:r>
      <w:r w:rsidR="00CD37B8" w:rsidRPr="00966358">
        <w:rPr>
          <w:rFonts w:ascii="GHEA Grapalat" w:hAnsi="GHEA Grapalat"/>
        </w:rPr>
        <w:t>Առաջարկների</w:t>
      </w:r>
      <w:r w:rsidRPr="00966358">
        <w:rPr>
          <w:rFonts w:ascii="GHEA Grapalat" w:hAnsi="GHEA Grapalat"/>
        </w:rPr>
        <w:t xml:space="preserve"> ներկայացման համար սահմանված վերջնաժամկետը` համաձայն </w:t>
      </w:r>
      <w:r w:rsidRPr="00966358">
        <w:rPr>
          <w:rFonts w:ascii="GHEA Grapalat" w:hAnsi="GHEA Grapalat" w:cs="Arial"/>
        </w:rPr>
        <w:t>ՀՀ</w:t>
      </w:r>
      <w:r w:rsidRPr="00966358">
        <w:rPr>
          <w:rFonts w:ascii="GHEA Grapalat" w:hAnsi="GHEA Grapalat"/>
        </w:rPr>
        <w:t xml:space="preserve"> 27.1 կետի:</w:t>
      </w:r>
    </w:p>
    <w:p w14:paraId="7355A958" w14:textId="530984C7" w:rsidR="003F3A9B" w:rsidRPr="00966358" w:rsidRDefault="00BC36C8" w:rsidP="00BC36C8">
      <w:pPr>
        <w:pStyle w:val="S1-subpara"/>
        <w:numPr>
          <w:ilvl w:val="0"/>
          <w:numId w:val="0"/>
        </w:numPr>
        <w:spacing w:line="276" w:lineRule="auto"/>
        <w:ind w:left="567" w:hanging="709"/>
        <w:jc w:val="both"/>
        <w:rPr>
          <w:rFonts w:ascii="GHEA Grapalat" w:hAnsi="GHEA Grapalat"/>
        </w:rPr>
      </w:pPr>
      <w:r w:rsidRPr="00966358">
        <w:rPr>
          <w:rFonts w:ascii="GHEA Grapalat" w:hAnsi="GHEA Grapalat" w:cs="Arial"/>
        </w:rPr>
        <w:t>26</w:t>
      </w:r>
      <w:r w:rsidRPr="00966358">
        <w:rPr>
          <w:rFonts w:ascii="MS Gothic" w:hAnsi="MS Gothic" w:cs="MS Gothic"/>
        </w:rPr>
        <w:t>․</w:t>
      </w:r>
      <w:r w:rsidRPr="00966358">
        <w:rPr>
          <w:rFonts w:ascii="GHEA Grapalat" w:hAnsi="GHEA Grapalat" w:cs="Arial"/>
        </w:rPr>
        <w:t xml:space="preserve">2  </w:t>
      </w:r>
      <w:r w:rsidR="003F3A9B" w:rsidRPr="00966358">
        <w:rPr>
          <w:rFonts w:ascii="GHEA Grapalat" w:hAnsi="GHEA Grapalat" w:cs="Arial"/>
        </w:rPr>
        <w:t>ՀՀ</w:t>
      </w:r>
      <w:r w:rsidR="003F3A9B" w:rsidRPr="00966358">
        <w:rPr>
          <w:rFonts w:ascii="GHEA Grapalat" w:hAnsi="GHEA Grapalat"/>
        </w:rPr>
        <w:t xml:space="preserve"> 26.1 կետի համաձայն հետ </w:t>
      </w:r>
      <w:r w:rsidR="00CD37B8" w:rsidRPr="00966358">
        <w:rPr>
          <w:rFonts w:ascii="GHEA Grapalat" w:hAnsi="GHEA Grapalat"/>
        </w:rPr>
        <w:t>կանչվող</w:t>
      </w:r>
      <w:r w:rsidR="003F3A9B" w:rsidRPr="00966358">
        <w:rPr>
          <w:rFonts w:ascii="GHEA Grapalat" w:hAnsi="GHEA Grapalat"/>
        </w:rPr>
        <w:t xml:space="preserve"> </w:t>
      </w:r>
      <w:r w:rsidR="00CD37B8" w:rsidRPr="00966358">
        <w:rPr>
          <w:rFonts w:ascii="GHEA Grapalat" w:hAnsi="GHEA Grapalat"/>
        </w:rPr>
        <w:t>Առաջարկները չեն բացվում։</w:t>
      </w:r>
    </w:p>
    <w:p w14:paraId="384E8E47" w14:textId="2F37B0B1" w:rsidR="003F3A9B" w:rsidRPr="00966358" w:rsidRDefault="00BC36C8" w:rsidP="00BC36C8">
      <w:pPr>
        <w:pStyle w:val="S1-subpara"/>
        <w:numPr>
          <w:ilvl w:val="0"/>
          <w:numId w:val="0"/>
        </w:numPr>
        <w:spacing w:line="276" w:lineRule="auto"/>
        <w:ind w:left="567" w:hanging="709"/>
        <w:jc w:val="both"/>
        <w:rPr>
          <w:rFonts w:ascii="GHEA Grapalat" w:hAnsi="GHEA Grapalat"/>
        </w:rPr>
      </w:pPr>
      <w:r w:rsidRPr="00966358">
        <w:rPr>
          <w:rFonts w:ascii="GHEA Grapalat" w:hAnsi="GHEA Grapalat" w:cs="Arial"/>
        </w:rPr>
        <w:t>26</w:t>
      </w:r>
      <w:r w:rsidRPr="00966358">
        <w:rPr>
          <w:rFonts w:ascii="MS Gothic" w:hAnsi="MS Gothic" w:cs="MS Gothic"/>
        </w:rPr>
        <w:t>․</w:t>
      </w:r>
      <w:r w:rsidRPr="00966358">
        <w:rPr>
          <w:rFonts w:ascii="GHEA Grapalat" w:hAnsi="GHEA Grapalat" w:cs="Arial"/>
        </w:rPr>
        <w:t>3</w:t>
      </w:r>
      <w:r w:rsidRPr="00966358">
        <w:rPr>
          <w:rFonts w:ascii="GHEA Grapalat" w:hAnsi="GHEA Grapalat"/>
        </w:rPr>
        <w:t xml:space="preserve">  </w:t>
      </w:r>
      <w:r w:rsidR="003F3A9B" w:rsidRPr="00966358">
        <w:rPr>
          <w:rFonts w:ascii="GHEA Grapalat" w:hAnsi="GHEA Grapalat"/>
        </w:rPr>
        <w:t xml:space="preserve">Ոչ մի </w:t>
      </w:r>
      <w:r w:rsidR="00CD37B8" w:rsidRPr="00966358">
        <w:rPr>
          <w:rFonts w:ascii="GHEA Grapalat" w:hAnsi="GHEA Grapalat"/>
        </w:rPr>
        <w:t>Առաջարկ</w:t>
      </w:r>
      <w:r w:rsidR="003F3A9B" w:rsidRPr="00966358">
        <w:rPr>
          <w:rFonts w:ascii="GHEA Grapalat" w:hAnsi="GHEA Grapalat"/>
        </w:rPr>
        <w:t xml:space="preserve"> չի կարող հետ կանչվել, փոխարինվել կամ փոփոխվել</w:t>
      </w:r>
      <w:r w:rsidR="00CD37B8" w:rsidRPr="00966358">
        <w:rPr>
          <w:rFonts w:ascii="GHEA Grapalat" w:hAnsi="GHEA Grapalat"/>
        </w:rPr>
        <w:t xml:space="preserve"> </w:t>
      </w:r>
      <w:r w:rsidR="003F3A9B" w:rsidRPr="00966358">
        <w:rPr>
          <w:rFonts w:ascii="GHEA Grapalat" w:hAnsi="GHEA Grapalat"/>
        </w:rPr>
        <w:t xml:space="preserve">Հայտատուի կողմից </w:t>
      </w:r>
      <w:r w:rsidR="00CD37B8" w:rsidRPr="00966358">
        <w:rPr>
          <w:rFonts w:ascii="GHEA Grapalat" w:hAnsi="GHEA Grapalat"/>
        </w:rPr>
        <w:t>Հայտատուի պատասխան նամակում</w:t>
      </w:r>
      <w:r w:rsidR="003F3A9B" w:rsidRPr="00966358">
        <w:rPr>
          <w:rFonts w:ascii="GHEA Grapalat" w:hAnsi="GHEA Grapalat"/>
        </w:rPr>
        <w:t xml:space="preserve"> նշված </w:t>
      </w:r>
      <w:r w:rsidR="00CD37B8" w:rsidRPr="00966358">
        <w:rPr>
          <w:rFonts w:ascii="GHEA Grapalat" w:hAnsi="GHEA Grapalat"/>
        </w:rPr>
        <w:t>Առաջարկների</w:t>
      </w:r>
      <w:r w:rsidR="003F3A9B" w:rsidRPr="00966358">
        <w:rPr>
          <w:rFonts w:ascii="GHEA Grapalat" w:hAnsi="GHEA Grapalat"/>
        </w:rPr>
        <w:t xml:space="preserve"> ներկայացման վերջնաժամկետի և </w:t>
      </w:r>
      <w:r w:rsidR="00CD37B8" w:rsidRPr="00966358">
        <w:rPr>
          <w:rFonts w:ascii="GHEA Grapalat" w:hAnsi="GHEA Grapalat"/>
        </w:rPr>
        <w:t>Առաջարկի</w:t>
      </w:r>
      <w:r w:rsidR="003F3A9B" w:rsidRPr="00966358">
        <w:rPr>
          <w:rFonts w:ascii="GHEA Grapalat" w:hAnsi="GHEA Grapalat"/>
        </w:rPr>
        <w:t xml:space="preserve"> վավերականության ժամկետի ավարտի</w:t>
      </w:r>
      <w:r w:rsidR="00CD37B8" w:rsidRPr="00966358">
        <w:rPr>
          <w:rFonts w:ascii="GHEA Grapalat" w:hAnsi="GHEA Grapalat"/>
        </w:rPr>
        <w:t xml:space="preserve"> կամ դրա ցանկացած երկարաձգման</w:t>
      </w:r>
      <w:r w:rsidR="003F3A9B" w:rsidRPr="00966358">
        <w:rPr>
          <w:rFonts w:ascii="GHEA Grapalat" w:hAnsi="GHEA Grapalat"/>
        </w:rPr>
        <w:t xml:space="preserve"> միջև ընկած ժամանակահատվածում:</w:t>
      </w:r>
    </w:p>
    <w:p w14:paraId="38B516A1" w14:textId="06824D72" w:rsidR="003F3A9B" w:rsidRPr="00966358" w:rsidRDefault="00CD37B8" w:rsidP="00A33F07">
      <w:pPr>
        <w:pStyle w:val="S1-Header2"/>
      </w:pPr>
      <w:bookmarkStart w:id="377" w:name="_Toc444173584"/>
      <w:bookmarkStart w:id="378" w:name="_Toc445829740"/>
      <w:bookmarkStart w:id="379" w:name="_Toc445884603"/>
      <w:bookmarkStart w:id="380" w:name="_Toc445885020"/>
      <w:bookmarkStart w:id="381" w:name="_Toc445885320"/>
      <w:bookmarkStart w:id="382" w:name="_Toc445885672"/>
      <w:bookmarkStart w:id="383" w:name="_Toc139284320"/>
      <w:bookmarkStart w:id="384" w:name="_Toc139293109"/>
      <w:bookmarkStart w:id="385" w:name="_Toc139293322"/>
      <w:bookmarkStart w:id="386" w:name="_Toc140482057"/>
      <w:bookmarkStart w:id="387" w:name="_Toc140482167"/>
      <w:bookmarkStart w:id="388" w:name="_Toc140482311"/>
      <w:bookmarkStart w:id="389" w:name="_Toc141698408"/>
      <w:bookmarkStart w:id="390" w:name="_Toc140481947"/>
      <w:r w:rsidRPr="00966358">
        <w:t xml:space="preserve"> </w:t>
      </w:r>
      <w:bookmarkStart w:id="391" w:name="_Toc152753870"/>
      <w:bookmarkStart w:id="392" w:name="_Toc152946780"/>
      <w:bookmarkStart w:id="393" w:name="_Toc152947233"/>
      <w:bookmarkStart w:id="394" w:name="_Toc152947447"/>
      <w:r w:rsidR="00BC36C8" w:rsidRPr="00966358">
        <w:t>27</w:t>
      </w:r>
      <w:r w:rsidR="00BC36C8" w:rsidRPr="00966358">
        <w:rPr>
          <w:rFonts w:ascii="MS Gothic" w:eastAsia="MS Gothic" w:hAnsi="MS Gothic" w:cs="MS Gothic" w:hint="eastAsia"/>
        </w:rPr>
        <w:t>․</w:t>
      </w:r>
      <w:r w:rsidR="00BC36C8" w:rsidRPr="00966358">
        <w:t xml:space="preserve"> </w:t>
      </w:r>
      <w:r w:rsidRPr="00966358">
        <w:t>Առաջարկների</w:t>
      </w:r>
      <w:r w:rsidR="003F3A9B" w:rsidRPr="00966358">
        <w:t xml:space="preserve"> ներկայացման վերջնաժամկետ</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1631FA5A" w14:textId="19055F9F" w:rsidR="003F3A9B" w:rsidRPr="00966358" w:rsidRDefault="00BC36C8" w:rsidP="00DC17A9">
      <w:pPr>
        <w:pStyle w:val="S1-subpara"/>
        <w:numPr>
          <w:ilvl w:val="0"/>
          <w:numId w:val="0"/>
        </w:numPr>
        <w:spacing w:line="276" w:lineRule="auto"/>
        <w:ind w:left="360" w:hanging="450"/>
        <w:jc w:val="both"/>
        <w:rPr>
          <w:rFonts w:ascii="GHEA Grapalat" w:hAnsi="GHEA Grapalat"/>
        </w:rPr>
      </w:pPr>
      <w:r w:rsidRPr="00966358">
        <w:rPr>
          <w:rFonts w:ascii="GHEA Grapalat" w:hAnsi="GHEA Grapalat"/>
        </w:rPr>
        <w:lastRenderedPageBreak/>
        <w:t>27</w:t>
      </w:r>
      <w:r w:rsidRPr="00966358">
        <w:rPr>
          <w:rFonts w:ascii="MS Gothic" w:hAnsi="MS Gothic" w:cs="MS Gothic"/>
        </w:rPr>
        <w:t>․</w:t>
      </w:r>
      <w:r w:rsidRPr="00966358">
        <w:rPr>
          <w:rFonts w:ascii="GHEA Grapalat" w:hAnsi="GHEA Grapalat"/>
        </w:rPr>
        <w:t xml:space="preserve">1  </w:t>
      </w:r>
      <w:r w:rsidR="003F3A9B" w:rsidRPr="00966358">
        <w:rPr>
          <w:rFonts w:ascii="GHEA Grapalat" w:hAnsi="GHEA Grapalat"/>
        </w:rPr>
        <w:t xml:space="preserve">Գնորդը </w:t>
      </w:r>
      <w:r w:rsidR="00CD37B8" w:rsidRPr="00966358">
        <w:rPr>
          <w:rFonts w:ascii="GHEA Grapalat" w:hAnsi="GHEA Grapalat"/>
        </w:rPr>
        <w:t>Առաջարկները</w:t>
      </w:r>
      <w:r w:rsidR="003F3A9B" w:rsidRPr="00966358">
        <w:rPr>
          <w:rFonts w:ascii="GHEA Grapalat" w:hAnsi="GHEA Grapalat"/>
        </w:rPr>
        <w:t xml:space="preserve"> պետք է ստանա </w:t>
      </w:r>
      <w:r w:rsidR="00E0565F" w:rsidRPr="00966358">
        <w:rPr>
          <w:rFonts w:ascii="GHEA Grapalat" w:hAnsi="GHEA Grapalat"/>
        </w:rPr>
        <w:t xml:space="preserve">էլեկտրոնային եղանակով </w:t>
      </w:r>
      <w:r w:rsidR="003F3A9B" w:rsidRPr="00966358">
        <w:rPr>
          <w:rFonts w:ascii="GHEA Grapalat" w:hAnsi="GHEA Grapalat"/>
        </w:rPr>
        <w:t>հետևյալ հասցեով</w:t>
      </w:r>
      <w:r w:rsidR="00E0565F" w:rsidRPr="00966358">
        <w:rPr>
          <w:rFonts w:ascii="GHEA Grapalat" w:hAnsi="GHEA Grapalat"/>
        </w:rPr>
        <w:t xml:space="preserve">՝ </w:t>
      </w:r>
      <w:hyperlink r:id="rId17" w:history="1">
        <w:r w:rsidR="002D3AA2" w:rsidRPr="00DC17A9">
          <w:rPr>
            <w:rStyle w:val="Hyperlink"/>
            <w:b/>
            <w:bCs/>
          </w:rPr>
          <w:t>CBA-2023-0</w:t>
        </w:r>
        <w:r w:rsidR="002D3AA2" w:rsidRPr="00DC17A9">
          <w:rPr>
            <w:rStyle w:val="Hyperlink"/>
            <w:rFonts w:ascii="GHEA Grapalat" w:hAnsi="GHEA Grapalat"/>
            <w:b/>
            <w:bCs/>
          </w:rPr>
          <w:t>60</w:t>
        </w:r>
        <w:r w:rsidR="002D3AA2" w:rsidRPr="00DC17A9">
          <w:rPr>
            <w:rStyle w:val="Hyperlink"/>
            <w:b/>
            <w:bCs/>
          </w:rPr>
          <w:t>@cba.am</w:t>
        </w:r>
      </w:hyperlink>
      <w:r w:rsidR="00E0565F" w:rsidRPr="00966358">
        <w:rPr>
          <w:rFonts w:ascii="GHEA Grapalat" w:hAnsi="GHEA Grapalat"/>
        </w:rPr>
        <w:t xml:space="preserve">, </w:t>
      </w:r>
      <w:r w:rsidR="003F3A9B" w:rsidRPr="00966358">
        <w:rPr>
          <w:rFonts w:ascii="GHEA Grapalat" w:hAnsi="GHEA Grapalat"/>
        </w:rPr>
        <w:t>և ոչ ուշ, քան ստորև նշված օրը և ժամը.</w:t>
      </w:r>
    </w:p>
    <w:p w14:paraId="5F4CCC9E" w14:textId="5FDDE16E" w:rsidR="003F3A9B" w:rsidRPr="00966358" w:rsidRDefault="00E0565F" w:rsidP="00A33F07">
      <w:pPr>
        <w:pStyle w:val="S1-subpara"/>
        <w:numPr>
          <w:ilvl w:val="0"/>
          <w:numId w:val="0"/>
        </w:numPr>
        <w:tabs>
          <w:tab w:val="num" w:pos="851"/>
        </w:tabs>
        <w:spacing w:before="240" w:after="0" w:line="276" w:lineRule="auto"/>
        <w:ind w:left="567"/>
        <w:jc w:val="both"/>
        <w:rPr>
          <w:rFonts w:ascii="GHEA Grapalat" w:hAnsi="GHEA Grapalat"/>
          <w:b/>
        </w:rPr>
      </w:pPr>
      <w:r w:rsidRPr="00966358">
        <w:rPr>
          <w:rFonts w:ascii="GHEA Grapalat" w:hAnsi="GHEA Grapalat"/>
          <w:b/>
        </w:rPr>
        <w:t>Առաջարկների</w:t>
      </w:r>
      <w:r w:rsidR="003F3A9B" w:rsidRPr="00966358">
        <w:rPr>
          <w:rFonts w:ascii="GHEA Grapalat" w:hAnsi="GHEA Grapalat"/>
          <w:b/>
        </w:rPr>
        <w:t xml:space="preserve"> ներկայացման վերջնաժամկետն է՝ </w:t>
      </w:r>
    </w:p>
    <w:p w14:paraId="2052B539" w14:textId="1907AEE7" w:rsidR="003F3A9B" w:rsidRPr="00966358" w:rsidRDefault="003F3A9B">
      <w:pPr>
        <w:pStyle w:val="S1-subpara"/>
        <w:numPr>
          <w:ilvl w:val="0"/>
          <w:numId w:val="0"/>
        </w:numPr>
        <w:tabs>
          <w:tab w:val="num" w:pos="851"/>
        </w:tabs>
        <w:spacing w:after="0" w:line="276" w:lineRule="auto"/>
        <w:ind w:left="567"/>
        <w:jc w:val="both"/>
        <w:rPr>
          <w:rFonts w:ascii="GHEA Grapalat" w:hAnsi="GHEA Grapalat"/>
          <w:b/>
          <w:i/>
          <w:color w:val="2E74B5" w:themeColor="accent1" w:themeShade="BF"/>
        </w:rPr>
      </w:pPr>
      <w:r w:rsidRPr="00966358">
        <w:rPr>
          <w:rFonts w:ascii="GHEA Grapalat" w:hAnsi="GHEA Grapalat"/>
          <w:b/>
        </w:rPr>
        <w:t xml:space="preserve">Ամսաթիվ՝ </w:t>
      </w:r>
      <w:r w:rsidR="00E0565F" w:rsidRPr="00DC17A9">
        <w:rPr>
          <w:rFonts w:ascii="GHEA Grapalat" w:hAnsi="GHEA Grapalat"/>
          <w:b/>
          <w:color w:val="000000" w:themeColor="text1"/>
        </w:rPr>
        <w:t>2024</w:t>
      </w:r>
      <w:r w:rsidRPr="00DC17A9">
        <w:rPr>
          <w:rFonts w:ascii="GHEA Grapalat" w:hAnsi="GHEA Grapalat"/>
          <w:b/>
          <w:color w:val="000000" w:themeColor="text1"/>
        </w:rPr>
        <w:t xml:space="preserve"> թվականի </w:t>
      </w:r>
      <w:r w:rsidR="002D3AA2" w:rsidRPr="00DC17A9">
        <w:rPr>
          <w:rFonts w:ascii="GHEA Grapalat" w:hAnsi="GHEA Grapalat"/>
          <w:b/>
          <w:color w:val="000000" w:themeColor="text1"/>
        </w:rPr>
        <w:t xml:space="preserve">փետրվարի </w:t>
      </w:r>
      <w:r w:rsidR="00E0565F" w:rsidRPr="00DC17A9">
        <w:rPr>
          <w:rFonts w:ascii="GHEA Grapalat" w:hAnsi="GHEA Grapalat"/>
          <w:b/>
          <w:color w:val="000000" w:themeColor="text1"/>
        </w:rPr>
        <w:t>1</w:t>
      </w:r>
      <w:r w:rsidR="002D3AA2" w:rsidRPr="00DC17A9">
        <w:rPr>
          <w:rFonts w:ascii="GHEA Grapalat" w:hAnsi="GHEA Grapalat"/>
          <w:b/>
          <w:color w:val="000000" w:themeColor="text1"/>
        </w:rPr>
        <w:t>5</w:t>
      </w:r>
      <w:r w:rsidRPr="00DC17A9">
        <w:rPr>
          <w:rFonts w:ascii="GHEA Grapalat" w:hAnsi="GHEA Grapalat"/>
          <w:b/>
          <w:color w:val="000000" w:themeColor="text1"/>
        </w:rPr>
        <w:t>, հինգշաբթի</w:t>
      </w:r>
    </w:p>
    <w:p w14:paraId="1FFF0DCC" w14:textId="2CBEB8DB" w:rsidR="003F3A9B" w:rsidRPr="00966358" w:rsidRDefault="003F3A9B">
      <w:pPr>
        <w:pStyle w:val="S1-subpara"/>
        <w:numPr>
          <w:ilvl w:val="0"/>
          <w:numId w:val="0"/>
        </w:numPr>
        <w:tabs>
          <w:tab w:val="num" w:pos="851"/>
        </w:tabs>
        <w:spacing w:line="276" w:lineRule="auto"/>
        <w:ind w:left="567"/>
        <w:jc w:val="both"/>
        <w:rPr>
          <w:rFonts w:ascii="GHEA Grapalat" w:hAnsi="GHEA Grapalat"/>
          <w:b/>
          <w:i/>
          <w:color w:val="2E74B5" w:themeColor="accent1" w:themeShade="BF"/>
        </w:rPr>
      </w:pPr>
      <w:r w:rsidRPr="00966358">
        <w:rPr>
          <w:rFonts w:ascii="GHEA Grapalat" w:hAnsi="GHEA Grapalat"/>
          <w:b/>
        </w:rPr>
        <w:t xml:space="preserve">Ժամ՝ </w:t>
      </w:r>
      <w:r w:rsidRPr="00966358">
        <w:rPr>
          <w:rFonts w:ascii="GHEA Grapalat" w:hAnsi="GHEA Grapalat"/>
          <w:b/>
          <w:color w:val="000000" w:themeColor="text1"/>
        </w:rPr>
        <w:t>16:00 (</w:t>
      </w:r>
      <w:r w:rsidR="00E0565F" w:rsidRPr="00966358">
        <w:rPr>
          <w:rFonts w:ascii="GHEA Grapalat" w:hAnsi="GHEA Grapalat"/>
          <w:b/>
          <w:bCs/>
          <w:color w:val="000000" w:themeColor="text1"/>
          <w:lang w:eastAsia="ko-KR"/>
        </w:rPr>
        <w:t>GMT+4</w:t>
      </w:r>
      <w:r w:rsidRPr="00966358">
        <w:rPr>
          <w:rFonts w:ascii="GHEA Grapalat" w:hAnsi="GHEA Grapalat"/>
          <w:b/>
          <w:color w:val="000000" w:themeColor="text1"/>
        </w:rPr>
        <w:t>)։</w:t>
      </w:r>
    </w:p>
    <w:p w14:paraId="06244476" w14:textId="388E6111" w:rsidR="003F3A9B" w:rsidRPr="00966358" w:rsidRDefault="00BC36C8" w:rsidP="00BC36C8">
      <w:pPr>
        <w:pStyle w:val="S1-subpara"/>
        <w:numPr>
          <w:ilvl w:val="0"/>
          <w:numId w:val="0"/>
        </w:numPr>
        <w:spacing w:line="276" w:lineRule="auto"/>
        <w:ind w:left="567" w:hanging="567"/>
        <w:jc w:val="both"/>
        <w:rPr>
          <w:rFonts w:ascii="GHEA Grapalat" w:hAnsi="GHEA Grapalat"/>
        </w:rPr>
      </w:pPr>
      <w:r w:rsidRPr="00966358">
        <w:rPr>
          <w:rFonts w:ascii="GHEA Grapalat" w:hAnsi="GHEA Grapalat"/>
        </w:rPr>
        <w:t>27</w:t>
      </w:r>
      <w:r w:rsidRPr="00966358">
        <w:rPr>
          <w:rFonts w:ascii="MS Gothic" w:hAnsi="MS Gothic" w:cs="MS Gothic"/>
        </w:rPr>
        <w:t>․</w:t>
      </w:r>
      <w:r w:rsidRPr="00966358">
        <w:rPr>
          <w:rFonts w:ascii="GHEA Grapalat" w:hAnsi="GHEA Grapalat"/>
        </w:rPr>
        <w:t xml:space="preserve">2 </w:t>
      </w:r>
      <w:r w:rsidR="003F3A9B" w:rsidRPr="00966358">
        <w:rPr>
          <w:rFonts w:ascii="GHEA Grapalat" w:hAnsi="GHEA Grapalat"/>
        </w:rPr>
        <w:t xml:space="preserve">Գնորդը կարող է երկարաձգել </w:t>
      </w:r>
      <w:r w:rsidR="00E0565F" w:rsidRPr="00966358">
        <w:rPr>
          <w:rFonts w:ascii="GHEA Grapalat" w:hAnsi="GHEA Grapalat"/>
        </w:rPr>
        <w:t>Առաջարկների</w:t>
      </w:r>
      <w:r w:rsidR="003F3A9B" w:rsidRPr="00966358">
        <w:rPr>
          <w:rFonts w:ascii="GHEA Grapalat" w:hAnsi="GHEA Grapalat"/>
        </w:rPr>
        <w:t xml:space="preserve"> ներկայացման </w:t>
      </w:r>
      <w:r w:rsidR="00E0565F" w:rsidRPr="00966358">
        <w:rPr>
          <w:rFonts w:ascii="GHEA Grapalat" w:hAnsi="GHEA Grapalat"/>
        </w:rPr>
        <w:t xml:space="preserve">վերջնաժամկետն առնվազն </w:t>
      </w:r>
      <w:r w:rsidR="003F3A9B" w:rsidRPr="00966358">
        <w:rPr>
          <w:rFonts w:ascii="GHEA Grapalat" w:hAnsi="GHEA Grapalat"/>
        </w:rPr>
        <w:t xml:space="preserve">տասնչորս (14) օրացուցային օրով` փոփոխելով Մրցութային փաստաթղթերը` համաձայն </w:t>
      </w:r>
      <w:r w:rsidR="003F3A9B" w:rsidRPr="00966358">
        <w:rPr>
          <w:rFonts w:ascii="GHEA Grapalat" w:hAnsi="GHEA Grapalat" w:cs="Arial"/>
        </w:rPr>
        <w:t>ՀՀ</w:t>
      </w:r>
      <w:r w:rsidR="003F3A9B" w:rsidRPr="00966358">
        <w:rPr>
          <w:rFonts w:ascii="GHEA Grapalat" w:hAnsi="GHEA Grapalat"/>
        </w:rPr>
        <w:t xml:space="preserve"> 12.1 կետի, որի դեպքում Գնորդի և </w:t>
      </w:r>
      <w:r w:rsidR="003F3A9B" w:rsidRPr="00966358">
        <w:rPr>
          <w:rFonts w:ascii="GHEA Grapalat" w:hAnsi="GHEA Grapalat" w:cs="Arial"/>
        </w:rPr>
        <w:t>Հայտատուներ</w:t>
      </w:r>
      <w:r w:rsidR="003F3A9B" w:rsidRPr="00966358">
        <w:rPr>
          <w:rFonts w:ascii="GHEA Grapalat" w:hAnsi="GHEA Grapalat"/>
        </w:rPr>
        <w:t>ի բոլոր իրավունքներն ու պարտականությունները, որոնք նախկինում գործում էին մինչև վերջնաժամկետը, հետագայում պետք է գործեն մինչև երկարաձգված վերջնաժամկետը:</w:t>
      </w:r>
    </w:p>
    <w:p w14:paraId="3863070F" w14:textId="11C81B3F" w:rsidR="003F3A9B" w:rsidRPr="00966358" w:rsidRDefault="00A75F95" w:rsidP="00A33F07">
      <w:pPr>
        <w:pStyle w:val="S1-Header2"/>
      </w:pPr>
      <w:bookmarkStart w:id="395" w:name="_Toc444173585"/>
      <w:bookmarkStart w:id="396" w:name="_Toc445829741"/>
      <w:bookmarkStart w:id="397" w:name="_Toc445884604"/>
      <w:bookmarkStart w:id="398" w:name="_Toc445885021"/>
      <w:bookmarkStart w:id="399" w:name="_Toc445885321"/>
      <w:bookmarkStart w:id="400" w:name="_Toc445885673"/>
      <w:bookmarkStart w:id="401" w:name="_Toc139284321"/>
      <w:bookmarkStart w:id="402" w:name="_Toc139293110"/>
      <w:bookmarkStart w:id="403" w:name="_Toc139293323"/>
      <w:bookmarkStart w:id="404" w:name="_Toc140482058"/>
      <w:bookmarkStart w:id="405" w:name="_Toc140482168"/>
      <w:bookmarkStart w:id="406" w:name="_Toc140482312"/>
      <w:bookmarkStart w:id="407" w:name="_Toc141698409"/>
      <w:bookmarkStart w:id="408" w:name="_Toc140481948"/>
      <w:r w:rsidRPr="00966358">
        <w:t xml:space="preserve"> </w:t>
      </w:r>
      <w:bookmarkStart w:id="409" w:name="_Toc152753871"/>
      <w:bookmarkStart w:id="410" w:name="_Toc152946781"/>
      <w:bookmarkStart w:id="411" w:name="_Toc152947234"/>
      <w:bookmarkStart w:id="412" w:name="_Toc152947448"/>
      <w:r w:rsidR="00BC36C8" w:rsidRPr="00966358">
        <w:t>28</w:t>
      </w:r>
      <w:r w:rsidR="00BC36C8" w:rsidRPr="00966358">
        <w:rPr>
          <w:rFonts w:ascii="MS Gothic" w:eastAsia="MS Gothic" w:hAnsi="MS Gothic" w:cs="MS Gothic" w:hint="eastAsia"/>
        </w:rPr>
        <w:t>․</w:t>
      </w:r>
      <w:r w:rsidR="00BC36C8" w:rsidRPr="00966358">
        <w:t xml:space="preserve"> </w:t>
      </w:r>
      <w:r w:rsidRPr="00966358">
        <w:t>Առաջարկների</w:t>
      </w:r>
      <w:r w:rsidR="003F3A9B" w:rsidRPr="00966358">
        <w:t xml:space="preserve"> բացում</w:t>
      </w:r>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A129A06" w14:textId="70028233" w:rsidR="003F3A9B" w:rsidRPr="00966358" w:rsidRDefault="00BC36C8" w:rsidP="00584012">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28</w:t>
      </w:r>
      <w:r w:rsidRPr="00966358">
        <w:rPr>
          <w:rFonts w:ascii="MS Gothic" w:hAnsi="MS Gothic" w:cs="MS Gothic"/>
        </w:rPr>
        <w:t>․</w:t>
      </w:r>
      <w:r w:rsidRPr="00966358">
        <w:rPr>
          <w:rFonts w:ascii="GHEA Grapalat" w:hAnsi="GHEA Grapalat"/>
        </w:rPr>
        <w:t xml:space="preserve">1 </w:t>
      </w:r>
      <w:r w:rsidR="00A75F95" w:rsidRPr="00A33F07">
        <w:rPr>
          <w:rFonts w:ascii="GHEA Grapalat" w:hAnsi="GHEA Grapalat"/>
        </w:rPr>
        <w:t>Առաջարկները</w:t>
      </w:r>
      <w:r w:rsidR="003F3A9B" w:rsidRPr="002D3AA2">
        <w:rPr>
          <w:rFonts w:ascii="GHEA Grapalat" w:hAnsi="GHEA Grapalat"/>
        </w:rPr>
        <w:t xml:space="preserve"> պետք է բացվեն Մրցութային հանձնաժողովի նիստում </w:t>
      </w:r>
      <w:r w:rsidR="003F3A9B" w:rsidRPr="00DC17A9">
        <w:rPr>
          <w:rFonts w:ascii="GHEA Grapalat" w:hAnsi="GHEA Grapalat"/>
          <w:b/>
        </w:rPr>
        <w:t>202</w:t>
      </w:r>
      <w:r w:rsidR="008F278D" w:rsidRPr="00DC17A9">
        <w:rPr>
          <w:rFonts w:ascii="GHEA Grapalat" w:hAnsi="GHEA Grapalat"/>
          <w:b/>
        </w:rPr>
        <w:t>4</w:t>
      </w:r>
      <w:r w:rsidR="003F3A9B" w:rsidRPr="00DC17A9">
        <w:rPr>
          <w:rFonts w:ascii="GHEA Grapalat" w:hAnsi="GHEA Grapalat"/>
          <w:b/>
        </w:rPr>
        <w:t xml:space="preserve"> թվականի </w:t>
      </w:r>
      <w:r w:rsidR="002D3AA2" w:rsidRPr="00A33F07">
        <w:rPr>
          <w:rFonts w:ascii="GHEA Grapalat" w:hAnsi="GHEA Grapalat"/>
          <w:b/>
          <w:color w:val="000000" w:themeColor="text1"/>
        </w:rPr>
        <w:t>փետրվարի</w:t>
      </w:r>
      <w:r w:rsidR="002D3AA2" w:rsidRPr="002D3AA2">
        <w:rPr>
          <w:rFonts w:ascii="GHEA Grapalat" w:hAnsi="GHEA Grapalat"/>
          <w:b/>
          <w:color w:val="000000" w:themeColor="text1"/>
        </w:rPr>
        <w:t xml:space="preserve"> 15</w:t>
      </w:r>
      <w:r w:rsidR="003F3A9B" w:rsidRPr="00DC17A9">
        <w:rPr>
          <w:rFonts w:ascii="GHEA Grapalat" w:hAnsi="GHEA Grapalat"/>
          <w:b/>
        </w:rPr>
        <w:t>-ին</w:t>
      </w:r>
      <w:r w:rsidR="008F278D" w:rsidRPr="00DC17A9">
        <w:rPr>
          <w:rFonts w:ascii="GHEA Grapalat" w:hAnsi="GHEA Grapalat"/>
          <w:b/>
        </w:rPr>
        <w:t>,</w:t>
      </w:r>
      <w:r w:rsidR="003F3A9B" w:rsidRPr="00DC17A9">
        <w:rPr>
          <w:rFonts w:ascii="GHEA Grapalat" w:hAnsi="GHEA Grapalat"/>
          <w:b/>
        </w:rPr>
        <w:t xml:space="preserve"> ժամը՝ 16:00 (</w:t>
      </w:r>
      <w:r w:rsidR="008F278D" w:rsidRPr="00DC17A9">
        <w:rPr>
          <w:rFonts w:ascii="GHEA Grapalat" w:hAnsi="GHEA Grapalat"/>
          <w:b/>
        </w:rPr>
        <w:t>GMT+4</w:t>
      </w:r>
      <w:r w:rsidR="003F3A9B" w:rsidRPr="00DC17A9">
        <w:rPr>
          <w:rFonts w:ascii="GHEA Grapalat" w:hAnsi="GHEA Grapalat"/>
          <w:b/>
        </w:rPr>
        <w:t>),</w:t>
      </w:r>
      <w:r w:rsidR="003F3A9B" w:rsidRPr="00A33F07">
        <w:rPr>
          <w:rFonts w:ascii="GHEA Grapalat" w:hAnsi="GHEA Grapalat"/>
        </w:rPr>
        <w:t xml:space="preserve"> </w:t>
      </w:r>
      <w:r w:rsidR="003F3A9B" w:rsidRPr="002D3AA2">
        <w:rPr>
          <w:rFonts w:ascii="GHEA Grapalat" w:hAnsi="GHEA Grapalat"/>
        </w:rPr>
        <w:t xml:space="preserve">Հայաստանի Հանրապետություն, </w:t>
      </w:r>
      <w:proofErr w:type="spellStart"/>
      <w:r w:rsidR="003F3A9B" w:rsidRPr="002D3AA2">
        <w:rPr>
          <w:rFonts w:ascii="GHEA Grapalat" w:hAnsi="GHEA Grapalat"/>
        </w:rPr>
        <w:t>ք.Երևան</w:t>
      </w:r>
      <w:proofErr w:type="spellEnd"/>
      <w:r w:rsidR="003F3A9B" w:rsidRPr="002D3AA2">
        <w:rPr>
          <w:rFonts w:ascii="GHEA Grapalat" w:hAnsi="GHEA Grapalat"/>
        </w:rPr>
        <w:t xml:space="preserve">, </w:t>
      </w:r>
      <w:r w:rsidR="008F278D" w:rsidRPr="002D3AA2">
        <w:rPr>
          <w:rFonts w:ascii="GHEA Grapalat" w:hAnsi="GHEA Grapalat"/>
        </w:rPr>
        <w:t xml:space="preserve">0010, </w:t>
      </w:r>
      <w:r w:rsidR="003F3A9B" w:rsidRPr="002D3AA2">
        <w:rPr>
          <w:rFonts w:ascii="GHEA Grapalat" w:hAnsi="GHEA Grapalat"/>
        </w:rPr>
        <w:t xml:space="preserve">Վազգեն Սարգսյան փող. </w:t>
      </w:r>
      <w:r w:rsidR="008F278D" w:rsidRPr="002D3AA2">
        <w:rPr>
          <w:rFonts w:ascii="GHEA Grapalat" w:hAnsi="GHEA Grapalat"/>
        </w:rPr>
        <w:t xml:space="preserve">6 </w:t>
      </w:r>
      <w:r w:rsidR="003F3A9B" w:rsidRPr="002D3AA2">
        <w:rPr>
          <w:rFonts w:ascii="GHEA Grapalat" w:hAnsi="GHEA Grapalat"/>
        </w:rPr>
        <w:t>հասցեում:</w:t>
      </w:r>
      <w:r w:rsidR="003F3A9B" w:rsidRPr="00966358">
        <w:rPr>
          <w:rFonts w:ascii="GHEA Grapalat" w:hAnsi="GHEA Grapalat"/>
        </w:rPr>
        <w:t xml:space="preserve"> </w:t>
      </w:r>
    </w:p>
    <w:p w14:paraId="46ABAE46" w14:textId="0A35FF6D" w:rsidR="003F3A9B" w:rsidRPr="00966358" w:rsidRDefault="00584012" w:rsidP="00584012">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28</w:t>
      </w:r>
      <w:r w:rsidRPr="00966358">
        <w:rPr>
          <w:rFonts w:ascii="MS Gothic" w:hAnsi="MS Gothic" w:cs="MS Gothic"/>
        </w:rPr>
        <w:t>․</w:t>
      </w:r>
      <w:r w:rsidRPr="00966358">
        <w:rPr>
          <w:rFonts w:ascii="GHEA Grapalat" w:hAnsi="GHEA Grapalat"/>
        </w:rPr>
        <w:t xml:space="preserve">2  </w:t>
      </w:r>
      <w:r w:rsidR="003F3A9B" w:rsidRPr="00966358">
        <w:rPr>
          <w:rFonts w:ascii="GHEA Grapalat" w:hAnsi="GHEA Grapalat"/>
        </w:rPr>
        <w:t xml:space="preserve">Մրցութային հանձնաժողովը սույն մրցույթը </w:t>
      </w:r>
      <w:r w:rsidR="008C7ABB" w:rsidRPr="00966358">
        <w:rPr>
          <w:rFonts w:ascii="GHEA Grapalat" w:hAnsi="GHEA Grapalat"/>
        </w:rPr>
        <w:t>կհայտարարի</w:t>
      </w:r>
      <w:r w:rsidR="003F3A9B" w:rsidRPr="00966358">
        <w:rPr>
          <w:rFonts w:ascii="GHEA Grapalat" w:hAnsi="GHEA Grapalat"/>
        </w:rPr>
        <w:t xml:space="preserve"> չկայացած, եթե որևէ </w:t>
      </w:r>
      <w:bookmarkStart w:id="413" w:name="_Hlk141188173"/>
      <w:r w:rsidR="008F278D" w:rsidRPr="00966358">
        <w:rPr>
          <w:rFonts w:ascii="GHEA Grapalat" w:hAnsi="GHEA Grapalat"/>
        </w:rPr>
        <w:t>Առաջարկ</w:t>
      </w:r>
      <w:r w:rsidR="003F3A9B" w:rsidRPr="00966358">
        <w:rPr>
          <w:rFonts w:ascii="GHEA Grapalat" w:hAnsi="GHEA Grapalat"/>
        </w:rPr>
        <w:t xml:space="preserve"> </w:t>
      </w:r>
      <w:bookmarkEnd w:id="413"/>
      <w:r w:rsidR="003F3A9B" w:rsidRPr="00966358">
        <w:rPr>
          <w:rFonts w:ascii="GHEA Grapalat" w:hAnsi="GHEA Grapalat"/>
        </w:rPr>
        <w:t>չներկայացվ</w:t>
      </w:r>
      <w:r w:rsidR="008C7ABB" w:rsidRPr="00966358">
        <w:rPr>
          <w:rFonts w:ascii="GHEA Grapalat" w:hAnsi="GHEA Grapalat"/>
        </w:rPr>
        <w:t>ի</w:t>
      </w:r>
      <w:r w:rsidR="003F3A9B" w:rsidRPr="00966358">
        <w:rPr>
          <w:rFonts w:ascii="GHEA Grapalat" w:hAnsi="GHEA Grapalat"/>
        </w:rPr>
        <w:t>: Գնորդը կարող է կրկին մրցույթ հայտարարել նույն կամ փոփոխված պայմաններով և ժամկետներով։</w:t>
      </w:r>
    </w:p>
    <w:p w14:paraId="434981F4" w14:textId="204A4F41" w:rsidR="003F3A9B" w:rsidRPr="00966358" w:rsidRDefault="003F3A9B" w:rsidP="003F3A9B">
      <w:pPr>
        <w:pStyle w:val="4"/>
        <w:spacing w:before="500" w:line="276" w:lineRule="auto"/>
        <w:ind w:left="566"/>
        <w:outlineLvl w:val="1"/>
        <w:rPr>
          <w:rFonts w:ascii="GHEA Grapalat" w:hAnsi="GHEA Grapalat"/>
          <w:sz w:val="32"/>
        </w:rPr>
      </w:pPr>
      <w:bookmarkStart w:id="414" w:name="_Toc444173586"/>
      <w:bookmarkStart w:id="415" w:name="_Toc445829742"/>
      <w:bookmarkStart w:id="416" w:name="_Toc445884605"/>
      <w:bookmarkStart w:id="417" w:name="_Toc445885022"/>
      <w:bookmarkStart w:id="418" w:name="_Toc445885322"/>
      <w:bookmarkStart w:id="419" w:name="_Toc445885674"/>
      <w:bookmarkStart w:id="420" w:name="_Toc139284322"/>
      <w:bookmarkStart w:id="421" w:name="_Toc139293111"/>
      <w:bookmarkStart w:id="422" w:name="_Toc139293324"/>
      <w:bookmarkStart w:id="423" w:name="_Toc140482059"/>
      <w:bookmarkStart w:id="424" w:name="_Toc140482169"/>
      <w:bookmarkStart w:id="425" w:name="_Toc140482313"/>
      <w:bookmarkStart w:id="426" w:name="_Toc141698410"/>
      <w:bookmarkStart w:id="427" w:name="_Toc140481949"/>
      <w:bookmarkStart w:id="428" w:name="_Toc152753872"/>
      <w:bookmarkStart w:id="429" w:name="_Toc152946782"/>
      <w:bookmarkStart w:id="430" w:name="_Toc152947235"/>
      <w:bookmarkStart w:id="431" w:name="_Toc152947449"/>
      <w:r w:rsidRPr="00966358">
        <w:rPr>
          <w:rFonts w:ascii="GHEA Grapalat" w:hAnsi="GHEA Grapalat"/>
          <w:sz w:val="32"/>
        </w:rPr>
        <w:t>Ե</w:t>
      </w:r>
      <w:r w:rsidRPr="00966358">
        <w:rPr>
          <w:rFonts w:ascii="MS Gothic" w:eastAsia="MS Gothic" w:hAnsi="MS Gothic" w:cs="MS Gothic" w:hint="eastAsia"/>
          <w:sz w:val="32"/>
        </w:rPr>
        <w:t>․</w:t>
      </w:r>
      <w:r w:rsidRPr="00966358">
        <w:rPr>
          <w:rFonts w:ascii="GHEA Grapalat" w:hAnsi="GHEA Grapalat"/>
          <w:sz w:val="32"/>
        </w:rPr>
        <w:t xml:space="preserve"> </w:t>
      </w:r>
      <w:r w:rsidR="00E7730F" w:rsidRPr="00966358">
        <w:rPr>
          <w:rFonts w:ascii="GHEA Grapalat" w:hAnsi="GHEA Grapalat"/>
          <w:sz w:val="32"/>
        </w:rPr>
        <w:t>Առաջարկների</w:t>
      </w:r>
      <w:r w:rsidRPr="00966358">
        <w:rPr>
          <w:rFonts w:ascii="GHEA Grapalat" w:hAnsi="GHEA Grapalat"/>
          <w:sz w:val="32"/>
        </w:rPr>
        <w:t xml:space="preserve"> գնահատում և համեմատություն</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760B5543" w14:textId="5494A5C7" w:rsidR="003F3A9B" w:rsidRPr="00966358" w:rsidRDefault="008F278D" w:rsidP="00A33F07">
      <w:pPr>
        <w:pStyle w:val="S1-Header2"/>
      </w:pPr>
      <w:bookmarkStart w:id="432" w:name="_Toc444173587"/>
      <w:bookmarkStart w:id="433" w:name="_Toc445829743"/>
      <w:bookmarkStart w:id="434" w:name="_Toc445884606"/>
      <w:bookmarkStart w:id="435" w:name="_Toc445885023"/>
      <w:bookmarkStart w:id="436" w:name="_Toc445885323"/>
      <w:bookmarkStart w:id="437" w:name="_Toc445885675"/>
      <w:bookmarkStart w:id="438" w:name="_Toc139284323"/>
      <w:bookmarkStart w:id="439" w:name="_Toc139293112"/>
      <w:bookmarkStart w:id="440" w:name="_Toc139293325"/>
      <w:bookmarkStart w:id="441" w:name="_Toc140482060"/>
      <w:bookmarkStart w:id="442" w:name="_Toc140482170"/>
      <w:bookmarkStart w:id="443" w:name="_Toc140482314"/>
      <w:bookmarkStart w:id="444" w:name="_Toc141698411"/>
      <w:bookmarkStart w:id="445" w:name="_Toc140481950"/>
      <w:r w:rsidRPr="00966358">
        <w:t xml:space="preserve"> </w:t>
      </w:r>
      <w:bookmarkStart w:id="446" w:name="_Toc152753873"/>
      <w:bookmarkStart w:id="447" w:name="_Toc152946783"/>
      <w:bookmarkStart w:id="448" w:name="_Toc152947236"/>
      <w:bookmarkStart w:id="449" w:name="_Toc152947450"/>
      <w:r w:rsidR="00584012" w:rsidRPr="00966358">
        <w:t>29</w:t>
      </w:r>
      <w:r w:rsidR="00584012" w:rsidRPr="00966358">
        <w:rPr>
          <w:rFonts w:ascii="MS Gothic" w:eastAsia="MS Gothic" w:hAnsi="MS Gothic" w:cs="MS Gothic" w:hint="eastAsia"/>
        </w:rPr>
        <w:t>․</w:t>
      </w:r>
      <w:r w:rsidR="00584012" w:rsidRPr="00966358">
        <w:t xml:space="preserve"> </w:t>
      </w:r>
      <w:r w:rsidR="003F3A9B" w:rsidRPr="00966358">
        <w:t>Գաղտնիություն</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2BD2F390" w14:textId="3AAFAC79" w:rsidR="003F3A9B" w:rsidRPr="00966358" w:rsidRDefault="00584012" w:rsidP="00584012">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29</w:t>
      </w:r>
      <w:r w:rsidRPr="00966358">
        <w:rPr>
          <w:rFonts w:ascii="MS Gothic" w:hAnsi="MS Gothic" w:cs="MS Gothic"/>
        </w:rPr>
        <w:t>․</w:t>
      </w:r>
      <w:r w:rsidRPr="00966358">
        <w:rPr>
          <w:rFonts w:ascii="GHEA Grapalat" w:hAnsi="GHEA Grapalat"/>
        </w:rPr>
        <w:t xml:space="preserve">1 </w:t>
      </w:r>
      <w:r w:rsidR="008F278D" w:rsidRPr="00966358">
        <w:rPr>
          <w:rFonts w:ascii="GHEA Grapalat" w:hAnsi="GHEA Grapalat"/>
        </w:rPr>
        <w:t>Առաջարկն</w:t>
      </w:r>
      <w:r w:rsidR="003F3A9B" w:rsidRPr="00966358">
        <w:rPr>
          <w:rFonts w:ascii="GHEA Grapalat" w:hAnsi="GHEA Grapalat"/>
        </w:rPr>
        <w:t xml:space="preserve">երի գնահատման և պայմանագրի </w:t>
      </w:r>
      <w:r w:rsidR="00267A62" w:rsidRPr="00966358">
        <w:rPr>
          <w:rFonts w:ascii="GHEA Grapalat" w:hAnsi="GHEA Grapalat"/>
        </w:rPr>
        <w:t>շնորհման</w:t>
      </w:r>
      <w:r w:rsidR="003F3A9B" w:rsidRPr="00966358">
        <w:rPr>
          <w:rFonts w:ascii="GHEA Grapalat" w:hAnsi="GHEA Grapalat"/>
        </w:rPr>
        <w:t xml:space="preserve"> հետ կապված տեղեկությունները չպետք է բացահայտվեն </w:t>
      </w:r>
      <w:r w:rsidR="003F3A9B" w:rsidRPr="00966358">
        <w:rPr>
          <w:rFonts w:ascii="GHEA Grapalat" w:hAnsi="GHEA Grapalat" w:cs="Arial"/>
        </w:rPr>
        <w:t>Հայտատուներ</w:t>
      </w:r>
      <w:r w:rsidR="003F3A9B" w:rsidRPr="00966358">
        <w:rPr>
          <w:rFonts w:ascii="GHEA Grapalat" w:hAnsi="GHEA Grapalat"/>
        </w:rPr>
        <w:t xml:space="preserve">ին կամ որևէ այլ անձի, որը պաշտոնապես չի առնչվում մրցութային գործընթացին, քանի դեռ Պայմանագրի </w:t>
      </w:r>
      <w:r w:rsidR="00267A62" w:rsidRPr="00966358">
        <w:rPr>
          <w:rFonts w:ascii="GHEA Grapalat" w:hAnsi="GHEA Grapalat"/>
        </w:rPr>
        <w:t>շնորհման</w:t>
      </w:r>
      <w:r w:rsidR="003F3A9B" w:rsidRPr="00966358">
        <w:rPr>
          <w:rFonts w:ascii="GHEA Grapalat" w:hAnsi="GHEA Grapalat"/>
        </w:rPr>
        <w:t xml:space="preserve"> մասին տեղեկատվությունը չի փոխանցվել բոլոր </w:t>
      </w:r>
      <w:r w:rsidR="003F3A9B" w:rsidRPr="00966358">
        <w:rPr>
          <w:rFonts w:ascii="GHEA Grapalat" w:hAnsi="GHEA Grapalat" w:cs="Arial"/>
        </w:rPr>
        <w:t>Հայտատու</w:t>
      </w:r>
      <w:r w:rsidR="003F3A9B" w:rsidRPr="00966358">
        <w:rPr>
          <w:rFonts w:ascii="GHEA Grapalat" w:hAnsi="GHEA Grapalat"/>
        </w:rPr>
        <w:t xml:space="preserve">ներին՝ համաձայն </w:t>
      </w:r>
      <w:r w:rsidR="003F3A9B" w:rsidRPr="00966358">
        <w:rPr>
          <w:rFonts w:ascii="GHEA Grapalat" w:hAnsi="GHEA Grapalat" w:cs="Arial"/>
        </w:rPr>
        <w:t>ՀՀ</w:t>
      </w:r>
      <w:r w:rsidR="003F3A9B" w:rsidRPr="00966358">
        <w:rPr>
          <w:rFonts w:ascii="GHEA Grapalat" w:hAnsi="GHEA Grapalat"/>
        </w:rPr>
        <w:t xml:space="preserve"> 42 կետի (</w:t>
      </w:r>
      <w:r w:rsidR="007A5974" w:rsidRPr="00966358">
        <w:rPr>
          <w:rFonts w:ascii="GHEA Grapalat" w:hAnsi="GHEA Grapalat"/>
        </w:rPr>
        <w:t>Հաղթող ճանաչելու</w:t>
      </w:r>
      <w:r w:rsidR="003F3A9B" w:rsidRPr="00966358">
        <w:rPr>
          <w:rFonts w:ascii="GHEA Grapalat" w:hAnsi="GHEA Grapalat"/>
        </w:rPr>
        <w:t xml:space="preserve"> մասին ծանուցում):</w:t>
      </w:r>
    </w:p>
    <w:p w14:paraId="56D6977B" w14:textId="3D614109" w:rsidR="003F3A9B" w:rsidRPr="00966358" w:rsidRDefault="00584012" w:rsidP="00584012">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29</w:t>
      </w:r>
      <w:r w:rsidRPr="00966358">
        <w:rPr>
          <w:rFonts w:ascii="MS Gothic" w:hAnsi="MS Gothic" w:cs="MS Gothic"/>
        </w:rPr>
        <w:t>․</w:t>
      </w:r>
      <w:r w:rsidRPr="00966358">
        <w:rPr>
          <w:rFonts w:ascii="GHEA Grapalat" w:hAnsi="GHEA Grapalat"/>
        </w:rPr>
        <w:t xml:space="preserve">2  </w:t>
      </w:r>
      <w:r w:rsidR="003F3A9B" w:rsidRPr="00966358">
        <w:rPr>
          <w:rFonts w:ascii="GHEA Grapalat" w:hAnsi="GHEA Grapalat"/>
        </w:rPr>
        <w:t xml:space="preserve">Գնահատման կամ պայմանագրի </w:t>
      </w:r>
      <w:r w:rsidR="00267A62" w:rsidRPr="00966358">
        <w:rPr>
          <w:rFonts w:ascii="GHEA Grapalat" w:hAnsi="GHEA Grapalat"/>
        </w:rPr>
        <w:t>շնորհման</w:t>
      </w:r>
      <w:r w:rsidR="003F3A9B" w:rsidRPr="00966358">
        <w:rPr>
          <w:rFonts w:ascii="GHEA Grapalat" w:hAnsi="GHEA Grapalat"/>
        </w:rPr>
        <w:t xml:space="preserve"> վերաբերյալ որոշումների կայացման գործընթացում </w:t>
      </w:r>
      <w:r w:rsidR="003F3A9B" w:rsidRPr="00966358">
        <w:rPr>
          <w:rFonts w:ascii="GHEA Grapalat" w:hAnsi="GHEA Grapalat" w:cs="Arial"/>
        </w:rPr>
        <w:t>Հայտատուի</w:t>
      </w:r>
      <w:r w:rsidR="003F3A9B" w:rsidRPr="00966358">
        <w:rPr>
          <w:rFonts w:ascii="GHEA Grapalat" w:hAnsi="GHEA Grapalat"/>
        </w:rPr>
        <w:t xml:space="preserve"> կողմից Գնորդի վրա ազդելու ցանկացած ջանք կարող է հանգեցնել նրա </w:t>
      </w:r>
      <w:r w:rsidR="008F278D" w:rsidRPr="00966358">
        <w:rPr>
          <w:rFonts w:ascii="GHEA Grapalat" w:hAnsi="GHEA Grapalat"/>
        </w:rPr>
        <w:t>Առաջարկի</w:t>
      </w:r>
      <w:r w:rsidR="003F3A9B" w:rsidRPr="00966358">
        <w:rPr>
          <w:rFonts w:ascii="GHEA Grapalat" w:hAnsi="GHEA Grapalat"/>
        </w:rPr>
        <w:t xml:space="preserve"> </w:t>
      </w:r>
      <w:proofErr w:type="spellStart"/>
      <w:r w:rsidR="003F3A9B" w:rsidRPr="00966358">
        <w:rPr>
          <w:rFonts w:ascii="GHEA Grapalat" w:hAnsi="GHEA Grapalat"/>
        </w:rPr>
        <w:t>մերժմանը</w:t>
      </w:r>
      <w:proofErr w:type="spellEnd"/>
      <w:r w:rsidR="003F3A9B" w:rsidRPr="00966358">
        <w:rPr>
          <w:rFonts w:ascii="GHEA Grapalat" w:hAnsi="GHEA Grapalat"/>
        </w:rPr>
        <w:t>:</w:t>
      </w:r>
    </w:p>
    <w:p w14:paraId="04E3AAC2" w14:textId="606328D3" w:rsidR="002D3AA2" w:rsidRPr="00966358" w:rsidRDefault="00584012" w:rsidP="006A7FCB">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lastRenderedPageBreak/>
        <w:t>29</w:t>
      </w:r>
      <w:r w:rsidRPr="00966358">
        <w:rPr>
          <w:rFonts w:ascii="MS Gothic" w:hAnsi="MS Gothic" w:cs="MS Gothic"/>
        </w:rPr>
        <w:t>․</w:t>
      </w:r>
      <w:r w:rsidRPr="00966358">
        <w:rPr>
          <w:rFonts w:ascii="GHEA Grapalat" w:hAnsi="GHEA Grapalat"/>
        </w:rPr>
        <w:t xml:space="preserve">3 </w:t>
      </w:r>
      <w:r w:rsidR="001D750E" w:rsidRPr="00966358">
        <w:rPr>
          <w:rFonts w:ascii="GHEA Grapalat" w:hAnsi="GHEA Grapalat"/>
        </w:rPr>
        <w:t>Պահպանելով ՀՀ 29</w:t>
      </w:r>
      <w:r w:rsidR="001D750E" w:rsidRPr="00966358">
        <w:rPr>
          <w:rFonts w:ascii="MS Gothic" w:hAnsi="MS Gothic" w:cs="MS Gothic"/>
        </w:rPr>
        <w:t>․</w:t>
      </w:r>
      <w:r w:rsidR="001D750E" w:rsidRPr="00966358">
        <w:rPr>
          <w:rFonts w:ascii="GHEA Grapalat" w:hAnsi="GHEA Grapalat"/>
        </w:rPr>
        <w:t>2 կետը՝ ե</w:t>
      </w:r>
      <w:r w:rsidR="003F3A9B" w:rsidRPr="00966358">
        <w:rPr>
          <w:rFonts w:ascii="GHEA Grapalat" w:hAnsi="GHEA Grapalat"/>
        </w:rPr>
        <w:t>թե որևէ Հայտատու</w:t>
      </w:r>
      <w:r w:rsidR="001D750E" w:rsidRPr="00966358">
        <w:rPr>
          <w:rFonts w:ascii="GHEA Grapalat" w:hAnsi="GHEA Grapalat"/>
        </w:rPr>
        <w:t>, սկսած Առաջարկի</w:t>
      </w:r>
      <w:r w:rsidR="003F3A9B" w:rsidRPr="00966358">
        <w:rPr>
          <w:rFonts w:ascii="GHEA Grapalat" w:hAnsi="GHEA Grapalat"/>
        </w:rPr>
        <w:t xml:space="preserve"> բացման պահից մինչև Պայմանագրի </w:t>
      </w:r>
      <w:r w:rsidR="00267A62" w:rsidRPr="00966358">
        <w:rPr>
          <w:rFonts w:ascii="GHEA Grapalat" w:hAnsi="GHEA Grapalat"/>
        </w:rPr>
        <w:t>շնորհման</w:t>
      </w:r>
      <w:r w:rsidR="003F3A9B" w:rsidRPr="00966358">
        <w:rPr>
          <w:rFonts w:ascii="GHEA Grapalat" w:hAnsi="GHEA Grapalat"/>
        </w:rPr>
        <w:t xml:space="preserve"> պահը</w:t>
      </w:r>
      <w:r w:rsidR="001D750E" w:rsidRPr="00966358">
        <w:rPr>
          <w:rFonts w:ascii="GHEA Grapalat" w:hAnsi="GHEA Grapalat"/>
        </w:rPr>
        <w:t>,</w:t>
      </w:r>
      <w:r w:rsidR="003F3A9B" w:rsidRPr="00966358">
        <w:rPr>
          <w:rFonts w:ascii="GHEA Grapalat" w:hAnsi="GHEA Grapalat"/>
        </w:rPr>
        <w:t xml:space="preserve"> ցանկանում է կապ հաստատել Գնորդի հետ մրցութային գործընթացի հետ կապված որևէ հարցի շուրջ, </w:t>
      </w:r>
      <w:r w:rsidR="003F3A9B" w:rsidRPr="00966358">
        <w:rPr>
          <w:rFonts w:ascii="GHEA Grapalat" w:hAnsi="GHEA Grapalat"/>
          <w:b/>
        </w:rPr>
        <w:t>պետք է դա անի գրավոր</w:t>
      </w:r>
      <w:r w:rsidR="001D750E" w:rsidRPr="00966358">
        <w:rPr>
          <w:rFonts w:ascii="GHEA Grapalat" w:hAnsi="GHEA Grapalat"/>
          <w:b/>
        </w:rPr>
        <w:t xml:space="preserve"> կերպով</w:t>
      </w:r>
      <w:r w:rsidR="003F3A9B" w:rsidRPr="00966358">
        <w:rPr>
          <w:rFonts w:ascii="GHEA Grapalat" w:hAnsi="GHEA Grapalat"/>
        </w:rPr>
        <w:t>:</w:t>
      </w:r>
    </w:p>
    <w:p w14:paraId="5E53C6CA" w14:textId="1F0884A1" w:rsidR="003F3A9B" w:rsidRPr="00966358" w:rsidRDefault="001D750E" w:rsidP="00A33F07">
      <w:pPr>
        <w:pStyle w:val="S1-Header2"/>
      </w:pPr>
      <w:bookmarkStart w:id="450" w:name="_Toc444173588"/>
      <w:bookmarkStart w:id="451" w:name="_Toc445829744"/>
      <w:bookmarkStart w:id="452" w:name="_Toc445884607"/>
      <w:bookmarkStart w:id="453" w:name="_Toc445885024"/>
      <w:bookmarkStart w:id="454" w:name="_Toc445885324"/>
      <w:bookmarkStart w:id="455" w:name="_Toc445885676"/>
      <w:bookmarkStart w:id="456" w:name="_Toc139284324"/>
      <w:bookmarkStart w:id="457" w:name="_Toc139293113"/>
      <w:bookmarkStart w:id="458" w:name="_Toc139293326"/>
      <w:bookmarkStart w:id="459" w:name="_Toc140482061"/>
      <w:bookmarkStart w:id="460" w:name="_Toc140482171"/>
      <w:bookmarkStart w:id="461" w:name="_Toc140482315"/>
      <w:bookmarkStart w:id="462" w:name="_Toc141698412"/>
      <w:bookmarkStart w:id="463" w:name="_Toc140481951"/>
      <w:r w:rsidRPr="00966358">
        <w:t xml:space="preserve"> </w:t>
      </w:r>
      <w:bookmarkStart w:id="464" w:name="_Toc152753874"/>
      <w:bookmarkStart w:id="465" w:name="_Toc152946784"/>
      <w:bookmarkStart w:id="466" w:name="_Toc152947237"/>
      <w:bookmarkStart w:id="467" w:name="_Toc152947451"/>
      <w:r w:rsidR="00100088" w:rsidRPr="00966358">
        <w:t>30</w:t>
      </w:r>
      <w:r w:rsidR="00100088" w:rsidRPr="00966358">
        <w:rPr>
          <w:rFonts w:ascii="MS Gothic" w:eastAsia="MS Gothic" w:hAnsi="MS Gothic" w:cs="MS Gothic" w:hint="eastAsia"/>
        </w:rPr>
        <w:t>․</w:t>
      </w:r>
      <w:r w:rsidR="00100088" w:rsidRPr="00966358">
        <w:t xml:space="preserve"> </w:t>
      </w:r>
      <w:r w:rsidRPr="00966358">
        <w:t xml:space="preserve">Առաջարկների </w:t>
      </w:r>
      <w:r w:rsidR="003F3A9B" w:rsidRPr="00966358">
        <w:t>պարզաբանում</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4EFE2D11" w14:textId="24D4CF29" w:rsidR="003F3A9B" w:rsidRPr="00966358" w:rsidRDefault="00100088" w:rsidP="00100088">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30</w:t>
      </w:r>
      <w:r w:rsidRPr="00966358">
        <w:rPr>
          <w:rFonts w:ascii="MS Gothic" w:hAnsi="MS Gothic" w:cs="MS Gothic"/>
        </w:rPr>
        <w:t>․</w:t>
      </w:r>
      <w:r w:rsidRPr="00966358">
        <w:rPr>
          <w:rFonts w:ascii="GHEA Grapalat" w:hAnsi="GHEA Grapalat"/>
        </w:rPr>
        <w:t xml:space="preserve">1 </w:t>
      </w:r>
      <w:r w:rsidR="001D750E" w:rsidRPr="00966358">
        <w:rPr>
          <w:rFonts w:ascii="GHEA Grapalat" w:hAnsi="GHEA Grapalat"/>
        </w:rPr>
        <w:t>Առաջարկների</w:t>
      </w:r>
      <w:r w:rsidR="003F3A9B" w:rsidRPr="00966358">
        <w:rPr>
          <w:rFonts w:ascii="GHEA Grapalat" w:hAnsi="GHEA Grapalat"/>
        </w:rPr>
        <w:t xml:space="preserve"> ուսումնասիրությանը, գնահատմանը, </w:t>
      </w:r>
      <w:proofErr w:type="spellStart"/>
      <w:r w:rsidR="003F3A9B" w:rsidRPr="00966358">
        <w:rPr>
          <w:rFonts w:ascii="GHEA Grapalat" w:hAnsi="GHEA Grapalat"/>
        </w:rPr>
        <w:t>համեմատությանը</w:t>
      </w:r>
      <w:proofErr w:type="spellEnd"/>
      <w:r w:rsidR="003F3A9B" w:rsidRPr="00966358">
        <w:rPr>
          <w:rFonts w:ascii="GHEA Grapalat" w:hAnsi="GHEA Grapalat"/>
        </w:rPr>
        <w:t xml:space="preserve"> և Հայտատուների որակավորմանը օժանդակելու համար Գնորդն իր հայեցողությամբ կարող է ցանկացած Հայտատուից իր </w:t>
      </w:r>
      <w:r w:rsidR="001D750E" w:rsidRPr="00966358">
        <w:rPr>
          <w:rFonts w:ascii="GHEA Grapalat" w:hAnsi="GHEA Grapalat"/>
        </w:rPr>
        <w:t>Առաջարկի</w:t>
      </w:r>
      <w:r w:rsidR="003F3A9B" w:rsidRPr="00966358">
        <w:rPr>
          <w:rFonts w:ascii="GHEA Grapalat" w:hAnsi="GHEA Grapalat"/>
        </w:rPr>
        <w:t xml:space="preserve"> վերաբերյալ պարզաբանումներ պահանջել: Իր </w:t>
      </w:r>
      <w:r w:rsidR="001D750E" w:rsidRPr="00966358">
        <w:rPr>
          <w:rFonts w:ascii="GHEA Grapalat" w:hAnsi="GHEA Grapalat"/>
        </w:rPr>
        <w:t>Առաջարկի</w:t>
      </w:r>
      <w:r w:rsidR="003F3A9B" w:rsidRPr="00966358">
        <w:rPr>
          <w:rFonts w:ascii="GHEA Grapalat" w:hAnsi="GHEA Grapalat"/>
        </w:rPr>
        <w:t xml:space="preserve"> վերաբերյալ Հայտատուի ներկայացրած ցանկացած պարզաբանում, որը չի համապատասխանում Գնորդի կողմից ներկայացված </w:t>
      </w:r>
      <w:r w:rsidR="009E2FDF" w:rsidRPr="00966358">
        <w:rPr>
          <w:rFonts w:ascii="GHEA Grapalat" w:hAnsi="GHEA Grapalat"/>
        </w:rPr>
        <w:t>պահանջին</w:t>
      </w:r>
      <w:r w:rsidR="003F3A9B" w:rsidRPr="00966358">
        <w:rPr>
          <w:rFonts w:ascii="GHEA Grapalat" w:hAnsi="GHEA Grapalat"/>
        </w:rPr>
        <w:t>, չի դիտարկվի: Գնորդի պարզաբանման պահանջը և դրա պատասխանը պետք է ներկայացվեն գրավոր: Ոչ մի փոփոխություն, ներառյալ</w:t>
      </w:r>
      <w:r w:rsidR="001D750E" w:rsidRPr="00966358">
        <w:rPr>
          <w:rFonts w:ascii="GHEA Grapalat" w:hAnsi="GHEA Grapalat"/>
        </w:rPr>
        <w:t>՝</w:t>
      </w:r>
      <w:r w:rsidR="003F3A9B" w:rsidRPr="00966358">
        <w:rPr>
          <w:rFonts w:ascii="GHEA Grapalat" w:hAnsi="GHEA Grapalat"/>
        </w:rPr>
        <w:t xml:space="preserve"> ցանկացած կամավոր ավելացում </w:t>
      </w:r>
      <w:r w:rsidR="001D750E" w:rsidRPr="00966358">
        <w:rPr>
          <w:rFonts w:ascii="GHEA Grapalat" w:hAnsi="GHEA Grapalat"/>
        </w:rPr>
        <w:t>Առաջարկի</w:t>
      </w:r>
      <w:r w:rsidR="003F3A9B" w:rsidRPr="00966358">
        <w:rPr>
          <w:rFonts w:ascii="GHEA Grapalat" w:hAnsi="GHEA Grapalat"/>
        </w:rPr>
        <w:t xml:space="preserve"> գների կամ բովանդակության մեջ չպետք է պահանջվի, առաջարկվի կամ թույլատրվի, բացառությամբ այն դեպքերի, երբ դրանք </w:t>
      </w:r>
      <w:r w:rsidR="001D750E" w:rsidRPr="00966358">
        <w:rPr>
          <w:rFonts w:ascii="GHEA Grapalat" w:hAnsi="GHEA Grapalat"/>
        </w:rPr>
        <w:t>Ա</w:t>
      </w:r>
      <w:r w:rsidR="003F3A9B" w:rsidRPr="00966358">
        <w:rPr>
          <w:rFonts w:ascii="GHEA Grapalat" w:hAnsi="GHEA Grapalat"/>
        </w:rPr>
        <w:t xml:space="preserve">ռաջարկների Գնահատման ժամանակ Գնորդի կողմից հայտնաբերված թվաբանական սխալների ուղղումը հաստատելու համար են՝ համաձայն </w:t>
      </w:r>
      <w:r w:rsidR="003F3A9B" w:rsidRPr="00966358">
        <w:rPr>
          <w:rFonts w:ascii="GHEA Grapalat" w:hAnsi="GHEA Grapalat" w:cs="Arial"/>
        </w:rPr>
        <w:t>ՀՀ</w:t>
      </w:r>
      <w:r w:rsidR="003F3A9B" w:rsidRPr="00966358">
        <w:rPr>
          <w:rFonts w:ascii="GHEA Grapalat" w:hAnsi="GHEA Grapalat"/>
        </w:rPr>
        <w:t xml:space="preserve"> 34 կետի (Թվաբանական սխալների ուղղում):</w:t>
      </w:r>
    </w:p>
    <w:p w14:paraId="0813C9E2" w14:textId="7497FBEC" w:rsidR="003F3A9B" w:rsidRPr="00966358" w:rsidRDefault="00100088" w:rsidP="00100088">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30</w:t>
      </w:r>
      <w:r w:rsidRPr="00966358">
        <w:rPr>
          <w:rFonts w:ascii="MS Gothic" w:hAnsi="MS Gothic" w:cs="MS Gothic"/>
        </w:rPr>
        <w:t>․</w:t>
      </w:r>
      <w:r w:rsidRPr="00966358">
        <w:rPr>
          <w:rFonts w:ascii="GHEA Grapalat" w:hAnsi="GHEA Grapalat"/>
        </w:rPr>
        <w:t xml:space="preserve">2 </w:t>
      </w:r>
      <w:r w:rsidR="003F3A9B" w:rsidRPr="00966358">
        <w:rPr>
          <w:rFonts w:ascii="GHEA Grapalat" w:hAnsi="GHEA Grapalat"/>
        </w:rPr>
        <w:t xml:space="preserve">Եթե Հայտատուն իր </w:t>
      </w:r>
      <w:r w:rsidR="001D750E" w:rsidRPr="00966358">
        <w:rPr>
          <w:rFonts w:ascii="GHEA Grapalat" w:hAnsi="GHEA Grapalat"/>
        </w:rPr>
        <w:t>Առաջարկի</w:t>
      </w:r>
      <w:r w:rsidR="003F3A9B" w:rsidRPr="00966358">
        <w:rPr>
          <w:rFonts w:ascii="GHEA Grapalat" w:hAnsi="GHEA Grapalat"/>
        </w:rPr>
        <w:t xml:space="preserve"> վերաբերյալ պարզաբանումներ չի տրամադրում մինչև Գնորդի պարզաբանման պահանջի մեջ սահմանված ամսաթիվը և ժամը, ապա նրա </w:t>
      </w:r>
      <w:r w:rsidR="001D750E" w:rsidRPr="00966358">
        <w:rPr>
          <w:rFonts w:ascii="GHEA Grapalat" w:hAnsi="GHEA Grapalat"/>
        </w:rPr>
        <w:t>Առաջարկը</w:t>
      </w:r>
      <w:r w:rsidR="003F3A9B" w:rsidRPr="00966358">
        <w:rPr>
          <w:rFonts w:ascii="GHEA Grapalat" w:hAnsi="GHEA Grapalat"/>
        </w:rPr>
        <w:t xml:space="preserve"> կարող է մերժվել:</w:t>
      </w:r>
    </w:p>
    <w:p w14:paraId="7A349B5F" w14:textId="05A8721E" w:rsidR="003F3A9B" w:rsidRPr="00966358" w:rsidRDefault="00100088" w:rsidP="00100088">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30</w:t>
      </w:r>
      <w:r w:rsidRPr="00966358">
        <w:rPr>
          <w:rFonts w:ascii="MS Gothic" w:hAnsi="MS Gothic" w:cs="MS Gothic"/>
        </w:rPr>
        <w:t>․</w:t>
      </w:r>
      <w:r w:rsidRPr="00966358">
        <w:rPr>
          <w:rFonts w:ascii="GHEA Grapalat" w:hAnsi="GHEA Grapalat"/>
        </w:rPr>
        <w:t xml:space="preserve">3 </w:t>
      </w:r>
      <w:r w:rsidR="003F3A9B" w:rsidRPr="00966358">
        <w:rPr>
          <w:rFonts w:ascii="GHEA Grapalat" w:hAnsi="GHEA Grapalat"/>
        </w:rPr>
        <w:t xml:space="preserve">Գնորդը </w:t>
      </w:r>
      <w:r w:rsidR="003F3A9B" w:rsidRPr="00966358">
        <w:rPr>
          <w:rFonts w:ascii="GHEA Grapalat" w:hAnsi="GHEA Grapalat" w:cs="Arial"/>
        </w:rPr>
        <w:t>Հայտատուի</w:t>
      </w:r>
      <w:r w:rsidR="003F3A9B" w:rsidRPr="00966358">
        <w:rPr>
          <w:rFonts w:ascii="GHEA Grapalat" w:hAnsi="GHEA Grapalat"/>
        </w:rPr>
        <w:t xml:space="preserve">ց չպետք է պահանջի </w:t>
      </w:r>
      <w:r w:rsidR="001D750E" w:rsidRPr="00966358">
        <w:rPr>
          <w:rFonts w:ascii="GHEA Grapalat" w:hAnsi="GHEA Grapalat"/>
        </w:rPr>
        <w:t>Առաջարկների</w:t>
      </w:r>
      <w:r w:rsidR="003F3A9B" w:rsidRPr="00966358">
        <w:rPr>
          <w:rFonts w:ascii="GHEA Grapalat" w:hAnsi="GHEA Grapalat"/>
        </w:rPr>
        <w:t xml:space="preserve"> բանավոր պարզաբանում, գնահատում կամ համեմատում: Այս համատեքստում բոլոր գործողությունները և </w:t>
      </w:r>
      <w:proofErr w:type="spellStart"/>
      <w:r w:rsidR="003F3A9B" w:rsidRPr="00966358">
        <w:rPr>
          <w:rFonts w:ascii="GHEA Grapalat" w:hAnsi="GHEA Grapalat"/>
        </w:rPr>
        <w:t>հաղորդակցությունները</w:t>
      </w:r>
      <w:proofErr w:type="spellEnd"/>
      <w:r w:rsidR="003F3A9B" w:rsidRPr="00966358">
        <w:rPr>
          <w:rFonts w:ascii="GHEA Grapalat" w:hAnsi="GHEA Grapalat"/>
        </w:rPr>
        <w:t xml:space="preserve"> պետք է իրականացվեն գրավոր:</w:t>
      </w:r>
    </w:p>
    <w:p w14:paraId="4F397529" w14:textId="11E1A25D" w:rsidR="003F3A9B" w:rsidRPr="00966358" w:rsidRDefault="001D750E" w:rsidP="00A33F07">
      <w:pPr>
        <w:pStyle w:val="S1-Header2"/>
      </w:pPr>
      <w:bookmarkStart w:id="468" w:name="_Toc444173589"/>
      <w:bookmarkStart w:id="469" w:name="_Toc445829745"/>
      <w:bookmarkStart w:id="470" w:name="_Toc445884608"/>
      <w:bookmarkStart w:id="471" w:name="_Toc445885025"/>
      <w:bookmarkStart w:id="472" w:name="_Toc445885325"/>
      <w:bookmarkStart w:id="473" w:name="_Toc445885677"/>
      <w:bookmarkStart w:id="474" w:name="_Toc139284325"/>
      <w:bookmarkStart w:id="475" w:name="_Toc139293114"/>
      <w:bookmarkStart w:id="476" w:name="_Toc139293327"/>
      <w:bookmarkStart w:id="477" w:name="_Toc140482062"/>
      <w:bookmarkStart w:id="478" w:name="_Toc140482172"/>
      <w:bookmarkStart w:id="479" w:name="_Toc140482316"/>
      <w:bookmarkStart w:id="480" w:name="_Toc141698413"/>
      <w:bookmarkStart w:id="481" w:name="_Toc140481952"/>
      <w:r w:rsidRPr="00966358">
        <w:t xml:space="preserve"> </w:t>
      </w:r>
      <w:bookmarkStart w:id="482" w:name="_Toc152753875"/>
      <w:bookmarkStart w:id="483" w:name="_Toc152946785"/>
      <w:bookmarkStart w:id="484" w:name="_Toc152947238"/>
      <w:bookmarkStart w:id="485" w:name="_Toc152947452"/>
      <w:r w:rsidR="00100088" w:rsidRPr="00966358">
        <w:t>31</w:t>
      </w:r>
      <w:r w:rsidR="00100088" w:rsidRPr="00966358">
        <w:rPr>
          <w:rFonts w:ascii="MS Gothic" w:eastAsia="MS Gothic" w:hAnsi="MS Gothic" w:cs="MS Gothic" w:hint="eastAsia"/>
        </w:rPr>
        <w:t>․</w:t>
      </w:r>
      <w:r w:rsidR="00100088" w:rsidRPr="00966358">
        <w:t xml:space="preserve"> </w:t>
      </w:r>
      <w:r w:rsidR="003F3A9B" w:rsidRPr="00966358">
        <w:t>Շեղումներ, վերապահումներ և բացթողումներ</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6A50843A" w14:textId="181E8CD9" w:rsidR="003F3A9B" w:rsidRPr="00966358" w:rsidRDefault="00100088" w:rsidP="00100088">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31</w:t>
      </w:r>
      <w:r w:rsidRPr="00966358">
        <w:rPr>
          <w:rFonts w:ascii="MS Gothic" w:hAnsi="MS Gothic" w:cs="MS Gothic"/>
        </w:rPr>
        <w:t>․</w:t>
      </w:r>
      <w:r w:rsidRPr="00966358">
        <w:rPr>
          <w:rFonts w:ascii="GHEA Grapalat" w:hAnsi="GHEA Grapalat"/>
        </w:rPr>
        <w:t xml:space="preserve">1 </w:t>
      </w:r>
      <w:r w:rsidR="001D750E" w:rsidRPr="00966358">
        <w:rPr>
          <w:rFonts w:ascii="GHEA Grapalat" w:hAnsi="GHEA Grapalat"/>
        </w:rPr>
        <w:t>Առաջարկները</w:t>
      </w:r>
      <w:r w:rsidR="003F3A9B" w:rsidRPr="00966358">
        <w:rPr>
          <w:rFonts w:ascii="GHEA Grapalat" w:hAnsi="GHEA Grapalat"/>
        </w:rPr>
        <w:t xml:space="preserve"> գնահատելիս կիրառվում են հետևյալ սահմանումները.</w:t>
      </w:r>
    </w:p>
    <w:p w14:paraId="2DED9936" w14:textId="77777777"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w:t>
      </w:r>
      <w:r w:rsidRPr="00966358">
        <w:rPr>
          <w:rFonts w:ascii="GHEA Grapalat" w:hAnsi="GHEA Grapalat"/>
          <w:sz w:val="22"/>
          <w:szCs w:val="22"/>
        </w:rPr>
        <w:t>ա</w:t>
      </w:r>
      <w:r w:rsidRPr="00966358">
        <w:rPr>
          <w:rFonts w:ascii="GHEA Grapalat" w:hAnsi="GHEA Grapalat"/>
        </w:rPr>
        <w:t xml:space="preserve">) </w:t>
      </w:r>
      <w:r w:rsidRPr="00966358">
        <w:rPr>
          <w:rFonts w:ascii="GHEA Grapalat" w:hAnsi="GHEA Grapalat"/>
          <w:b/>
        </w:rPr>
        <w:t>«Շեղումը»</w:t>
      </w:r>
      <w:r w:rsidRPr="00966358">
        <w:rPr>
          <w:rFonts w:ascii="GHEA Grapalat" w:hAnsi="GHEA Grapalat"/>
        </w:rPr>
        <w:t xml:space="preserve"> Մրցութային փաստաթղթերում նշված պահանջներից շեղումն է, </w:t>
      </w:r>
    </w:p>
    <w:p w14:paraId="0F1B74ED" w14:textId="77777777"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sz w:val="22"/>
          <w:szCs w:val="22"/>
        </w:rPr>
        <w:t>(բ)</w:t>
      </w:r>
      <w:r w:rsidRPr="00966358">
        <w:rPr>
          <w:rFonts w:ascii="GHEA Grapalat" w:hAnsi="GHEA Grapalat"/>
        </w:rPr>
        <w:t xml:space="preserve"> </w:t>
      </w:r>
      <w:r w:rsidRPr="00966358">
        <w:rPr>
          <w:rFonts w:ascii="GHEA Grapalat" w:hAnsi="GHEA Grapalat"/>
          <w:b/>
        </w:rPr>
        <w:t>«Վերապահումը»</w:t>
      </w:r>
      <w:r w:rsidRPr="00966358">
        <w:rPr>
          <w:rFonts w:ascii="GHEA Grapalat" w:hAnsi="GHEA Grapalat"/>
        </w:rPr>
        <w:t xml:space="preserve"> սահմանափակող պայմանների սահմանումն է կամ Մրցութային փաստաթղթերում նշված պահանջների ամբողջական ընդունումից հրաժարվելը, և</w:t>
      </w:r>
    </w:p>
    <w:p w14:paraId="197B302E" w14:textId="57221B04" w:rsidR="002D3AA2" w:rsidRPr="006A7FCB" w:rsidRDefault="003F3A9B" w:rsidP="006A7FCB">
      <w:pPr>
        <w:pStyle w:val="Sub-ClauseText"/>
        <w:spacing w:before="0" w:after="180" w:line="276" w:lineRule="auto"/>
        <w:ind w:left="993"/>
        <w:rPr>
          <w:rFonts w:ascii="GHEA Grapalat" w:hAnsi="GHEA Grapalat"/>
        </w:rPr>
      </w:pPr>
      <w:r w:rsidRPr="00966358">
        <w:rPr>
          <w:rFonts w:ascii="GHEA Grapalat" w:hAnsi="GHEA Grapalat"/>
          <w:sz w:val="22"/>
          <w:szCs w:val="22"/>
        </w:rPr>
        <w:t>(գ)</w:t>
      </w:r>
      <w:r w:rsidRPr="00966358">
        <w:rPr>
          <w:rFonts w:ascii="GHEA Grapalat" w:hAnsi="GHEA Grapalat"/>
        </w:rPr>
        <w:t xml:space="preserve"> </w:t>
      </w:r>
      <w:r w:rsidRPr="00966358">
        <w:rPr>
          <w:rFonts w:ascii="GHEA Grapalat" w:hAnsi="GHEA Grapalat"/>
          <w:b/>
        </w:rPr>
        <w:t>«Բացթողում»</w:t>
      </w:r>
      <w:r w:rsidRPr="00966358">
        <w:rPr>
          <w:rFonts w:ascii="GHEA Grapalat" w:hAnsi="GHEA Grapalat"/>
        </w:rPr>
        <w:t xml:space="preserve"> է համարվում Մրցութային փաստաթղթերում պահանջվող տեղեկատվության կամ փաստաթղթերի մի մասը կամ ամբողջը չներկայացնելը:</w:t>
      </w:r>
    </w:p>
    <w:p w14:paraId="52A3B552" w14:textId="340F3219" w:rsidR="003F3A9B" w:rsidRPr="00966358" w:rsidRDefault="001D750E" w:rsidP="00A33F07">
      <w:pPr>
        <w:pStyle w:val="S1-Header2"/>
      </w:pPr>
      <w:bookmarkStart w:id="486" w:name="_Toc444173590"/>
      <w:bookmarkStart w:id="487" w:name="_Toc445829746"/>
      <w:bookmarkStart w:id="488" w:name="_Toc445884609"/>
      <w:bookmarkStart w:id="489" w:name="_Toc445885026"/>
      <w:bookmarkStart w:id="490" w:name="_Toc445885326"/>
      <w:bookmarkStart w:id="491" w:name="_Toc445885678"/>
      <w:bookmarkStart w:id="492" w:name="_Toc139284326"/>
      <w:bookmarkStart w:id="493" w:name="_Toc139293115"/>
      <w:bookmarkStart w:id="494" w:name="_Toc139293328"/>
      <w:bookmarkStart w:id="495" w:name="_Toc140482063"/>
      <w:bookmarkStart w:id="496" w:name="_Toc140482173"/>
      <w:bookmarkStart w:id="497" w:name="_Toc140482317"/>
      <w:bookmarkStart w:id="498" w:name="_Toc141698414"/>
      <w:bookmarkStart w:id="499" w:name="_Toc140481953"/>
      <w:r w:rsidRPr="00966358">
        <w:lastRenderedPageBreak/>
        <w:t xml:space="preserve"> </w:t>
      </w:r>
      <w:bookmarkStart w:id="500" w:name="_Toc152753876"/>
      <w:bookmarkStart w:id="501" w:name="_Toc152946786"/>
      <w:bookmarkStart w:id="502" w:name="_Toc152947239"/>
      <w:bookmarkStart w:id="503" w:name="_Toc152947453"/>
      <w:r w:rsidR="00100088" w:rsidRPr="00966358">
        <w:t>32</w:t>
      </w:r>
      <w:r w:rsidR="00100088" w:rsidRPr="00966358">
        <w:rPr>
          <w:rFonts w:ascii="MS Gothic" w:eastAsia="MS Gothic" w:hAnsi="MS Gothic" w:cs="MS Gothic" w:hint="eastAsia"/>
        </w:rPr>
        <w:t>․</w:t>
      </w:r>
      <w:r w:rsidR="00100088" w:rsidRPr="00966358">
        <w:t xml:space="preserve"> </w:t>
      </w:r>
      <w:r w:rsidR="003F3A9B" w:rsidRPr="00966358">
        <w:t>Համապատասխանության որոշում</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14:paraId="6D6FF46F" w14:textId="55CFC382" w:rsidR="003F3A9B" w:rsidRPr="00966358" w:rsidRDefault="00100088" w:rsidP="00100088">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32</w:t>
      </w:r>
      <w:r w:rsidRPr="00966358">
        <w:rPr>
          <w:rFonts w:ascii="MS Gothic" w:hAnsi="MS Gothic" w:cs="MS Gothic"/>
        </w:rPr>
        <w:t>․</w:t>
      </w:r>
      <w:r w:rsidRPr="00966358">
        <w:rPr>
          <w:rFonts w:ascii="GHEA Grapalat" w:hAnsi="GHEA Grapalat"/>
        </w:rPr>
        <w:t xml:space="preserve">1  </w:t>
      </w:r>
      <w:r w:rsidR="003F3A9B" w:rsidRPr="00966358">
        <w:rPr>
          <w:rFonts w:ascii="GHEA Grapalat" w:hAnsi="GHEA Grapalat"/>
        </w:rPr>
        <w:t xml:space="preserve">Գնորդի կողմից </w:t>
      </w:r>
      <w:r w:rsidR="00063715" w:rsidRPr="00966358">
        <w:rPr>
          <w:rFonts w:ascii="GHEA Grapalat" w:hAnsi="GHEA Grapalat"/>
        </w:rPr>
        <w:t>Ա</w:t>
      </w:r>
      <w:r w:rsidR="003F3A9B" w:rsidRPr="00966358">
        <w:rPr>
          <w:rFonts w:ascii="GHEA Grapalat" w:hAnsi="GHEA Grapalat"/>
        </w:rPr>
        <w:t xml:space="preserve">ռաջարկի համապատասխանության որոշումը պետք է հիմնված լինի բուն </w:t>
      </w:r>
      <w:r w:rsidR="00063715" w:rsidRPr="00966358">
        <w:rPr>
          <w:rFonts w:ascii="GHEA Grapalat" w:hAnsi="GHEA Grapalat"/>
        </w:rPr>
        <w:t>Առաջարկի</w:t>
      </w:r>
      <w:r w:rsidR="003F3A9B" w:rsidRPr="00966358">
        <w:rPr>
          <w:rFonts w:ascii="GHEA Grapalat" w:hAnsi="GHEA Grapalat"/>
        </w:rPr>
        <w:t xml:space="preserve"> բովանդակության վրա</w:t>
      </w:r>
      <w:r w:rsidR="00063715" w:rsidRPr="00966358">
        <w:rPr>
          <w:rFonts w:ascii="GHEA Grapalat" w:hAnsi="GHEA Grapalat"/>
        </w:rPr>
        <w:t>,</w:t>
      </w:r>
      <w:r w:rsidR="003F3A9B" w:rsidRPr="00966358">
        <w:rPr>
          <w:rFonts w:ascii="GHEA Grapalat" w:hAnsi="GHEA Grapalat"/>
        </w:rPr>
        <w:t xml:space="preserve"> ինչպես սահմանված է </w:t>
      </w:r>
      <w:r w:rsidR="003F3A9B" w:rsidRPr="00966358">
        <w:rPr>
          <w:rFonts w:ascii="GHEA Grapalat" w:hAnsi="GHEA Grapalat" w:cs="Arial"/>
        </w:rPr>
        <w:t>ՀՀ</w:t>
      </w:r>
      <w:r w:rsidR="003F3A9B" w:rsidRPr="00966358">
        <w:rPr>
          <w:rFonts w:ascii="GHEA Grapalat" w:hAnsi="GHEA Grapalat"/>
        </w:rPr>
        <w:t xml:space="preserve"> 15 կետում (</w:t>
      </w:r>
      <w:r w:rsidR="00063715" w:rsidRPr="00966358">
        <w:rPr>
          <w:rFonts w:ascii="GHEA Grapalat" w:hAnsi="GHEA Grapalat"/>
        </w:rPr>
        <w:t>Առաջարկը</w:t>
      </w:r>
      <w:r w:rsidR="003F3A9B" w:rsidRPr="00966358">
        <w:rPr>
          <w:rFonts w:ascii="GHEA Grapalat" w:hAnsi="GHEA Grapalat"/>
        </w:rPr>
        <w:t xml:space="preserve"> կազմող փաստաթղթեր): </w:t>
      </w:r>
    </w:p>
    <w:p w14:paraId="7B014ADE" w14:textId="1E8C3296" w:rsidR="003F3A9B" w:rsidRPr="00966358" w:rsidRDefault="00100088" w:rsidP="00100088">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32</w:t>
      </w:r>
      <w:r w:rsidRPr="00966358">
        <w:rPr>
          <w:rFonts w:ascii="MS Gothic" w:hAnsi="MS Gothic" w:cs="MS Gothic"/>
        </w:rPr>
        <w:t>․</w:t>
      </w:r>
      <w:r w:rsidRPr="00966358">
        <w:rPr>
          <w:rFonts w:ascii="GHEA Grapalat" w:hAnsi="GHEA Grapalat"/>
        </w:rPr>
        <w:t xml:space="preserve">2  </w:t>
      </w:r>
      <w:r w:rsidR="003F3A9B" w:rsidRPr="00966358">
        <w:rPr>
          <w:rFonts w:ascii="GHEA Grapalat" w:hAnsi="GHEA Grapalat"/>
        </w:rPr>
        <w:t xml:space="preserve">Էականորեն համապատասխանող </w:t>
      </w:r>
      <w:r w:rsidR="00063715" w:rsidRPr="00966358">
        <w:rPr>
          <w:rFonts w:ascii="GHEA Grapalat" w:hAnsi="GHEA Grapalat"/>
        </w:rPr>
        <w:t>Առաջարկ</w:t>
      </w:r>
      <w:r w:rsidR="003F3A9B" w:rsidRPr="00966358">
        <w:rPr>
          <w:rFonts w:ascii="GHEA Grapalat" w:hAnsi="GHEA Grapalat"/>
        </w:rPr>
        <w:t xml:space="preserve"> է համարվում այն առաջարկը, որը համապատասխանում է Մրցութային փաստաթղթերի պահանջներին՝ առանց էական շեղումների, վերապահումների կամ բացթողումների: Էական շեղում, վերապահում կամ բացթողում է համարվում այն, որ</w:t>
      </w:r>
      <w:r w:rsidR="003F3A9B" w:rsidRPr="00966358">
        <w:rPr>
          <w:rFonts w:ascii="MS Gothic" w:hAnsi="MS Gothic" w:cs="MS Gothic"/>
        </w:rPr>
        <w:t>․</w:t>
      </w:r>
    </w:p>
    <w:p w14:paraId="7BA23349" w14:textId="77777777"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 xml:space="preserve">(ա) եթե ընդունվի, ապա կարող է. </w:t>
      </w:r>
    </w:p>
    <w:p w14:paraId="1896757A" w14:textId="064E8F78" w:rsidR="003F3A9B" w:rsidRPr="00966358" w:rsidRDefault="002D3AA2" w:rsidP="003F3A9B">
      <w:pPr>
        <w:pStyle w:val="Sub-ClauseText"/>
        <w:tabs>
          <w:tab w:val="num" w:pos="1872"/>
        </w:tabs>
        <w:spacing w:before="0" w:after="180" w:line="276" w:lineRule="auto"/>
        <w:ind w:left="1276"/>
        <w:rPr>
          <w:rFonts w:ascii="GHEA Grapalat" w:hAnsi="GHEA Grapalat"/>
        </w:rPr>
      </w:pPr>
      <w:r w:rsidRPr="00DC17A9">
        <w:rPr>
          <w:rFonts w:ascii="GHEA Grapalat" w:hAnsi="GHEA Grapalat"/>
        </w:rPr>
        <w:t xml:space="preserve">(i) </w:t>
      </w:r>
      <w:r w:rsidR="003F3A9B" w:rsidRPr="00966358">
        <w:rPr>
          <w:rFonts w:ascii="GHEA Grapalat" w:hAnsi="GHEA Grapalat"/>
        </w:rPr>
        <w:t xml:space="preserve">որևէ էական ձևով ազդել Պայմանագրում նշված </w:t>
      </w:r>
      <w:r w:rsidR="00076165">
        <w:rPr>
          <w:rFonts w:ascii="GHEA Grapalat" w:hAnsi="GHEA Grapalat" w:cs="Arial"/>
        </w:rPr>
        <w:t>Ապրանքի</w:t>
      </w:r>
      <w:r w:rsidR="003F3A9B" w:rsidRPr="00966358">
        <w:rPr>
          <w:rFonts w:ascii="GHEA Grapalat" w:hAnsi="GHEA Grapalat"/>
        </w:rPr>
        <w:t xml:space="preserve"> և Հարակից ծառայությունների շրջանակի, որակի կամ կատարման վրա, կամ</w:t>
      </w:r>
    </w:p>
    <w:p w14:paraId="5F2589D5" w14:textId="50D4744F" w:rsidR="003F3A9B" w:rsidRPr="00966358" w:rsidRDefault="002D3AA2" w:rsidP="003F3A9B">
      <w:pPr>
        <w:pStyle w:val="Sub-ClauseText"/>
        <w:tabs>
          <w:tab w:val="num" w:pos="1872"/>
        </w:tabs>
        <w:spacing w:before="0" w:after="180" w:line="276" w:lineRule="auto"/>
        <w:ind w:left="1276"/>
        <w:rPr>
          <w:rFonts w:ascii="GHEA Grapalat" w:hAnsi="GHEA Grapalat"/>
        </w:rPr>
      </w:pPr>
      <w:r w:rsidRPr="003C6054">
        <w:rPr>
          <w:rFonts w:ascii="GHEA Grapalat" w:hAnsi="GHEA Grapalat"/>
        </w:rPr>
        <w:t>(</w:t>
      </w:r>
      <w:proofErr w:type="spellStart"/>
      <w:r w:rsidRPr="003C6054">
        <w:rPr>
          <w:rFonts w:ascii="GHEA Grapalat" w:hAnsi="GHEA Grapalat"/>
        </w:rPr>
        <w:t>i</w:t>
      </w:r>
      <w:r w:rsidRPr="00DC17A9">
        <w:rPr>
          <w:rFonts w:ascii="GHEA Grapalat" w:hAnsi="GHEA Grapalat"/>
        </w:rPr>
        <w:t>i</w:t>
      </w:r>
      <w:proofErr w:type="spellEnd"/>
      <w:r w:rsidRPr="003C6054">
        <w:rPr>
          <w:rFonts w:ascii="GHEA Grapalat" w:hAnsi="GHEA Grapalat"/>
        </w:rPr>
        <w:t xml:space="preserve">) </w:t>
      </w:r>
      <w:r w:rsidR="003F3A9B" w:rsidRPr="00966358">
        <w:rPr>
          <w:rFonts w:ascii="GHEA Grapalat" w:hAnsi="GHEA Grapalat"/>
        </w:rPr>
        <w:t xml:space="preserve"> սահմանափակել էական ձևով, որը չի համապատասխանում Մրցութային փաստաթղթերին, Գնորդի իրավունքներ</w:t>
      </w:r>
      <w:r w:rsidR="00C73803" w:rsidRPr="00966358">
        <w:rPr>
          <w:rFonts w:ascii="GHEA Grapalat" w:hAnsi="GHEA Grapalat"/>
        </w:rPr>
        <w:t>ը</w:t>
      </w:r>
      <w:r w:rsidR="003F3A9B" w:rsidRPr="00966358">
        <w:rPr>
          <w:rFonts w:ascii="GHEA Grapalat" w:hAnsi="GHEA Grapalat"/>
        </w:rPr>
        <w:t xml:space="preserve"> կամ </w:t>
      </w:r>
      <w:r w:rsidR="003F3A9B" w:rsidRPr="00966358">
        <w:rPr>
          <w:rFonts w:ascii="GHEA Grapalat" w:hAnsi="GHEA Grapalat" w:cs="Arial"/>
        </w:rPr>
        <w:t>Հայտատուի</w:t>
      </w:r>
      <w:r w:rsidR="003F3A9B" w:rsidRPr="00966358">
        <w:rPr>
          <w:rFonts w:ascii="GHEA Grapalat" w:hAnsi="GHEA Grapalat"/>
        </w:rPr>
        <w:t>՝ Պայմանագրով սահմանված պարտավորություններ</w:t>
      </w:r>
      <w:r w:rsidR="00C73803" w:rsidRPr="00966358">
        <w:rPr>
          <w:rFonts w:ascii="GHEA Grapalat" w:hAnsi="GHEA Grapalat"/>
        </w:rPr>
        <w:t>ը</w:t>
      </w:r>
      <w:r w:rsidR="003F3A9B" w:rsidRPr="00966358">
        <w:rPr>
          <w:rFonts w:ascii="GHEA Grapalat" w:hAnsi="GHEA Grapalat"/>
        </w:rPr>
        <w:t>, կամ</w:t>
      </w:r>
    </w:p>
    <w:p w14:paraId="3E259947" w14:textId="4EC2B97A"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 xml:space="preserve"> </w:t>
      </w:r>
      <w:r w:rsidR="00C73803" w:rsidRPr="00966358">
        <w:rPr>
          <w:rFonts w:ascii="GHEA Grapalat" w:hAnsi="GHEA Grapalat"/>
        </w:rPr>
        <w:t>բ)</w:t>
      </w:r>
      <w:r w:rsidRPr="00966358" w:rsidDel="00D30191">
        <w:rPr>
          <w:rFonts w:ascii="GHEA Grapalat" w:hAnsi="GHEA Grapalat"/>
        </w:rPr>
        <w:t xml:space="preserve"> </w:t>
      </w:r>
      <w:r w:rsidRPr="00966358">
        <w:rPr>
          <w:rFonts w:ascii="GHEA Grapalat" w:hAnsi="GHEA Grapalat"/>
        </w:rPr>
        <w:t xml:space="preserve">ուղղման դեպքում անարդարացիորեն կազդի մյուս </w:t>
      </w:r>
      <w:r w:rsidRPr="00966358">
        <w:rPr>
          <w:rFonts w:ascii="GHEA Grapalat" w:hAnsi="GHEA Grapalat" w:cs="Arial"/>
        </w:rPr>
        <w:t>Հայտատուներ</w:t>
      </w:r>
      <w:r w:rsidRPr="00966358">
        <w:rPr>
          <w:rFonts w:ascii="GHEA Grapalat" w:hAnsi="GHEA Grapalat"/>
        </w:rPr>
        <w:t xml:space="preserve">ի մրցակցային դիրքի վրա, որոնք ներկայացնում են էականորեն համապատասխանող </w:t>
      </w:r>
      <w:r w:rsidR="00063715" w:rsidRPr="00966358">
        <w:rPr>
          <w:rFonts w:ascii="GHEA Grapalat" w:hAnsi="GHEA Grapalat"/>
        </w:rPr>
        <w:t>Ա</w:t>
      </w:r>
      <w:r w:rsidRPr="00966358">
        <w:rPr>
          <w:rFonts w:ascii="GHEA Grapalat" w:hAnsi="GHEA Grapalat"/>
        </w:rPr>
        <w:t>ռաջարկներ:</w:t>
      </w:r>
    </w:p>
    <w:p w14:paraId="43761E05" w14:textId="10159F43" w:rsidR="003F3A9B" w:rsidRPr="00966358" w:rsidRDefault="00100088" w:rsidP="00100088">
      <w:pPr>
        <w:pStyle w:val="S1-subpara"/>
        <w:numPr>
          <w:ilvl w:val="0"/>
          <w:numId w:val="0"/>
        </w:numPr>
        <w:spacing w:line="276" w:lineRule="auto"/>
        <w:ind w:left="567" w:hanging="567"/>
        <w:jc w:val="both"/>
        <w:rPr>
          <w:rFonts w:ascii="GHEA Grapalat" w:hAnsi="GHEA Grapalat"/>
        </w:rPr>
      </w:pPr>
      <w:r w:rsidRPr="00966358">
        <w:rPr>
          <w:rFonts w:ascii="GHEA Grapalat" w:hAnsi="GHEA Grapalat"/>
        </w:rPr>
        <w:t>32</w:t>
      </w:r>
      <w:r w:rsidRPr="00966358">
        <w:rPr>
          <w:rFonts w:ascii="MS Gothic" w:hAnsi="MS Gothic" w:cs="MS Gothic"/>
        </w:rPr>
        <w:t>․</w:t>
      </w:r>
      <w:r w:rsidRPr="00966358">
        <w:rPr>
          <w:rFonts w:ascii="GHEA Grapalat" w:hAnsi="GHEA Grapalat"/>
        </w:rPr>
        <w:t xml:space="preserve">3 </w:t>
      </w:r>
      <w:r w:rsidR="003F3A9B" w:rsidRPr="00966358">
        <w:rPr>
          <w:rFonts w:ascii="GHEA Grapalat" w:hAnsi="GHEA Grapalat"/>
        </w:rPr>
        <w:t xml:space="preserve">Գնորդը պետք է ուսումնասիրի </w:t>
      </w:r>
      <w:r w:rsidR="00063715" w:rsidRPr="00966358">
        <w:rPr>
          <w:rFonts w:ascii="GHEA Grapalat" w:hAnsi="GHEA Grapalat"/>
        </w:rPr>
        <w:t>Առաջարկի</w:t>
      </w:r>
      <w:r w:rsidR="003F3A9B" w:rsidRPr="00966358">
        <w:rPr>
          <w:rFonts w:ascii="GHEA Grapalat" w:hAnsi="GHEA Grapalat"/>
        </w:rPr>
        <w:t xml:space="preserve"> տեխնիկական դրույթները, որոնք ներկայացված են </w:t>
      </w:r>
      <w:r w:rsidR="003F3A9B" w:rsidRPr="00966358">
        <w:rPr>
          <w:rFonts w:ascii="GHEA Grapalat" w:hAnsi="GHEA Grapalat" w:cs="Arial"/>
        </w:rPr>
        <w:t>ՀՀ</w:t>
      </w:r>
      <w:r w:rsidR="003F3A9B" w:rsidRPr="00966358">
        <w:rPr>
          <w:rFonts w:ascii="GHEA Grapalat" w:hAnsi="GHEA Grapalat"/>
        </w:rPr>
        <w:t xml:space="preserve"> 20 (Փաստաթղթեր, որոնք հաստատում են իրավասությունը և համապատասխանությունը) և </w:t>
      </w:r>
      <w:r w:rsidR="003F3A9B" w:rsidRPr="00966358">
        <w:rPr>
          <w:rFonts w:ascii="GHEA Grapalat" w:hAnsi="GHEA Grapalat" w:cs="Arial"/>
        </w:rPr>
        <w:t>ՀՀ</w:t>
      </w:r>
      <w:r w:rsidR="003F3A9B" w:rsidRPr="00966358">
        <w:rPr>
          <w:rFonts w:ascii="GHEA Grapalat" w:hAnsi="GHEA Grapalat"/>
        </w:rPr>
        <w:t xml:space="preserve"> 21 (Փաստաթղթեր, որոնք հաստատում են իրավասությունը և որակավորումը) կետերի համաձայն, մասնավորապես՝ հաստատելու համար, որ Բաժին</w:t>
      </w:r>
      <w:r w:rsidR="00063715" w:rsidRPr="00966358">
        <w:rPr>
          <w:rFonts w:ascii="GHEA Grapalat" w:hAnsi="GHEA Grapalat"/>
        </w:rPr>
        <w:t xml:space="preserve"> IV</w:t>
      </w:r>
      <w:r w:rsidR="003F3A9B" w:rsidRPr="00966358">
        <w:rPr>
          <w:rFonts w:ascii="GHEA Grapalat" w:hAnsi="GHEA Grapalat"/>
        </w:rPr>
        <w:t xml:space="preserve">-ի </w:t>
      </w:r>
      <w:r w:rsidR="003F3A9B" w:rsidRPr="00F132C7">
        <w:rPr>
          <w:rFonts w:ascii="GHEA Grapalat" w:hAnsi="GHEA Grapalat"/>
        </w:rPr>
        <w:t>(</w:t>
      </w:r>
      <w:r w:rsidR="00F132C7" w:rsidRPr="00F132C7">
        <w:rPr>
          <w:rFonts w:ascii="GHEA Grapalat" w:hAnsi="GHEA Grapalat"/>
          <w:sz w:val="22"/>
        </w:rPr>
        <w:t>Տեխնիկական առաջադրանք</w:t>
      </w:r>
      <w:r w:rsidR="003F3A9B" w:rsidRPr="00F132C7">
        <w:rPr>
          <w:rFonts w:ascii="GHEA Grapalat" w:hAnsi="GHEA Grapalat"/>
        </w:rPr>
        <w:t>)</w:t>
      </w:r>
      <w:r w:rsidR="003F3A9B" w:rsidRPr="00966358">
        <w:rPr>
          <w:rFonts w:ascii="GHEA Grapalat" w:hAnsi="GHEA Grapalat"/>
        </w:rPr>
        <w:t xml:space="preserve"> բոլոր պահանջները բավարարվել են՝ առանց որևէ էական շեղումների կամ վերապահումների կամ բացթողումների: </w:t>
      </w:r>
    </w:p>
    <w:p w14:paraId="43930B66" w14:textId="0B1115E0" w:rsidR="002D3AA2" w:rsidRDefault="00100088" w:rsidP="006A7FCB">
      <w:pPr>
        <w:pStyle w:val="S1-subpara"/>
        <w:numPr>
          <w:ilvl w:val="0"/>
          <w:numId w:val="0"/>
        </w:numPr>
        <w:spacing w:line="276" w:lineRule="auto"/>
        <w:ind w:left="567" w:hanging="567"/>
        <w:jc w:val="both"/>
        <w:rPr>
          <w:rFonts w:ascii="GHEA Grapalat" w:hAnsi="GHEA Grapalat"/>
        </w:rPr>
      </w:pPr>
      <w:r w:rsidRPr="00966358">
        <w:rPr>
          <w:rFonts w:ascii="GHEA Grapalat" w:hAnsi="GHEA Grapalat"/>
        </w:rPr>
        <w:t>32</w:t>
      </w:r>
      <w:r w:rsidRPr="00966358">
        <w:rPr>
          <w:rFonts w:ascii="MS Gothic" w:hAnsi="MS Gothic" w:cs="MS Gothic"/>
        </w:rPr>
        <w:t>․</w:t>
      </w:r>
      <w:r w:rsidRPr="00966358">
        <w:rPr>
          <w:rFonts w:ascii="GHEA Grapalat" w:hAnsi="GHEA Grapalat"/>
        </w:rPr>
        <w:t xml:space="preserve">4 </w:t>
      </w:r>
      <w:r w:rsidR="003F3A9B" w:rsidRPr="00966358">
        <w:rPr>
          <w:rFonts w:ascii="GHEA Grapalat" w:hAnsi="GHEA Grapalat"/>
        </w:rPr>
        <w:t xml:space="preserve">Եթե </w:t>
      </w:r>
      <w:r w:rsidR="00063715" w:rsidRPr="00966358">
        <w:rPr>
          <w:rFonts w:ascii="GHEA Grapalat" w:hAnsi="GHEA Grapalat"/>
        </w:rPr>
        <w:t>Առաջարկն</w:t>
      </w:r>
      <w:r w:rsidR="003F3A9B" w:rsidRPr="00966358">
        <w:rPr>
          <w:rFonts w:ascii="GHEA Grapalat" w:hAnsi="GHEA Grapalat"/>
        </w:rPr>
        <w:t xml:space="preserve"> էապես չի համապատասխանում Մրցութային փաստաթղթերի պահանջներին, պետք է մերժվի Գնորդի կողմից և հետագայում չի կարող դառնալ համապատասխանող Հայտ՝ էական շեղումների, վերապահումների կամ բացթողումների ուղղման միջոցով:</w:t>
      </w:r>
    </w:p>
    <w:p w14:paraId="2980FA3C" w14:textId="05074004" w:rsidR="006A7FCB" w:rsidRDefault="006A7FCB" w:rsidP="006A7FCB">
      <w:pPr>
        <w:pStyle w:val="S1-subpara"/>
        <w:numPr>
          <w:ilvl w:val="0"/>
          <w:numId w:val="0"/>
        </w:numPr>
        <w:spacing w:line="276" w:lineRule="auto"/>
        <w:ind w:left="567" w:hanging="567"/>
        <w:jc w:val="both"/>
        <w:rPr>
          <w:rFonts w:ascii="GHEA Grapalat" w:hAnsi="GHEA Grapalat"/>
        </w:rPr>
      </w:pPr>
    </w:p>
    <w:p w14:paraId="022F800C" w14:textId="403B57A8" w:rsidR="006A7FCB" w:rsidRDefault="006A7FCB" w:rsidP="006A7FCB">
      <w:pPr>
        <w:pStyle w:val="S1-subpara"/>
        <w:numPr>
          <w:ilvl w:val="0"/>
          <w:numId w:val="0"/>
        </w:numPr>
        <w:spacing w:line="276" w:lineRule="auto"/>
        <w:ind w:left="567" w:hanging="567"/>
        <w:jc w:val="both"/>
        <w:rPr>
          <w:rFonts w:ascii="GHEA Grapalat" w:hAnsi="GHEA Grapalat"/>
        </w:rPr>
      </w:pPr>
    </w:p>
    <w:p w14:paraId="3F9E9582" w14:textId="77777777" w:rsidR="006A7FCB" w:rsidRDefault="006A7FCB" w:rsidP="006A7FCB">
      <w:pPr>
        <w:pStyle w:val="S1-subpara"/>
        <w:numPr>
          <w:ilvl w:val="0"/>
          <w:numId w:val="0"/>
        </w:numPr>
        <w:spacing w:line="276" w:lineRule="auto"/>
        <w:ind w:left="567" w:hanging="567"/>
        <w:jc w:val="both"/>
        <w:rPr>
          <w:rFonts w:ascii="GHEA Grapalat" w:hAnsi="GHEA Grapalat"/>
        </w:rPr>
      </w:pPr>
    </w:p>
    <w:p w14:paraId="03F7A774" w14:textId="76E55D56" w:rsidR="003F3A9B" w:rsidRPr="00966358" w:rsidRDefault="00063715" w:rsidP="00A33F07">
      <w:pPr>
        <w:pStyle w:val="S1-Header2"/>
      </w:pPr>
      <w:bookmarkStart w:id="504" w:name="_Toc438438854"/>
      <w:bookmarkStart w:id="505" w:name="_Toc438532636"/>
      <w:bookmarkStart w:id="506" w:name="_Toc438733998"/>
      <w:bookmarkStart w:id="507" w:name="_Toc438907035"/>
      <w:bookmarkStart w:id="508" w:name="_Toc438907234"/>
      <w:bookmarkStart w:id="509" w:name="_Toc23236777"/>
      <w:bookmarkStart w:id="510" w:name="_Toc231977341"/>
      <w:bookmarkStart w:id="511" w:name="_Toc444173591"/>
      <w:bookmarkStart w:id="512" w:name="_Toc445829747"/>
      <w:bookmarkStart w:id="513" w:name="_Toc445884610"/>
      <w:bookmarkStart w:id="514" w:name="_Toc445885027"/>
      <w:bookmarkStart w:id="515" w:name="_Toc445885327"/>
      <w:bookmarkStart w:id="516" w:name="_Toc445885679"/>
      <w:bookmarkStart w:id="517" w:name="_Toc139284327"/>
      <w:bookmarkStart w:id="518" w:name="_Toc139293116"/>
      <w:bookmarkStart w:id="519" w:name="_Toc139293329"/>
      <w:bookmarkStart w:id="520" w:name="_Toc140482064"/>
      <w:bookmarkStart w:id="521" w:name="_Toc140482174"/>
      <w:bookmarkStart w:id="522" w:name="_Toc140482318"/>
      <w:bookmarkStart w:id="523" w:name="_Toc141698415"/>
      <w:bookmarkStart w:id="524" w:name="_Toc140481954"/>
      <w:r w:rsidRPr="00966358">
        <w:lastRenderedPageBreak/>
        <w:t xml:space="preserve"> </w:t>
      </w:r>
      <w:bookmarkStart w:id="525" w:name="_Toc152753877"/>
      <w:bookmarkStart w:id="526" w:name="_Toc152946787"/>
      <w:bookmarkStart w:id="527" w:name="_Toc152947240"/>
      <w:bookmarkStart w:id="528" w:name="_Toc152947454"/>
      <w:r w:rsidR="00100088" w:rsidRPr="00966358">
        <w:t>33</w:t>
      </w:r>
      <w:r w:rsidR="00100088" w:rsidRPr="00966358">
        <w:rPr>
          <w:rFonts w:ascii="MS Gothic" w:eastAsia="MS Gothic" w:hAnsi="MS Gothic" w:cs="MS Gothic" w:hint="eastAsia"/>
        </w:rPr>
        <w:t>․</w:t>
      </w:r>
      <w:r w:rsidR="00100088" w:rsidRPr="00966358">
        <w:t xml:space="preserve"> </w:t>
      </w:r>
      <w:r w:rsidR="003F3A9B" w:rsidRPr="00966358">
        <w:t>Ոչ էական անհամապատասխանություններ</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p w14:paraId="4EDFC796" w14:textId="583A912B" w:rsidR="003F3A9B" w:rsidRPr="00966358" w:rsidRDefault="00100088" w:rsidP="00100088">
      <w:pPr>
        <w:pStyle w:val="S1-subpara"/>
        <w:numPr>
          <w:ilvl w:val="0"/>
          <w:numId w:val="0"/>
        </w:numPr>
        <w:spacing w:line="276" w:lineRule="auto"/>
        <w:ind w:left="567" w:hanging="567"/>
        <w:jc w:val="both"/>
        <w:rPr>
          <w:rFonts w:ascii="GHEA Grapalat" w:hAnsi="GHEA Grapalat"/>
        </w:rPr>
      </w:pPr>
      <w:r w:rsidRPr="00966358">
        <w:rPr>
          <w:rFonts w:ascii="GHEA Grapalat" w:hAnsi="GHEA Grapalat"/>
        </w:rPr>
        <w:t>33</w:t>
      </w:r>
      <w:r w:rsidRPr="00966358">
        <w:rPr>
          <w:rFonts w:ascii="MS Gothic" w:hAnsi="MS Gothic" w:cs="MS Gothic"/>
        </w:rPr>
        <w:t>․</w:t>
      </w:r>
      <w:r w:rsidRPr="00966358">
        <w:rPr>
          <w:rFonts w:ascii="GHEA Grapalat" w:hAnsi="GHEA Grapalat"/>
        </w:rPr>
        <w:t xml:space="preserve">1 </w:t>
      </w:r>
      <w:r w:rsidR="003F3A9B" w:rsidRPr="00966358">
        <w:rPr>
          <w:rFonts w:ascii="GHEA Grapalat" w:hAnsi="GHEA Grapalat"/>
        </w:rPr>
        <w:t xml:space="preserve">Եթե </w:t>
      </w:r>
      <w:r w:rsidR="00D83581" w:rsidRPr="00966358">
        <w:rPr>
          <w:rFonts w:ascii="GHEA Grapalat" w:hAnsi="GHEA Grapalat"/>
        </w:rPr>
        <w:t>Առաջարկն</w:t>
      </w:r>
      <w:r w:rsidR="003F3A9B" w:rsidRPr="00966358">
        <w:rPr>
          <w:rFonts w:ascii="GHEA Grapalat" w:hAnsi="GHEA Grapalat"/>
        </w:rPr>
        <w:t xml:space="preserve"> էականորեն համապատասխանող է, Գնորդը կարող է թույլատրել </w:t>
      </w:r>
      <w:r w:rsidR="00D83581" w:rsidRPr="00966358">
        <w:rPr>
          <w:rFonts w:ascii="GHEA Grapalat" w:hAnsi="GHEA Grapalat"/>
        </w:rPr>
        <w:t>Առաջարկի</w:t>
      </w:r>
      <w:r w:rsidR="003F3A9B" w:rsidRPr="00966358">
        <w:rPr>
          <w:rFonts w:ascii="GHEA Grapalat" w:hAnsi="GHEA Grapalat"/>
        </w:rPr>
        <w:t xml:space="preserve"> այն </w:t>
      </w:r>
      <w:proofErr w:type="spellStart"/>
      <w:r w:rsidR="003F3A9B" w:rsidRPr="00966358">
        <w:rPr>
          <w:rFonts w:ascii="GHEA Grapalat" w:hAnsi="GHEA Grapalat"/>
        </w:rPr>
        <w:t>անհամապատասխանությունները</w:t>
      </w:r>
      <w:proofErr w:type="spellEnd"/>
      <w:r w:rsidR="003F3A9B" w:rsidRPr="00966358">
        <w:rPr>
          <w:rFonts w:ascii="GHEA Grapalat" w:hAnsi="GHEA Grapalat"/>
        </w:rPr>
        <w:t>, որոնք էական շեղում, վերապահում կամ բացթողում չեն:</w:t>
      </w:r>
    </w:p>
    <w:p w14:paraId="79F8930A" w14:textId="59E0123C" w:rsidR="003F3A9B" w:rsidRPr="00966358" w:rsidRDefault="00100088" w:rsidP="00100088">
      <w:pPr>
        <w:pStyle w:val="S1-subpara"/>
        <w:numPr>
          <w:ilvl w:val="0"/>
          <w:numId w:val="0"/>
        </w:numPr>
        <w:spacing w:line="276" w:lineRule="auto"/>
        <w:ind w:left="567" w:hanging="567"/>
        <w:jc w:val="both"/>
        <w:rPr>
          <w:rFonts w:ascii="GHEA Grapalat" w:hAnsi="GHEA Grapalat"/>
        </w:rPr>
      </w:pPr>
      <w:r w:rsidRPr="00966358">
        <w:rPr>
          <w:rFonts w:ascii="GHEA Grapalat" w:hAnsi="GHEA Grapalat"/>
        </w:rPr>
        <w:t>33</w:t>
      </w:r>
      <w:r w:rsidRPr="00966358">
        <w:rPr>
          <w:rFonts w:ascii="MS Gothic" w:hAnsi="MS Gothic" w:cs="MS Gothic"/>
        </w:rPr>
        <w:t>․</w:t>
      </w:r>
      <w:r w:rsidRPr="00966358">
        <w:rPr>
          <w:rFonts w:ascii="GHEA Grapalat" w:hAnsi="GHEA Grapalat"/>
        </w:rPr>
        <w:t xml:space="preserve">2 </w:t>
      </w:r>
      <w:r w:rsidR="003F3A9B" w:rsidRPr="00966358">
        <w:rPr>
          <w:rFonts w:ascii="GHEA Grapalat" w:hAnsi="GHEA Grapalat"/>
        </w:rPr>
        <w:t xml:space="preserve">Եթե </w:t>
      </w:r>
      <w:r w:rsidR="000062CA" w:rsidRPr="00966358">
        <w:rPr>
          <w:rFonts w:ascii="GHEA Grapalat" w:hAnsi="GHEA Grapalat"/>
        </w:rPr>
        <w:t>Առաջարկն</w:t>
      </w:r>
      <w:r w:rsidR="003F3A9B" w:rsidRPr="00966358">
        <w:rPr>
          <w:rFonts w:ascii="GHEA Grapalat" w:hAnsi="GHEA Grapalat"/>
        </w:rPr>
        <w:t xml:space="preserve"> էականորեն համապատասխանող է, Գնորդը կարող է </w:t>
      </w:r>
      <w:r w:rsidR="003F3A9B" w:rsidRPr="00966358">
        <w:rPr>
          <w:rFonts w:ascii="GHEA Grapalat" w:hAnsi="GHEA Grapalat" w:cs="Arial"/>
        </w:rPr>
        <w:t>Հայտատուի</w:t>
      </w:r>
      <w:r w:rsidR="003F3A9B" w:rsidRPr="00966358">
        <w:rPr>
          <w:rFonts w:ascii="GHEA Grapalat" w:hAnsi="GHEA Grapalat"/>
        </w:rPr>
        <w:t xml:space="preserve">ց պահանջել ողջամիտ ժամկետում ներկայացնել անհրաժեշտ տեղեկատվություն կամ փաստաթղթեր՝ </w:t>
      </w:r>
      <w:r w:rsidR="000062CA" w:rsidRPr="00966358">
        <w:rPr>
          <w:rFonts w:ascii="GHEA Grapalat" w:hAnsi="GHEA Grapalat"/>
        </w:rPr>
        <w:t>Առաջարկի</w:t>
      </w:r>
      <w:r w:rsidR="003F3A9B" w:rsidRPr="00966358">
        <w:rPr>
          <w:rFonts w:ascii="GHEA Grapalat" w:hAnsi="GHEA Grapalat"/>
        </w:rPr>
        <w:t xml:space="preserve">՝ փաստաթղթային պահանջներին առնչվող ոչ էական </w:t>
      </w:r>
      <w:proofErr w:type="spellStart"/>
      <w:r w:rsidR="003F3A9B" w:rsidRPr="00966358">
        <w:rPr>
          <w:rFonts w:ascii="GHEA Grapalat" w:hAnsi="GHEA Grapalat"/>
        </w:rPr>
        <w:t>անհամապատասխանությունները</w:t>
      </w:r>
      <w:proofErr w:type="spellEnd"/>
      <w:r w:rsidR="003F3A9B" w:rsidRPr="00966358">
        <w:rPr>
          <w:rFonts w:ascii="GHEA Grapalat" w:hAnsi="GHEA Grapalat"/>
        </w:rPr>
        <w:t xml:space="preserve"> շտկելու համար: Նման </w:t>
      </w:r>
      <w:proofErr w:type="spellStart"/>
      <w:r w:rsidR="003F3A9B" w:rsidRPr="00966358">
        <w:rPr>
          <w:rFonts w:ascii="GHEA Grapalat" w:hAnsi="GHEA Grapalat"/>
        </w:rPr>
        <w:t>անհամապատասխանությունների</w:t>
      </w:r>
      <w:proofErr w:type="spellEnd"/>
      <w:r w:rsidR="003F3A9B" w:rsidRPr="00966358">
        <w:rPr>
          <w:rFonts w:ascii="GHEA Grapalat" w:hAnsi="GHEA Grapalat"/>
        </w:rPr>
        <w:t xml:space="preserve"> վերաբերյալ տեղեկություններ կամ փաստաթղթեր պահանջելը չպետք է կապված լինի </w:t>
      </w:r>
      <w:r w:rsidR="000062CA" w:rsidRPr="00966358">
        <w:rPr>
          <w:rFonts w:ascii="GHEA Grapalat" w:hAnsi="GHEA Grapalat"/>
        </w:rPr>
        <w:t>Առաջարկի գնի</w:t>
      </w:r>
      <w:r w:rsidR="003F3A9B" w:rsidRPr="00966358">
        <w:rPr>
          <w:rFonts w:ascii="GHEA Grapalat" w:hAnsi="GHEA Grapalat"/>
        </w:rPr>
        <w:t xml:space="preserve"> որևէ դրույթի հետ: </w:t>
      </w:r>
      <w:r w:rsidR="003F3A9B" w:rsidRPr="00966358">
        <w:rPr>
          <w:rFonts w:ascii="GHEA Grapalat" w:hAnsi="GHEA Grapalat" w:cs="Arial"/>
        </w:rPr>
        <w:t>Հայտատուի</w:t>
      </w:r>
      <w:r w:rsidR="003F3A9B" w:rsidRPr="00966358">
        <w:rPr>
          <w:rFonts w:ascii="GHEA Grapalat" w:hAnsi="GHEA Grapalat"/>
        </w:rPr>
        <w:t xml:space="preserve"> կողմից Գնորդի պահանջը չբավարարելը կարող է հանգեցնել նրա </w:t>
      </w:r>
      <w:r w:rsidR="000062CA" w:rsidRPr="00966358">
        <w:rPr>
          <w:rFonts w:ascii="GHEA Grapalat" w:hAnsi="GHEA Grapalat"/>
        </w:rPr>
        <w:t>Առաջարկի</w:t>
      </w:r>
      <w:r w:rsidR="003F3A9B" w:rsidRPr="00966358">
        <w:rPr>
          <w:rFonts w:ascii="GHEA Grapalat" w:hAnsi="GHEA Grapalat"/>
        </w:rPr>
        <w:t xml:space="preserve"> </w:t>
      </w:r>
      <w:proofErr w:type="spellStart"/>
      <w:r w:rsidR="003F3A9B" w:rsidRPr="00966358">
        <w:rPr>
          <w:rFonts w:ascii="GHEA Grapalat" w:hAnsi="GHEA Grapalat"/>
        </w:rPr>
        <w:t>մերժմանը</w:t>
      </w:r>
      <w:proofErr w:type="spellEnd"/>
      <w:r w:rsidR="003F3A9B" w:rsidRPr="00966358">
        <w:rPr>
          <w:rFonts w:ascii="GHEA Grapalat" w:hAnsi="GHEA Grapalat"/>
        </w:rPr>
        <w:t>:</w:t>
      </w:r>
    </w:p>
    <w:p w14:paraId="502DE6C2" w14:textId="7757E57B" w:rsidR="003F3A9B" w:rsidRPr="00966358" w:rsidRDefault="00100088" w:rsidP="00100088">
      <w:pPr>
        <w:pStyle w:val="S1-subpara"/>
        <w:numPr>
          <w:ilvl w:val="0"/>
          <w:numId w:val="0"/>
        </w:numPr>
        <w:spacing w:after="288" w:line="276" w:lineRule="auto"/>
        <w:ind w:left="562" w:hanging="567"/>
        <w:jc w:val="both"/>
        <w:rPr>
          <w:rFonts w:ascii="GHEA Grapalat" w:hAnsi="GHEA Grapalat"/>
        </w:rPr>
      </w:pPr>
      <w:r w:rsidRPr="00966358">
        <w:rPr>
          <w:rFonts w:ascii="GHEA Grapalat" w:hAnsi="GHEA Grapalat"/>
        </w:rPr>
        <w:t>33</w:t>
      </w:r>
      <w:r w:rsidRPr="00966358">
        <w:rPr>
          <w:rFonts w:ascii="MS Gothic" w:hAnsi="MS Gothic" w:cs="MS Gothic"/>
        </w:rPr>
        <w:t>․</w:t>
      </w:r>
      <w:r w:rsidRPr="00966358">
        <w:rPr>
          <w:rFonts w:ascii="GHEA Grapalat" w:hAnsi="GHEA Grapalat"/>
        </w:rPr>
        <w:t xml:space="preserve">3 </w:t>
      </w:r>
      <w:r w:rsidR="003F3A9B" w:rsidRPr="00966358">
        <w:rPr>
          <w:rFonts w:ascii="GHEA Grapalat" w:hAnsi="GHEA Grapalat"/>
        </w:rPr>
        <w:t xml:space="preserve">Եթե </w:t>
      </w:r>
      <w:r w:rsidR="00F733BF" w:rsidRPr="00966358">
        <w:rPr>
          <w:rFonts w:ascii="GHEA Grapalat" w:hAnsi="GHEA Grapalat"/>
        </w:rPr>
        <w:t>Առաջարկն</w:t>
      </w:r>
      <w:r w:rsidR="003F3A9B" w:rsidRPr="00966358">
        <w:rPr>
          <w:rFonts w:ascii="GHEA Grapalat" w:hAnsi="GHEA Grapalat"/>
        </w:rPr>
        <w:t xml:space="preserve"> էականորեն համապատասխանող է, Գնորդը պետք է շտկի </w:t>
      </w:r>
      <w:r w:rsidR="001B0B7B" w:rsidRPr="00966358">
        <w:rPr>
          <w:rFonts w:ascii="GHEA Grapalat" w:hAnsi="GHEA Grapalat"/>
        </w:rPr>
        <w:t>Գնային</w:t>
      </w:r>
      <w:r w:rsidR="003F3A9B" w:rsidRPr="00966358">
        <w:rPr>
          <w:rFonts w:ascii="GHEA Grapalat" w:hAnsi="GHEA Grapalat"/>
        </w:rPr>
        <w:t xml:space="preserve"> առաջարկի հետ կապված ոչ էական այն </w:t>
      </w:r>
      <w:proofErr w:type="spellStart"/>
      <w:r w:rsidR="003F3A9B" w:rsidRPr="00966358">
        <w:rPr>
          <w:rFonts w:ascii="GHEA Grapalat" w:hAnsi="GHEA Grapalat"/>
        </w:rPr>
        <w:t>անհամապատասխանությունները</w:t>
      </w:r>
      <w:proofErr w:type="spellEnd"/>
      <w:r w:rsidR="003F3A9B" w:rsidRPr="00966358">
        <w:rPr>
          <w:rFonts w:ascii="GHEA Grapalat" w:hAnsi="GHEA Grapalat"/>
        </w:rPr>
        <w:t xml:space="preserve">, որոնք չափելի են: </w:t>
      </w:r>
      <w:r w:rsidR="001B0B7B" w:rsidRPr="00966358">
        <w:rPr>
          <w:rFonts w:ascii="GHEA Grapalat" w:hAnsi="GHEA Grapalat"/>
        </w:rPr>
        <w:t>Այդ իսկ պատճառով</w:t>
      </w:r>
      <w:r w:rsidR="003F3A9B" w:rsidRPr="00966358">
        <w:rPr>
          <w:rFonts w:ascii="GHEA Grapalat" w:hAnsi="GHEA Grapalat"/>
        </w:rPr>
        <w:t xml:space="preserve"> </w:t>
      </w:r>
      <w:r w:rsidR="001B0B7B" w:rsidRPr="00966358">
        <w:rPr>
          <w:rFonts w:ascii="GHEA Grapalat" w:hAnsi="GHEA Grapalat"/>
        </w:rPr>
        <w:t>Գնային</w:t>
      </w:r>
      <w:r w:rsidR="003F3A9B" w:rsidRPr="00966358">
        <w:rPr>
          <w:rFonts w:ascii="GHEA Grapalat" w:hAnsi="GHEA Grapalat"/>
        </w:rPr>
        <w:t xml:space="preserve"> առաջարկը պետք է ճշգրտվի միայն համեմատության նպատակներով՝ արտացոլելու բացակայող կամ չհամապատասխանող միավորի կամ </w:t>
      </w:r>
      <w:proofErr w:type="spellStart"/>
      <w:r w:rsidR="003F3A9B" w:rsidRPr="00966358">
        <w:rPr>
          <w:rFonts w:ascii="GHEA Grapalat" w:hAnsi="GHEA Grapalat"/>
        </w:rPr>
        <w:t>բաղադրիչի</w:t>
      </w:r>
      <w:proofErr w:type="spellEnd"/>
      <w:r w:rsidR="003F3A9B" w:rsidRPr="00966358">
        <w:rPr>
          <w:rFonts w:ascii="GHEA Grapalat" w:hAnsi="GHEA Grapalat"/>
        </w:rPr>
        <w:t xml:space="preserve"> գինը: Ճշգրտումը պետք է կատարվի</w:t>
      </w:r>
      <w:r w:rsidR="00F733BF" w:rsidRPr="00966358">
        <w:rPr>
          <w:rFonts w:ascii="GHEA Grapalat" w:hAnsi="GHEA Grapalat"/>
        </w:rPr>
        <w:t xml:space="preserve"> II</w:t>
      </w:r>
      <w:r w:rsidR="003F3A9B" w:rsidRPr="00966358">
        <w:rPr>
          <w:rFonts w:ascii="GHEA Grapalat" w:hAnsi="GHEA Grapalat"/>
        </w:rPr>
        <w:t xml:space="preserve">-րդ Բաժնում (Գնահատման և որակավորման </w:t>
      </w:r>
      <w:proofErr w:type="spellStart"/>
      <w:r w:rsidR="003F3A9B" w:rsidRPr="00966358">
        <w:rPr>
          <w:rFonts w:ascii="GHEA Grapalat" w:hAnsi="GHEA Grapalat"/>
        </w:rPr>
        <w:t>չափորոշիչներ</w:t>
      </w:r>
      <w:proofErr w:type="spellEnd"/>
      <w:r w:rsidR="003F3A9B" w:rsidRPr="00966358">
        <w:rPr>
          <w:rFonts w:ascii="GHEA Grapalat" w:hAnsi="GHEA Grapalat"/>
        </w:rPr>
        <w:t>) նշված մեթոդով:</w:t>
      </w:r>
    </w:p>
    <w:p w14:paraId="0BFA91B2" w14:textId="26A03039" w:rsidR="003F3A9B" w:rsidRPr="00966358" w:rsidRDefault="00100088" w:rsidP="00A33F07">
      <w:pPr>
        <w:pStyle w:val="S1-Header2"/>
      </w:pPr>
      <w:bookmarkStart w:id="529" w:name="_Toc444173592"/>
      <w:bookmarkStart w:id="530" w:name="_Toc445829748"/>
      <w:bookmarkStart w:id="531" w:name="_Toc445884611"/>
      <w:bookmarkStart w:id="532" w:name="_Toc445885028"/>
      <w:bookmarkStart w:id="533" w:name="_Toc445885328"/>
      <w:bookmarkStart w:id="534" w:name="_Toc445885680"/>
      <w:bookmarkStart w:id="535" w:name="_Toc139284328"/>
      <w:bookmarkStart w:id="536" w:name="_Toc139293117"/>
      <w:bookmarkStart w:id="537" w:name="_Toc139293330"/>
      <w:bookmarkStart w:id="538" w:name="_Toc140482065"/>
      <w:bookmarkStart w:id="539" w:name="_Toc140482175"/>
      <w:bookmarkStart w:id="540" w:name="_Toc140482319"/>
      <w:bookmarkStart w:id="541" w:name="_Toc141698416"/>
      <w:bookmarkStart w:id="542" w:name="_Toc140481955"/>
      <w:bookmarkStart w:id="543" w:name="_Toc152753878"/>
      <w:bookmarkStart w:id="544" w:name="_Toc152946788"/>
      <w:bookmarkStart w:id="545" w:name="_Toc152947241"/>
      <w:bookmarkStart w:id="546" w:name="_Toc152947455"/>
      <w:r w:rsidRPr="00966358">
        <w:t>34</w:t>
      </w:r>
      <w:r w:rsidRPr="00966358">
        <w:rPr>
          <w:rFonts w:ascii="MS Gothic" w:eastAsia="MS Gothic" w:hAnsi="MS Gothic" w:cs="MS Gothic" w:hint="eastAsia"/>
        </w:rPr>
        <w:t>․</w:t>
      </w:r>
      <w:r w:rsidRPr="00966358">
        <w:t xml:space="preserve"> </w:t>
      </w:r>
      <w:r w:rsidR="003F3A9B" w:rsidRPr="00966358">
        <w:t>Թվաբանական սխալների ուղղում</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14:paraId="26B41EC0" w14:textId="6A66B586" w:rsidR="003F3A9B" w:rsidRPr="00966358" w:rsidRDefault="00100088" w:rsidP="00100088">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34</w:t>
      </w:r>
      <w:r w:rsidRPr="00966358">
        <w:rPr>
          <w:rFonts w:ascii="MS Gothic" w:hAnsi="MS Gothic" w:cs="MS Gothic"/>
        </w:rPr>
        <w:t>․</w:t>
      </w:r>
      <w:r w:rsidRPr="00966358">
        <w:rPr>
          <w:rFonts w:ascii="GHEA Grapalat" w:hAnsi="GHEA Grapalat"/>
        </w:rPr>
        <w:t xml:space="preserve">1 </w:t>
      </w:r>
      <w:r w:rsidR="003F3A9B" w:rsidRPr="00966358">
        <w:rPr>
          <w:rFonts w:ascii="GHEA Grapalat" w:hAnsi="GHEA Grapalat"/>
        </w:rPr>
        <w:t>Եթե Հայտն էականորեն համապատասխանում է պահանջներին, Գնորդը պետք է թվաբանական սխալները ուղղի հետևյալ հիմքով.</w:t>
      </w:r>
    </w:p>
    <w:p w14:paraId="670C715B" w14:textId="77777777"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w:t>
      </w:r>
      <w:r w:rsidRPr="00966358">
        <w:rPr>
          <w:rFonts w:ascii="GHEA Grapalat" w:hAnsi="GHEA Grapalat"/>
          <w:sz w:val="22"/>
          <w:szCs w:val="22"/>
        </w:rPr>
        <w:t>ա)</w:t>
      </w:r>
      <w:r w:rsidRPr="00966358">
        <w:rPr>
          <w:rFonts w:ascii="GHEA Grapalat" w:hAnsi="GHEA Grapalat"/>
        </w:rPr>
        <w:t xml:space="preserve"> եթե ընդհանուր գումարում սխալ կա, որը կապված է </w:t>
      </w:r>
      <w:proofErr w:type="spellStart"/>
      <w:r w:rsidRPr="00966358">
        <w:rPr>
          <w:rFonts w:ascii="GHEA Grapalat" w:hAnsi="GHEA Grapalat"/>
        </w:rPr>
        <w:t>ենթագումարների</w:t>
      </w:r>
      <w:proofErr w:type="spellEnd"/>
      <w:r w:rsidRPr="00966358">
        <w:rPr>
          <w:rFonts w:ascii="GHEA Grapalat" w:hAnsi="GHEA Grapalat"/>
        </w:rPr>
        <w:t xml:space="preserve"> գումարման կամ հանման հետ, </w:t>
      </w:r>
      <w:proofErr w:type="spellStart"/>
      <w:r w:rsidRPr="00966358">
        <w:rPr>
          <w:rFonts w:ascii="GHEA Grapalat" w:hAnsi="GHEA Grapalat"/>
        </w:rPr>
        <w:t>ենթագումարները</w:t>
      </w:r>
      <w:proofErr w:type="spellEnd"/>
      <w:r w:rsidRPr="00966358">
        <w:rPr>
          <w:rFonts w:ascii="GHEA Grapalat" w:hAnsi="GHEA Grapalat"/>
        </w:rPr>
        <w:t xml:space="preserve"> </w:t>
      </w:r>
      <w:proofErr w:type="spellStart"/>
      <w:r w:rsidRPr="00966358">
        <w:rPr>
          <w:rFonts w:ascii="GHEA Grapalat" w:hAnsi="GHEA Grapalat"/>
        </w:rPr>
        <w:t>գերակայում</w:t>
      </w:r>
      <w:proofErr w:type="spellEnd"/>
      <w:r w:rsidRPr="00966358">
        <w:rPr>
          <w:rFonts w:ascii="GHEA Grapalat" w:hAnsi="GHEA Grapalat"/>
        </w:rPr>
        <w:t xml:space="preserve"> են, և ընդհանուր թիվը պետք է ուղղվի, և</w:t>
      </w:r>
    </w:p>
    <w:p w14:paraId="6365A672" w14:textId="77777777" w:rsidR="003F3A9B" w:rsidRPr="00966358" w:rsidRDefault="003F3A9B" w:rsidP="003F3A9B">
      <w:pPr>
        <w:pStyle w:val="Sub-ClauseText"/>
        <w:spacing w:before="0" w:after="180" w:line="276" w:lineRule="auto"/>
        <w:ind w:left="993"/>
        <w:rPr>
          <w:rFonts w:ascii="GHEA Grapalat" w:hAnsi="GHEA Grapalat"/>
          <w:spacing w:val="0"/>
        </w:rPr>
      </w:pPr>
      <w:r w:rsidRPr="00966358">
        <w:rPr>
          <w:rFonts w:ascii="GHEA Grapalat" w:hAnsi="GHEA Grapalat"/>
        </w:rPr>
        <w:t>(</w:t>
      </w:r>
      <w:r w:rsidRPr="00966358">
        <w:rPr>
          <w:rFonts w:ascii="GHEA Grapalat" w:hAnsi="GHEA Grapalat"/>
          <w:sz w:val="22"/>
          <w:szCs w:val="22"/>
        </w:rPr>
        <w:t>բ)</w:t>
      </w:r>
      <w:r w:rsidRPr="00966358">
        <w:rPr>
          <w:rFonts w:ascii="GHEA Grapalat" w:hAnsi="GHEA Grapalat"/>
        </w:rPr>
        <w:t xml:space="preserve"> բառերի և թվերի միջև անհամապատասխանության դեպքում </w:t>
      </w:r>
      <w:proofErr w:type="spellStart"/>
      <w:r w:rsidRPr="00966358">
        <w:rPr>
          <w:rFonts w:ascii="GHEA Grapalat" w:hAnsi="GHEA Grapalat"/>
        </w:rPr>
        <w:t>գերակայում</w:t>
      </w:r>
      <w:proofErr w:type="spellEnd"/>
      <w:r w:rsidRPr="00966358">
        <w:rPr>
          <w:rFonts w:ascii="GHEA Grapalat" w:hAnsi="GHEA Grapalat"/>
        </w:rPr>
        <w:t xml:space="preserve"> է բառերով նշված գումարը, բացառությամբ այն դեպքերի, երբ բառերով արտահայտված գումարը կապված է որևէ թվաբանական սխալի հետ, որի դեպքում թվերով նշված գումարը </w:t>
      </w:r>
      <w:proofErr w:type="spellStart"/>
      <w:r w:rsidRPr="00966358">
        <w:rPr>
          <w:rFonts w:ascii="GHEA Grapalat" w:hAnsi="GHEA Grapalat"/>
        </w:rPr>
        <w:t>գերակայում</w:t>
      </w:r>
      <w:proofErr w:type="spellEnd"/>
      <w:r w:rsidRPr="00966358">
        <w:rPr>
          <w:rFonts w:ascii="GHEA Grapalat" w:hAnsi="GHEA Grapalat"/>
        </w:rPr>
        <w:t xml:space="preserve"> է՝ վերը նշված (ա) կետի համաձայն:</w:t>
      </w:r>
    </w:p>
    <w:p w14:paraId="4DAF3CF4" w14:textId="753A2DF1" w:rsidR="003F3A9B" w:rsidRPr="00966358" w:rsidRDefault="00100088" w:rsidP="00100088">
      <w:pPr>
        <w:pStyle w:val="S1-subpara"/>
        <w:numPr>
          <w:ilvl w:val="0"/>
          <w:numId w:val="0"/>
        </w:numPr>
        <w:spacing w:line="276" w:lineRule="auto"/>
        <w:ind w:left="567" w:hanging="709"/>
        <w:jc w:val="both"/>
        <w:rPr>
          <w:rFonts w:ascii="GHEA Grapalat" w:hAnsi="GHEA Grapalat"/>
        </w:rPr>
      </w:pPr>
      <w:r w:rsidRPr="00966358">
        <w:rPr>
          <w:rFonts w:ascii="GHEA Grapalat" w:hAnsi="GHEA Grapalat" w:cs="Arial"/>
        </w:rPr>
        <w:t>34</w:t>
      </w:r>
      <w:r w:rsidRPr="00966358">
        <w:rPr>
          <w:rFonts w:ascii="MS Gothic" w:hAnsi="MS Gothic" w:cs="MS Gothic"/>
        </w:rPr>
        <w:t>․</w:t>
      </w:r>
      <w:r w:rsidRPr="00966358">
        <w:rPr>
          <w:rFonts w:ascii="GHEA Grapalat" w:hAnsi="GHEA Grapalat" w:cs="Arial"/>
        </w:rPr>
        <w:t xml:space="preserve">2 </w:t>
      </w:r>
      <w:proofErr w:type="spellStart"/>
      <w:r w:rsidR="003F3A9B" w:rsidRPr="00966358">
        <w:rPr>
          <w:rFonts w:ascii="GHEA Grapalat" w:hAnsi="GHEA Grapalat" w:cs="Arial"/>
        </w:rPr>
        <w:t>Հայտատուներ</w:t>
      </w:r>
      <w:r w:rsidR="003F3A9B" w:rsidRPr="00966358">
        <w:rPr>
          <w:rFonts w:ascii="GHEA Grapalat" w:hAnsi="GHEA Grapalat"/>
        </w:rPr>
        <w:t>ից</w:t>
      </w:r>
      <w:proofErr w:type="spellEnd"/>
      <w:r w:rsidR="003F3A9B" w:rsidRPr="00966358">
        <w:rPr>
          <w:rFonts w:ascii="GHEA Grapalat" w:hAnsi="GHEA Grapalat"/>
        </w:rPr>
        <w:t xml:space="preserve"> պահանջվում է ընդունել թվաբանական սխալների ուղղումը</w:t>
      </w:r>
      <w:r w:rsidR="00491C60" w:rsidRPr="00966358">
        <w:rPr>
          <w:rFonts w:ascii="GHEA Grapalat" w:hAnsi="GHEA Grapalat"/>
        </w:rPr>
        <w:t xml:space="preserve">: </w:t>
      </w:r>
      <w:r w:rsidR="003F3A9B" w:rsidRPr="00966358">
        <w:rPr>
          <w:rFonts w:ascii="GHEA Grapalat" w:hAnsi="GHEA Grapalat" w:cs="Arial"/>
        </w:rPr>
        <w:t>ՀՀ</w:t>
      </w:r>
      <w:r w:rsidR="003F3A9B" w:rsidRPr="00966358">
        <w:rPr>
          <w:rFonts w:ascii="GHEA Grapalat" w:hAnsi="GHEA Grapalat"/>
        </w:rPr>
        <w:t xml:space="preserve"> 34.1 կետի համաձայն՝ ուղղումը չընդունելը հանգեցնում է </w:t>
      </w:r>
      <w:r w:rsidR="00491C60" w:rsidRPr="00966358">
        <w:rPr>
          <w:rFonts w:ascii="GHEA Grapalat" w:hAnsi="GHEA Grapalat"/>
        </w:rPr>
        <w:t>Առաջարկի</w:t>
      </w:r>
      <w:r w:rsidR="003F3A9B" w:rsidRPr="00966358">
        <w:rPr>
          <w:rFonts w:ascii="GHEA Grapalat" w:hAnsi="GHEA Grapalat"/>
        </w:rPr>
        <w:t xml:space="preserve"> </w:t>
      </w:r>
      <w:proofErr w:type="spellStart"/>
      <w:r w:rsidR="003F3A9B" w:rsidRPr="00966358">
        <w:rPr>
          <w:rFonts w:ascii="GHEA Grapalat" w:hAnsi="GHEA Grapalat"/>
        </w:rPr>
        <w:t>մերժմանը</w:t>
      </w:r>
      <w:proofErr w:type="spellEnd"/>
      <w:r w:rsidR="003F3A9B" w:rsidRPr="00966358">
        <w:rPr>
          <w:rFonts w:ascii="GHEA Grapalat" w:hAnsi="GHEA Grapalat"/>
        </w:rPr>
        <w:t>:</w:t>
      </w:r>
    </w:p>
    <w:p w14:paraId="56C238CD" w14:textId="4E912274" w:rsidR="003F3A9B" w:rsidRPr="00966358" w:rsidRDefault="00491C60" w:rsidP="00A33F07">
      <w:pPr>
        <w:pStyle w:val="S1-Header2"/>
      </w:pPr>
      <w:bookmarkStart w:id="547" w:name="_Toc444173593"/>
      <w:bookmarkStart w:id="548" w:name="_Toc445829749"/>
      <w:bookmarkStart w:id="549" w:name="_Toc445884612"/>
      <w:bookmarkStart w:id="550" w:name="_Toc445885029"/>
      <w:bookmarkStart w:id="551" w:name="_Toc445885329"/>
      <w:bookmarkStart w:id="552" w:name="_Toc445885681"/>
      <w:bookmarkStart w:id="553" w:name="_Toc139284329"/>
      <w:bookmarkStart w:id="554" w:name="_Toc139293118"/>
      <w:bookmarkStart w:id="555" w:name="_Toc139293331"/>
      <w:bookmarkStart w:id="556" w:name="_Toc140482066"/>
      <w:bookmarkStart w:id="557" w:name="_Toc140482176"/>
      <w:bookmarkStart w:id="558" w:name="_Toc140482320"/>
      <w:bookmarkStart w:id="559" w:name="_Toc141698417"/>
      <w:bookmarkStart w:id="560" w:name="_Toc140481956"/>
      <w:r w:rsidRPr="00966358">
        <w:lastRenderedPageBreak/>
        <w:t xml:space="preserve"> </w:t>
      </w:r>
      <w:bookmarkStart w:id="561" w:name="_Toc152753879"/>
      <w:bookmarkStart w:id="562" w:name="_Toc152946789"/>
      <w:bookmarkStart w:id="563" w:name="_Toc152947242"/>
      <w:bookmarkStart w:id="564" w:name="_Toc152947456"/>
      <w:r w:rsidR="00100088" w:rsidRPr="00966358">
        <w:t>35</w:t>
      </w:r>
      <w:r w:rsidR="00100088" w:rsidRPr="00966358">
        <w:rPr>
          <w:rFonts w:ascii="MS Gothic" w:eastAsia="MS Gothic" w:hAnsi="MS Gothic" w:cs="MS Gothic" w:hint="eastAsia"/>
        </w:rPr>
        <w:t>․</w:t>
      </w:r>
      <w:r w:rsidR="00100088" w:rsidRPr="00966358">
        <w:t xml:space="preserve"> </w:t>
      </w:r>
      <w:r w:rsidR="003F3A9B" w:rsidRPr="00966358">
        <w:t>Փոխարկում միասնական արժույթի</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p>
    <w:p w14:paraId="7409FA58" w14:textId="30E39B13" w:rsidR="003F3A9B" w:rsidRPr="00966358" w:rsidRDefault="00100088" w:rsidP="00100088">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35</w:t>
      </w:r>
      <w:r w:rsidRPr="00966358">
        <w:rPr>
          <w:rFonts w:ascii="MS Gothic" w:hAnsi="MS Gothic" w:cs="MS Gothic"/>
        </w:rPr>
        <w:t>․</w:t>
      </w:r>
      <w:r w:rsidRPr="00966358">
        <w:rPr>
          <w:rFonts w:ascii="GHEA Grapalat" w:hAnsi="GHEA Grapalat"/>
        </w:rPr>
        <w:t xml:space="preserve">1 </w:t>
      </w:r>
      <w:r w:rsidR="003F3A9B" w:rsidRPr="00966358">
        <w:rPr>
          <w:rFonts w:ascii="GHEA Grapalat" w:hAnsi="GHEA Grapalat"/>
        </w:rPr>
        <w:t xml:space="preserve">Արժույթը, որը պետք է օգտագործվի </w:t>
      </w:r>
      <w:r w:rsidR="00894828" w:rsidRPr="00966358">
        <w:rPr>
          <w:rFonts w:ascii="GHEA Grapalat" w:hAnsi="GHEA Grapalat"/>
        </w:rPr>
        <w:t>Առաջարկների</w:t>
      </w:r>
      <w:r w:rsidR="003F3A9B" w:rsidRPr="00966358">
        <w:rPr>
          <w:rFonts w:ascii="GHEA Grapalat" w:hAnsi="GHEA Grapalat"/>
        </w:rPr>
        <w:t xml:space="preserve"> գնահատման և համեմատության նպատակով</w:t>
      </w:r>
      <w:r w:rsidR="00894828" w:rsidRPr="00966358">
        <w:rPr>
          <w:rFonts w:ascii="GHEA Grapalat" w:hAnsi="GHEA Grapalat"/>
        </w:rPr>
        <w:t>,</w:t>
      </w:r>
      <w:r w:rsidR="003F3A9B" w:rsidRPr="00966358">
        <w:rPr>
          <w:rFonts w:ascii="GHEA Grapalat" w:hAnsi="GHEA Grapalat"/>
        </w:rPr>
        <w:t xml:space="preserve"> հայկական դրամն է: Այլ փոխարժեքով ներկայացված բոլոր </w:t>
      </w:r>
      <w:r w:rsidR="00894828" w:rsidRPr="00966358">
        <w:rPr>
          <w:rFonts w:ascii="GHEA Grapalat" w:hAnsi="GHEA Grapalat"/>
        </w:rPr>
        <w:t>գ</w:t>
      </w:r>
      <w:r w:rsidR="003F3A9B" w:rsidRPr="00966358">
        <w:rPr>
          <w:rFonts w:ascii="GHEA Grapalat" w:hAnsi="GHEA Grapalat"/>
        </w:rPr>
        <w:t>ները փոխարկվելու են մեկ միասնական արժույթի՝ ՀՀ դրամի:</w:t>
      </w:r>
    </w:p>
    <w:p w14:paraId="3DD5F50F" w14:textId="26C10710" w:rsidR="003F3A9B" w:rsidRPr="00966358" w:rsidRDefault="00100088" w:rsidP="00100088">
      <w:pPr>
        <w:pStyle w:val="S1-subpara"/>
        <w:numPr>
          <w:ilvl w:val="0"/>
          <w:numId w:val="0"/>
        </w:numPr>
        <w:spacing w:line="276" w:lineRule="auto"/>
        <w:ind w:left="567" w:hanging="709"/>
        <w:jc w:val="both"/>
        <w:rPr>
          <w:rFonts w:ascii="GHEA Grapalat" w:hAnsi="GHEA Grapalat"/>
          <w:color w:val="7030A0"/>
        </w:rPr>
      </w:pPr>
      <w:r w:rsidRPr="00966358">
        <w:rPr>
          <w:rFonts w:ascii="GHEA Grapalat" w:hAnsi="GHEA Grapalat"/>
        </w:rPr>
        <w:t>35</w:t>
      </w:r>
      <w:r w:rsidRPr="00966358">
        <w:rPr>
          <w:rFonts w:ascii="MS Gothic" w:hAnsi="MS Gothic" w:cs="MS Gothic"/>
        </w:rPr>
        <w:t>․</w:t>
      </w:r>
      <w:r w:rsidRPr="00966358">
        <w:rPr>
          <w:rFonts w:ascii="GHEA Grapalat" w:hAnsi="GHEA Grapalat"/>
        </w:rPr>
        <w:t xml:space="preserve">2 </w:t>
      </w:r>
      <w:r w:rsidR="003F3A9B" w:rsidRPr="00966358">
        <w:rPr>
          <w:rFonts w:ascii="GHEA Grapalat" w:hAnsi="GHEA Grapalat"/>
        </w:rPr>
        <w:t xml:space="preserve">Փոխարկումը պետք է իրականացվի Գնորդի կողմից՝ </w:t>
      </w:r>
      <w:r w:rsidR="00894828" w:rsidRPr="00966358">
        <w:rPr>
          <w:rFonts w:ascii="GHEA Grapalat" w:hAnsi="GHEA Grapalat"/>
        </w:rPr>
        <w:t>Առաջարկների</w:t>
      </w:r>
      <w:r w:rsidR="003F3A9B" w:rsidRPr="00966358">
        <w:rPr>
          <w:rFonts w:ascii="GHEA Grapalat" w:hAnsi="GHEA Grapalat"/>
        </w:rPr>
        <w:t xml:space="preserve"> բացման օրը՝ Կենտրոնական բանկի պաշտոնական կայքում հրապարակված հաշվարկային փոխարժեքով:</w:t>
      </w:r>
    </w:p>
    <w:p w14:paraId="54271A4A" w14:textId="68E75FB2" w:rsidR="003F3A9B" w:rsidRPr="00966358" w:rsidRDefault="003F3A9B" w:rsidP="00A33F07">
      <w:pPr>
        <w:pStyle w:val="S1-Header2"/>
      </w:pPr>
      <w:bookmarkStart w:id="565" w:name="_Toc139284331"/>
      <w:bookmarkStart w:id="566" w:name="_Toc139293120"/>
      <w:bookmarkStart w:id="567" w:name="_Toc139293333"/>
      <w:bookmarkStart w:id="568" w:name="_Toc140482068"/>
      <w:bookmarkStart w:id="569" w:name="_Toc140482178"/>
      <w:bookmarkStart w:id="570" w:name="_Toc140482322"/>
      <w:bookmarkStart w:id="571" w:name="_Toc444173595"/>
      <w:bookmarkStart w:id="572" w:name="_Toc445829751"/>
      <w:bookmarkStart w:id="573" w:name="_Toc445884614"/>
      <w:bookmarkStart w:id="574" w:name="_Toc445885031"/>
      <w:bookmarkStart w:id="575" w:name="_Toc445885331"/>
      <w:bookmarkStart w:id="576" w:name="_Toc445885683"/>
      <w:r w:rsidRPr="00966358">
        <w:t xml:space="preserve"> </w:t>
      </w:r>
      <w:bookmarkStart w:id="577" w:name="_Toc141698418"/>
      <w:bookmarkStart w:id="578" w:name="_Toc444173594"/>
      <w:bookmarkStart w:id="579" w:name="_Toc445829750"/>
      <w:bookmarkStart w:id="580" w:name="_Toc445884613"/>
      <w:bookmarkStart w:id="581" w:name="_Toc445885030"/>
      <w:bookmarkStart w:id="582" w:name="_Toc445885330"/>
      <w:bookmarkStart w:id="583" w:name="_Toc445885682"/>
      <w:bookmarkStart w:id="584" w:name="_Toc139284330"/>
      <w:bookmarkStart w:id="585" w:name="_Toc139293119"/>
      <w:bookmarkStart w:id="586" w:name="_Toc139293332"/>
      <w:bookmarkStart w:id="587" w:name="_Toc140481957"/>
      <w:bookmarkStart w:id="588" w:name="_Toc140482067"/>
      <w:bookmarkStart w:id="589" w:name="_Toc140482177"/>
      <w:bookmarkStart w:id="590" w:name="_Toc140482321"/>
      <w:bookmarkStart w:id="591" w:name="_Toc152753880"/>
      <w:bookmarkStart w:id="592" w:name="_Toc152946790"/>
      <w:bookmarkStart w:id="593" w:name="_Toc152947243"/>
      <w:bookmarkStart w:id="594" w:name="_Toc152947457"/>
      <w:r w:rsidR="00100088" w:rsidRPr="00966358">
        <w:t>36</w:t>
      </w:r>
      <w:r w:rsidR="00100088" w:rsidRPr="00966358">
        <w:rPr>
          <w:rFonts w:ascii="MS Gothic" w:eastAsia="MS Gothic" w:hAnsi="MS Gothic" w:cs="MS Gothic" w:hint="eastAsia"/>
        </w:rPr>
        <w:t>․</w:t>
      </w:r>
      <w:r w:rsidR="00100088" w:rsidRPr="00966358">
        <w:t xml:space="preserve"> </w:t>
      </w:r>
      <w:proofErr w:type="spellStart"/>
      <w:r w:rsidRPr="00966358">
        <w:t>Հակագնագցման</w:t>
      </w:r>
      <w:proofErr w:type="spellEnd"/>
      <w:r w:rsidRPr="00966358">
        <w:t xml:space="preserve"> (հակադեմպինգային) քաղաքականություն</w:t>
      </w:r>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14:paraId="7B285A8D" w14:textId="0F4F0FBA" w:rsidR="003F3A9B" w:rsidRPr="00966358" w:rsidRDefault="00100088" w:rsidP="00100088">
      <w:pPr>
        <w:pStyle w:val="S1-subpara"/>
        <w:numPr>
          <w:ilvl w:val="0"/>
          <w:numId w:val="0"/>
        </w:numPr>
        <w:spacing w:line="276" w:lineRule="auto"/>
        <w:ind w:left="567" w:hanging="709"/>
        <w:jc w:val="both"/>
        <w:rPr>
          <w:rFonts w:ascii="GHEA Grapalat" w:hAnsi="GHEA Grapalat"/>
          <w:color w:val="7030A0"/>
        </w:rPr>
      </w:pPr>
      <w:r w:rsidRPr="00966358">
        <w:rPr>
          <w:rFonts w:ascii="GHEA Grapalat" w:hAnsi="GHEA Grapalat"/>
        </w:rPr>
        <w:t>36</w:t>
      </w:r>
      <w:r w:rsidRPr="00966358">
        <w:rPr>
          <w:rFonts w:ascii="MS Gothic" w:hAnsi="MS Gothic" w:cs="MS Gothic"/>
        </w:rPr>
        <w:t>․</w:t>
      </w:r>
      <w:r w:rsidRPr="00966358">
        <w:rPr>
          <w:rFonts w:ascii="GHEA Grapalat" w:hAnsi="GHEA Grapalat"/>
        </w:rPr>
        <w:t xml:space="preserve">1 </w:t>
      </w:r>
      <w:r w:rsidR="003F3A9B" w:rsidRPr="00966358">
        <w:rPr>
          <w:rFonts w:ascii="GHEA Grapalat" w:hAnsi="GHEA Grapalat"/>
        </w:rPr>
        <w:t xml:space="preserve">Հակադեմպինգային քաղաքականությունը </w:t>
      </w:r>
      <w:r w:rsidR="00397663" w:rsidRPr="00966358">
        <w:rPr>
          <w:rFonts w:ascii="GHEA Grapalat" w:hAnsi="GHEA Grapalat"/>
        </w:rPr>
        <w:t>ուղղված է</w:t>
      </w:r>
      <w:r w:rsidR="003F3A9B" w:rsidRPr="00966358">
        <w:rPr>
          <w:rFonts w:ascii="GHEA Grapalat" w:hAnsi="GHEA Grapalat"/>
        </w:rPr>
        <w:t xml:space="preserve"> </w:t>
      </w:r>
      <w:r w:rsidR="00397663" w:rsidRPr="00966358">
        <w:rPr>
          <w:rFonts w:ascii="GHEA Grapalat" w:hAnsi="GHEA Grapalat"/>
        </w:rPr>
        <w:t>համոզելու</w:t>
      </w:r>
      <w:r w:rsidR="003F3A9B" w:rsidRPr="00966358">
        <w:rPr>
          <w:rFonts w:ascii="GHEA Grapalat" w:hAnsi="GHEA Grapalat"/>
        </w:rPr>
        <w:t xml:space="preserve"> հայտատուներին՝ զերծ մնալ </w:t>
      </w:r>
      <w:proofErr w:type="spellStart"/>
      <w:r w:rsidR="003F3A9B" w:rsidRPr="00966358">
        <w:rPr>
          <w:rFonts w:ascii="GHEA Grapalat" w:hAnsi="GHEA Grapalat"/>
        </w:rPr>
        <w:t>դեմպինգային</w:t>
      </w:r>
      <w:proofErr w:type="spellEnd"/>
      <w:r w:rsidR="003F3A9B" w:rsidRPr="00966358">
        <w:rPr>
          <w:rFonts w:ascii="GHEA Grapalat" w:hAnsi="GHEA Grapalat"/>
        </w:rPr>
        <w:t xml:space="preserve"> պրակտիկայով զբաղվելուց: Այն դեպքում, եթե պարզվի, որ </w:t>
      </w:r>
      <w:r w:rsidR="006714E7" w:rsidRPr="00966358">
        <w:rPr>
          <w:rFonts w:ascii="GHEA Grapalat" w:hAnsi="GHEA Grapalat"/>
        </w:rPr>
        <w:t>Հ</w:t>
      </w:r>
      <w:r w:rsidR="003F3A9B" w:rsidRPr="00966358">
        <w:rPr>
          <w:rFonts w:ascii="GHEA Grapalat" w:hAnsi="GHEA Grapalat"/>
        </w:rPr>
        <w:t xml:space="preserve">այտատուն զբաղվում է </w:t>
      </w:r>
      <w:proofErr w:type="spellStart"/>
      <w:r w:rsidR="003F3A9B" w:rsidRPr="00966358">
        <w:rPr>
          <w:rFonts w:ascii="GHEA Grapalat" w:hAnsi="GHEA Grapalat"/>
        </w:rPr>
        <w:t>դեմպինգային</w:t>
      </w:r>
      <w:proofErr w:type="spellEnd"/>
      <w:r w:rsidR="003F3A9B" w:rsidRPr="00966358">
        <w:rPr>
          <w:rFonts w:ascii="GHEA Grapalat" w:hAnsi="GHEA Grapalat"/>
        </w:rPr>
        <w:t xml:space="preserve"> պրակտիկայով, համապատասխան տույժեր կկիրառվեն: </w:t>
      </w:r>
      <w:r w:rsidR="003F3A9B" w:rsidRPr="00966358">
        <w:rPr>
          <w:rFonts w:ascii="GHEA Grapalat" w:hAnsi="GHEA Grapalat"/>
          <w:color w:val="000000" w:themeColor="text1"/>
        </w:rPr>
        <w:t>Այս տույժերը կարող են ներառել մրցութային գործընթացից որակազրկում կամ ապագա գնումների հնարավորությունների բացառում:</w:t>
      </w:r>
    </w:p>
    <w:p w14:paraId="5626D2F9" w14:textId="1DE0E3A1" w:rsidR="003F3A9B" w:rsidRPr="00966358" w:rsidRDefault="009056A2" w:rsidP="00A33F07">
      <w:pPr>
        <w:pStyle w:val="S1-Header2"/>
      </w:pPr>
      <w:bookmarkStart w:id="595" w:name="_Toc141698419"/>
      <w:bookmarkStart w:id="596" w:name="_Toc140481958"/>
      <w:r w:rsidRPr="00966358">
        <w:t xml:space="preserve"> </w:t>
      </w:r>
      <w:bookmarkStart w:id="597" w:name="_Toc152753881"/>
      <w:bookmarkStart w:id="598" w:name="_Toc152946791"/>
      <w:bookmarkStart w:id="599" w:name="_Toc152947244"/>
      <w:bookmarkStart w:id="600" w:name="_Toc152947458"/>
      <w:r w:rsidR="00100088" w:rsidRPr="00966358">
        <w:t>37</w:t>
      </w:r>
      <w:r w:rsidR="00100088" w:rsidRPr="00966358">
        <w:rPr>
          <w:rFonts w:ascii="MS Gothic" w:eastAsia="MS Gothic" w:hAnsi="MS Gothic" w:cs="MS Gothic" w:hint="eastAsia"/>
        </w:rPr>
        <w:t>․</w:t>
      </w:r>
      <w:r w:rsidR="00100088" w:rsidRPr="00966358">
        <w:t xml:space="preserve"> </w:t>
      </w:r>
      <w:r w:rsidR="003F3A9B" w:rsidRPr="00966358">
        <w:t xml:space="preserve">Ճշգրտում ոչ ռեզիդենտ համարվող </w:t>
      </w:r>
      <w:r w:rsidR="003F3A9B" w:rsidRPr="00966358">
        <w:rPr>
          <w:rFonts w:cs="Arial"/>
        </w:rPr>
        <w:t>Հայտատու</w:t>
      </w:r>
      <w:r w:rsidR="003F3A9B" w:rsidRPr="00966358">
        <w:t>ների համար</w:t>
      </w:r>
      <w:bookmarkEnd w:id="565"/>
      <w:bookmarkEnd w:id="566"/>
      <w:bookmarkEnd w:id="567"/>
      <w:bookmarkEnd w:id="568"/>
      <w:bookmarkEnd w:id="569"/>
      <w:bookmarkEnd w:id="570"/>
      <w:bookmarkEnd w:id="595"/>
      <w:bookmarkEnd w:id="596"/>
      <w:bookmarkEnd w:id="597"/>
      <w:bookmarkEnd w:id="598"/>
      <w:bookmarkEnd w:id="599"/>
      <w:bookmarkEnd w:id="600"/>
    </w:p>
    <w:p w14:paraId="2A788F1F" w14:textId="176A211F" w:rsidR="003F3A9B" w:rsidRPr="00966358" w:rsidRDefault="003F3A9B" w:rsidP="003F3A9B">
      <w:pPr>
        <w:pStyle w:val="CommentText"/>
        <w:jc w:val="both"/>
      </w:pPr>
      <w:r w:rsidRPr="00966358">
        <w:t xml:space="preserve">37.1 </w:t>
      </w:r>
      <w:r w:rsidRPr="00966358">
        <w:rPr>
          <w:sz w:val="24"/>
          <w:szCs w:val="24"/>
        </w:rPr>
        <w:t xml:space="preserve">Եթե </w:t>
      </w:r>
      <w:r w:rsidR="009056A2" w:rsidRPr="00966358">
        <w:rPr>
          <w:sz w:val="24"/>
          <w:szCs w:val="24"/>
        </w:rPr>
        <w:t>Հայտատուն</w:t>
      </w:r>
      <w:r w:rsidRPr="00966358">
        <w:rPr>
          <w:sz w:val="24"/>
          <w:szCs w:val="24"/>
        </w:rPr>
        <w:t xml:space="preserve"> ոչ ռեզիդենտ</w:t>
      </w:r>
      <w:r w:rsidR="009056A2" w:rsidRPr="00966358">
        <w:rPr>
          <w:sz w:val="24"/>
          <w:szCs w:val="24"/>
        </w:rPr>
        <w:t xml:space="preserve"> </w:t>
      </w:r>
      <w:r w:rsidRPr="00966358">
        <w:rPr>
          <w:sz w:val="24"/>
          <w:szCs w:val="24"/>
        </w:rPr>
        <w:t>է, ինչպես նշված է ՀՀ</w:t>
      </w:r>
      <w:r w:rsidR="009056A2" w:rsidRPr="00966358">
        <w:rPr>
          <w:sz w:val="24"/>
          <w:szCs w:val="24"/>
        </w:rPr>
        <w:t xml:space="preserve"> 18.5 կետ</w:t>
      </w:r>
      <w:r w:rsidRPr="00966358">
        <w:rPr>
          <w:sz w:val="24"/>
          <w:szCs w:val="24"/>
        </w:rPr>
        <w:t xml:space="preserve">ում, </w:t>
      </w:r>
      <w:r w:rsidR="009056A2" w:rsidRPr="00966358">
        <w:rPr>
          <w:sz w:val="24"/>
          <w:szCs w:val="24"/>
        </w:rPr>
        <w:t>Գ</w:t>
      </w:r>
      <w:r w:rsidRPr="00966358">
        <w:rPr>
          <w:sz w:val="24"/>
          <w:szCs w:val="24"/>
        </w:rPr>
        <w:t xml:space="preserve">նորդը պետք է </w:t>
      </w:r>
      <w:r w:rsidR="00590FED" w:rsidRPr="00966358">
        <w:rPr>
          <w:sz w:val="24"/>
          <w:szCs w:val="24"/>
        </w:rPr>
        <w:t>Գնային</w:t>
      </w:r>
      <w:r w:rsidR="009056A2" w:rsidRPr="00966358">
        <w:rPr>
          <w:sz w:val="24"/>
          <w:szCs w:val="24"/>
        </w:rPr>
        <w:t xml:space="preserve"> առաջարկներին </w:t>
      </w:r>
      <w:r w:rsidRPr="00966358">
        <w:rPr>
          <w:sz w:val="24"/>
          <w:szCs w:val="24"/>
        </w:rPr>
        <w:t xml:space="preserve">ավելացնի այն գումարը, որը հավասար է </w:t>
      </w:r>
      <w:r w:rsidRPr="00966358">
        <w:rPr>
          <w:rFonts w:cs="Arial"/>
          <w:sz w:val="24"/>
          <w:szCs w:val="24"/>
        </w:rPr>
        <w:t xml:space="preserve">ՀՀ </w:t>
      </w:r>
      <w:r w:rsidR="00397663" w:rsidRPr="00966358">
        <w:rPr>
          <w:sz w:val="24"/>
          <w:szCs w:val="24"/>
        </w:rPr>
        <w:t>շ</w:t>
      </w:r>
      <w:r w:rsidRPr="00966358">
        <w:rPr>
          <w:sz w:val="24"/>
          <w:szCs w:val="24"/>
        </w:rPr>
        <w:t>ահութահարկին</w:t>
      </w:r>
      <w:r w:rsidR="00397663" w:rsidRPr="00966358">
        <w:rPr>
          <w:sz w:val="24"/>
          <w:szCs w:val="24"/>
        </w:rPr>
        <w:t>,</w:t>
      </w:r>
      <w:r w:rsidRPr="00966358">
        <w:rPr>
          <w:sz w:val="24"/>
          <w:szCs w:val="24"/>
        </w:rPr>
        <w:t xml:space="preserve"> </w:t>
      </w:r>
      <w:r w:rsidRPr="00966358">
        <w:rPr>
          <w:rFonts w:cs="Arial"/>
          <w:sz w:val="24"/>
          <w:szCs w:val="24"/>
        </w:rPr>
        <w:t>ՀՀ</w:t>
      </w:r>
      <w:r w:rsidR="009056A2" w:rsidRPr="00966358">
        <w:rPr>
          <w:sz w:val="24"/>
          <w:szCs w:val="24"/>
        </w:rPr>
        <w:t xml:space="preserve"> 37.2 կետ</w:t>
      </w:r>
      <w:r w:rsidRPr="00966358">
        <w:rPr>
          <w:sz w:val="24"/>
          <w:szCs w:val="24"/>
        </w:rPr>
        <w:t>ում նշված եղանակներով, որը ենթակա է հարկման վճարման աղբյուրի մոտ ոչ ռեզիդենտներին կատարվող վճարումներից՝ Գնորդի երկրի օրենսդրության համաձայն:</w:t>
      </w:r>
    </w:p>
    <w:p w14:paraId="6E176AFB" w14:textId="4CC26E56" w:rsidR="003F3A9B" w:rsidRPr="00966358" w:rsidRDefault="003F3A9B" w:rsidP="00DC17A9">
      <w:pPr>
        <w:pStyle w:val="S1-subpara"/>
        <w:numPr>
          <w:ilvl w:val="0"/>
          <w:numId w:val="0"/>
        </w:numPr>
        <w:spacing w:before="240" w:after="0" w:line="276" w:lineRule="auto"/>
        <w:jc w:val="both"/>
        <w:rPr>
          <w:rFonts w:ascii="GHEA Grapalat" w:hAnsi="GHEA Grapalat"/>
        </w:rPr>
      </w:pPr>
      <w:r w:rsidRPr="00966358">
        <w:rPr>
          <w:rFonts w:ascii="GHEA Grapalat" w:hAnsi="GHEA Grapalat"/>
        </w:rPr>
        <w:t>37</w:t>
      </w:r>
      <w:r w:rsidRPr="00966358">
        <w:rPr>
          <w:rFonts w:ascii="MS Gothic" w:hAnsi="MS Gothic" w:cs="MS Gothic"/>
        </w:rPr>
        <w:t>․</w:t>
      </w:r>
      <w:r w:rsidRPr="00966358">
        <w:rPr>
          <w:rFonts w:ascii="GHEA Grapalat" w:hAnsi="GHEA Grapalat"/>
        </w:rPr>
        <w:t xml:space="preserve">2 Շահութահարկի դրույքաչափը կազմում է </w:t>
      </w:r>
      <w:r w:rsidR="00590FED" w:rsidRPr="00966358">
        <w:rPr>
          <w:rFonts w:ascii="GHEA Grapalat" w:hAnsi="GHEA Grapalat"/>
        </w:rPr>
        <w:t>Գնային</w:t>
      </w:r>
      <w:r w:rsidR="004C2912" w:rsidRPr="00966358">
        <w:rPr>
          <w:rFonts w:ascii="GHEA Grapalat" w:hAnsi="GHEA Grapalat"/>
        </w:rPr>
        <w:t xml:space="preserve"> առաջարկով ներկայացվող Գ</w:t>
      </w:r>
      <w:r w:rsidRPr="00966358">
        <w:rPr>
          <w:rFonts w:ascii="GHEA Grapalat" w:hAnsi="GHEA Grapalat"/>
        </w:rPr>
        <w:t xml:space="preserve">ների հանրագումարի քսան (20) տոկոսը: Շահութահարկի դրույքաչափը կարող է փոփոխվել Գնորդի և </w:t>
      </w:r>
      <w:r w:rsidRPr="00966358">
        <w:rPr>
          <w:rFonts w:ascii="GHEA Grapalat" w:hAnsi="GHEA Grapalat" w:cs="Arial"/>
        </w:rPr>
        <w:t>Հայտատուի</w:t>
      </w:r>
      <w:r w:rsidRPr="00966358">
        <w:rPr>
          <w:rFonts w:ascii="GHEA Grapalat" w:hAnsi="GHEA Grapalat"/>
        </w:rPr>
        <w:t xml:space="preserve"> երկրների միջև Կրկնակի հարկումից խուսափելու մասին համապատասխան պայմանագրով, որի համար </w:t>
      </w:r>
      <w:r w:rsidRPr="00966358">
        <w:rPr>
          <w:rFonts w:ascii="GHEA Grapalat" w:hAnsi="GHEA Grapalat" w:cs="Arial"/>
        </w:rPr>
        <w:t>Հայտատուն</w:t>
      </w:r>
      <w:r w:rsidRPr="00966358">
        <w:rPr>
          <w:rFonts w:ascii="GHEA Grapalat" w:hAnsi="GHEA Grapalat"/>
        </w:rPr>
        <w:t xml:space="preserve"> պետք է ներկայացնի իր երկրում Հարկային մարմնի կողմից տրված </w:t>
      </w:r>
      <w:proofErr w:type="spellStart"/>
      <w:r w:rsidRPr="00966358">
        <w:rPr>
          <w:rFonts w:ascii="GHEA Grapalat" w:hAnsi="GHEA Grapalat"/>
        </w:rPr>
        <w:t>ռեզիդենտության</w:t>
      </w:r>
      <w:proofErr w:type="spellEnd"/>
      <w:r w:rsidRPr="00966358">
        <w:rPr>
          <w:rFonts w:ascii="GHEA Grapalat" w:hAnsi="GHEA Grapalat"/>
        </w:rPr>
        <w:t xml:space="preserve"> մասին հավաստագիրը: </w:t>
      </w:r>
    </w:p>
    <w:p w14:paraId="08737ABF" w14:textId="161FE364" w:rsidR="002D3AA2" w:rsidRPr="00966358" w:rsidRDefault="003F3A9B" w:rsidP="00DC17A9">
      <w:pPr>
        <w:pStyle w:val="S1-subpara"/>
        <w:numPr>
          <w:ilvl w:val="0"/>
          <w:numId w:val="0"/>
        </w:numPr>
        <w:tabs>
          <w:tab w:val="num" w:pos="0"/>
        </w:tabs>
        <w:spacing w:before="240" w:after="0" w:line="276" w:lineRule="auto"/>
        <w:jc w:val="both"/>
        <w:rPr>
          <w:rFonts w:ascii="GHEA Grapalat" w:hAnsi="GHEA Grapalat"/>
        </w:rPr>
      </w:pPr>
      <w:bookmarkStart w:id="601" w:name="_Toc140481959"/>
      <w:r w:rsidRPr="00966358">
        <w:rPr>
          <w:rFonts w:ascii="GHEA Grapalat" w:hAnsi="GHEA Grapalat"/>
        </w:rPr>
        <w:t>37</w:t>
      </w:r>
      <w:r w:rsidRPr="00966358">
        <w:rPr>
          <w:rFonts w:ascii="MS Gothic" w:hAnsi="MS Gothic" w:cs="MS Gothic"/>
        </w:rPr>
        <w:t>․</w:t>
      </w:r>
      <w:r w:rsidRPr="00966358">
        <w:rPr>
          <w:rFonts w:ascii="GHEA Grapalat" w:hAnsi="GHEA Grapalat"/>
        </w:rPr>
        <w:t xml:space="preserve">3 Եթե մրցույթում հաղթող ճանաչված մասնակիցը ոչ ռեզիդենտ է, ապա պայմանագիրը ստորագրելուց հետո տասը (10) օրվա ընթացքում գնորդին պետք է տրամադրվի </w:t>
      </w:r>
      <w:proofErr w:type="spellStart"/>
      <w:r w:rsidRPr="00966358">
        <w:rPr>
          <w:rFonts w:ascii="GHEA Grapalat" w:hAnsi="GHEA Grapalat"/>
        </w:rPr>
        <w:t>ռեզիդենտության</w:t>
      </w:r>
      <w:proofErr w:type="spellEnd"/>
      <w:r w:rsidRPr="00966358">
        <w:rPr>
          <w:rFonts w:ascii="GHEA Grapalat" w:hAnsi="GHEA Grapalat"/>
        </w:rPr>
        <w:t xml:space="preserve"> մասին հավաստագիրը:</w:t>
      </w:r>
    </w:p>
    <w:p w14:paraId="4CBF09C0" w14:textId="5789627E" w:rsidR="003F3A9B" w:rsidRPr="00966358" w:rsidRDefault="00100088" w:rsidP="00A33F07">
      <w:pPr>
        <w:pStyle w:val="S1-Header2"/>
      </w:pPr>
      <w:bookmarkStart w:id="602" w:name="_Toc139284332"/>
      <w:bookmarkStart w:id="603" w:name="_Toc139293121"/>
      <w:bookmarkStart w:id="604" w:name="_Toc139293334"/>
      <w:bookmarkStart w:id="605" w:name="_Toc140482069"/>
      <w:bookmarkStart w:id="606" w:name="_Toc140482179"/>
      <w:bookmarkStart w:id="607" w:name="_Toc140482323"/>
      <w:bookmarkStart w:id="608" w:name="_Toc141698420"/>
      <w:bookmarkStart w:id="609" w:name="_Toc152753882"/>
      <w:bookmarkStart w:id="610" w:name="_Toc152946792"/>
      <w:bookmarkStart w:id="611" w:name="_Toc152947245"/>
      <w:bookmarkStart w:id="612" w:name="_Toc152947459"/>
      <w:r w:rsidRPr="00966358">
        <w:t>38</w:t>
      </w:r>
      <w:r w:rsidRPr="00966358">
        <w:rPr>
          <w:rFonts w:ascii="MS Gothic" w:eastAsia="MS Gothic" w:hAnsi="MS Gothic" w:cs="MS Gothic" w:hint="eastAsia"/>
        </w:rPr>
        <w:t>․</w:t>
      </w:r>
      <w:r w:rsidRPr="00966358">
        <w:t xml:space="preserve"> </w:t>
      </w:r>
      <w:r w:rsidR="00397663" w:rsidRPr="00966358">
        <w:t>Առաջարկների</w:t>
      </w:r>
      <w:r w:rsidR="003F3A9B" w:rsidRPr="00966358">
        <w:t xml:space="preserve"> գնահատում</w:t>
      </w:r>
      <w:bookmarkEnd w:id="571"/>
      <w:bookmarkEnd w:id="572"/>
      <w:bookmarkEnd w:id="573"/>
      <w:bookmarkEnd w:id="574"/>
      <w:bookmarkEnd w:id="575"/>
      <w:bookmarkEnd w:id="576"/>
      <w:bookmarkEnd w:id="601"/>
      <w:bookmarkEnd w:id="602"/>
      <w:bookmarkEnd w:id="603"/>
      <w:bookmarkEnd w:id="604"/>
      <w:bookmarkEnd w:id="605"/>
      <w:bookmarkEnd w:id="606"/>
      <w:bookmarkEnd w:id="607"/>
      <w:bookmarkEnd w:id="608"/>
      <w:bookmarkEnd w:id="609"/>
      <w:bookmarkEnd w:id="610"/>
      <w:bookmarkEnd w:id="611"/>
      <w:bookmarkEnd w:id="612"/>
    </w:p>
    <w:p w14:paraId="57E5E2B7" w14:textId="4C944ECB" w:rsidR="003F3A9B" w:rsidRPr="002D3AA2" w:rsidRDefault="00100088" w:rsidP="00DC17A9">
      <w:pPr>
        <w:pStyle w:val="S1-subpara"/>
        <w:numPr>
          <w:ilvl w:val="0"/>
          <w:numId w:val="0"/>
        </w:numPr>
        <w:spacing w:before="240" w:line="276" w:lineRule="auto"/>
        <w:ind w:left="567" w:hanging="567"/>
        <w:jc w:val="both"/>
        <w:rPr>
          <w:rFonts w:ascii="GHEA Grapalat" w:hAnsi="GHEA Grapalat"/>
        </w:rPr>
      </w:pPr>
      <w:r w:rsidRPr="00A33F07">
        <w:rPr>
          <w:rFonts w:ascii="GHEA Grapalat" w:hAnsi="GHEA Grapalat"/>
        </w:rPr>
        <w:lastRenderedPageBreak/>
        <w:t>38</w:t>
      </w:r>
      <w:r w:rsidRPr="00DC17A9">
        <w:rPr>
          <w:rFonts w:ascii="Cambria Math" w:hAnsi="Cambria Math" w:cs="Cambria Math"/>
        </w:rPr>
        <w:t>․</w:t>
      </w:r>
      <w:r w:rsidRPr="00A33F07">
        <w:rPr>
          <w:rFonts w:ascii="GHEA Grapalat" w:hAnsi="GHEA Grapalat"/>
        </w:rPr>
        <w:t xml:space="preserve">1 </w:t>
      </w:r>
      <w:r w:rsidR="003F3A9B" w:rsidRPr="002D3AA2">
        <w:rPr>
          <w:rFonts w:ascii="GHEA Grapalat" w:hAnsi="GHEA Grapalat"/>
        </w:rPr>
        <w:t xml:space="preserve">Գնորդը պետք է օգտագործի սույն կետում նշված </w:t>
      </w:r>
      <w:proofErr w:type="spellStart"/>
      <w:r w:rsidR="003F3A9B" w:rsidRPr="002D3AA2">
        <w:rPr>
          <w:rFonts w:ascii="GHEA Grapalat" w:hAnsi="GHEA Grapalat"/>
        </w:rPr>
        <w:t>չափորոշիչներն</w:t>
      </w:r>
      <w:proofErr w:type="spellEnd"/>
      <w:r w:rsidR="003F3A9B" w:rsidRPr="002D3AA2">
        <w:rPr>
          <w:rFonts w:ascii="GHEA Grapalat" w:hAnsi="GHEA Grapalat"/>
        </w:rPr>
        <w:t xml:space="preserve"> ու մեթոդաբանությունները: Գնահատման այլ </w:t>
      </w:r>
      <w:proofErr w:type="spellStart"/>
      <w:r w:rsidR="003F3A9B" w:rsidRPr="002D3AA2">
        <w:rPr>
          <w:rFonts w:ascii="GHEA Grapalat" w:hAnsi="GHEA Grapalat"/>
        </w:rPr>
        <w:t>չափորոշիչներ</w:t>
      </w:r>
      <w:proofErr w:type="spellEnd"/>
      <w:r w:rsidR="003F3A9B" w:rsidRPr="002D3AA2">
        <w:rPr>
          <w:rFonts w:ascii="GHEA Grapalat" w:hAnsi="GHEA Grapalat"/>
        </w:rPr>
        <w:t xml:space="preserve"> կամ </w:t>
      </w:r>
      <w:proofErr w:type="spellStart"/>
      <w:r w:rsidR="003F3A9B" w:rsidRPr="002D3AA2">
        <w:rPr>
          <w:rFonts w:ascii="GHEA Grapalat" w:hAnsi="GHEA Grapalat"/>
        </w:rPr>
        <w:t>մեթոդաբանություններ</w:t>
      </w:r>
      <w:proofErr w:type="spellEnd"/>
      <w:r w:rsidR="003F3A9B" w:rsidRPr="002D3AA2">
        <w:rPr>
          <w:rFonts w:ascii="GHEA Grapalat" w:hAnsi="GHEA Grapalat"/>
        </w:rPr>
        <w:t xml:space="preserve"> չեն թույլատրվում:</w:t>
      </w:r>
    </w:p>
    <w:p w14:paraId="293769C3" w14:textId="237831B3" w:rsidR="003F3A9B" w:rsidRPr="002D3AA2" w:rsidRDefault="00100088" w:rsidP="00A33F07">
      <w:pPr>
        <w:pStyle w:val="S1-subpara"/>
        <w:numPr>
          <w:ilvl w:val="0"/>
          <w:numId w:val="0"/>
        </w:numPr>
        <w:spacing w:line="276" w:lineRule="auto"/>
        <w:ind w:left="567" w:hanging="567"/>
        <w:jc w:val="both"/>
        <w:rPr>
          <w:rFonts w:ascii="GHEA Grapalat" w:hAnsi="GHEA Grapalat"/>
        </w:rPr>
      </w:pPr>
      <w:r w:rsidRPr="002D3AA2">
        <w:rPr>
          <w:rFonts w:ascii="GHEA Grapalat" w:hAnsi="GHEA Grapalat"/>
        </w:rPr>
        <w:t>38</w:t>
      </w:r>
      <w:r w:rsidRPr="00DC17A9">
        <w:rPr>
          <w:rFonts w:ascii="Cambria Math" w:hAnsi="Cambria Math" w:cs="Cambria Math"/>
        </w:rPr>
        <w:t>․</w:t>
      </w:r>
      <w:r w:rsidRPr="00A33F07">
        <w:rPr>
          <w:rFonts w:ascii="GHEA Grapalat" w:hAnsi="GHEA Grapalat"/>
        </w:rPr>
        <w:t xml:space="preserve">2 </w:t>
      </w:r>
      <w:r w:rsidR="003F3A9B" w:rsidRPr="002D3AA2">
        <w:rPr>
          <w:rFonts w:ascii="GHEA Grapalat" w:hAnsi="GHEA Grapalat"/>
        </w:rPr>
        <w:t xml:space="preserve">Համապատասխանող </w:t>
      </w:r>
      <w:r w:rsidR="0003284A" w:rsidRPr="002D3AA2">
        <w:rPr>
          <w:rFonts w:ascii="GHEA Grapalat" w:hAnsi="GHEA Grapalat"/>
        </w:rPr>
        <w:t>Առաջարկների</w:t>
      </w:r>
      <w:r w:rsidR="003F3A9B" w:rsidRPr="002D3AA2">
        <w:rPr>
          <w:rFonts w:ascii="GHEA Grapalat" w:hAnsi="GHEA Grapalat"/>
        </w:rPr>
        <w:t xml:space="preserve"> գնահատման ժամանակ Գնորդի կողմից, բացի գնային </w:t>
      </w:r>
      <w:proofErr w:type="spellStart"/>
      <w:r w:rsidR="003F3A9B" w:rsidRPr="002D3AA2">
        <w:rPr>
          <w:rFonts w:ascii="GHEA Grapalat" w:hAnsi="GHEA Grapalat"/>
        </w:rPr>
        <w:t>չափորոշիչներից</w:t>
      </w:r>
      <w:proofErr w:type="spellEnd"/>
      <w:r w:rsidR="003F3A9B" w:rsidRPr="002D3AA2">
        <w:rPr>
          <w:rFonts w:ascii="GHEA Grapalat" w:hAnsi="GHEA Grapalat"/>
        </w:rPr>
        <w:t xml:space="preserve">, պետք է հաշվի առնվեն նաև տեխնիկական </w:t>
      </w:r>
      <w:proofErr w:type="spellStart"/>
      <w:r w:rsidR="003F3A9B" w:rsidRPr="002D3AA2">
        <w:rPr>
          <w:rFonts w:ascii="GHEA Grapalat" w:hAnsi="GHEA Grapalat"/>
        </w:rPr>
        <w:t>չափորոշիչները</w:t>
      </w:r>
      <w:proofErr w:type="spellEnd"/>
      <w:r w:rsidR="003F3A9B" w:rsidRPr="002D3AA2">
        <w:rPr>
          <w:rFonts w:ascii="GHEA Grapalat" w:hAnsi="GHEA Grapalat"/>
        </w:rPr>
        <w:t xml:space="preserve">: Այս մեթոդաբանության մեջ Տեխնիկական չափորոշիչների կշիռը 70 է, իսկ գնային չափորոշիչների կշիռը՝ 30։  Պայմանագրի կնքման չափանիշ է տեխնիկական և գնային չափորոշիչների կշիռների Ամենաբարձր համակցված միավորը (հիմնված </w:t>
      </w:r>
      <w:r w:rsidR="00DD2E3B" w:rsidRPr="002D3AA2">
        <w:rPr>
          <w:rFonts w:ascii="GHEA Grapalat" w:hAnsi="GHEA Grapalat"/>
        </w:rPr>
        <w:t xml:space="preserve">Տեխնիկական առաջարկի (70%) և </w:t>
      </w:r>
      <w:r w:rsidR="00644BA6" w:rsidRPr="002D3AA2">
        <w:rPr>
          <w:rFonts w:ascii="GHEA Grapalat" w:hAnsi="GHEA Grapalat"/>
        </w:rPr>
        <w:t>Գնային</w:t>
      </w:r>
      <w:r w:rsidR="00DD2E3B" w:rsidRPr="002D3AA2">
        <w:rPr>
          <w:rFonts w:ascii="GHEA Grapalat" w:hAnsi="GHEA Grapalat"/>
        </w:rPr>
        <w:t xml:space="preserve"> առաջարկի (30%) </w:t>
      </w:r>
      <w:r w:rsidR="003F3A9B" w:rsidRPr="002D3AA2">
        <w:rPr>
          <w:rFonts w:ascii="GHEA Grapalat" w:hAnsi="GHEA Grapalat"/>
        </w:rPr>
        <w:t xml:space="preserve">կշռային բաշխվածության վրա): </w:t>
      </w:r>
    </w:p>
    <w:p w14:paraId="4DE12B2A" w14:textId="18E1BBFF" w:rsidR="003F3A9B" w:rsidRPr="002D3AA2" w:rsidRDefault="00100088">
      <w:pPr>
        <w:pStyle w:val="S1-subpara"/>
        <w:numPr>
          <w:ilvl w:val="0"/>
          <w:numId w:val="0"/>
        </w:numPr>
        <w:spacing w:line="276" w:lineRule="auto"/>
        <w:ind w:left="567" w:hanging="567"/>
        <w:jc w:val="both"/>
        <w:rPr>
          <w:rFonts w:ascii="GHEA Grapalat" w:hAnsi="GHEA Grapalat"/>
          <w:b/>
        </w:rPr>
      </w:pPr>
      <w:r w:rsidRPr="002D3AA2">
        <w:rPr>
          <w:rFonts w:ascii="GHEA Grapalat" w:hAnsi="GHEA Grapalat"/>
        </w:rPr>
        <w:t>38</w:t>
      </w:r>
      <w:r w:rsidRPr="00DC17A9">
        <w:rPr>
          <w:rFonts w:ascii="Cambria Math" w:hAnsi="Cambria Math" w:cs="Cambria Math"/>
        </w:rPr>
        <w:t>․</w:t>
      </w:r>
      <w:r w:rsidRPr="00A33F07">
        <w:rPr>
          <w:rFonts w:ascii="GHEA Grapalat" w:hAnsi="GHEA Grapalat"/>
        </w:rPr>
        <w:t>3</w:t>
      </w:r>
      <w:r w:rsidRPr="002D3AA2">
        <w:rPr>
          <w:rFonts w:ascii="GHEA Grapalat" w:hAnsi="GHEA Grapalat"/>
          <w:b/>
        </w:rPr>
        <w:t xml:space="preserve"> </w:t>
      </w:r>
      <w:r w:rsidR="003F3A9B" w:rsidRPr="002D3AA2">
        <w:rPr>
          <w:rFonts w:ascii="GHEA Grapalat" w:hAnsi="GHEA Grapalat"/>
          <w:b/>
        </w:rPr>
        <w:t xml:space="preserve">Կհամեմատվեն բոլոր այն </w:t>
      </w:r>
      <w:r w:rsidR="003F3A9B" w:rsidRPr="002D3AA2">
        <w:rPr>
          <w:rFonts w:ascii="GHEA Grapalat" w:hAnsi="GHEA Grapalat" w:cs="Arial"/>
          <w:b/>
        </w:rPr>
        <w:t>Հայտատուների</w:t>
      </w:r>
      <w:r w:rsidR="003F3A9B" w:rsidRPr="002D3AA2">
        <w:rPr>
          <w:rFonts w:ascii="GHEA Grapalat" w:hAnsi="GHEA Grapalat"/>
          <w:b/>
        </w:rPr>
        <w:t xml:space="preserve"> </w:t>
      </w:r>
      <w:r w:rsidR="00644BA6" w:rsidRPr="002D3AA2">
        <w:rPr>
          <w:rFonts w:ascii="GHEA Grapalat" w:hAnsi="GHEA Grapalat" w:cs="Arial"/>
          <w:b/>
        </w:rPr>
        <w:t xml:space="preserve">Գնային </w:t>
      </w:r>
      <w:r w:rsidR="003F3A9B" w:rsidRPr="002D3AA2">
        <w:rPr>
          <w:rFonts w:ascii="GHEA Grapalat" w:hAnsi="GHEA Grapalat"/>
          <w:b/>
        </w:rPr>
        <w:t xml:space="preserve">առաջարկները, որոնք տեխնիկական գնահատման արդյունքում </w:t>
      </w:r>
      <w:r w:rsidR="00644BA6" w:rsidRPr="002D3AA2">
        <w:rPr>
          <w:rFonts w:ascii="GHEA Grapalat" w:hAnsi="GHEA Grapalat"/>
          <w:b/>
        </w:rPr>
        <w:t xml:space="preserve">100-ից </w:t>
      </w:r>
      <w:r w:rsidR="003F3A9B" w:rsidRPr="002D3AA2">
        <w:rPr>
          <w:rFonts w:ascii="GHEA Grapalat" w:hAnsi="GHEA Grapalat"/>
          <w:b/>
        </w:rPr>
        <w:t>կհավաքեն նվազագույնը</w:t>
      </w:r>
      <w:r w:rsidR="00644BA6" w:rsidRPr="002D3AA2">
        <w:rPr>
          <w:rFonts w:ascii="GHEA Grapalat" w:hAnsi="GHEA Grapalat"/>
          <w:b/>
        </w:rPr>
        <w:t xml:space="preserve"> 70</w:t>
      </w:r>
      <w:r w:rsidR="003F3A9B" w:rsidRPr="002D3AA2">
        <w:rPr>
          <w:rFonts w:ascii="GHEA Grapalat" w:hAnsi="GHEA Grapalat"/>
          <w:b/>
        </w:rPr>
        <w:t xml:space="preserve"> միավոր: </w:t>
      </w:r>
    </w:p>
    <w:p w14:paraId="2EC3FF19" w14:textId="503D11F6" w:rsidR="00BB7C2B" w:rsidRPr="002D3AA2" w:rsidRDefault="00100088">
      <w:pPr>
        <w:pStyle w:val="S1-subpara"/>
        <w:numPr>
          <w:ilvl w:val="0"/>
          <w:numId w:val="0"/>
        </w:numPr>
        <w:spacing w:line="276" w:lineRule="auto"/>
        <w:ind w:left="567" w:hanging="567"/>
        <w:jc w:val="both"/>
        <w:rPr>
          <w:rFonts w:ascii="GHEA Grapalat" w:hAnsi="GHEA Grapalat"/>
        </w:rPr>
      </w:pPr>
      <w:r w:rsidRPr="002D3AA2">
        <w:rPr>
          <w:rFonts w:ascii="GHEA Grapalat" w:hAnsi="GHEA Grapalat"/>
        </w:rPr>
        <w:t>38</w:t>
      </w:r>
      <w:r w:rsidRPr="00DC17A9">
        <w:rPr>
          <w:rFonts w:ascii="Cambria Math" w:hAnsi="Cambria Math" w:cs="Cambria Math"/>
        </w:rPr>
        <w:t>․</w:t>
      </w:r>
      <w:r w:rsidRPr="00A33F07">
        <w:rPr>
          <w:rFonts w:ascii="GHEA Grapalat" w:hAnsi="GHEA Grapalat"/>
        </w:rPr>
        <w:t xml:space="preserve">4 </w:t>
      </w:r>
      <w:r w:rsidR="007F17BB" w:rsidRPr="002D3AA2">
        <w:rPr>
          <w:rFonts w:ascii="GHEA Grapalat" w:hAnsi="GHEA Grapalat"/>
        </w:rPr>
        <w:t>Պայմանագիր</w:t>
      </w:r>
      <w:r w:rsidR="00644BA6" w:rsidRPr="002D3AA2">
        <w:rPr>
          <w:rFonts w:ascii="GHEA Grapalat" w:hAnsi="GHEA Grapalat"/>
        </w:rPr>
        <w:t>ը</w:t>
      </w:r>
      <w:r w:rsidR="007F17BB" w:rsidRPr="002D3AA2">
        <w:rPr>
          <w:rFonts w:ascii="GHEA Grapalat" w:hAnsi="GHEA Grapalat"/>
        </w:rPr>
        <w:t xml:space="preserve"> </w:t>
      </w:r>
      <w:r w:rsidR="0003284A" w:rsidRPr="002D3AA2">
        <w:rPr>
          <w:rFonts w:ascii="GHEA Grapalat" w:hAnsi="GHEA Grapalat"/>
        </w:rPr>
        <w:t>կշնորհվի</w:t>
      </w:r>
      <w:r w:rsidR="007F17BB" w:rsidRPr="002D3AA2">
        <w:rPr>
          <w:rFonts w:ascii="GHEA Grapalat" w:hAnsi="GHEA Grapalat"/>
        </w:rPr>
        <w:t xml:space="preserve"> </w:t>
      </w:r>
      <w:r w:rsidR="00E63B19" w:rsidRPr="002D3AA2">
        <w:rPr>
          <w:rFonts w:ascii="GHEA Grapalat" w:hAnsi="GHEA Grapalat"/>
        </w:rPr>
        <w:t>այն</w:t>
      </w:r>
      <w:r w:rsidR="005B2F4C" w:rsidRPr="002D3AA2">
        <w:rPr>
          <w:rFonts w:ascii="GHEA Grapalat" w:hAnsi="GHEA Grapalat"/>
        </w:rPr>
        <w:t xml:space="preserve"> </w:t>
      </w:r>
      <w:r w:rsidR="00C35483" w:rsidRPr="002D3AA2">
        <w:rPr>
          <w:rFonts w:ascii="GHEA Grapalat" w:hAnsi="GHEA Grapalat"/>
        </w:rPr>
        <w:t>Հայտատուի</w:t>
      </w:r>
      <w:r w:rsidR="0049145C" w:rsidRPr="002D3AA2">
        <w:rPr>
          <w:rFonts w:ascii="GHEA Grapalat" w:hAnsi="GHEA Grapalat"/>
        </w:rPr>
        <w:t>ն</w:t>
      </w:r>
      <w:r w:rsidR="007F17BB" w:rsidRPr="002D3AA2">
        <w:rPr>
          <w:rFonts w:ascii="GHEA Grapalat" w:hAnsi="GHEA Grapalat"/>
        </w:rPr>
        <w:t>, որ</w:t>
      </w:r>
      <w:r w:rsidR="0000400E" w:rsidRPr="002D3AA2">
        <w:rPr>
          <w:rFonts w:ascii="GHEA Grapalat" w:hAnsi="GHEA Grapalat"/>
        </w:rPr>
        <w:t>ը</w:t>
      </w:r>
      <w:r w:rsidR="007F17BB" w:rsidRPr="002D3AA2">
        <w:rPr>
          <w:rFonts w:ascii="GHEA Grapalat" w:hAnsi="GHEA Grapalat"/>
        </w:rPr>
        <w:t xml:space="preserve"> </w:t>
      </w:r>
      <w:r w:rsidR="0000400E" w:rsidRPr="002D3AA2">
        <w:rPr>
          <w:rFonts w:ascii="GHEA Grapalat" w:hAnsi="GHEA Grapalat"/>
        </w:rPr>
        <w:t>կ</w:t>
      </w:r>
      <w:r w:rsidR="007F17BB" w:rsidRPr="002D3AA2">
        <w:rPr>
          <w:rFonts w:ascii="GHEA Grapalat" w:hAnsi="GHEA Grapalat"/>
        </w:rPr>
        <w:t>առաջարկ</w:t>
      </w:r>
      <w:r w:rsidR="0000400E" w:rsidRPr="002D3AA2">
        <w:rPr>
          <w:rFonts w:ascii="GHEA Grapalat" w:hAnsi="GHEA Grapalat"/>
        </w:rPr>
        <w:t>ի</w:t>
      </w:r>
      <w:r w:rsidR="007F17BB" w:rsidRPr="002D3AA2">
        <w:rPr>
          <w:rFonts w:ascii="GHEA Grapalat" w:hAnsi="GHEA Grapalat"/>
        </w:rPr>
        <w:t xml:space="preserve"> «գնի և որակի լավագույն հարաբերակցությունը»: Տեխնիկական առաջարկի և </w:t>
      </w:r>
      <w:r w:rsidR="006166D6" w:rsidRPr="002D3AA2">
        <w:rPr>
          <w:rFonts w:ascii="GHEA Grapalat" w:hAnsi="GHEA Grapalat"/>
        </w:rPr>
        <w:t>գնային</w:t>
      </w:r>
      <w:r w:rsidR="007F17BB" w:rsidRPr="002D3AA2">
        <w:rPr>
          <w:rFonts w:ascii="GHEA Grapalat" w:hAnsi="GHEA Grapalat"/>
        </w:rPr>
        <w:t xml:space="preserve"> առաջարկի միավորն</w:t>
      </w:r>
      <w:r w:rsidR="0000400E" w:rsidRPr="002D3AA2">
        <w:rPr>
          <w:rFonts w:ascii="GHEA Grapalat" w:hAnsi="GHEA Grapalat"/>
        </w:rPr>
        <w:t xml:space="preserve">երի գումարման արդյունքում </w:t>
      </w:r>
      <w:proofErr w:type="spellStart"/>
      <w:r w:rsidR="0003284A" w:rsidRPr="002D3AA2">
        <w:rPr>
          <w:rFonts w:ascii="GHEA Grapalat" w:hAnsi="GHEA Grapalat"/>
        </w:rPr>
        <w:t>սա</w:t>
      </w:r>
      <w:r w:rsidR="007F17BB" w:rsidRPr="002D3AA2">
        <w:rPr>
          <w:rFonts w:ascii="GHEA Grapalat" w:hAnsi="GHEA Grapalat"/>
        </w:rPr>
        <w:t>մենաբարձր</w:t>
      </w:r>
      <w:proofErr w:type="spellEnd"/>
      <w:r w:rsidR="007F17BB" w:rsidRPr="002D3AA2">
        <w:rPr>
          <w:rFonts w:ascii="GHEA Grapalat" w:hAnsi="GHEA Grapalat"/>
        </w:rPr>
        <w:t xml:space="preserve"> միավոր </w:t>
      </w:r>
      <w:r w:rsidR="00E85184" w:rsidRPr="002D3AA2">
        <w:rPr>
          <w:rFonts w:ascii="GHEA Grapalat" w:hAnsi="GHEA Grapalat"/>
        </w:rPr>
        <w:t>ստացած</w:t>
      </w:r>
      <w:r w:rsidR="007F17BB" w:rsidRPr="002D3AA2">
        <w:rPr>
          <w:rFonts w:ascii="GHEA Grapalat" w:hAnsi="GHEA Grapalat"/>
        </w:rPr>
        <w:t xml:space="preserve"> </w:t>
      </w:r>
      <w:r w:rsidR="00644BA6" w:rsidRPr="002D3AA2">
        <w:rPr>
          <w:rFonts w:ascii="GHEA Grapalat" w:hAnsi="GHEA Grapalat"/>
        </w:rPr>
        <w:t>Ա</w:t>
      </w:r>
      <w:r w:rsidR="007F17BB" w:rsidRPr="002D3AA2">
        <w:rPr>
          <w:rFonts w:ascii="GHEA Grapalat" w:hAnsi="GHEA Grapalat"/>
        </w:rPr>
        <w:t>ռաջարկ</w:t>
      </w:r>
      <w:r w:rsidR="007C45E7" w:rsidRPr="002D3AA2">
        <w:rPr>
          <w:rFonts w:ascii="GHEA Grapalat" w:hAnsi="GHEA Grapalat"/>
        </w:rPr>
        <w:t xml:space="preserve">ը, </w:t>
      </w:r>
      <w:r w:rsidR="00E85184" w:rsidRPr="002D3AA2">
        <w:rPr>
          <w:rFonts w:ascii="GHEA Grapalat" w:hAnsi="GHEA Grapalat"/>
        </w:rPr>
        <w:t>կհամարվի</w:t>
      </w:r>
      <w:r w:rsidR="007F17BB" w:rsidRPr="002D3AA2">
        <w:rPr>
          <w:rFonts w:ascii="GHEA Grapalat" w:hAnsi="GHEA Grapalat"/>
        </w:rPr>
        <w:t xml:space="preserve"> գնի և որակի լավագույն հարաբերակցությունը։ Պայմանագիր</w:t>
      </w:r>
      <w:r w:rsidR="00644BA6" w:rsidRPr="002D3AA2">
        <w:rPr>
          <w:rFonts w:ascii="GHEA Grapalat" w:hAnsi="GHEA Grapalat"/>
        </w:rPr>
        <w:t>ը</w:t>
      </w:r>
      <w:r w:rsidR="007F17BB" w:rsidRPr="002D3AA2">
        <w:rPr>
          <w:rFonts w:ascii="GHEA Grapalat" w:hAnsi="GHEA Grapalat"/>
        </w:rPr>
        <w:t xml:space="preserve"> կ</w:t>
      </w:r>
      <w:r w:rsidR="007C45E7" w:rsidRPr="002D3AA2">
        <w:rPr>
          <w:rFonts w:ascii="GHEA Grapalat" w:hAnsi="GHEA Grapalat"/>
        </w:rPr>
        <w:t>նքելու առաջարկը</w:t>
      </w:r>
      <w:r w:rsidR="007F17BB" w:rsidRPr="002D3AA2">
        <w:rPr>
          <w:rFonts w:ascii="GHEA Grapalat" w:hAnsi="GHEA Grapalat"/>
        </w:rPr>
        <w:t xml:space="preserve"> </w:t>
      </w:r>
      <w:r w:rsidR="007C45E7" w:rsidRPr="002D3AA2">
        <w:rPr>
          <w:rFonts w:ascii="GHEA Grapalat" w:hAnsi="GHEA Grapalat"/>
        </w:rPr>
        <w:t>կարվի</w:t>
      </w:r>
      <w:r w:rsidR="007F17BB" w:rsidRPr="002D3AA2">
        <w:rPr>
          <w:rFonts w:ascii="GHEA Grapalat" w:hAnsi="GHEA Grapalat"/>
        </w:rPr>
        <w:t xml:space="preserve"> </w:t>
      </w:r>
      <w:proofErr w:type="spellStart"/>
      <w:r w:rsidR="007F17BB" w:rsidRPr="002D3AA2">
        <w:rPr>
          <w:rFonts w:ascii="GHEA Grapalat" w:hAnsi="GHEA Grapalat"/>
        </w:rPr>
        <w:t>կու</w:t>
      </w:r>
      <w:r w:rsidR="0049145C" w:rsidRPr="002D3AA2">
        <w:rPr>
          <w:rFonts w:ascii="GHEA Grapalat" w:hAnsi="GHEA Grapalat"/>
        </w:rPr>
        <w:t>մուլյատիվ</w:t>
      </w:r>
      <w:proofErr w:type="spellEnd"/>
      <w:r w:rsidR="007F17BB" w:rsidRPr="002D3AA2">
        <w:rPr>
          <w:rFonts w:ascii="GHEA Grapalat" w:hAnsi="GHEA Grapalat"/>
        </w:rPr>
        <w:t xml:space="preserve"> մեթոդի հիման վրա: </w:t>
      </w:r>
      <w:r w:rsidR="00B17BB7" w:rsidRPr="002D3AA2">
        <w:rPr>
          <w:rFonts w:ascii="GHEA Grapalat" w:hAnsi="GHEA Grapalat"/>
        </w:rPr>
        <w:t>Առաջարկների</w:t>
      </w:r>
      <w:r w:rsidR="007F17BB" w:rsidRPr="002D3AA2">
        <w:rPr>
          <w:rFonts w:ascii="GHEA Grapalat" w:hAnsi="GHEA Grapalat"/>
        </w:rPr>
        <w:t xml:space="preserve"> գնահատման </w:t>
      </w:r>
      <w:proofErr w:type="spellStart"/>
      <w:r w:rsidR="007F17BB" w:rsidRPr="002D3AA2">
        <w:rPr>
          <w:rFonts w:ascii="GHEA Grapalat" w:hAnsi="GHEA Grapalat"/>
        </w:rPr>
        <w:t>բանաձևը</w:t>
      </w:r>
      <w:proofErr w:type="spellEnd"/>
      <w:r w:rsidR="007F17BB" w:rsidRPr="002D3AA2">
        <w:rPr>
          <w:rFonts w:ascii="GHEA Grapalat" w:hAnsi="GHEA Grapalat"/>
        </w:rPr>
        <w:t xml:space="preserve"> կլինի հետևյալը.</w:t>
      </w:r>
      <w:r w:rsidR="0000400E" w:rsidRPr="002D3AA2">
        <w:rPr>
          <w:rFonts w:ascii="GHEA Grapalat" w:hAnsi="GHEA Grapalat"/>
        </w:rPr>
        <w:t xml:space="preserve"> </w:t>
      </w:r>
    </w:p>
    <w:p w14:paraId="7CAF1248" w14:textId="22876295" w:rsidR="007F17BB" w:rsidRPr="00966358" w:rsidRDefault="007F17BB" w:rsidP="00E864BF">
      <w:pPr>
        <w:spacing w:after="240"/>
        <w:ind w:firstLine="567"/>
        <w:rPr>
          <w:rFonts w:ascii="GHEA Grapalat" w:hAnsi="GHEA Grapalat"/>
          <w:b/>
        </w:rPr>
      </w:pPr>
      <w:bookmarkStart w:id="613" w:name="_Toc138962921"/>
      <w:r w:rsidRPr="00966358">
        <w:rPr>
          <w:rFonts w:ascii="GHEA Grapalat" w:hAnsi="GHEA Grapalat"/>
          <w:b/>
        </w:rPr>
        <w:t>Ընդհանուր տեխնիկական միավոր (ՏՄ)՝</w:t>
      </w:r>
      <w:bookmarkEnd w:id="613"/>
    </w:p>
    <w:p w14:paraId="635D44FF" w14:textId="001C0E01" w:rsidR="007F17BB" w:rsidRPr="00966358" w:rsidRDefault="007F17BB" w:rsidP="00DC17A9">
      <w:pPr>
        <w:spacing w:after="240" w:line="276" w:lineRule="auto"/>
        <w:ind w:left="1367"/>
        <w:jc w:val="both"/>
        <w:rPr>
          <w:rFonts w:ascii="GHEA Grapalat" w:hAnsi="GHEA Grapalat"/>
        </w:rPr>
      </w:pPr>
      <w:bookmarkStart w:id="614" w:name="_Toc138962922"/>
      <w:r w:rsidRPr="00966358">
        <w:rPr>
          <w:rFonts w:ascii="GHEA Grapalat" w:hAnsi="GHEA Grapalat"/>
        </w:rPr>
        <w:t>ՏՄ= (</w:t>
      </w:r>
      <w:proofErr w:type="spellStart"/>
      <w:r w:rsidR="004D5AFE" w:rsidRPr="00966358">
        <w:rPr>
          <w:rFonts w:ascii="GHEA Grapalat" w:hAnsi="GHEA Grapalat"/>
        </w:rPr>
        <w:t>Դիտարկվող</w:t>
      </w:r>
      <w:proofErr w:type="spellEnd"/>
      <w:r w:rsidR="004D5AFE" w:rsidRPr="00966358">
        <w:rPr>
          <w:rFonts w:ascii="GHEA Grapalat" w:hAnsi="GHEA Grapalat"/>
        </w:rPr>
        <w:t xml:space="preserve"> Հայտով առաջարկվա</w:t>
      </w:r>
      <w:r w:rsidRPr="00966358">
        <w:rPr>
          <w:rFonts w:ascii="GHEA Grapalat" w:hAnsi="GHEA Grapalat"/>
        </w:rPr>
        <w:t xml:space="preserve">ծ </w:t>
      </w:r>
      <w:r w:rsidR="004D5AFE" w:rsidRPr="00966358">
        <w:rPr>
          <w:rFonts w:ascii="GHEA Grapalat" w:hAnsi="GHEA Grapalat"/>
        </w:rPr>
        <w:t xml:space="preserve">տեխնիկական չափորոշիչների համար ստացված </w:t>
      </w:r>
      <w:r w:rsidRPr="00966358">
        <w:rPr>
          <w:rFonts w:ascii="GHEA Grapalat" w:hAnsi="GHEA Grapalat"/>
        </w:rPr>
        <w:t xml:space="preserve">ընդհանուր միավոր / </w:t>
      </w:r>
      <w:r w:rsidR="004D5AFE" w:rsidRPr="00966358">
        <w:rPr>
          <w:rFonts w:ascii="GHEA Grapalat" w:hAnsi="GHEA Grapalat"/>
          <w:color w:val="000000" w:themeColor="text1"/>
        </w:rPr>
        <w:t>Բոլոր Հայտեր</w:t>
      </w:r>
      <w:r w:rsidR="009A19D2" w:rsidRPr="00966358">
        <w:rPr>
          <w:rFonts w:ascii="GHEA Grapalat" w:hAnsi="GHEA Grapalat"/>
          <w:color w:val="000000" w:themeColor="text1"/>
        </w:rPr>
        <w:t xml:space="preserve">ի տեխնիկական չափորոշիչների համար </w:t>
      </w:r>
      <w:r w:rsidR="009063EF" w:rsidRPr="00966358">
        <w:rPr>
          <w:rFonts w:ascii="GHEA Grapalat" w:hAnsi="GHEA Grapalat"/>
          <w:color w:val="000000" w:themeColor="text1"/>
        </w:rPr>
        <w:t>ստացված առավելագույն տեխնիկական</w:t>
      </w:r>
      <w:r w:rsidRPr="00966358">
        <w:rPr>
          <w:rFonts w:ascii="GHEA Grapalat" w:hAnsi="GHEA Grapalat"/>
          <w:color w:val="000000" w:themeColor="text1"/>
        </w:rPr>
        <w:t xml:space="preserve"> միավոր) </w:t>
      </w:r>
      <w:r w:rsidRPr="00966358">
        <w:rPr>
          <w:rFonts w:ascii="GHEA Grapalat" w:hAnsi="GHEA Grapalat"/>
        </w:rPr>
        <w:t>x 100</w:t>
      </w:r>
      <w:bookmarkEnd w:id="614"/>
      <w:r w:rsidRPr="00966358">
        <w:rPr>
          <w:rFonts w:ascii="GHEA Grapalat" w:hAnsi="GHEA Grapalat"/>
        </w:rPr>
        <w:t xml:space="preserve"> </w:t>
      </w:r>
    </w:p>
    <w:p w14:paraId="0C2CD9C2" w14:textId="3FA4DF83" w:rsidR="007F17BB" w:rsidRPr="00966358" w:rsidRDefault="00B17BB7" w:rsidP="00E864BF">
      <w:pPr>
        <w:spacing w:after="240"/>
        <w:ind w:left="567"/>
        <w:rPr>
          <w:rFonts w:ascii="GHEA Grapalat" w:hAnsi="GHEA Grapalat"/>
          <w:b/>
        </w:rPr>
      </w:pPr>
      <w:bookmarkStart w:id="615" w:name="_Toc138962923"/>
      <w:r w:rsidRPr="00966358">
        <w:rPr>
          <w:rFonts w:ascii="GHEA Grapalat" w:hAnsi="GHEA Grapalat"/>
          <w:b/>
        </w:rPr>
        <w:t>Գնային</w:t>
      </w:r>
      <w:r w:rsidR="007F17BB" w:rsidRPr="00966358">
        <w:rPr>
          <w:rFonts w:ascii="GHEA Grapalat" w:hAnsi="GHEA Grapalat"/>
          <w:b/>
        </w:rPr>
        <w:t xml:space="preserve"> միավոր (</w:t>
      </w:r>
      <w:r w:rsidRPr="00966358">
        <w:rPr>
          <w:rFonts w:ascii="GHEA Grapalat" w:hAnsi="GHEA Grapalat"/>
          <w:b/>
        </w:rPr>
        <w:t>Գ</w:t>
      </w:r>
      <w:r w:rsidR="007F17BB" w:rsidRPr="00966358">
        <w:rPr>
          <w:rFonts w:ascii="GHEA Grapalat" w:hAnsi="GHEA Grapalat"/>
          <w:b/>
        </w:rPr>
        <w:t>Մ)՝</w:t>
      </w:r>
      <w:bookmarkEnd w:id="615"/>
    </w:p>
    <w:p w14:paraId="2FAAA944" w14:textId="5859699E" w:rsidR="007F17BB" w:rsidRPr="00966358" w:rsidRDefault="00B17BB7" w:rsidP="00DC17A9">
      <w:pPr>
        <w:spacing w:after="240"/>
        <w:ind w:left="800" w:firstLine="800"/>
        <w:jc w:val="both"/>
        <w:rPr>
          <w:rFonts w:ascii="GHEA Grapalat" w:hAnsi="GHEA Grapalat"/>
        </w:rPr>
      </w:pPr>
      <w:bookmarkStart w:id="616" w:name="_Toc138962924"/>
      <w:r w:rsidRPr="00966358">
        <w:rPr>
          <w:rFonts w:ascii="GHEA Grapalat" w:hAnsi="GHEA Grapalat"/>
        </w:rPr>
        <w:t>Գ</w:t>
      </w:r>
      <w:r w:rsidR="007F17BB" w:rsidRPr="00966358">
        <w:rPr>
          <w:rFonts w:ascii="GHEA Grapalat" w:hAnsi="GHEA Grapalat"/>
        </w:rPr>
        <w:t>Մ = (Ամենացածր առաջարկ</w:t>
      </w:r>
      <w:r w:rsidR="00D76053" w:rsidRPr="00966358">
        <w:rPr>
          <w:rFonts w:ascii="GHEA Grapalat" w:hAnsi="GHEA Grapalat"/>
        </w:rPr>
        <w:t>վող գին</w:t>
      </w:r>
      <w:r w:rsidR="007F17BB" w:rsidRPr="00966358">
        <w:rPr>
          <w:rFonts w:ascii="GHEA Grapalat" w:hAnsi="GHEA Grapalat"/>
        </w:rPr>
        <w:t xml:space="preserve"> / </w:t>
      </w:r>
      <w:proofErr w:type="spellStart"/>
      <w:r w:rsidR="00D76053" w:rsidRPr="00966358">
        <w:rPr>
          <w:rFonts w:ascii="GHEA Grapalat" w:hAnsi="GHEA Grapalat"/>
        </w:rPr>
        <w:t>Դիտարկվող</w:t>
      </w:r>
      <w:proofErr w:type="spellEnd"/>
      <w:r w:rsidR="00D76053" w:rsidRPr="00966358">
        <w:rPr>
          <w:rFonts w:ascii="GHEA Grapalat" w:hAnsi="GHEA Grapalat"/>
        </w:rPr>
        <w:t xml:space="preserve"> Հայտով առաջարկվող</w:t>
      </w:r>
      <w:r w:rsidR="009A19D2" w:rsidRPr="00966358">
        <w:rPr>
          <w:rFonts w:ascii="GHEA Grapalat" w:hAnsi="GHEA Grapalat"/>
        </w:rPr>
        <w:t xml:space="preserve"> գին</w:t>
      </w:r>
      <w:r w:rsidR="007F17BB" w:rsidRPr="00966358">
        <w:rPr>
          <w:rFonts w:ascii="GHEA Grapalat" w:hAnsi="GHEA Grapalat"/>
        </w:rPr>
        <w:t>) x 100</w:t>
      </w:r>
      <w:bookmarkEnd w:id="616"/>
    </w:p>
    <w:p w14:paraId="412C5B9D" w14:textId="77777777" w:rsidR="007F17BB" w:rsidRPr="00966358" w:rsidRDefault="007F17BB" w:rsidP="00E864BF">
      <w:pPr>
        <w:spacing w:after="240"/>
        <w:ind w:left="567"/>
        <w:rPr>
          <w:rFonts w:ascii="GHEA Grapalat" w:hAnsi="GHEA Grapalat"/>
          <w:b/>
        </w:rPr>
      </w:pPr>
      <w:bookmarkStart w:id="617" w:name="_Toc138962925"/>
      <w:r w:rsidRPr="00966358">
        <w:rPr>
          <w:rFonts w:ascii="GHEA Grapalat" w:hAnsi="GHEA Grapalat"/>
          <w:b/>
        </w:rPr>
        <w:t>Ընդհանուր համակցված միավոր՝</w:t>
      </w:r>
      <w:bookmarkEnd w:id="617"/>
    </w:p>
    <w:p w14:paraId="5DC35B91" w14:textId="1B3E1A7D" w:rsidR="007F17BB" w:rsidRPr="00966358" w:rsidRDefault="007F17BB" w:rsidP="00DC17A9">
      <w:pPr>
        <w:spacing w:after="240"/>
        <w:ind w:left="1367" w:firstLine="233"/>
        <w:jc w:val="both"/>
        <w:rPr>
          <w:rFonts w:ascii="GHEA Grapalat" w:hAnsi="GHEA Grapalat"/>
        </w:rPr>
      </w:pPr>
      <w:bookmarkStart w:id="618" w:name="_Toc138962926"/>
      <w:r w:rsidRPr="00966358">
        <w:rPr>
          <w:rFonts w:ascii="GHEA Grapalat" w:hAnsi="GHEA Grapalat"/>
        </w:rPr>
        <w:t xml:space="preserve">(ՏՄ) x (ՏՄ կշիռ, </w:t>
      </w:r>
      <w:r w:rsidR="00B5215B" w:rsidRPr="00966358">
        <w:rPr>
          <w:rFonts w:ascii="GHEA Grapalat" w:hAnsi="GHEA Grapalat"/>
        </w:rPr>
        <w:t xml:space="preserve">օր. </w:t>
      </w:r>
      <w:r w:rsidRPr="00966358">
        <w:rPr>
          <w:rFonts w:ascii="GHEA Grapalat" w:hAnsi="GHEA Grapalat"/>
        </w:rPr>
        <w:t>70%) + (</w:t>
      </w:r>
      <w:r w:rsidR="00B17BB7" w:rsidRPr="00966358">
        <w:rPr>
          <w:rFonts w:ascii="GHEA Grapalat" w:hAnsi="GHEA Grapalat"/>
        </w:rPr>
        <w:t>Գ</w:t>
      </w:r>
      <w:r w:rsidRPr="00966358">
        <w:rPr>
          <w:rFonts w:ascii="GHEA Grapalat" w:hAnsi="GHEA Grapalat"/>
        </w:rPr>
        <w:t>Մ) x (</w:t>
      </w:r>
      <w:r w:rsidR="00B17BB7" w:rsidRPr="00966358">
        <w:rPr>
          <w:rFonts w:ascii="GHEA Grapalat" w:hAnsi="GHEA Grapalat"/>
        </w:rPr>
        <w:t>Գ</w:t>
      </w:r>
      <w:r w:rsidRPr="00966358">
        <w:rPr>
          <w:rFonts w:ascii="GHEA Grapalat" w:hAnsi="GHEA Grapalat"/>
        </w:rPr>
        <w:t>Մ կշիռ, օր</w:t>
      </w:r>
      <w:r w:rsidRPr="00966358">
        <w:rPr>
          <w:rFonts w:ascii="MS Gothic" w:hAnsi="MS Gothic" w:cs="MS Gothic"/>
        </w:rPr>
        <w:t>․</w:t>
      </w:r>
      <w:r w:rsidRPr="00966358">
        <w:rPr>
          <w:rFonts w:ascii="GHEA Grapalat" w:hAnsi="GHEA Grapalat"/>
        </w:rPr>
        <w:t>՝ 30%)</w:t>
      </w:r>
      <w:bookmarkEnd w:id="618"/>
    </w:p>
    <w:p w14:paraId="4E23F3D7" w14:textId="6DB7DBA2" w:rsidR="007F17BB" w:rsidRPr="00966358" w:rsidRDefault="007F17BB" w:rsidP="00E864BF">
      <w:pPr>
        <w:spacing w:after="240"/>
        <w:ind w:left="567"/>
        <w:rPr>
          <w:rFonts w:ascii="GHEA Grapalat" w:hAnsi="GHEA Grapalat"/>
          <w:b/>
        </w:rPr>
      </w:pPr>
      <w:bookmarkStart w:id="619" w:name="_Toc138962927"/>
      <w:r w:rsidRPr="00966358">
        <w:rPr>
          <w:rFonts w:ascii="GHEA Grapalat" w:hAnsi="GHEA Grapalat"/>
          <w:b/>
        </w:rPr>
        <w:t>=Գնահատված առաջարկի միավոր</w:t>
      </w:r>
      <w:bookmarkEnd w:id="619"/>
    </w:p>
    <w:p w14:paraId="235578DF" w14:textId="7545B88E" w:rsidR="00681BA5" w:rsidRPr="00966358" w:rsidRDefault="00100088" w:rsidP="00100088">
      <w:pPr>
        <w:pStyle w:val="S1-subpara"/>
        <w:numPr>
          <w:ilvl w:val="0"/>
          <w:numId w:val="0"/>
        </w:numPr>
        <w:spacing w:line="276" w:lineRule="auto"/>
        <w:ind w:left="567" w:hanging="567"/>
        <w:jc w:val="both"/>
        <w:rPr>
          <w:rFonts w:ascii="GHEA Grapalat" w:hAnsi="GHEA Grapalat"/>
        </w:rPr>
      </w:pPr>
      <w:r w:rsidRPr="00966358">
        <w:rPr>
          <w:rFonts w:ascii="GHEA Grapalat" w:hAnsi="GHEA Grapalat"/>
        </w:rPr>
        <w:t>38</w:t>
      </w:r>
      <w:r w:rsidRPr="00966358">
        <w:rPr>
          <w:rFonts w:ascii="MS Gothic" w:hAnsi="MS Gothic" w:cs="MS Gothic"/>
        </w:rPr>
        <w:t>․</w:t>
      </w:r>
      <w:r w:rsidRPr="00966358">
        <w:rPr>
          <w:rFonts w:ascii="GHEA Grapalat" w:hAnsi="GHEA Grapalat"/>
        </w:rPr>
        <w:t xml:space="preserve">5 </w:t>
      </w:r>
      <w:r w:rsidR="00644BA6" w:rsidRPr="00966358">
        <w:rPr>
          <w:rFonts w:ascii="GHEA Grapalat" w:hAnsi="GHEA Grapalat"/>
        </w:rPr>
        <w:t>Գնահատման ժամանակ</w:t>
      </w:r>
      <w:r w:rsidR="00681BA5" w:rsidRPr="00966358">
        <w:rPr>
          <w:rFonts w:ascii="GHEA Grapalat" w:hAnsi="GHEA Grapalat"/>
        </w:rPr>
        <w:t xml:space="preserve"> յուրաքանչյուր </w:t>
      </w:r>
      <w:r w:rsidR="00644BA6" w:rsidRPr="00966358">
        <w:rPr>
          <w:rFonts w:ascii="GHEA Grapalat" w:hAnsi="GHEA Grapalat"/>
        </w:rPr>
        <w:t>Ա</w:t>
      </w:r>
      <w:r w:rsidR="00B17BB7" w:rsidRPr="00966358">
        <w:rPr>
          <w:rFonts w:ascii="GHEA Grapalat" w:hAnsi="GHEA Grapalat"/>
        </w:rPr>
        <w:t>ռաջարկին</w:t>
      </w:r>
      <w:r w:rsidR="009063EF" w:rsidRPr="00966358">
        <w:rPr>
          <w:rFonts w:ascii="GHEA Grapalat" w:hAnsi="GHEA Grapalat"/>
        </w:rPr>
        <w:t xml:space="preserve"> </w:t>
      </w:r>
      <w:r w:rsidR="005D3319" w:rsidRPr="00966358">
        <w:rPr>
          <w:rFonts w:ascii="GHEA Grapalat" w:hAnsi="GHEA Grapalat"/>
        </w:rPr>
        <w:t>տրված</w:t>
      </w:r>
      <w:r w:rsidR="00681BA5" w:rsidRPr="00966358">
        <w:rPr>
          <w:rFonts w:ascii="GHEA Grapalat" w:hAnsi="GHEA Grapalat"/>
        </w:rPr>
        <w:t xml:space="preserve"> Ընդհանուր տեխնիկական միավորը կորոշվի՝ </w:t>
      </w:r>
      <w:r w:rsidR="005D3319" w:rsidRPr="00966358">
        <w:rPr>
          <w:rFonts w:ascii="GHEA Grapalat" w:hAnsi="GHEA Grapalat"/>
        </w:rPr>
        <w:t>գումարելով</w:t>
      </w:r>
      <w:r w:rsidR="00681BA5" w:rsidRPr="00966358">
        <w:rPr>
          <w:rFonts w:ascii="GHEA Grapalat" w:hAnsi="GHEA Grapalat"/>
        </w:rPr>
        <w:t xml:space="preserve"> և կշռելով </w:t>
      </w:r>
      <w:r w:rsidR="00B17BB7" w:rsidRPr="00966358">
        <w:rPr>
          <w:rFonts w:ascii="GHEA Grapalat" w:hAnsi="GHEA Grapalat"/>
        </w:rPr>
        <w:t>Առաջարկի</w:t>
      </w:r>
      <w:r w:rsidR="005D3319" w:rsidRPr="00966358">
        <w:rPr>
          <w:rFonts w:ascii="GHEA Grapalat" w:hAnsi="GHEA Grapalat"/>
        </w:rPr>
        <w:t xml:space="preserve"> տեխնիկական </w:t>
      </w:r>
      <w:r w:rsidR="005D3319" w:rsidRPr="00966358">
        <w:rPr>
          <w:rFonts w:ascii="GHEA Grapalat" w:hAnsi="GHEA Grapalat"/>
        </w:rPr>
        <w:lastRenderedPageBreak/>
        <w:t>հատկանիշներին</w:t>
      </w:r>
      <w:r w:rsidR="00644BA6" w:rsidRPr="00966358">
        <w:rPr>
          <w:rFonts w:ascii="GHEA Grapalat" w:hAnsi="GHEA Grapalat"/>
        </w:rPr>
        <w:t xml:space="preserve"> </w:t>
      </w:r>
      <w:r w:rsidR="00681BA5" w:rsidRPr="00966358">
        <w:rPr>
          <w:rFonts w:ascii="GHEA Grapalat" w:hAnsi="GHEA Grapalat"/>
        </w:rPr>
        <w:t xml:space="preserve">Մրցութային հանձնաժողովի կողմից </w:t>
      </w:r>
      <w:r w:rsidR="005D3319" w:rsidRPr="00966358">
        <w:rPr>
          <w:rFonts w:ascii="GHEA Grapalat" w:hAnsi="GHEA Grapalat"/>
        </w:rPr>
        <w:t xml:space="preserve">տրված </w:t>
      </w:r>
      <w:r w:rsidR="00681BA5" w:rsidRPr="00966358">
        <w:rPr>
          <w:rFonts w:ascii="GHEA Grapalat" w:hAnsi="GHEA Grapalat"/>
        </w:rPr>
        <w:t>միավորները</w:t>
      </w:r>
      <w:r w:rsidR="005D3319" w:rsidRPr="00966358">
        <w:rPr>
          <w:rFonts w:ascii="GHEA Grapalat" w:hAnsi="GHEA Grapalat"/>
        </w:rPr>
        <w:t>՝</w:t>
      </w:r>
      <w:r w:rsidR="00681BA5" w:rsidRPr="00966358">
        <w:rPr>
          <w:rFonts w:ascii="GHEA Grapalat" w:hAnsi="GHEA Grapalat"/>
        </w:rPr>
        <w:t xml:space="preserve">  ստորև ներկայացված </w:t>
      </w:r>
      <w:proofErr w:type="spellStart"/>
      <w:r w:rsidR="00681BA5" w:rsidRPr="00966358">
        <w:rPr>
          <w:rFonts w:ascii="GHEA Grapalat" w:hAnsi="GHEA Grapalat"/>
        </w:rPr>
        <w:t>չափորոշիչներին</w:t>
      </w:r>
      <w:proofErr w:type="spellEnd"/>
      <w:r w:rsidR="00681BA5" w:rsidRPr="00966358">
        <w:rPr>
          <w:rFonts w:ascii="GHEA Grapalat" w:hAnsi="GHEA Grapalat"/>
        </w:rPr>
        <w:t xml:space="preserve"> համապատասխան:</w:t>
      </w:r>
    </w:p>
    <w:p w14:paraId="210AC46D" w14:textId="1D8B2D27" w:rsidR="00681BA5" w:rsidRPr="00966358" w:rsidRDefault="0033772A" w:rsidP="001143A4">
      <w:pPr>
        <w:pStyle w:val="Sub-ClauseText"/>
        <w:spacing w:before="0" w:after="180" w:line="276" w:lineRule="auto"/>
        <w:ind w:left="993"/>
        <w:rPr>
          <w:rFonts w:ascii="GHEA Grapalat" w:hAnsi="GHEA Grapalat"/>
          <w:spacing w:val="0"/>
        </w:rPr>
      </w:pPr>
      <w:r w:rsidRPr="00966358">
        <w:rPr>
          <w:rFonts w:ascii="GHEA Grapalat" w:hAnsi="GHEA Grapalat"/>
        </w:rPr>
        <w:t xml:space="preserve">(ա) </w:t>
      </w:r>
      <w:r w:rsidR="00681BA5" w:rsidRPr="00966358">
        <w:rPr>
          <w:rFonts w:ascii="GHEA Grapalat" w:hAnsi="GHEA Grapalat"/>
        </w:rPr>
        <w:t xml:space="preserve">Տեխնիկական հատկանիշների կատեգորիաները, որոնք կարող են գնահատվել, ընդհանուր առմամբ սահմանվում են ստորև և հատուկ նշված են Բաժին </w:t>
      </w:r>
      <w:r w:rsidR="00644BA6" w:rsidRPr="00966358">
        <w:rPr>
          <w:rFonts w:ascii="GHEA Grapalat" w:hAnsi="GHEA Grapalat"/>
        </w:rPr>
        <w:t>II</w:t>
      </w:r>
      <w:r w:rsidR="00681BA5" w:rsidRPr="00966358">
        <w:rPr>
          <w:rFonts w:ascii="GHEA Grapalat" w:hAnsi="GHEA Grapalat"/>
        </w:rPr>
        <w:t xml:space="preserve">-ում (Գնահատման և որակավորման </w:t>
      </w:r>
      <w:proofErr w:type="spellStart"/>
      <w:r w:rsidR="00681BA5" w:rsidRPr="00966358">
        <w:rPr>
          <w:rFonts w:ascii="GHEA Grapalat" w:hAnsi="GHEA Grapalat"/>
        </w:rPr>
        <w:t>չափորոշիչներ</w:t>
      </w:r>
      <w:proofErr w:type="spellEnd"/>
      <w:r w:rsidR="00681BA5" w:rsidRPr="00966358">
        <w:rPr>
          <w:rFonts w:ascii="GHEA Grapalat" w:hAnsi="GHEA Grapalat"/>
        </w:rPr>
        <w:t>).</w:t>
      </w:r>
    </w:p>
    <w:p w14:paraId="2F4CF858" w14:textId="26176DBB" w:rsidR="005E2A35" w:rsidRPr="00ED25F2" w:rsidRDefault="00ED25F2" w:rsidP="00A33F07">
      <w:pPr>
        <w:pStyle w:val="Sub-ClauseText"/>
        <w:spacing w:before="0" w:after="180" w:line="276" w:lineRule="auto"/>
        <w:ind w:left="1276"/>
        <w:rPr>
          <w:rFonts w:ascii="GHEA Grapalat" w:hAnsi="GHEA Grapalat"/>
        </w:rPr>
      </w:pPr>
      <w:r w:rsidRPr="00DC17A9">
        <w:rPr>
          <w:rFonts w:ascii="GHEA Grapalat" w:hAnsi="GHEA Grapalat"/>
        </w:rPr>
        <w:t xml:space="preserve">(i) </w:t>
      </w:r>
      <w:r w:rsidR="00617452" w:rsidRPr="00ED25F2">
        <w:rPr>
          <w:rFonts w:ascii="GHEA Grapalat" w:hAnsi="GHEA Grapalat"/>
        </w:rPr>
        <w:t xml:space="preserve">Ներկայացված </w:t>
      </w:r>
      <w:r w:rsidR="006166D6" w:rsidRPr="00ED25F2">
        <w:rPr>
          <w:rFonts w:ascii="GHEA Grapalat" w:hAnsi="GHEA Grapalat"/>
        </w:rPr>
        <w:t>Տ</w:t>
      </w:r>
      <w:r w:rsidR="005E2A35" w:rsidRPr="00ED25F2">
        <w:rPr>
          <w:rFonts w:ascii="GHEA Grapalat" w:hAnsi="GHEA Grapalat"/>
        </w:rPr>
        <w:t xml:space="preserve">եխնիկական առաջարկի համապատասխանություն և </w:t>
      </w:r>
      <w:r w:rsidR="00483B70" w:rsidRPr="00ED25F2">
        <w:rPr>
          <w:rFonts w:ascii="GHEA Grapalat" w:hAnsi="GHEA Grapalat"/>
        </w:rPr>
        <w:t>արդիականություն</w:t>
      </w:r>
      <w:r w:rsidR="00A9305A" w:rsidRPr="00DC17A9">
        <w:rPr>
          <w:rFonts w:ascii="Cambria Math" w:hAnsi="Cambria Math" w:cs="Cambria Math"/>
        </w:rPr>
        <w:t>․</w:t>
      </w:r>
      <w:r w:rsidR="005E2A35" w:rsidRPr="00A33F07">
        <w:rPr>
          <w:rFonts w:ascii="GHEA Grapalat" w:hAnsi="GHEA Grapalat"/>
        </w:rPr>
        <w:t xml:space="preserve"> </w:t>
      </w:r>
      <w:r w:rsidR="005E2A35" w:rsidRPr="00ED25F2">
        <w:rPr>
          <w:rFonts w:ascii="GHEA Grapalat" w:hAnsi="GHEA Grapalat"/>
        </w:rPr>
        <w:t xml:space="preserve">արդյունավետության, արտադրողականության կամ </w:t>
      </w:r>
      <w:proofErr w:type="spellStart"/>
      <w:r w:rsidR="005E2A35" w:rsidRPr="00ED25F2">
        <w:rPr>
          <w:rFonts w:ascii="GHEA Grapalat" w:hAnsi="GHEA Grapalat"/>
        </w:rPr>
        <w:t>ֆունկցիոնալության</w:t>
      </w:r>
      <w:proofErr w:type="spellEnd"/>
      <w:r w:rsidR="005E2A35" w:rsidRPr="00ED25F2">
        <w:rPr>
          <w:rFonts w:ascii="GHEA Grapalat" w:hAnsi="GHEA Grapalat"/>
        </w:rPr>
        <w:t xml:space="preserve"> այնպիսի հատկանիշներ,  որոնք </w:t>
      </w:r>
      <w:proofErr w:type="spellStart"/>
      <w:r w:rsidR="005E2A35" w:rsidRPr="00ED25F2">
        <w:rPr>
          <w:rFonts w:ascii="GHEA Grapalat" w:hAnsi="GHEA Grapalat"/>
        </w:rPr>
        <w:t>կա՛մ</w:t>
      </w:r>
      <w:proofErr w:type="spellEnd"/>
      <w:r w:rsidR="005E2A35" w:rsidRPr="00ED25F2">
        <w:rPr>
          <w:rFonts w:ascii="GHEA Grapalat" w:hAnsi="GHEA Grapalat"/>
        </w:rPr>
        <w:t xml:space="preserve"> գերազանցում են Բաժին</w:t>
      </w:r>
      <w:r w:rsidR="00DE7516" w:rsidRPr="00ED25F2">
        <w:rPr>
          <w:rFonts w:ascii="GHEA Grapalat" w:hAnsi="GHEA Grapalat"/>
        </w:rPr>
        <w:t xml:space="preserve"> IV</w:t>
      </w:r>
      <w:r w:rsidR="005E2A35" w:rsidRPr="00ED25F2">
        <w:rPr>
          <w:rFonts w:ascii="GHEA Grapalat" w:hAnsi="GHEA Grapalat"/>
        </w:rPr>
        <w:t xml:space="preserve">-ում </w:t>
      </w:r>
      <w:r w:rsidR="005E2A35" w:rsidRPr="00F132C7">
        <w:rPr>
          <w:rFonts w:ascii="GHEA Grapalat" w:hAnsi="GHEA Grapalat"/>
        </w:rPr>
        <w:t>(</w:t>
      </w:r>
      <w:r w:rsidR="00F132C7" w:rsidRPr="00F132C7">
        <w:rPr>
          <w:rFonts w:ascii="GHEA Grapalat" w:hAnsi="GHEA Grapalat"/>
          <w:sz w:val="22"/>
        </w:rPr>
        <w:t>Տեխնիկական առաջադրանք</w:t>
      </w:r>
      <w:r w:rsidR="005E2A35" w:rsidRPr="00F132C7">
        <w:rPr>
          <w:rFonts w:ascii="GHEA Grapalat" w:hAnsi="GHEA Grapalat"/>
        </w:rPr>
        <w:t>)</w:t>
      </w:r>
      <w:r w:rsidR="005E2A35" w:rsidRPr="00ED25F2">
        <w:rPr>
          <w:rFonts w:ascii="GHEA Grapalat" w:hAnsi="GHEA Grapalat"/>
        </w:rPr>
        <w:t xml:space="preserve"> որպես պարտադիր կամ ցանկալի սահմանված մակարդակները՝ բավարարելով Գնորդի բիզնես պահանջները, նվազեցնելով Գնորդի ռիսկի մակարդակը, </w:t>
      </w:r>
      <w:proofErr w:type="spellStart"/>
      <w:r w:rsidR="005E2A35" w:rsidRPr="00ED25F2">
        <w:rPr>
          <w:rFonts w:ascii="GHEA Grapalat" w:hAnsi="GHEA Grapalat"/>
        </w:rPr>
        <w:t>կա՛մ</w:t>
      </w:r>
      <w:proofErr w:type="spellEnd"/>
      <w:r w:rsidR="005E2A35" w:rsidRPr="00ED25F2">
        <w:rPr>
          <w:rFonts w:ascii="GHEA Grapalat" w:hAnsi="GHEA Grapalat"/>
        </w:rPr>
        <w:t xml:space="preserve"> ազդում են </w:t>
      </w:r>
      <w:r w:rsidR="00076165">
        <w:rPr>
          <w:rFonts w:ascii="GHEA Grapalat" w:hAnsi="GHEA Grapalat" w:cs="Arial"/>
        </w:rPr>
        <w:t>Ապրանքի</w:t>
      </w:r>
      <w:r w:rsidR="00515BA3" w:rsidRPr="00ED25F2">
        <w:rPr>
          <w:rFonts w:ascii="GHEA Grapalat" w:hAnsi="GHEA Grapalat"/>
        </w:rPr>
        <w:t xml:space="preserve"> </w:t>
      </w:r>
      <w:r w:rsidR="005E2A35" w:rsidRPr="00ED25F2">
        <w:rPr>
          <w:rFonts w:ascii="GHEA Grapalat" w:hAnsi="GHEA Grapalat"/>
        </w:rPr>
        <w:t>և/կամ Ծառայությունների արդյունավետության վրա</w:t>
      </w:r>
      <w:r w:rsidR="009317B4" w:rsidRPr="00ED25F2">
        <w:rPr>
          <w:rFonts w:ascii="GHEA Grapalat" w:hAnsi="GHEA Grapalat"/>
        </w:rPr>
        <w:t>։</w:t>
      </w:r>
    </w:p>
    <w:p w14:paraId="75914323" w14:textId="1048DD9F" w:rsidR="005E2A35" w:rsidRPr="00ED25F2" w:rsidRDefault="00ED25F2">
      <w:pPr>
        <w:pStyle w:val="Sub-ClauseText"/>
        <w:spacing w:before="0" w:after="180" w:line="276" w:lineRule="auto"/>
        <w:ind w:left="1276"/>
        <w:rPr>
          <w:rFonts w:ascii="GHEA Grapalat" w:hAnsi="GHEA Grapalat"/>
        </w:rPr>
      </w:pPr>
      <w:r w:rsidRPr="00DC17A9">
        <w:rPr>
          <w:rFonts w:ascii="GHEA Grapalat" w:hAnsi="GHEA Grapalat"/>
        </w:rPr>
        <w:t>(</w:t>
      </w:r>
      <w:proofErr w:type="spellStart"/>
      <w:r w:rsidRPr="00DC17A9">
        <w:rPr>
          <w:rFonts w:ascii="GHEA Grapalat" w:hAnsi="GHEA Grapalat"/>
        </w:rPr>
        <w:t>ii</w:t>
      </w:r>
      <w:proofErr w:type="spellEnd"/>
      <w:r w:rsidRPr="00DC17A9">
        <w:rPr>
          <w:rFonts w:ascii="GHEA Grapalat" w:hAnsi="GHEA Grapalat"/>
        </w:rPr>
        <w:t xml:space="preserve">) </w:t>
      </w:r>
      <w:proofErr w:type="spellStart"/>
      <w:r w:rsidR="005E2A35" w:rsidRPr="00ED25F2">
        <w:rPr>
          <w:rFonts w:ascii="GHEA Grapalat" w:hAnsi="GHEA Grapalat"/>
        </w:rPr>
        <w:t>Օգտագործելիության</w:t>
      </w:r>
      <w:proofErr w:type="spellEnd"/>
      <w:r w:rsidR="005E2A35" w:rsidRPr="00ED25F2">
        <w:rPr>
          <w:rFonts w:ascii="GHEA Grapalat" w:hAnsi="GHEA Grapalat"/>
        </w:rPr>
        <w:t xml:space="preserve"> </w:t>
      </w:r>
      <w:r w:rsidR="00E63B19" w:rsidRPr="00ED25F2">
        <w:rPr>
          <w:rFonts w:ascii="GHEA Grapalat" w:hAnsi="GHEA Grapalat"/>
        </w:rPr>
        <w:t>առանձնահատկություններ</w:t>
      </w:r>
      <w:r w:rsidR="005E2A35" w:rsidRPr="00ED25F2">
        <w:rPr>
          <w:rFonts w:ascii="GHEA Grapalat" w:hAnsi="GHEA Grapalat"/>
        </w:rPr>
        <w:t xml:space="preserve">, ինչպիսիք են օգտագործման </w:t>
      </w:r>
      <w:r w:rsidR="00E63B19" w:rsidRPr="00ED25F2">
        <w:rPr>
          <w:rFonts w:ascii="GHEA Grapalat" w:hAnsi="GHEA Grapalat"/>
        </w:rPr>
        <w:t>պարզ</w:t>
      </w:r>
      <w:r w:rsidR="005E2A35" w:rsidRPr="00ED25F2">
        <w:rPr>
          <w:rFonts w:ascii="GHEA Grapalat" w:hAnsi="GHEA Grapalat"/>
        </w:rPr>
        <w:t xml:space="preserve">ությունը, կառավարման և </w:t>
      </w:r>
      <w:r w:rsidR="00CC0984" w:rsidRPr="00ED25F2">
        <w:rPr>
          <w:rFonts w:ascii="GHEA Grapalat" w:hAnsi="GHEA Grapalat"/>
        </w:rPr>
        <w:t>ներդրման</w:t>
      </w:r>
      <w:r w:rsidR="005E2A35" w:rsidRPr="00ED25F2">
        <w:rPr>
          <w:rFonts w:ascii="GHEA Grapalat" w:hAnsi="GHEA Grapalat"/>
        </w:rPr>
        <w:t xml:space="preserve"> </w:t>
      </w:r>
      <w:r w:rsidR="00E63B19" w:rsidRPr="00ED25F2">
        <w:rPr>
          <w:rFonts w:ascii="GHEA Grapalat" w:hAnsi="GHEA Grapalat"/>
        </w:rPr>
        <w:t>պարզ</w:t>
      </w:r>
      <w:r w:rsidR="005E2A35" w:rsidRPr="00ED25F2">
        <w:rPr>
          <w:rFonts w:ascii="GHEA Grapalat" w:hAnsi="GHEA Grapalat"/>
        </w:rPr>
        <w:t xml:space="preserve">ությունը կամ </w:t>
      </w:r>
      <w:r w:rsidR="00CC0984" w:rsidRPr="00ED25F2">
        <w:rPr>
          <w:rFonts w:ascii="GHEA Grapalat" w:hAnsi="GHEA Grapalat"/>
        </w:rPr>
        <w:t>զարգացման/կատարելագործման</w:t>
      </w:r>
      <w:r w:rsidR="005E2A35" w:rsidRPr="00ED25F2">
        <w:rPr>
          <w:rFonts w:ascii="GHEA Grapalat" w:hAnsi="GHEA Grapalat"/>
        </w:rPr>
        <w:t xml:space="preserve"> </w:t>
      </w:r>
      <w:r w:rsidR="00E63B19" w:rsidRPr="00ED25F2">
        <w:rPr>
          <w:rFonts w:ascii="GHEA Grapalat" w:hAnsi="GHEA Grapalat"/>
        </w:rPr>
        <w:t>պարզ</w:t>
      </w:r>
      <w:r w:rsidR="005E2A35" w:rsidRPr="00ED25F2">
        <w:rPr>
          <w:rFonts w:ascii="GHEA Grapalat" w:hAnsi="GHEA Grapalat"/>
        </w:rPr>
        <w:t xml:space="preserve">ությունը, համատեղելիությունը գոյություն ունեցող ենթակառուցվածքների, համակարգերի և հավելվածների հետ, որոնք ազդում են </w:t>
      </w:r>
      <w:r w:rsidR="00076165">
        <w:rPr>
          <w:rFonts w:ascii="GHEA Grapalat" w:hAnsi="GHEA Grapalat" w:cs="Arial"/>
        </w:rPr>
        <w:t>Ապրանքի</w:t>
      </w:r>
      <w:r w:rsidR="00515BA3" w:rsidRPr="00ED25F2">
        <w:rPr>
          <w:rFonts w:ascii="GHEA Grapalat" w:hAnsi="GHEA Grapalat"/>
        </w:rPr>
        <w:t xml:space="preserve"> </w:t>
      </w:r>
      <w:r w:rsidR="005E2A35" w:rsidRPr="00ED25F2">
        <w:rPr>
          <w:rFonts w:ascii="GHEA Grapalat" w:hAnsi="GHEA Grapalat"/>
        </w:rPr>
        <w:t>և/կամ Ծառայությունների արդյունավետության վրա:</w:t>
      </w:r>
    </w:p>
    <w:p w14:paraId="4B2A6D5C" w14:textId="2ABB0C19" w:rsidR="00BC6444" w:rsidRPr="00ED25F2" w:rsidRDefault="00ED25F2">
      <w:pPr>
        <w:pStyle w:val="Sub-ClauseText"/>
        <w:spacing w:before="0" w:after="180" w:line="276" w:lineRule="auto"/>
        <w:ind w:left="1276"/>
        <w:rPr>
          <w:rFonts w:ascii="GHEA Grapalat" w:hAnsi="GHEA Grapalat"/>
        </w:rPr>
      </w:pPr>
      <w:r w:rsidRPr="00DC17A9">
        <w:rPr>
          <w:rFonts w:ascii="GHEA Grapalat" w:hAnsi="GHEA Grapalat"/>
        </w:rPr>
        <w:t>(</w:t>
      </w:r>
      <w:proofErr w:type="spellStart"/>
      <w:r w:rsidRPr="00DC17A9">
        <w:rPr>
          <w:rFonts w:ascii="GHEA Grapalat" w:hAnsi="GHEA Grapalat"/>
        </w:rPr>
        <w:t>iii</w:t>
      </w:r>
      <w:proofErr w:type="spellEnd"/>
      <w:r w:rsidRPr="00DC17A9">
        <w:rPr>
          <w:rFonts w:ascii="GHEA Grapalat" w:hAnsi="GHEA Grapalat"/>
        </w:rPr>
        <w:t xml:space="preserve">) </w:t>
      </w:r>
      <w:r w:rsidR="009A79E3" w:rsidRPr="00ED25F2">
        <w:rPr>
          <w:rFonts w:ascii="GHEA Grapalat" w:hAnsi="GHEA Grapalat" w:cs="Arial"/>
        </w:rPr>
        <w:t>Հայտատուի</w:t>
      </w:r>
      <w:r w:rsidR="005E2A35" w:rsidRPr="00ED25F2">
        <w:rPr>
          <w:rFonts w:ascii="GHEA Grapalat" w:hAnsi="GHEA Grapalat"/>
        </w:rPr>
        <w:t xml:space="preserve"> նախնական պլանների</w:t>
      </w:r>
      <w:r w:rsidR="00617452" w:rsidRPr="00ED25F2">
        <w:rPr>
          <w:rFonts w:ascii="GHEA Grapalat" w:hAnsi="GHEA Grapalat"/>
        </w:rPr>
        <w:t xml:space="preserve"> (նախագծի պլան, </w:t>
      </w:r>
      <w:r w:rsidR="00CC0984" w:rsidRPr="00ED25F2">
        <w:rPr>
          <w:rFonts w:ascii="GHEA Grapalat" w:hAnsi="GHEA Grapalat"/>
        </w:rPr>
        <w:t>ներդրման</w:t>
      </w:r>
      <w:r w:rsidR="00617452" w:rsidRPr="00ED25F2">
        <w:rPr>
          <w:rFonts w:ascii="GHEA Grapalat" w:hAnsi="GHEA Grapalat"/>
        </w:rPr>
        <w:t xml:space="preserve"> պլան և անցումային պլան)</w:t>
      </w:r>
      <w:r w:rsidR="005E2A35" w:rsidRPr="00ED25F2">
        <w:rPr>
          <w:rFonts w:ascii="GHEA Grapalat" w:hAnsi="GHEA Grapalat"/>
        </w:rPr>
        <w:t xml:space="preserve"> </w:t>
      </w:r>
      <w:proofErr w:type="spellStart"/>
      <w:r w:rsidR="00D31F7F" w:rsidRPr="00ED25F2">
        <w:rPr>
          <w:rFonts w:ascii="GHEA Grapalat" w:hAnsi="GHEA Grapalat"/>
        </w:rPr>
        <w:t>մանրակրկիտությունը</w:t>
      </w:r>
      <w:proofErr w:type="spellEnd"/>
      <w:r w:rsidR="005E2A35" w:rsidRPr="00ED25F2">
        <w:rPr>
          <w:rFonts w:ascii="GHEA Grapalat" w:hAnsi="GHEA Grapalat"/>
        </w:rPr>
        <w:t xml:space="preserve">, </w:t>
      </w:r>
      <w:r w:rsidR="00D31F7F" w:rsidRPr="00ED25F2">
        <w:rPr>
          <w:rFonts w:ascii="GHEA Grapalat" w:hAnsi="GHEA Grapalat"/>
        </w:rPr>
        <w:t>հիմնավորվածությունը</w:t>
      </w:r>
      <w:r w:rsidR="005E2A35" w:rsidRPr="00ED25F2">
        <w:rPr>
          <w:rFonts w:ascii="GHEA Grapalat" w:hAnsi="GHEA Grapalat"/>
        </w:rPr>
        <w:t xml:space="preserve"> և </w:t>
      </w:r>
      <w:r w:rsidR="00D31F7F" w:rsidRPr="00ED25F2">
        <w:rPr>
          <w:rFonts w:ascii="GHEA Grapalat" w:hAnsi="GHEA Grapalat"/>
        </w:rPr>
        <w:t>զգայունությունը</w:t>
      </w:r>
      <w:r w:rsidR="005E2A35" w:rsidRPr="00ED25F2">
        <w:rPr>
          <w:rFonts w:ascii="GHEA Grapalat" w:hAnsi="GHEA Grapalat"/>
        </w:rPr>
        <w:t xml:space="preserve">, որոնք օգնում են Գնորդին հաջողությամբ </w:t>
      </w:r>
      <w:r w:rsidR="00380E41" w:rsidRPr="00ED25F2">
        <w:rPr>
          <w:rFonts w:ascii="GHEA Grapalat" w:hAnsi="GHEA Grapalat"/>
        </w:rPr>
        <w:t>բավարար</w:t>
      </w:r>
      <w:r w:rsidR="005E2A35" w:rsidRPr="00ED25F2">
        <w:rPr>
          <w:rFonts w:ascii="GHEA Grapalat" w:hAnsi="GHEA Grapalat"/>
        </w:rPr>
        <w:t>ել պահանջները:</w:t>
      </w:r>
    </w:p>
    <w:p w14:paraId="6AE57493" w14:textId="29954D55" w:rsidR="00BC6444" w:rsidRPr="00ED25F2" w:rsidRDefault="00ED25F2">
      <w:pPr>
        <w:pStyle w:val="Sub-ClauseText"/>
        <w:spacing w:before="0" w:after="180" w:line="276" w:lineRule="auto"/>
        <w:ind w:left="1276"/>
        <w:rPr>
          <w:rFonts w:ascii="GHEA Grapalat" w:hAnsi="GHEA Grapalat"/>
        </w:rPr>
      </w:pPr>
      <w:r w:rsidRPr="00DC17A9">
        <w:rPr>
          <w:rFonts w:ascii="GHEA Grapalat" w:hAnsi="GHEA Grapalat"/>
        </w:rPr>
        <w:t>(</w:t>
      </w:r>
      <w:proofErr w:type="spellStart"/>
      <w:r w:rsidRPr="00DC17A9">
        <w:rPr>
          <w:rFonts w:ascii="GHEA Grapalat" w:hAnsi="GHEA Grapalat"/>
        </w:rPr>
        <w:t>iv</w:t>
      </w:r>
      <w:proofErr w:type="spellEnd"/>
      <w:r w:rsidRPr="00DC17A9">
        <w:rPr>
          <w:rFonts w:ascii="GHEA Grapalat" w:hAnsi="GHEA Grapalat"/>
        </w:rPr>
        <w:t xml:space="preserve">) </w:t>
      </w:r>
      <w:r w:rsidR="005E2A35" w:rsidRPr="00ED25F2">
        <w:rPr>
          <w:rFonts w:ascii="GHEA Grapalat" w:hAnsi="GHEA Grapalat"/>
        </w:rPr>
        <w:t xml:space="preserve">Աջակցության համար առաջարկվող </w:t>
      </w:r>
      <w:r w:rsidR="00617452" w:rsidRPr="00ED25F2">
        <w:rPr>
          <w:rFonts w:ascii="GHEA Grapalat" w:hAnsi="GHEA Grapalat"/>
        </w:rPr>
        <w:t>գործողությունների</w:t>
      </w:r>
      <w:r w:rsidR="005E2A35" w:rsidRPr="00ED25F2">
        <w:rPr>
          <w:rFonts w:ascii="GHEA Grapalat" w:hAnsi="GHEA Grapalat"/>
        </w:rPr>
        <w:t>, ինչպիսիք են կառավարումը և համակարգումը, ուսուցումը, տեխնիկական աջակցությունը, նյութատեխնիկական ապահովումը, խնդիրների լուծումը և գիտելիքների փոխանցում</w:t>
      </w:r>
      <w:r w:rsidR="00A9305A" w:rsidRPr="00ED25F2">
        <w:rPr>
          <w:rFonts w:ascii="GHEA Grapalat" w:hAnsi="GHEA Grapalat"/>
        </w:rPr>
        <w:t>ն</w:t>
      </w:r>
      <w:r w:rsidR="005E2A35" w:rsidRPr="00ED25F2">
        <w:rPr>
          <w:rFonts w:ascii="GHEA Grapalat" w:hAnsi="GHEA Grapalat"/>
        </w:rPr>
        <w:t xml:space="preserve"> </w:t>
      </w:r>
      <w:r w:rsidR="00DA2FD6" w:rsidRPr="00ED25F2">
        <w:rPr>
          <w:rFonts w:ascii="GHEA Grapalat" w:hAnsi="GHEA Grapalat"/>
        </w:rPr>
        <w:t>ու</w:t>
      </w:r>
      <w:r w:rsidR="005E2A35" w:rsidRPr="00ED25F2">
        <w:rPr>
          <w:rFonts w:ascii="GHEA Grapalat" w:hAnsi="GHEA Grapalat"/>
        </w:rPr>
        <w:t xml:space="preserve"> նման այլ գործողություններ</w:t>
      </w:r>
      <w:r w:rsidR="00A9305A" w:rsidRPr="00ED25F2">
        <w:rPr>
          <w:rFonts w:ascii="GHEA Grapalat" w:hAnsi="GHEA Grapalat"/>
        </w:rPr>
        <w:t>՝</w:t>
      </w:r>
      <w:r w:rsidR="005E2A35" w:rsidRPr="00ED25F2">
        <w:rPr>
          <w:rFonts w:ascii="GHEA Grapalat" w:hAnsi="GHEA Grapalat"/>
        </w:rPr>
        <w:t xml:space="preserve"> ինչպես նշված է Բաժին</w:t>
      </w:r>
      <w:r w:rsidR="00DE7516" w:rsidRPr="00ED25F2">
        <w:rPr>
          <w:rFonts w:ascii="GHEA Grapalat" w:hAnsi="GHEA Grapalat"/>
        </w:rPr>
        <w:t xml:space="preserve"> IV</w:t>
      </w:r>
      <w:r w:rsidR="005E2A35" w:rsidRPr="00ED25F2">
        <w:rPr>
          <w:rFonts w:ascii="GHEA Grapalat" w:hAnsi="GHEA Grapalat"/>
        </w:rPr>
        <w:t xml:space="preserve">-ում </w:t>
      </w:r>
      <w:r w:rsidR="005E2A35" w:rsidRPr="00F132C7">
        <w:rPr>
          <w:rFonts w:ascii="GHEA Grapalat" w:hAnsi="GHEA Grapalat"/>
        </w:rPr>
        <w:t>(</w:t>
      </w:r>
      <w:r w:rsidR="00F132C7" w:rsidRPr="00F132C7">
        <w:rPr>
          <w:rFonts w:ascii="GHEA Grapalat" w:hAnsi="GHEA Grapalat"/>
          <w:sz w:val="22"/>
        </w:rPr>
        <w:t>Տեխնիկական առաջադրանք</w:t>
      </w:r>
      <w:r w:rsidR="005E2A35" w:rsidRPr="00F132C7">
        <w:rPr>
          <w:rFonts w:ascii="GHEA Grapalat" w:hAnsi="GHEA Grapalat"/>
        </w:rPr>
        <w:t>)</w:t>
      </w:r>
      <w:r w:rsidR="00D31F7F" w:rsidRPr="00F132C7">
        <w:rPr>
          <w:rFonts w:ascii="GHEA Grapalat" w:hAnsi="GHEA Grapalat"/>
        </w:rPr>
        <w:t>,</w:t>
      </w:r>
      <w:r w:rsidR="00D31F7F" w:rsidRPr="00ED25F2">
        <w:rPr>
          <w:rFonts w:ascii="GHEA Grapalat" w:hAnsi="GHEA Grapalat"/>
        </w:rPr>
        <w:t xml:space="preserve"> </w:t>
      </w:r>
      <w:proofErr w:type="spellStart"/>
      <w:r w:rsidR="00D31F7F" w:rsidRPr="00ED25F2">
        <w:rPr>
          <w:rFonts w:ascii="GHEA Grapalat" w:hAnsi="GHEA Grapalat"/>
        </w:rPr>
        <w:t>մանրակրկիտությունը</w:t>
      </w:r>
      <w:proofErr w:type="spellEnd"/>
      <w:r w:rsidR="00D31F7F" w:rsidRPr="00ED25F2">
        <w:rPr>
          <w:rFonts w:ascii="GHEA Grapalat" w:hAnsi="GHEA Grapalat"/>
        </w:rPr>
        <w:t>, հիմնավորվածությունը և զգայունությունը</w:t>
      </w:r>
      <w:r w:rsidR="005E2A35" w:rsidRPr="00ED25F2">
        <w:rPr>
          <w:rFonts w:ascii="GHEA Grapalat" w:hAnsi="GHEA Grapalat"/>
        </w:rPr>
        <w:t>:</w:t>
      </w:r>
    </w:p>
    <w:p w14:paraId="093BD470" w14:textId="4653EFA9" w:rsidR="00053811" w:rsidRPr="00ED25F2" w:rsidRDefault="00ED25F2">
      <w:pPr>
        <w:pStyle w:val="Sub-ClauseText"/>
        <w:spacing w:before="0" w:after="180" w:line="276" w:lineRule="auto"/>
        <w:ind w:left="1276"/>
        <w:rPr>
          <w:rFonts w:ascii="GHEA Grapalat" w:hAnsi="GHEA Grapalat"/>
        </w:rPr>
      </w:pPr>
      <w:r w:rsidRPr="00DC17A9">
        <w:rPr>
          <w:rFonts w:ascii="GHEA Grapalat" w:hAnsi="GHEA Grapalat"/>
        </w:rPr>
        <w:t xml:space="preserve">(v) </w:t>
      </w:r>
      <w:r w:rsidR="005E2A35" w:rsidRPr="00ED25F2">
        <w:rPr>
          <w:rFonts w:ascii="GHEA Grapalat" w:hAnsi="GHEA Grapalat"/>
        </w:rPr>
        <w:t xml:space="preserve">Նմանատիպ նախագծերում </w:t>
      </w:r>
      <w:r w:rsidR="00483B70" w:rsidRPr="00ED25F2">
        <w:rPr>
          <w:rFonts w:ascii="GHEA Grapalat" w:hAnsi="GHEA Grapalat"/>
        </w:rPr>
        <w:t>նախ</w:t>
      </w:r>
      <w:r w:rsidR="00DE7516" w:rsidRPr="00ED25F2">
        <w:rPr>
          <w:rFonts w:ascii="GHEA Grapalat" w:hAnsi="GHEA Grapalat"/>
        </w:rPr>
        <w:t>կին</w:t>
      </w:r>
      <w:r w:rsidR="005E2A35" w:rsidRPr="00ED25F2">
        <w:rPr>
          <w:rFonts w:ascii="GHEA Grapalat" w:hAnsi="GHEA Grapalat"/>
        </w:rPr>
        <w:t xml:space="preserve"> փորձ, համապատասխան տեխնոլոգիաների իմացություն, ՏԿՀ ներդրման, շահագործման և կառավարման ապացուցված կարողություններ</w:t>
      </w:r>
      <w:r w:rsidR="00DA2FD6" w:rsidRPr="00ED25F2">
        <w:rPr>
          <w:rFonts w:ascii="GHEA Grapalat" w:hAnsi="GHEA Grapalat"/>
        </w:rPr>
        <w:t>։</w:t>
      </w:r>
    </w:p>
    <w:p w14:paraId="685552DB" w14:textId="230A2ED3" w:rsidR="005E2A35" w:rsidRPr="00ED25F2" w:rsidRDefault="00ED25F2">
      <w:pPr>
        <w:pStyle w:val="Sub-ClauseText"/>
        <w:spacing w:before="0" w:after="180" w:line="276" w:lineRule="auto"/>
        <w:ind w:left="1276"/>
        <w:rPr>
          <w:rFonts w:ascii="GHEA Grapalat" w:hAnsi="GHEA Grapalat"/>
        </w:rPr>
      </w:pPr>
      <w:r w:rsidRPr="00DC17A9">
        <w:rPr>
          <w:rFonts w:ascii="GHEA Grapalat" w:hAnsi="GHEA Grapalat"/>
        </w:rPr>
        <w:t>(</w:t>
      </w:r>
      <w:proofErr w:type="spellStart"/>
      <w:r w:rsidRPr="00DC17A9">
        <w:rPr>
          <w:rFonts w:ascii="GHEA Grapalat" w:hAnsi="GHEA Grapalat"/>
        </w:rPr>
        <w:t>vi</w:t>
      </w:r>
      <w:proofErr w:type="spellEnd"/>
      <w:r w:rsidRPr="00DC17A9">
        <w:rPr>
          <w:rFonts w:ascii="GHEA Grapalat" w:hAnsi="GHEA Grapalat"/>
        </w:rPr>
        <w:t xml:space="preserve">) </w:t>
      </w:r>
      <w:r w:rsidR="005E2A35" w:rsidRPr="00ED25F2">
        <w:rPr>
          <w:rFonts w:ascii="GHEA Grapalat" w:hAnsi="GHEA Grapalat"/>
        </w:rPr>
        <w:t xml:space="preserve">Կառավարման կառուցվածք և հիմնական անձնակազմի հմտություններ </w:t>
      </w:r>
      <w:r w:rsidR="00DA2FD6" w:rsidRPr="00ED25F2">
        <w:rPr>
          <w:rFonts w:ascii="GHEA Grapalat" w:hAnsi="GHEA Grapalat"/>
        </w:rPr>
        <w:t>ու</w:t>
      </w:r>
      <w:r w:rsidR="005E2A35" w:rsidRPr="00ED25F2">
        <w:rPr>
          <w:rFonts w:ascii="GHEA Grapalat" w:hAnsi="GHEA Grapalat"/>
        </w:rPr>
        <w:t xml:space="preserve"> փորձ</w:t>
      </w:r>
      <w:r w:rsidR="00DA2FD6" w:rsidRPr="00ED25F2">
        <w:rPr>
          <w:rFonts w:ascii="GHEA Grapalat" w:hAnsi="GHEA Grapalat"/>
        </w:rPr>
        <w:t>։</w:t>
      </w:r>
    </w:p>
    <w:p w14:paraId="328D4F54" w14:textId="69E3ADC9" w:rsidR="00681BA5" w:rsidRPr="00ED25F2" w:rsidRDefault="00ED25F2">
      <w:pPr>
        <w:pStyle w:val="Sub-ClauseText"/>
        <w:spacing w:before="0" w:after="180" w:line="276" w:lineRule="auto"/>
        <w:ind w:left="1276"/>
        <w:rPr>
          <w:rFonts w:ascii="GHEA Grapalat" w:hAnsi="GHEA Grapalat"/>
        </w:rPr>
      </w:pPr>
      <w:r w:rsidRPr="00ED25F2">
        <w:rPr>
          <w:rFonts w:ascii="GHEA Grapalat" w:hAnsi="GHEA Grapalat"/>
        </w:rPr>
        <w:lastRenderedPageBreak/>
        <w:t>(</w:t>
      </w:r>
      <w:proofErr w:type="spellStart"/>
      <w:r w:rsidRPr="00ED25F2">
        <w:rPr>
          <w:rFonts w:ascii="GHEA Grapalat" w:hAnsi="GHEA Grapalat"/>
        </w:rPr>
        <w:t>vi</w:t>
      </w:r>
      <w:r w:rsidRPr="00DC17A9">
        <w:rPr>
          <w:rFonts w:ascii="GHEA Grapalat" w:hAnsi="GHEA Grapalat"/>
        </w:rPr>
        <w:t>i</w:t>
      </w:r>
      <w:proofErr w:type="spellEnd"/>
      <w:r w:rsidRPr="00A33F07">
        <w:rPr>
          <w:rFonts w:ascii="GHEA Grapalat" w:hAnsi="GHEA Grapalat"/>
        </w:rPr>
        <w:t xml:space="preserve">) </w:t>
      </w:r>
      <w:r w:rsidR="00DA2FD6" w:rsidRPr="00ED25F2">
        <w:rPr>
          <w:rFonts w:ascii="GHEA Grapalat" w:hAnsi="GHEA Grapalat"/>
        </w:rPr>
        <w:t>Հ</w:t>
      </w:r>
      <w:r w:rsidR="00681BA5" w:rsidRPr="00ED25F2">
        <w:rPr>
          <w:rFonts w:ascii="GHEA Grapalat" w:hAnsi="GHEA Grapalat"/>
        </w:rPr>
        <w:t xml:space="preserve">ամապատասխան </w:t>
      </w:r>
      <w:r w:rsidR="00DA2FD6" w:rsidRPr="00ED25F2">
        <w:rPr>
          <w:rFonts w:ascii="GHEA Grapalat" w:hAnsi="GHEA Grapalat"/>
        </w:rPr>
        <w:t xml:space="preserve">այլ </w:t>
      </w:r>
      <w:r w:rsidR="00681BA5" w:rsidRPr="00ED25F2">
        <w:rPr>
          <w:rFonts w:ascii="GHEA Grapalat" w:hAnsi="GHEA Grapalat"/>
        </w:rPr>
        <w:t>գործոններ, եթե այդպիսիք կան, որոնք թվարկված են Բաժին</w:t>
      </w:r>
      <w:r w:rsidR="00DE7516" w:rsidRPr="00ED25F2">
        <w:rPr>
          <w:rFonts w:ascii="GHEA Grapalat" w:hAnsi="GHEA Grapalat"/>
        </w:rPr>
        <w:t xml:space="preserve"> II</w:t>
      </w:r>
      <w:r w:rsidR="00681BA5" w:rsidRPr="00ED25F2">
        <w:rPr>
          <w:rFonts w:ascii="GHEA Grapalat" w:hAnsi="GHEA Grapalat"/>
        </w:rPr>
        <w:t xml:space="preserve">-ում (Գնահատման և որակավորման </w:t>
      </w:r>
      <w:proofErr w:type="spellStart"/>
      <w:r w:rsidR="00681BA5" w:rsidRPr="00ED25F2">
        <w:rPr>
          <w:rFonts w:ascii="GHEA Grapalat" w:hAnsi="GHEA Grapalat"/>
        </w:rPr>
        <w:t>չափորոշիչներ</w:t>
      </w:r>
      <w:proofErr w:type="spellEnd"/>
      <w:r w:rsidR="00681BA5" w:rsidRPr="00ED25F2">
        <w:rPr>
          <w:rFonts w:ascii="GHEA Grapalat" w:hAnsi="GHEA Grapalat"/>
        </w:rPr>
        <w:t>):</w:t>
      </w:r>
    </w:p>
    <w:p w14:paraId="7229072E" w14:textId="15624B4A" w:rsidR="00681BA5" w:rsidRPr="00ED25F2" w:rsidRDefault="0033772A">
      <w:pPr>
        <w:pStyle w:val="Sub-ClauseText"/>
        <w:spacing w:before="0" w:after="180" w:line="276" w:lineRule="auto"/>
        <w:ind w:left="993"/>
        <w:rPr>
          <w:rFonts w:ascii="GHEA Grapalat" w:hAnsi="GHEA Grapalat"/>
          <w:spacing w:val="0"/>
        </w:rPr>
      </w:pPr>
      <w:r w:rsidRPr="00ED25F2">
        <w:rPr>
          <w:rFonts w:ascii="GHEA Grapalat" w:hAnsi="GHEA Grapalat"/>
        </w:rPr>
        <w:t xml:space="preserve">(բ) </w:t>
      </w:r>
      <w:r w:rsidR="00681BA5" w:rsidRPr="00ED25F2">
        <w:rPr>
          <w:rFonts w:ascii="GHEA Grapalat" w:hAnsi="GHEA Grapalat"/>
        </w:rPr>
        <w:t>Ինչպես նշված է Բաժին</w:t>
      </w:r>
      <w:r w:rsidR="00DE7516" w:rsidRPr="00ED25F2">
        <w:rPr>
          <w:rFonts w:ascii="GHEA Grapalat" w:hAnsi="GHEA Grapalat"/>
        </w:rPr>
        <w:t xml:space="preserve"> II</w:t>
      </w:r>
      <w:r w:rsidR="00681BA5" w:rsidRPr="00ED25F2">
        <w:rPr>
          <w:rFonts w:ascii="GHEA Grapalat" w:hAnsi="GHEA Grapalat"/>
        </w:rPr>
        <w:t xml:space="preserve">-ում (Գնահատման և որակավորման </w:t>
      </w:r>
      <w:proofErr w:type="spellStart"/>
      <w:r w:rsidR="00681BA5" w:rsidRPr="00ED25F2">
        <w:rPr>
          <w:rFonts w:ascii="GHEA Grapalat" w:hAnsi="GHEA Grapalat"/>
        </w:rPr>
        <w:t>չափորոշիչներ</w:t>
      </w:r>
      <w:proofErr w:type="spellEnd"/>
      <w:r w:rsidR="00681BA5" w:rsidRPr="00ED25F2">
        <w:rPr>
          <w:rFonts w:ascii="GHEA Grapalat" w:hAnsi="GHEA Grapalat"/>
        </w:rPr>
        <w:t>)</w:t>
      </w:r>
      <w:r w:rsidR="00A9305A" w:rsidRPr="00DC17A9">
        <w:rPr>
          <w:rFonts w:ascii="Cambria Math" w:hAnsi="Cambria Math" w:cs="Cambria Math"/>
        </w:rPr>
        <w:t>․</w:t>
      </w:r>
      <w:r w:rsidR="00681BA5" w:rsidRPr="00A33F07">
        <w:rPr>
          <w:rFonts w:ascii="GHEA Grapalat" w:hAnsi="GHEA Grapalat"/>
        </w:rPr>
        <w:t xml:space="preserve"> </w:t>
      </w:r>
      <w:r w:rsidR="00681BA5" w:rsidRPr="00ED25F2">
        <w:rPr>
          <w:rFonts w:ascii="GHEA Grapalat" w:hAnsi="GHEA Grapalat"/>
        </w:rPr>
        <w:t xml:space="preserve">այս տեխնիկական կատեգորիաների համապատասխան հատկանիշները կբացահայտվեն և </w:t>
      </w:r>
      <w:r w:rsidR="000323AB" w:rsidRPr="00ED25F2">
        <w:rPr>
          <w:rFonts w:ascii="GHEA Grapalat" w:hAnsi="GHEA Grapalat"/>
        </w:rPr>
        <w:t>կկշռվեն</w:t>
      </w:r>
      <w:r w:rsidR="00681BA5" w:rsidRPr="00ED25F2">
        <w:rPr>
          <w:rFonts w:ascii="GHEA Grapalat" w:hAnsi="GHEA Grapalat"/>
        </w:rPr>
        <w:t xml:space="preserve"> որպես տեխնիկական գնահատման մաս:</w:t>
      </w:r>
    </w:p>
    <w:p w14:paraId="2B0567DC" w14:textId="267F20A7" w:rsidR="00681BA5" w:rsidRPr="00ED25F2" w:rsidRDefault="0033772A">
      <w:pPr>
        <w:pStyle w:val="Sub-ClauseText"/>
        <w:spacing w:before="0" w:after="180" w:line="276" w:lineRule="auto"/>
        <w:ind w:left="993"/>
        <w:rPr>
          <w:rFonts w:ascii="GHEA Grapalat" w:hAnsi="GHEA Grapalat"/>
          <w:spacing w:val="0"/>
        </w:rPr>
      </w:pPr>
      <w:r w:rsidRPr="00ED25F2">
        <w:rPr>
          <w:rFonts w:ascii="GHEA Grapalat" w:hAnsi="GHEA Grapalat"/>
        </w:rPr>
        <w:t xml:space="preserve">(գ) </w:t>
      </w:r>
      <w:r w:rsidR="00681BA5" w:rsidRPr="00ED25F2">
        <w:rPr>
          <w:rFonts w:ascii="GHEA Grapalat" w:hAnsi="GHEA Grapalat"/>
        </w:rPr>
        <w:t xml:space="preserve">Գնահատման գործընթացում </w:t>
      </w:r>
      <w:r w:rsidR="007B701E" w:rsidRPr="00ED25F2">
        <w:rPr>
          <w:rFonts w:ascii="GHEA Grapalat" w:hAnsi="GHEA Grapalat"/>
        </w:rPr>
        <w:t>Գնահատող խումբը</w:t>
      </w:r>
      <w:r w:rsidR="00681BA5" w:rsidRPr="00ED25F2">
        <w:rPr>
          <w:rFonts w:ascii="GHEA Grapalat" w:hAnsi="GHEA Grapalat"/>
        </w:rPr>
        <w:t xml:space="preserve"> յուրաքանչյուր ընտրված </w:t>
      </w:r>
      <w:proofErr w:type="spellStart"/>
      <w:r w:rsidR="00681BA5" w:rsidRPr="00ED25F2">
        <w:rPr>
          <w:rFonts w:ascii="GHEA Grapalat" w:hAnsi="GHEA Grapalat"/>
        </w:rPr>
        <w:t>հատկանիշին</w:t>
      </w:r>
      <w:proofErr w:type="spellEnd"/>
      <w:r w:rsidR="00681BA5" w:rsidRPr="00ED25F2">
        <w:rPr>
          <w:rFonts w:ascii="GHEA Grapalat" w:hAnsi="GHEA Grapalat"/>
        </w:rPr>
        <w:t xml:space="preserve"> կտրամադրի ամբողջ թվային միավոր՝ 0</w:t>
      </w:r>
      <w:r w:rsidR="00DA2FD6" w:rsidRPr="00ED25F2">
        <w:rPr>
          <w:rFonts w:ascii="GHEA Grapalat" w:hAnsi="GHEA Grapalat"/>
        </w:rPr>
        <w:t></w:t>
      </w:r>
      <w:r w:rsidR="00681BA5" w:rsidRPr="00ED25F2">
        <w:rPr>
          <w:rFonts w:ascii="GHEA Grapalat" w:hAnsi="GHEA Grapalat"/>
        </w:rPr>
        <w:t xml:space="preserve">10, որտեղ 0-ն նշանակում է, որ հատկանիշը բացակայում է, իսկ 1-ից 10-ը ներկայացնում </w:t>
      </w:r>
      <w:r w:rsidR="00C7644C" w:rsidRPr="00ED25F2">
        <w:rPr>
          <w:rFonts w:ascii="GHEA Grapalat" w:hAnsi="GHEA Grapalat"/>
        </w:rPr>
        <w:t>են</w:t>
      </w:r>
      <w:r w:rsidR="00681BA5" w:rsidRPr="00ED25F2">
        <w:rPr>
          <w:rFonts w:ascii="GHEA Grapalat" w:hAnsi="GHEA Grapalat"/>
        </w:rPr>
        <w:t xml:space="preserve"> նախապես սահմանված արժեքներ, թե որքանով է </w:t>
      </w:r>
      <w:r w:rsidR="00B40A52" w:rsidRPr="00ED25F2">
        <w:rPr>
          <w:rFonts w:ascii="GHEA Grapalat" w:hAnsi="GHEA Grapalat" w:cs="Arial"/>
        </w:rPr>
        <w:t>Հայտատուն</w:t>
      </w:r>
      <w:r w:rsidR="00681BA5" w:rsidRPr="00ED25F2">
        <w:rPr>
          <w:rFonts w:ascii="GHEA Grapalat" w:hAnsi="GHEA Grapalat"/>
        </w:rPr>
        <w:t xml:space="preserve"> բավարարել ընտրված հատկանիշի պահանջները։ </w:t>
      </w:r>
      <w:r w:rsidR="000323AB" w:rsidRPr="00ED25F2">
        <w:rPr>
          <w:rFonts w:ascii="GHEA Grapalat" w:hAnsi="GHEA Grapalat"/>
        </w:rPr>
        <w:t>Ա</w:t>
      </w:r>
      <w:r w:rsidR="00681BA5" w:rsidRPr="00ED25F2">
        <w:rPr>
          <w:rFonts w:ascii="GHEA Grapalat" w:hAnsi="GHEA Grapalat"/>
        </w:rPr>
        <w:t xml:space="preserve">յն հատկանիշի համար, որն առկա է, բայց </w:t>
      </w:r>
      <w:r w:rsidR="000323AB" w:rsidRPr="00ED25F2">
        <w:rPr>
          <w:rFonts w:ascii="GHEA Grapalat" w:hAnsi="GHEA Grapalat"/>
        </w:rPr>
        <w:t xml:space="preserve">ունի </w:t>
      </w:r>
      <w:r w:rsidR="00681BA5" w:rsidRPr="00ED25F2">
        <w:rPr>
          <w:rFonts w:ascii="GHEA Grapalat" w:hAnsi="GHEA Grapalat"/>
        </w:rPr>
        <w:t>թերություններ</w:t>
      </w:r>
      <w:r w:rsidR="00DA2FD6" w:rsidRPr="00ED25F2">
        <w:rPr>
          <w:rFonts w:ascii="GHEA Grapalat" w:hAnsi="GHEA Grapalat"/>
        </w:rPr>
        <w:t>,</w:t>
      </w:r>
      <w:r w:rsidR="000323AB" w:rsidRPr="00ED25F2">
        <w:rPr>
          <w:rFonts w:ascii="GHEA Grapalat" w:hAnsi="GHEA Grapalat"/>
        </w:rPr>
        <w:t xml:space="preserve"> կտրվի</w:t>
      </w:r>
      <w:r w:rsidR="000323AB" w:rsidRPr="00ED25F2" w:rsidDel="000323AB">
        <w:rPr>
          <w:rFonts w:ascii="GHEA Grapalat" w:hAnsi="GHEA Grapalat"/>
        </w:rPr>
        <w:t xml:space="preserve"> </w:t>
      </w:r>
      <w:r w:rsidR="000323AB" w:rsidRPr="00ED25F2">
        <w:rPr>
          <w:rFonts w:ascii="GHEA Grapalat" w:hAnsi="GHEA Grapalat"/>
        </w:rPr>
        <w:t>1-4 միավոր</w:t>
      </w:r>
      <w:r w:rsidR="00681BA5" w:rsidRPr="00ED25F2">
        <w:rPr>
          <w:rFonts w:ascii="GHEA Grapalat" w:hAnsi="GHEA Grapalat"/>
        </w:rPr>
        <w:t>, պահանջները բավարարելու համար</w:t>
      </w:r>
      <w:r w:rsidR="000323AB" w:rsidRPr="00ED25F2">
        <w:rPr>
          <w:rFonts w:ascii="GHEA Grapalat" w:hAnsi="GHEA Grapalat"/>
        </w:rPr>
        <w:t>՝  5-7 միավոր</w:t>
      </w:r>
      <w:r w:rsidR="00681BA5" w:rsidRPr="00ED25F2">
        <w:rPr>
          <w:rFonts w:ascii="GHEA Grapalat" w:hAnsi="GHEA Grapalat"/>
        </w:rPr>
        <w:t>, պահանջները փոքր-ինչ գերազանցելու համար</w:t>
      </w:r>
      <w:r w:rsidR="000323AB" w:rsidRPr="00ED25F2">
        <w:rPr>
          <w:rFonts w:ascii="GHEA Grapalat" w:hAnsi="GHEA Grapalat"/>
        </w:rPr>
        <w:t>՝</w:t>
      </w:r>
      <w:r w:rsidR="00681BA5" w:rsidRPr="00ED25F2">
        <w:rPr>
          <w:rFonts w:ascii="GHEA Grapalat" w:hAnsi="GHEA Grapalat"/>
        </w:rPr>
        <w:t xml:space="preserve"> </w:t>
      </w:r>
      <w:r w:rsidR="000323AB" w:rsidRPr="00ED25F2">
        <w:rPr>
          <w:rFonts w:ascii="GHEA Grapalat" w:hAnsi="GHEA Grapalat"/>
        </w:rPr>
        <w:t>8-9</w:t>
      </w:r>
      <w:r w:rsidR="00DA2FD6" w:rsidRPr="00ED25F2">
        <w:rPr>
          <w:rFonts w:ascii="GHEA Grapalat" w:hAnsi="GHEA Grapalat"/>
        </w:rPr>
        <w:t xml:space="preserve"> միավոր,</w:t>
      </w:r>
      <w:r w:rsidR="000323AB" w:rsidRPr="00ED25F2">
        <w:rPr>
          <w:rFonts w:ascii="GHEA Grapalat" w:hAnsi="GHEA Grapalat"/>
        </w:rPr>
        <w:t xml:space="preserve"> </w:t>
      </w:r>
      <w:r w:rsidR="00681BA5" w:rsidRPr="00ED25F2">
        <w:rPr>
          <w:rFonts w:ascii="GHEA Grapalat" w:hAnsi="GHEA Grapalat"/>
        </w:rPr>
        <w:t xml:space="preserve"> պահանջները զգալիորեն գերազանցելու համար</w:t>
      </w:r>
      <w:r w:rsidR="000323AB" w:rsidRPr="00ED25F2">
        <w:rPr>
          <w:rFonts w:ascii="GHEA Grapalat" w:hAnsi="GHEA Grapalat"/>
        </w:rPr>
        <w:t>՝ 10 միավոր</w:t>
      </w:r>
      <w:r w:rsidR="00681BA5" w:rsidRPr="00ED25F2">
        <w:rPr>
          <w:rFonts w:ascii="GHEA Grapalat" w:hAnsi="GHEA Grapalat"/>
        </w:rPr>
        <w:t>։</w:t>
      </w:r>
    </w:p>
    <w:p w14:paraId="096E33A0" w14:textId="70AA9D21" w:rsidR="00681BA5" w:rsidRPr="00ED25F2" w:rsidRDefault="0033772A">
      <w:pPr>
        <w:pStyle w:val="Sub-ClauseText"/>
        <w:spacing w:before="0" w:after="180" w:line="276" w:lineRule="auto"/>
        <w:ind w:left="993"/>
        <w:rPr>
          <w:rFonts w:ascii="GHEA Grapalat" w:hAnsi="GHEA Grapalat"/>
          <w:spacing w:val="0"/>
        </w:rPr>
      </w:pPr>
      <w:r w:rsidRPr="00ED25F2">
        <w:rPr>
          <w:rFonts w:ascii="GHEA Grapalat" w:hAnsi="GHEA Grapalat"/>
        </w:rPr>
        <w:t xml:space="preserve">(դ) </w:t>
      </w:r>
      <w:r w:rsidR="00681BA5" w:rsidRPr="00ED25F2">
        <w:rPr>
          <w:rFonts w:ascii="GHEA Grapalat" w:hAnsi="GHEA Grapalat"/>
        </w:rPr>
        <w:t>Ընդհանուր տեխնիկական միավորը (Տ</w:t>
      </w:r>
      <w:r w:rsidR="00304C87" w:rsidRPr="00ED25F2">
        <w:rPr>
          <w:rFonts w:ascii="GHEA Grapalat" w:hAnsi="GHEA Grapalat"/>
        </w:rPr>
        <w:t>Մ</w:t>
      </w:r>
      <w:r w:rsidR="00681BA5" w:rsidRPr="00ED25F2">
        <w:rPr>
          <w:rFonts w:ascii="GHEA Grapalat" w:hAnsi="GHEA Grapalat"/>
        </w:rPr>
        <w:t>) գնահատված բոլոր տեխնիկական հատկանիշների համակցված կշռված միավորն</w:t>
      </w:r>
      <w:r w:rsidR="007B701E" w:rsidRPr="00ED25F2">
        <w:rPr>
          <w:rFonts w:ascii="GHEA Grapalat" w:hAnsi="GHEA Grapalat"/>
        </w:rPr>
        <w:t xml:space="preserve"> է</w:t>
      </w:r>
      <w:r w:rsidR="00681BA5" w:rsidRPr="00ED25F2">
        <w:rPr>
          <w:rFonts w:ascii="GHEA Grapalat" w:hAnsi="GHEA Grapalat"/>
        </w:rPr>
        <w:t>.</w:t>
      </w:r>
    </w:p>
    <w:tbl>
      <w:tblPr>
        <w:tblpPr w:leftFromText="180" w:rightFromText="180" w:vertAnchor="text" w:tblpX="666" w:tblpY="1"/>
        <w:tblOverlap w:val="neve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0"/>
        <w:gridCol w:w="897"/>
        <w:gridCol w:w="1961"/>
      </w:tblGrid>
      <w:tr w:rsidR="0076432B" w:rsidRPr="00966358" w14:paraId="71356DB1" w14:textId="77777777" w:rsidTr="00DE7516">
        <w:tc>
          <w:tcPr>
            <w:tcW w:w="6340" w:type="dxa"/>
            <w:shd w:val="clear" w:color="auto" w:fill="A6A6A6"/>
          </w:tcPr>
          <w:p w14:paraId="58612B34" w14:textId="77777777" w:rsidR="00625FC9" w:rsidRPr="00966358" w:rsidRDefault="00625FC9">
            <w:pPr>
              <w:rPr>
                <w:rFonts w:ascii="GHEA Grapalat" w:hAnsi="GHEA Grapalat"/>
                <w:b/>
              </w:rPr>
            </w:pPr>
            <w:proofErr w:type="spellStart"/>
            <w:r w:rsidRPr="00966358">
              <w:rPr>
                <w:rFonts w:ascii="GHEA Grapalat" w:hAnsi="GHEA Grapalat"/>
                <w:b/>
              </w:rPr>
              <w:t>Չափորոշիչներ</w:t>
            </w:r>
            <w:proofErr w:type="spellEnd"/>
          </w:p>
        </w:tc>
        <w:tc>
          <w:tcPr>
            <w:tcW w:w="897" w:type="dxa"/>
            <w:shd w:val="clear" w:color="auto" w:fill="A6A6A6"/>
          </w:tcPr>
          <w:p w14:paraId="1172471E" w14:textId="77777777" w:rsidR="00625FC9" w:rsidRPr="00966358" w:rsidRDefault="00625FC9" w:rsidP="0076432B">
            <w:pPr>
              <w:jc w:val="center"/>
              <w:rPr>
                <w:rFonts w:ascii="GHEA Grapalat" w:hAnsi="GHEA Grapalat"/>
                <w:b/>
              </w:rPr>
            </w:pPr>
            <w:r w:rsidRPr="00966358">
              <w:rPr>
                <w:rFonts w:ascii="GHEA Grapalat" w:hAnsi="GHEA Grapalat"/>
                <w:b/>
              </w:rPr>
              <w:t>Կշիռ</w:t>
            </w:r>
          </w:p>
          <w:p w14:paraId="22C35B09" w14:textId="681F108E" w:rsidR="0076432B" w:rsidRPr="00966358" w:rsidRDefault="0076432B">
            <w:pPr>
              <w:jc w:val="center"/>
              <w:rPr>
                <w:rFonts w:ascii="GHEA Grapalat" w:hAnsi="GHEA Grapalat"/>
                <w:b/>
              </w:rPr>
            </w:pPr>
            <w:r w:rsidRPr="00966358">
              <w:rPr>
                <w:rFonts w:ascii="GHEA Grapalat" w:hAnsi="GHEA Grapalat"/>
                <w:b/>
              </w:rPr>
              <w:t>%</w:t>
            </w:r>
          </w:p>
        </w:tc>
        <w:tc>
          <w:tcPr>
            <w:tcW w:w="1961" w:type="dxa"/>
            <w:shd w:val="clear" w:color="auto" w:fill="A6A6A6"/>
          </w:tcPr>
          <w:p w14:paraId="3B882663" w14:textId="3693B01D" w:rsidR="00625FC9" w:rsidRPr="00966358" w:rsidRDefault="00625FC9">
            <w:pPr>
              <w:jc w:val="center"/>
              <w:rPr>
                <w:rFonts w:ascii="GHEA Grapalat" w:hAnsi="GHEA Grapalat"/>
                <w:b/>
              </w:rPr>
            </w:pPr>
            <w:r w:rsidRPr="00966358">
              <w:rPr>
                <w:rFonts w:ascii="GHEA Grapalat" w:hAnsi="GHEA Grapalat"/>
                <w:b/>
              </w:rPr>
              <w:t xml:space="preserve">Առավելագույն </w:t>
            </w:r>
            <w:r w:rsidR="007B701E" w:rsidRPr="00966358">
              <w:rPr>
                <w:rFonts w:ascii="GHEA Grapalat" w:hAnsi="GHEA Grapalat"/>
                <w:b/>
              </w:rPr>
              <w:t>կշիռ</w:t>
            </w:r>
          </w:p>
        </w:tc>
      </w:tr>
      <w:tr w:rsidR="0076432B" w:rsidRPr="00966358" w14:paraId="608F6F95" w14:textId="77777777" w:rsidTr="00DE7516">
        <w:tc>
          <w:tcPr>
            <w:tcW w:w="6340" w:type="dxa"/>
            <w:shd w:val="clear" w:color="auto" w:fill="auto"/>
          </w:tcPr>
          <w:p w14:paraId="29BE1551" w14:textId="77777777" w:rsidR="00625FC9" w:rsidRPr="00966358" w:rsidRDefault="00625FC9">
            <w:pPr>
              <w:rPr>
                <w:rFonts w:ascii="GHEA Grapalat" w:hAnsi="GHEA Grapalat"/>
                <w:b/>
              </w:rPr>
            </w:pPr>
            <w:r w:rsidRPr="00966358">
              <w:rPr>
                <w:rFonts w:ascii="GHEA Grapalat" w:hAnsi="GHEA Grapalat"/>
                <w:b/>
              </w:rPr>
              <w:t>Տեխնիկական</w:t>
            </w:r>
          </w:p>
        </w:tc>
        <w:tc>
          <w:tcPr>
            <w:tcW w:w="897" w:type="dxa"/>
            <w:shd w:val="clear" w:color="auto" w:fill="auto"/>
          </w:tcPr>
          <w:p w14:paraId="7C447B32" w14:textId="77777777" w:rsidR="00625FC9" w:rsidRPr="00966358" w:rsidRDefault="00625FC9">
            <w:pPr>
              <w:jc w:val="center"/>
              <w:rPr>
                <w:rFonts w:ascii="GHEA Grapalat" w:hAnsi="GHEA Grapalat"/>
              </w:rPr>
            </w:pPr>
            <w:r w:rsidRPr="00966358">
              <w:rPr>
                <w:rFonts w:ascii="GHEA Grapalat" w:hAnsi="GHEA Grapalat"/>
              </w:rPr>
              <w:t>70</w:t>
            </w:r>
          </w:p>
        </w:tc>
        <w:tc>
          <w:tcPr>
            <w:tcW w:w="1961" w:type="dxa"/>
            <w:shd w:val="clear" w:color="auto" w:fill="auto"/>
          </w:tcPr>
          <w:p w14:paraId="6A3724E6" w14:textId="77777777" w:rsidR="00625FC9" w:rsidRPr="00966358" w:rsidRDefault="00625FC9">
            <w:pPr>
              <w:rPr>
                <w:rFonts w:ascii="GHEA Grapalat" w:hAnsi="GHEA Grapalat"/>
              </w:rPr>
            </w:pPr>
          </w:p>
        </w:tc>
      </w:tr>
      <w:tr w:rsidR="0076432B" w:rsidRPr="00966358" w14:paraId="7FEFF4F5" w14:textId="77777777" w:rsidTr="00DE7516">
        <w:tc>
          <w:tcPr>
            <w:tcW w:w="6340" w:type="dxa"/>
            <w:shd w:val="clear" w:color="auto" w:fill="auto"/>
          </w:tcPr>
          <w:p w14:paraId="0E3FEFA8" w14:textId="77777777" w:rsidR="00625FC9" w:rsidRPr="00966358" w:rsidRDefault="00625FC9">
            <w:pPr>
              <w:contextualSpacing/>
              <w:rPr>
                <w:rFonts w:ascii="GHEA Grapalat" w:hAnsi="GHEA Grapalat"/>
                <w:b/>
              </w:rPr>
            </w:pPr>
            <w:r w:rsidRPr="00966358">
              <w:rPr>
                <w:rFonts w:ascii="GHEA Grapalat" w:hAnsi="GHEA Grapalat"/>
                <w:b/>
              </w:rPr>
              <w:t xml:space="preserve">Առաջարկի </w:t>
            </w:r>
            <w:proofErr w:type="spellStart"/>
            <w:r w:rsidRPr="00966358">
              <w:rPr>
                <w:rFonts w:ascii="GHEA Grapalat" w:hAnsi="GHEA Grapalat"/>
                <w:b/>
              </w:rPr>
              <w:t>համարժեքությունն</w:t>
            </w:r>
            <w:proofErr w:type="spellEnd"/>
            <w:r w:rsidRPr="00966358">
              <w:rPr>
                <w:rFonts w:ascii="GHEA Grapalat" w:hAnsi="GHEA Grapalat"/>
                <w:b/>
              </w:rPr>
              <w:t xml:space="preserve"> ու համապարփակությունը (հայեցակարգ, մոտեցում, աշխատանքային պլան)</w:t>
            </w:r>
          </w:p>
        </w:tc>
        <w:tc>
          <w:tcPr>
            <w:tcW w:w="897" w:type="dxa"/>
            <w:shd w:val="clear" w:color="auto" w:fill="auto"/>
          </w:tcPr>
          <w:p w14:paraId="45D9C093" w14:textId="77777777" w:rsidR="00625FC9" w:rsidRPr="00966358" w:rsidRDefault="00625FC9">
            <w:pPr>
              <w:rPr>
                <w:rFonts w:ascii="GHEA Grapalat" w:hAnsi="GHEA Grapalat"/>
              </w:rPr>
            </w:pPr>
          </w:p>
        </w:tc>
        <w:tc>
          <w:tcPr>
            <w:tcW w:w="1961" w:type="dxa"/>
            <w:shd w:val="clear" w:color="auto" w:fill="auto"/>
          </w:tcPr>
          <w:p w14:paraId="4DBDA857" w14:textId="4A77E968" w:rsidR="00625FC9" w:rsidRPr="00966358" w:rsidRDefault="00DE7516">
            <w:pPr>
              <w:jc w:val="center"/>
              <w:rPr>
                <w:rFonts w:ascii="GHEA Grapalat" w:hAnsi="GHEA Grapalat"/>
                <w:b/>
                <w:lang w:val="en-US"/>
              </w:rPr>
            </w:pPr>
            <w:r w:rsidRPr="00966358">
              <w:rPr>
                <w:rFonts w:ascii="GHEA Grapalat" w:hAnsi="GHEA Grapalat"/>
                <w:b/>
                <w:lang w:val="en-US"/>
              </w:rPr>
              <w:t>70</w:t>
            </w:r>
          </w:p>
        </w:tc>
      </w:tr>
      <w:tr w:rsidR="0076432B" w:rsidRPr="00966358" w14:paraId="2A3FA686" w14:textId="77777777" w:rsidTr="00DE7516">
        <w:tc>
          <w:tcPr>
            <w:tcW w:w="6340" w:type="dxa"/>
            <w:shd w:val="clear" w:color="auto" w:fill="auto"/>
            <w:vAlign w:val="center"/>
          </w:tcPr>
          <w:p w14:paraId="339555AA" w14:textId="3A404E6B" w:rsidR="00625FC9" w:rsidRPr="00966358" w:rsidRDefault="00625FC9" w:rsidP="006C4975">
            <w:pPr>
              <w:numPr>
                <w:ilvl w:val="0"/>
                <w:numId w:val="34"/>
              </w:numPr>
              <w:contextualSpacing/>
              <w:rPr>
                <w:rFonts w:ascii="GHEA Grapalat" w:hAnsi="GHEA Grapalat"/>
              </w:rPr>
            </w:pPr>
            <w:r w:rsidRPr="00966358">
              <w:rPr>
                <w:rFonts w:ascii="GHEA Grapalat" w:hAnsi="GHEA Grapalat"/>
              </w:rPr>
              <w:t>Առաջադրանքի, նախագծի նախագծման և առաջարկվող ճարտարապետ</w:t>
            </w:r>
            <w:r w:rsidR="00304C87" w:rsidRPr="00966358">
              <w:rPr>
                <w:rFonts w:ascii="GHEA Grapalat" w:hAnsi="GHEA Grapalat"/>
              </w:rPr>
              <w:t>ական լուծման</w:t>
            </w:r>
            <w:r w:rsidRPr="00966358">
              <w:rPr>
                <w:rFonts w:ascii="GHEA Grapalat" w:hAnsi="GHEA Grapalat"/>
              </w:rPr>
              <w:t xml:space="preserve"> ընդհանուր իմացություն</w:t>
            </w:r>
            <w:r w:rsidR="00DE7516" w:rsidRPr="00966358">
              <w:rPr>
                <w:rFonts w:ascii="GHEA Grapalat" w:hAnsi="GHEA Grapalat"/>
              </w:rPr>
              <w:t xml:space="preserve">,  ներառյալ` </w:t>
            </w:r>
            <w:r w:rsidR="00076165">
              <w:rPr>
                <w:rFonts w:ascii="GHEA Grapalat" w:hAnsi="GHEA Grapalat" w:cs="Arial"/>
              </w:rPr>
              <w:t xml:space="preserve"> ապրանքի</w:t>
            </w:r>
            <w:r w:rsidR="00076165" w:rsidRPr="00966358">
              <w:rPr>
                <w:rFonts w:ascii="GHEA Grapalat" w:hAnsi="GHEA Grapalat"/>
              </w:rPr>
              <w:t xml:space="preserve"> </w:t>
            </w:r>
            <w:r w:rsidR="00DE7516" w:rsidRPr="00966358">
              <w:rPr>
                <w:rFonts w:ascii="GHEA Grapalat" w:hAnsi="GHEA Grapalat"/>
              </w:rPr>
              <w:t xml:space="preserve"> և ծրագրային ապահովման ընտրության </w:t>
            </w:r>
            <w:proofErr w:type="spellStart"/>
            <w:r w:rsidR="00DE7516" w:rsidRPr="00966358">
              <w:rPr>
                <w:rFonts w:ascii="GHEA Grapalat" w:hAnsi="GHEA Grapalat"/>
              </w:rPr>
              <w:t>չափորոշիչները</w:t>
            </w:r>
            <w:proofErr w:type="spellEnd"/>
            <w:r w:rsidR="00DE7516" w:rsidRPr="00966358">
              <w:rPr>
                <w:rFonts w:ascii="GHEA Grapalat" w:hAnsi="GHEA Grapalat"/>
              </w:rPr>
              <w:t xml:space="preserve">, </w:t>
            </w:r>
            <w:proofErr w:type="spellStart"/>
            <w:r w:rsidR="00DE7516" w:rsidRPr="00966358">
              <w:rPr>
                <w:rFonts w:ascii="GHEA Grapalat" w:hAnsi="GHEA Grapalat"/>
              </w:rPr>
              <w:t>ինտեգրման</w:t>
            </w:r>
            <w:proofErr w:type="spellEnd"/>
            <w:r w:rsidR="00DE7516" w:rsidRPr="00966358">
              <w:rPr>
                <w:rFonts w:ascii="GHEA Grapalat" w:hAnsi="GHEA Grapalat"/>
              </w:rPr>
              <w:t xml:space="preserve"> մեխանիզմը և այլն:</w:t>
            </w:r>
          </w:p>
        </w:tc>
        <w:tc>
          <w:tcPr>
            <w:tcW w:w="897" w:type="dxa"/>
            <w:shd w:val="clear" w:color="auto" w:fill="auto"/>
          </w:tcPr>
          <w:p w14:paraId="03041B93" w14:textId="77777777" w:rsidR="00625FC9" w:rsidRPr="00966358" w:rsidRDefault="00625FC9">
            <w:pPr>
              <w:rPr>
                <w:rFonts w:ascii="GHEA Grapalat" w:hAnsi="GHEA Grapalat"/>
              </w:rPr>
            </w:pPr>
          </w:p>
        </w:tc>
        <w:tc>
          <w:tcPr>
            <w:tcW w:w="1961" w:type="dxa"/>
            <w:shd w:val="clear" w:color="auto" w:fill="auto"/>
            <w:vAlign w:val="center"/>
          </w:tcPr>
          <w:p w14:paraId="4FA28E73" w14:textId="018B7B8B" w:rsidR="00625FC9" w:rsidRPr="00966358" w:rsidRDefault="00DE7516">
            <w:pPr>
              <w:jc w:val="center"/>
              <w:rPr>
                <w:rFonts w:ascii="GHEA Grapalat" w:hAnsi="GHEA Grapalat"/>
              </w:rPr>
            </w:pPr>
            <w:r w:rsidRPr="00966358">
              <w:rPr>
                <w:rFonts w:ascii="GHEA Grapalat" w:hAnsi="GHEA Grapalat"/>
              </w:rPr>
              <w:t>2</w:t>
            </w:r>
          </w:p>
        </w:tc>
      </w:tr>
      <w:tr w:rsidR="0076432B" w:rsidRPr="00966358" w14:paraId="00E6F5DA" w14:textId="77777777" w:rsidTr="00DE7516">
        <w:tc>
          <w:tcPr>
            <w:tcW w:w="6340" w:type="dxa"/>
            <w:shd w:val="clear" w:color="auto" w:fill="auto"/>
            <w:vAlign w:val="center"/>
          </w:tcPr>
          <w:p w14:paraId="66E43DDE" w14:textId="37F9D5E7" w:rsidR="00625FC9" w:rsidRPr="00966358" w:rsidRDefault="00BC0ADB" w:rsidP="006C4975">
            <w:pPr>
              <w:numPr>
                <w:ilvl w:val="0"/>
                <w:numId w:val="34"/>
              </w:numPr>
              <w:contextualSpacing/>
              <w:rPr>
                <w:rFonts w:ascii="GHEA Grapalat" w:hAnsi="GHEA Grapalat"/>
              </w:rPr>
            </w:pPr>
            <w:r w:rsidRPr="00966358">
              <w:rPr>
                <w:rFonts w:ascii="GHEA Grapalat" w:hAnsi="GHEA Grapalat" w:cs="Arial"/>
                <w:color w:val="000000"/>
              </w:rPr>
              <w:t>Առաջադրանքին վերաբերող և ա</w:t>
            </w:r>
            <w:r w:rsidR="00625FC9" w:rsidRPr="00966358">
              <w:rPr>
                <w:rFonts w:ascii="GHEA Grapalat" w:hAnsi="GHEA Grapalat" w:cs="Arial"/>
                <w:color w:val="000000"/>
              </w:rPr>
              <w:t>ռաջարկվող</w:t>
            </w:r>
            <w:r w:rsidR="00625FC9" w:rsidRPr="00966358">
              <w:rPr>
                <w:rFonts w:ascii="GHEA Grapalat" w:hAnsi="GHEA Grapalat"/>
                <w:color w:val="000000"/>
              </w:rPr>
              <w:t xml:space="preserve"> </w:t>
            </w:r>
            <w:r w:rsidR="00625FC9" w:rsidRPr="00966358">
              <w:rPr>
                <w:rFonts w:ascii="GHEA Grapalat" w:hAnsi="GHEA Grapalat" w:cs="Arial"/>
                <w:color w:val="000000"/>
              </w:rPr>
              <w:t>նախագծի</w:t>
            </w:r>
            <w:r w:rsidR="00625FC9" w:rsidRPr="00966358">
              <w:rPr>
                <w:rFonts w:ascii="GHEA Grapalat" w:hAnsi="GHEA Grapalat"/>
                <w:color w:val="000000"/>
              </w:rPr>
              <w:t xml:space="preserve"> </w:t>
            </w:r>
            <w:r w:rsidR="00625FC9" w:rsidRPr="00966358">
              <w:rPr>
                <w:rFonts w:ascii="GHEA Grapalat" w:hAnsi="GHEA Grapalat" w:cs="Arial"/>
                <w:color w:val="000000"/>
              </w:rPr>
              <w:t>պլանը</w:t>
            </w:r>
            <w:r w:rsidR="00625FC9" w:rsidRPr="00966358">
              <w:rPr>
                <w:rFonts w:ascii="GHEA Grapalat" w:hAnsi="GHEA Grapalat"/>
                <w:color w:val="000000"/>
              </w:rPr>
              <w:t xml:space="preserve">, </w:t>
            </w:r>
            <w:r w:rsidR="00625FC9" w:rsidRPr="00966358">
              <w:rPr>
                <w:rFonts w:ascii="GHEA Grapalat" w:hAnsi="GHEA Grapalat" w:cs="Arial"/>
                <w:color w:val="000000"/>
              </w:rPr>
              <w:t>աշխատանքային</w:t>
            </w:r>
            <w:r w:rsidR="00625FC9" w:rsidRPr="00966358">
              <w:rPr>
                <w:rFonts w:ascii="GHEA Grapalat" w:hAnsi="GHEA Grapalat"/>
                <w:color w:val="000000"/>
              </w:rPr>
              <w:t xml:space="preserve"> </w:t>
            </w:r>
            <w:r w:rsidR="00625FC9" w:rsidRPr="00966358">
              <w:rPr>
                <w:rFonts w:ascii="GHEA Grapalat" w:hAnsi="GHEA Grapalat" w:cs="Arial"/>
                <w:color w:val="000000"/>
              </w:rPr>
              <w:t>պլանը</w:t>
            </w:r>
            <w:r w:rsidR="00625FC9" w:rsidRPr="00966358">
              <w:rPr>
                <w:rFonts w:ascii="GHEA Grapalat" w:hAnsi="GHEA Grapalat"/>
                <w:color w:val="000000"/>
              </w:rPr>
              <w:t xml:space="preserve"> </w:t>
            </w:r>
            <w:r w:rsidR="00625FC9" w:rsidRPr="00966358">
              <w:rPr>
                <w:rFonts w:ascii="GHEA Grapalat" w:hAnsi="GHEA Grapalat" w:cs="Arial"/>
                <w:color w:val="000000"/>
              </w:rPr>
              <w:t>և</w:t>
            </w:r>
            <w:r w:rsidR="00625FC9" w:rsidRPr="00966358">
              <w:rPr>
                <w:rFonts w:ascii="GHEA Grapalat" w:hAnsi="GHEA Grapalat"/>
                <w:color w:val="000000"/>
              </w:rPr>
              <w:t xml:space="preserve"> </w:t>
            </w:r>
            <w:r w:rsidR="00625FC9" w:rsidRPr="00966358">
              <w:rPr>
                <w:rFonts w:ascii="GHEA Grapalat" w:hAnsi="GHEA Grapalat" w:cs="Arial"/>
                <w:color w:val="000000"/>
              </w:rPr>
              <w:t>ժամանակացույցը</w:t>
            </w:r>
            <w:r w:rsidR="00DE7516" w:rsidRPr="00966358">
              <w:rPr>
                <w:rFonts w:ascii="GHEA Grapalat" w:hAnsi="GHEA Grapalat" w:cs="Arial"/>
                <w:color w:val="000000"/>
              </w:rPr>
              <w:t>՝ ըստ ԱՆՀ-ի</w:t>
            </w:r>
            <w:r w:rsidR="00A6265D" w:rsidRPr="00966358">
              <w:rPr>
                <w:rFonts w:ascii="GHEA Grapalat" w:hAnsi="GHEA Grapalat" w:cs="Arial"/>
                <w:color w:val="000000"/>
              </w:rPr>
              <w:t xml:space="preserve"> </w:t>
            </w:r>
            <w:r w:rsidR="00625FC9" w:rsidRPr="00966358">
              <w:rPr>
                <w:rFonts w:ascii="GHEA Grapalat" w:hAnsi="GHEA Grapalat"/>
                <w:color w:val="000000"/>
              </w:rPr>
              <w:t xml:space="preserve"> </w:t>
            </w:r>
          </w:p>
        </w:tc>
        <w:tc>
          <w:tcPr>
            <w:tcW w:w="897" w:type="dxa"/>
            <w:shd w:val="clear" w:color="auto" w:fill="auto"/>
          </w:tcPr>
          <w:p w14:paraId="5D2649A9" w14:textId="77777777" w:rsidR="00625FC9" w:rsidRPr="00966358" w:rsidRDefault="00625FC9">
            <w:pPr>
              <w:rPr>
                <w:rFonts w:ascii="GHEA Grapalat" w:hAnsi="GHEA Grapalat"/>
              </w:rPr>
            </w:pPr>
          </w:p>
        </w:tc>
        <w:tc>
          <w:tcPr>
            <w:tcW w:w="1961" w:type="dxa"/>
            <w:shd w:val="clear" w:color="auto" w:fill="auto"/>
            <w:vAlign w:val="center"/>
          </w:tcPr>
          <w:p w14:paraId="20E4B455" w14:textId="65EABE0F" w:rsidR="00625FC9" w:rsidRPr="00966358" w:rsidRDefault="00DE7516">
            <w:pPr>
              <w:jc w:val="center"/>
              <w:rPr>
                <w:rFonts w:ascii="GHEA Grapalat" w:hAnsi="GHEA Grapalat"/>
              </w:rPr>
            </w:pPr>
            <w:r w:rsidRPr="00966358">
              <w:rPr>
                <w:rFonts w:ascii="GHEA Grapalat" w:hAnsi="GHEA Grapalat"/>
              </w:rPr>
              <w:t>2</w:t>
            </w:r>
          </w:p>
        </w:tc>
      </w:tr>
      <w:tr w:rsidR="0076432B" w:rsidRPr="00966358" w14:paraId="6A5C35D7" w14:textId="77777777" w:rsidTr="00DE7516">
        <w:tc>
          <w:tcPr>
            <w:tcW w:w="6340" w:type="dxa"/>
            <w:shd w:val="clear" w:color="auto" w:fill="auto"/>
            <w:vAlign w:val="center"/>
          </w:tcPr>
          <w:p w14:paraId="7A7F7DB3" w14:textId="7FADB88B" w:rsidR="00625FC9" w:rsidRPr="00966358" w:rsidRDefault="00625FC9" w:rsidP="006C4975">
            <w:pPr>
              <w:numPr>
                <w:ilvl w:val="0"/>
                <w:numId w:val="34"/>
              </w:numPr>
              <w:contextualSpacing/>
              <w:rPr>
                <w:rFonts w:ascii="GHEA Grapalat" w:hAnsi="GHEA Grapalat"/>
              </w:rPr>
            </w:pPr>
            <w:r w:rsidRPr="00966358">
              <w:rPr>
                <w:rFonts w:ascii="GHEA Grapalat" w:hAnsi="GHEA Grapalat"/>
                <w:color w:val="000000"/>
              </w:rPr>
              <w:t>Աջակցության ծառայությունների կառավարման պլան</w:t>
            </w:r>
          </w:p>
        </w:tc>
        <w:tc>
          <w:tcPr>
            <w:tcW w:w="897" w:type="dxa"/>
            <w:shd w:val="clear" w:color="auto" w:fill="auto"/>
          </w:tcPr>
          <w:p w14:paraId="08062934" w14:textId="77777777" w:rsidR="00625FC9" w:rsidRPr="00966358" w:rsidRDefault="00625FC9">
            <w:pPr>
              <w:rPr>
                <w:rFonts w:ascii="GHEA Grapalat" w:hAnsi="GHEA Grapalat"/>
              </w:rPr>
            </w:pPr>
          </w:p>
        </w:tc>
        <w:tc>
          <w:tcPr>
            <w:tcW w:w="1961" w:type="dxa"/>
            <w:shd w:val="clear" w:color="auto" w:fill="auto"/>
            <w:vAlign w:val="center"/>
          </w:tcPr>
          <w:p w14:paraId="6F675607" w14:textId="29213ED9" w:rsidR="00625FC9" w:rsidRPr="00966358" w:rsidRDefault="00625FC9">
            <w:pPr>
              <w:jc w:val="center"/>
              <w:rPr>
                <w:rFonts w:ascii="GHEA Grapalat" w:hAnsi="GHEA Grapalat"/>
              </w:rPr>
            </w:pPr>
            <w:r w:rsidRPr="00966358">
              <w:rPr>
                <w:rFonts w:ascii="GHEA Grapalat" w:hAnsi="GHEA Grapalat"/>
              </w:rPr>
              <w:t>1</w:t>
            </w:r>
          </w:p>
        </w:tc>
      </w:tr>
      <w:tr w:rsidR="0076432B" w:rsidRPr="00966358" w14:paraId="7DDB356B" w14:textId="77777777" w:rsidTr="00DE7516">
        <w:tc>
          <w:tcPr>
            <w:tcW w:w="6340" w:type="dxa"/>
            <w:shd w:val="clear" w:color="auto" w:fill="auto"/>
            <w:vAlign w:val="center"/>
          </w:tcPr>
          <w:p w14:paraId="6E8A5723" w14:textId="41B47CF8" w:rsidR="00625FC9" w:rsidRPr="00966358" w:rsidRDefault="00625FC9" w:rsidP="006C4975">
            <w:pPr>
              <w:numPr>
                <w:ilvl w:val="0"/>
                <w:numId w:val="34"/>
              </w:numPr>
              <w:contextualSpacing/>
              <w:rPr>
                <w:rFonts w:ascii="GHEA Grapalat" w:hAnsi="GHEA Grapalat"/>
              </w:rPr>
            </w:pPr>
            <w:r w:rsidRPr="00966358">
              <w:rPr>
                <w:rFonts w:ascii="GHEA Grapalat" w:hAnsi="GHEA Grapalat"/>
                <w:color w:val="000000"/>
              </w:rPr>
              <w:t>Ռիսկերի կառավարում և ընդհանուր ճկունություն</w:t>
            </w:r>
          </w:p>
        </w:tc>
        <w:tc>
          <w:tcPr>
            <w:tcW w:w="897" w:type="dxa"/>
            <w:shd w:val="clear" w:color="auto" w:fill="auto"/>
          </w:tcPr>
          <w:p w14:paraId="4C3DD858" w14:textId="77777777" w:rsidR="00625FC9" w:rsidRPr="00966358" w:rsidRDefault="00625FC9">
            <w:pPr>
              <w:rPr>
                <w:rFonts w:ascii="GHEA Grapalat" w:hAnsi="GHEA Grapalat"/>
              </w:rPr>
            </w:pPr>
          </w:p>
        </w:tc>
        <w:tc>
          <w:tcPr>
            <w:tcW w:w="1961" w:type="dxa"/>
            <w:shd w:val="clear" w:color="auto" w:fill="auto"/>
            <w:vAlign w:val="center"/>
          </w:tcPr>
          <w:p w14:paraId="7BA180E8" w14:textId="7B74C712" w:rsidR="00625FC9" w:rsidRPr="00966358" w:rsidRDefault="00625FC9">
            <w:pPr>
              <w:jc w:val="center"/>
              <w:rPr>
                <w:rFonts w:ascii="GHEA Grapalat" w:hAnsi="GHEA Grapalat"/>
              </w:rPr>
            </w:pPr>
            <w:r w:rsidRPr="00966358">
              <w:rPr>
                <w:rFonts w:ascii="GHEA Grapalat" w:hAnsi="GHEA Grapalat"/>
              </w:rPr>
              <w:t>1</w:t>
            </w:r>
          </w:p>
        </w:tc>
      </w:tr>
      <w:tr w:rsidR="0076432B" w:rsidRPr="00966358" w14:paraId="46FB0D36" w14:textId="77777777" w:rsidTr="00DE7516">
        <w:tc>
          <w:tcPr>
            <w:tcW w:w="6340" w:type="dxa"/>
            <w:shd w:val="clear" w:color="auto" w:fill="auto"/>
            <w:vAlign w:val="center"/>
          </w:tcPr>
          <w:p w14:paraId="5D9D54DD" w14:textId="14FF83A2" w:rsidR="00625FC9" w:rsidRPr="00966358" w:rsidRDefault="00625FC9" w:rsidP="00A6265D">
            <w:pPr>
              <w:rPr>
                <w:rFonts w:ascii="GHEA Grapalat" w:hAnsi="GHEA Grapalat"/>
                <w:b/>
              </w:rPr>
            </w:pPr>
            <w:r w:rsidRPr="00966358">
              <w:rPr>
                <w:rFonts w:ascii="GHEA Grapalat" w:hAnsi="GHEA Grapalat"/>
                <w:b/>
              </w:rPr>
              <w:t>Համակարգի ճարտարապետությ</w:t>
            </w:r>
            <w:r w:rsidR="00A6265D" w:rsidRPr="00966358">
              <w:rPr>
                <w:rFonts w:ascii="GHEA Grapalat" w:hAnsi="GHEA Grapalat"/>
                <w:b/>
              </w:rPr>
              <w:t>ա</w:t>
            </w:r>
            <w:r w:rsidRPr="00966358">
              <w:rPr>
                <w:rFonts w:ascii="GHEA Grapalat" w:hAnsi="GHEA Grapalat"/>
                <w:b/>
              </w:rPr>
              <w:t>ն և ընդհանուր պահանջներ</w:t>
            </w:r>
          </w:p>
        </w:tc>
        <w:tc>
          <w:tcPr>
            <w:tcW w:w="897" w:type="dxa"/>
            <w:shd w:val="clear" w:color="auto" w:fill="auto"/>
          </w:tcPr>
          <w:p w14:paraId="77CD7A06" w14:textId="77777777" w:rsidR="00625FC9" w:rsidRPr="00966358" w:rsidRDefault="00625FC9">
            <w:pPr>
              <w:rPr>
                <w:rFonts w:ascii="GHEA Grapalat" w:hAnsi="GHEA Grapalat"/>
              </w:rPr>
            </w:pPr>
          </w:p>
        </w:tc>
        <w:tc>
          <w:tcPr>
            <w:tcW w:w="1961" w:type="dxa"/>
            <w:shd w:val="clear" w:color="auto" w:fill="auto"/>
          </w:tcPr>
          <w:p w14:paraId="20CF2CEC" w14:textId="08572904" w:rsidR="00625FC9" w:rsidRPr="00966358" w:rsidRDefault="00625FC9">
            <w:pPr>
              <w:jc w:val="center"/>
              <w:rPr>
                <w:rFonts w:ascii="GHEA Grapalat" w:hAnsi="GHEA Grapalat"/>
              </w:rPr>
            </w:pPr>
          </w:p>
        </w:tc>
      </w:tr>
      <w:tr w:rsidR="0076432B" w:rsidRPr="00966358" w14:paraId="675AD1C8" w14:textId="77777777" w:rsidTr="00DE7516">
        <w:tc>
          <w:tcPr>
            <w:tcW w:w="6340" w:type="dxa"/>
            <w:shd w:val="clear" w:color="auto" w:fill="auto"/>
            <w:vAlign w:val="center"/>
          </w:tcPr>
          <w:p w14:paraId="2836A24A" w14:textId="3D4DE622" w:rsidR="00A873BA" w:rsidRPr="00966358" w:rsidRDefault="00A873BA" w:rsidP="006C4975">
            <w:pPr>
              <w:numPr>
                <w:ilvl w:val="0"/>
                <w:numId w:val="34"/>
              </w:numPr>
              <w:contextualSpacing/>
              <w:rPr>
                <w:rFonts w:ascii="GHEA Grapalat" w:hAnsi="GHEA Grapalat"/>
              </w:rPr>
            </w:pPr>
            <w:r w:rsidRPr="00966358">
              <w:rPr>
                <w:rFonts w:ascii="GHEA Grapalat" w:hAnsi="GHEA Grapalat"/>
                <w:color w:val="000000"/>
              </w:rPr>
              <w:t>Ֆունկցիոնալ պահանջները բավարարվում են տեղեկատվական համակարգի կողմից</w:t>
            </w:r>
          </w:p>
        </w:tc>
        <w:tc>
          <w:tcPr>
            <w:tcW w:w="897" w:type="dxa"/>
            <w:shd w:val="clear" w:color="auto" w:fill="auto"/>
          </w:tcPr>
          <w:p w14:paraId="52FCCA45" w14:textId="77777777" w:rsidR="00A873BA" w:rsidRPr="00966358" w:rsidRDefault="00A873BA">
            <w:pPr>
              <w:rPr>
                <w:rFonts w:ascii="GHEA Grapalat" w:hAnsi="GHEA Grapalat"/>
              </w:rPr>
            </w:pPr>
          </w:p>
        </w:tc>
        <w:tc>
          <w:tcPr>
            <w:tcW w:w="1961" w:type="dxa"/>
            <w:shd w:val="clear" w:color="auto" w:fill="auto"/>
            <w:vAlign w:val="center"/>
          </w:tcPr>
          <w:p w14:paraId="46E8ADA8" w14:textId="34EE4FB0" w:rsidR="00A873BA" w:rsidRPr="00966358" w:rsidRDefault="00DE7516">
            <w:pPr>
              <w:jc w:val="center"/>
              <w:rPr>
                <w:rFonts w:ascii="GHEA Grapalat" w:hAnsi="GHEA Grapalat"/>
              </w:rPr>
            </w:pPr>
            <w:r w:rsidRPr="00966358">
              <w:rPr>
                <w:rFonts w:ascii="GHEA Grapalat" w:hAnsi="GHEA Grapalat"/>
                <w:color w:val="000000"/>
              </w:rPr>
              <w:t>1</w:t>
            </w:r>
            <w:r w:rsidR="00A873BA" w:rsidRPr="00966358">
              <w:rPr>
                <w:rFonts w:ascii="GHEA Grapalat" w:hAnsi="GHEA Grapalat"/>
                <w:color w:val="000000"/>
              </w:rPr>
              <w:t>3</w:t>
            </w:r>
          </w:p>
        </w:tc>
      </w:tr>
      <w:tr w:rsidR="0076432B" w:rsidRPr="00966358" w14:paraId="444D6084" w14:textId="77777777" w:rsidTr="00DE7516">
        <w:tc>
          <w:tcPr>
            <w:tcW w:w="6340" w:type="dxa"/>
            <w:shd w:val="clear" w:color="auto" w:fill="auto"/>
            <w:vAlign w:val="center"/>
          </w:tcPr>
          <w:p w14:paraId="49F45DE6" w14:textId="4405C9AB" w:rsidR="00A873BA" w:rsidRPr="00966358" w:rsidRDefault="00A873BA" w:rsidP="006C4975">
            <w:pPr>
              <w:numPr>
                <w:ilvl w:val="0"/>
                <w:numId w:val="34"/>
              </w:numPr>
              <w:contextualSpacing/>
              <w:rPr>
                <w:rFonts w:ascii="GHEA Grapalat" w:hAnsi="GHEA Grapalat"/>
              </w:rPr>
            </w:pPr>
            <w:r w:rsidRPr="00966358">
              <w:rPr>
                <w:rFonts w:ascii="GHEA Grapalat" w:hAnsi="GHEA Grapalat"/>
                <w:color w:val="000000"/>
              </w:rPr>
              <w:lastRenderedPageBreak/>
              <w:t>Ճարտարապետական պահանջները բավարարվում են տեղեկատվական համակարգի կողմից</w:t>
            </w:r>
          </w:p>
        </w:tc>
        <w:tc>
          <w:tcPr>
            <w:tcW w:w="897" w:type="dxa"/>
            <w:shd w:val="clear" w:color="auto" w:fill="auto"/>
          </w:tcPr>
          <w:p w14:paraId="3EC31141" w14:textId="77777777" w:rsidR="00A873BA" w:rsidRPr="00966358" w:rsidRDefault="00A873BA">
            <w:pPr>
              <w:rPr>
                <w:rFonts w:ascii="GHEA Grapalat" w:hAnsi="GHEA Grapalat"/>
              </w:rPr>
            </w:pPr>
          </w:p>
        </w:tc>
        <w:tc>
          <w:tcPr>
            <w:tcW w:w="1961" w:type="dxa"/>
            <w:shd w:val="clear" w:color="auto" w:fill="auto"/>
            <w:vAlign w:val="center"/>
          </w:tcPr>
          <w:p w14:paraId="5C79B624" w14:textId="387DE06D" w:rsidR="00A873BA" w:rsidRPr="00966358" w:rsidRDefault="00DE7516">
            <w:pPr>
              <w:jc w:val="center"/>
              <w:rPr>
                <w:rFonts w:ascii="GHEA Grapalat" w:hAnsi="GHEA Grapalat"/>
              </w:rPr>
            </w:pPr>
            <w:r w:rsidRPr="00966358">
              <w:rPr>
                <w:rFonts w:ascii="GHEA Grapalat" w:hAnsi="GHEA Grapalat"/>
              </w:rPr>
              <w:t>5</w:t>
            </w:r>
          </w:p>
        </w:tc>
      </w:tr>
      <w:tr w:rsidR="0076432B" w:rsidRPr="00966358" w14:paraId="30AAF441" w14:textId="77777777" w:rsidTr="00DE7516">
        <w:tc>
          <w:tcPr>
            <w:tcW w:w="6340" w:type="dxa"/>
            <w:shd w:val="clear" w:color="auto" w:fill="auto"/>
            <w:vAlign w:val="center"/>
          </w:tcPr>
          <w:p w14:paraId="6DC2EA75" w14:textId="591F1B11" w:rsidR="00A873BA" w:rsidRPr="00966358" w:rsidRDefault="00A873BA" w:rsidP="006C4975">
            <w:pPr>
              <w:numPr>
                <w:ilvl w:val="0"/>
                <w:numId w:val="34"/>
              </w:numPr>
              <w:contextualSpacing/>
              <w:rPr>
                <w:rFonts w:ascii="GHEA Grapalat" w:hAnsi="GHEA Grapalat"/>
              </w:rPr>
            </w:pPr>
            <w:r w:rsidRPr="00966358">
              <w:rPr>
                <w:rFonts w:ascii="GHEA Grapalat" w:hAnsi="GHEA Grapalat"/>
                <w:color w:val="000000"/>
              </w:rPr>
              <w:t>Համակարգերի</w:t>
            </w:r>
            <w:r w:rsidR="00BF2D6E" w:rsidRPr="00966358">
              <w:rPr>
                <w:rFonts w:ascii="GHEA Grapalat" w:hAnsi="GHEA Grapalat"/>
                <w:color w:val="000000"/>
              </w:rPr>
              <w:t xml:space="preserve"> համար պահանջվող</w:t>
            </w:r>
            <w:r w:rsidRPr="00966358">
              <w:rPr>
                <w:rFonts w:ascii="GHEA Grapalat" w:hAnsi="GHEA Grapalat"/>
                <w:color w:val="000000"/>
              </w:rPr>
              <w:t xml:space="preserve"> ղեկավարման, </w:t>
            </w:r>
            <w:proofErr w:type="spellStart"/>
            <w:r w:rsidRPr="00966358">
              <w:rPr>
                <w:rFonts w:ascii="GHEA Grapalat" w:hAnsi="GHEA Grapalat"/>
                <w:color w:val="000000"/>
              </w:rPr>
              <w:t>ինտեգրման</w:t>
            </w:r>
            <w:proofErr w:type="spellEnd"/>
            <w:r w:rsidRPr="00966358">
              <w:rPr>
                <w:rFonts w:ascii="GHEA Grapalat" w:hAnsi="GHEA Grapalat"/>
                <w:color w:val="000000"/>
              </w:rPr>
              <w:t xml:space="preserve"> և կառավարման գործառույթները</w:t>
            </w:r>
            <w:r w:rsidR="00BF2D6E" w:rsidRPr="00966358">
              <w:rPr>
                <w:rFonts w:ascii="GHEA Grapalat" w:hAnsi="GHEA Grapalat"/>
                <w:color w:val="000000"/>
              </w:rPr>
              <w:t xml:space="preserve"> </w:t>
            </w:r>
            <w:r w:rsidRPr="00966358">
              <w:rPr>
                <w:rFonts w:ascii="GHEA Grapalat" w:hAnsi="GHEA Grapalat"/>
                <w:color w:val="000000"/>
              </w:rPr>
              <w:t>բավարարվում են տեղեկատվական համակարգի կողմից</w:t>
            </w:r>
          </w:p>
        </w:tc>
        <w:tc>
          <w:tcPr>
            <w:tcW w:w="897" w:type="dxa"/>
            <w:shd w:val="clear" w:color="auto" w:fill="auto"/>
          </w:tcPr>
          <w:p w14:paraId="69A987C8" w14:textId="77777777" w:rsidR="00A873BA" w:rsidRPr="00966358" w:rsidRDefault="00A873BA">
            <w:pPr>
              <w:rPr>
                <w:rFonts w:ascii="GHEA Grapalat" w:hAnsi="GHEA Grapalat"/>
              </w:rPr>
            </w:pPr>
          </w:p>
        </w:tc>
        <w:tc>
          <w:tcPr>
            <w:tcW w:w="1961" w:type="dxa"/>
            <w:shd w:val="clear" w:color="auto" w:fill="auto"/>
            <w:vAlign w:val="center"/>
          </w:tcPr>
          <w:p w14:paraId="27CAF879" w14:textId="758EB3B7" w:rsidR="00A873BA" w:rsidRPr="00966358" w:rsidRDefault="00DE7516">
            <w:pPr>
              <w:jc w:val="center"/>
              <w:rPr>
                <w:rFonts w:ascii="GHEA Grapalat" w:hAnsi="GHEA Grapalat"/>
              </w:rPr>
            </w:pPr>
            <w:r w:rsidRPr="00966358">
              <w:rPr>
                <w:rFonts w:ascii="GHEA Grapalat" w:hAnsi="GHEA Grapalat"/>
              </w:rPr>
              <w:t>5</w:t>
            </w:r>
          </w:p>
        </w:tc>
      </w:tr>
      <w:tr w:rsidR="0076432B" w:rsidRPr="00966358" w14:paraId="4907757A" w14:textId="77777777" w:rsidTr="00DE7516">
        <w:tc>
          <w:tcPr>
            <w:tcW w:w="6340" w:type="dxa"/>
            <w:shd w:val="clear" w:color="auto" w:fill="auto"/>
            <w:vAlign w:val="center"/>
          </w:tcPr>
          <w:p w14:paraId="386631DC" w14:textId="506B138F" w:rsidR="00A873BA" w:rsidRPr="00966358" w:rsidRDefault="00A873BA" w:rsidP="006C4975">
            <w:pPr>
              <w:numPr>
                <w:ilvl w:val="0"/>
                <w:numId w:val="34"/>
              </w:numPr>
              <w:contextualSpacing/>
              <w:rPr>
                <w:rFonts w:ascii="GHEA Grapalat" w:hAnsi="GHEA Grapalat"/>
              </w:rPr>
            </w:pPr>
            <w:r w:rsidRPr="00966358">
              <w:rPr>
                <w:rFonts w:ascii="GHEA Grapalat" w:hAnsi="GHEA Grapalat"/>
                <w:color w:val="000000"/>
              </w:rPr>
              <w:t>Արդյունավետության պահանջները բավարարվում են տեղեկատվական համակարգի կողմից</w:t>
            </w:r>
          </w:p>
        </w:tc>
        <w:tc>
          <w:tcPr>
            <w:tcW w:w="897" w:type="dxa"/>
            <w:shd w:val="clear" w:color="auto" w:fill="auto"/>
          </w:tcPr>
          <w:p w14:paraId="43939791" w14:textId="77777777" w:rsidR="00A873BA" w:rsidRPr="00966358" w:rsidRDefault="00A873BA">
            <w:pPr>
              <w:rPr>
                <w:rFonts w:ascii="GHEA Grapalat" w:hAnsi="GHEA Grapalat"/>
              </w:rPr>
            </w:pPr>
          </w:p>
        </w:tc>
        <w:tc>
          <w:tcPr>
            <w:tcW w:w="1961" w:type="dxa"/>
            <w:shd w:val="clear" w:color="auto" w:fill="auto"/>
            <w:vAlign w:val="center"/>
          </w:tcPr>
          <w:p w14:paraId="102A7CEE" w14:textId="2CA5772F" w:rsidR="00A873BA" w:rsidRPr="00966358" w:rsidRDefault="00DE7516">
            <w:pPr>
              <w:jc w:val="center"/>
              <w:rPr>
                <w:rFonts w:ascii="GHEA Grapalat" w:hAnsi="GHEA Grapalat"/>
              </w:rPr>
            </w:pPr>
            <w:r w:rsidRPr="00966358">
              <w:rPr>
                <w:rFonts w:ascii="GHEA Grapalat" w:hAnsi="GHEA Grapalat"/>
              </w:rPr>
              <w:t>3</w:t>
            </w:r>
          </w:p>
        </w:tc>
      </w:tr>
      <w:tr w:rsidR="0076432B" w:rsidRPr="00966358" w14:paraId="4F748776" w14:textId="77777777" w:rsidTr="00DE7516">
        <w:tc>
          <w:tcPr>
            <w:tcW w:w="6340" w:type="dxa"/>
            <w:shd w:val="clear" w:color="auto" w:fill="auto"/>
            <w:vAlign w:val="center"/>
          </w:tcPr>
          <w:p w14:paraId="4C520D7E" w14:textId="36DA3BD4" w:rsidR="00A873BA" w:rsidRPr="00966358" w:rsidRDefault="00A873BA" w:rsidP="006C4975">
            <w:pPr>
              <w:numPr>
                <w:ilvl w:val="0"/>
                <w:numId w:val="34"/>
              </w:numPr>
              <w:contextualSpacing/>
              <w:rPr>
                <w:rFonts w:ascii="GHEA Grapalat" w:hAnsi="GHEA Grapalat"/>
              </w:rPr>
            </w:pPr>
            <w:r w:rsidRPr="00966358">
              <w:rPr>
                <w:rFonts w:ascii="GHEA Grapalat" w:hAnsi="GHEA Grapalat"/>
                <w:color w:val="000000"/>
              </w:rPr>
              <w:t>Անվտանգության պահանջները բավարարվում են տեղեկատվական համակարգի կողմից</w:t>
            </w:r>
          </w:p>
        </w:tc>
        <w:tc>
          <w:tcPr>
            <w:tcW w:w="897" w:type="dxa"/>
            <w:shd w:val="clear" w:color="auto" w:fill="auto"/>
          </w:tcPr>
          <w:p w14:paraId="02DC7883" w14:textId="77777777" w:rsidR="00A873BA" w:rsidRPr="00966358" w:rsidRDefault="00A873BA">
            <w:pPr>
              <w:rPr>
                <w:rFonts w:ascii="GHEA Grapalat" w:hAnsi="GHEA Grapalat"/>
              </w:rPr>
            </w:pPr>
          </w:p>
        </w:tc>
        <w:tc>
          <w:tcPr>
            <w:tcW w:w="1961" w:type="dxa"/>
            <w:shd w:val="clear" w:color="auto" w:fill="auto"/>
            <w:vAlign w:val="center"/>
          </w:tcPr>
          <w:p w14:paraId="5F07F5FB" w14:textId="612A522B" w:rsidR="00A873BA" w:rsidRPr="00966358" w:rsidRDefault="00DE7516">
            <w:pPr>
              <w:jc w:val="center"/>
              <w:rPr>
                <w:rFonts w:ascii="GHEA Grapalat" w:hAnsi="GHEA Grapalat"/>
              </w:rPr>
            </w:pPr>
            <w:r w:rsidRPr="00966358">
              <w:rPr>
                <w:rFonts w:ascii="GHEA Grapalat" w:hAnsi="GHEA Grapalat"/>
              </w:rPr>
              <w:t>5</w:t>
            </w:r>
          </w:p>
        </w:tc>
      </w:tr>
      <w:tr w:rsidR="0076432B" w:rsidRPr="00966358" w14:paraId="74C26B4B" w14:textId="77777777" w:rsidTr="00DE7516">
        <w:tc>
          <w:tcPr>
            <w:tcW w:w="6340" w:type="dxa"/>
            <w:shd w:val="clear" w:color="auto" w:fill="auto"/>
            <w:vAlign w:val="center"/>
          </w:tcPr>
          <w:p w14:paraId="6303EEED" w14:textId="4A08D5C4" w:rsidR="00A873BA" w:rsidRPr="00966358" w:rsidRDefault="00A873BA" w:rsidP="003B72B1">
            <w:pPr>
              <w:contextualSpacing/>
              <w:rPr>
                <w:rFonts w:ascii="GHEA Grapalat" w:hAnsi="GHEA Grapalat"/>
                <w:b/>
                <w:color w:val="000000"/>
              </w:rPr>
            </w:pPr>
            <w:r w:rsidRPr="00966358">
              <w:rPr>
                <w:rFonts w:ascii="GHEA Grapalat" w:hAnsi="GHEA Grapalat"/>
                <w:b/>
                <w:color w:val="000000"/>
              </w:rPr>
              <w:t>Այլ պահանջներ</w:t>
            </w:r>
          </w:p>
        </w:tc>
        <w:tc>
          <w:tcPr>
            <w:tcW w:w="897" w:type="dxa"/>
            <w:shd w:val="clear" w:color="auto" w:fill="auto"/>
          </w:tcPr>
          <w:p w14:paraId="28F1D344" w14:textId="77777777" w:rsidR="00A873BA" w:rsidRPr="00966358" w:rsidRDefault="00A873BA">
            <w:pPr>
              <w:rPr>
                <w:rFonts w:ascii="GHEA Grapalat" w:hAnsi="GHEA Grapalat"/>
              </w:rPr>
            </w:pPr>
          </w:p>
        </w:tc>
        <w:tc>
          <w:tcPr>
            <w:tcW w:w="1961" w:type="dxa"/>
            <w:shd w:val="clear" w:color="auto" w:fill="auto"/>
            <w:vAlign w:val="center"/>
          </w:tcPr>
          <w:p w14:paraId="60429106" w14:textId="77777777" w:rsidR="00A873BA" w:rsidRPr="00966358" w:rsidRDefault="00A873BA">
            <w:pPr>
              <w:jc w:val="center"/>
              <w:rPr>
                <w:rFonts w:ascii="GHEA Grapalat" w:hAnsi="GHEA Grapalat"/>
              </w:rPr>
            </w:pPr>
          </w:p>
        </w:tc>
      </w:tr>
      <w:tr w:rsidR="0076432B" w:rsidRPr="00966358" w14:paraId="28F99388" w14:textId="77777777" w:rsidTr="00DE7516">
        <w:tc>
          <w:tcPr>
            <w:tcW w:w="6340" w:type="dxa"/>
            <w:shd w:val="clear" w:color="auto" w:fill="auto"/>
            <w:vAlign w:val="center"/>
          </w:tcPr>
          <w:p w14:paraId="442918B5" w14:textId="78A8E776" w:rsidR="00A873BA" w:rsidRPr="00966358" w:rsidRDefault="00A873BA" w:rsidP="006C4975">
            <w:pPr>
              <w:numPr>
                <w:ilvl w:val="0"/>
                <w:numId w:val="34"/>
              </w:numPr>
              <w:contextualSpacing/>
              <w:rPr>
                <w:rFonts w:ascii="GHEA Grapalat" w:hAnsi="GHEA Grapalat"/>
                <w:b/>
                <w:color w:val="000000"/>
              </w:rPr>
            </w:pPr>
            <w:r w:rsidRPr="00966358">
              <w:rPr>
                <w:rFonts w:ascii="GHEA Grapalat" w:hAnsi="GHEA Grapalat"/>
                <w:color w:val="000000"/>
              </w:rPr>
              <w:t>Ընդհանուր տեխնիկական պահանջները բավարարվում են տեղեկատվական համակարգի կողմից</w:t>
            </w:r>
          </w:p>
        </w:tc>
        <w:tc>
          <w:tcPr>
            <w:tcW w:w="897" w:type="dxa"/>
            <w:shd w:val="clear" w:color="auto" w:fill="auto"/>
          </w:tcPr>
          <w:p w14:paraId="77A5B6E9" w14:textId="77777777" w:rsidR="00A873BA" w:rsidRPr="00966358" w:rsidRDefault="00A873BA">
            <w:pPr>
              <w:rPr>
                <w:rFonts w:ascii="GHEA Grapalat" w:hAnsi="GHEA Grapalat"/>
              </w:rPr>
            </w:pPr>
          </w:p>
        </w:tc>
        <w:tc>
          <w:tcPr>
            <w:tcW w:w="1961" w:type="dxa"/>
            <w:shd w:val="clear" w:color="auto" w:fill="auto"/>
            <w:vAlign w:val="center"/>
          </w:tcPr>
          <w:p w14:paraId="2B66FCB6" w14:textId="04B0E56C" w:rsidR="00A873BA" w:rsidRPr="00966358" w:rsidRDefault="00DE7516">
            <w:pPr>
              <w:jc w:val="center"/>
              <w:rPr>
                <w:rFonts w:ascii="GHEA Grapalat" w:hAnsi="GHEA Grapalat"/>
              </w:rPr>
            </w:pPr>
            <w:r w:rsidRPr="00966358">
              <w:rPr>
                <w:rFonts w:ascii="GHEA Grapalat" w:hAnsi="GHEA Grapalat"/>
              </w:rPr>
              <w:t>2</w:t>
            </w:r>
          </w:p>
        </w:tc>
      </w:tr>
      <w:tr w:rsidR="0076432B" w:rsidRPr="00966358" w14:paraId="635DC4D5" w14:textId="77777777" w:rsidTr="00DE7516">
        <w:tc>
          <w:tcPr>
            <w:tcW w:w="6340" w:type="dxa"/>
            <w:shd w:val="clear" w:color="auto" w:fill="auto"/>
            <w:vAlign w:val="center"/>
          </w:tcPr>
          <w:p w14:paraId="1A5FDC1A" w14:textId="195E37CA" w:rsidR="00A873BA" w:rsidRPr="00966358" w:rsidRDefault="00A873BA" w:rsidP="006C4975">
            <w:pPr>
              <w:numPr>
                <w:ilvl w:val="0"/>
                <w:numId w:val="34"/>
              </w:numPr>
              <w:contextualSpacing/>
              <w:rPr>
                <w:rFonts w:ascii="GHEA Grapalat" w:hAnsi="GHEA Grapalat"/>
                <w:b/>
                <w:color w:val="000000"/>
              </w:rPr>
            </w:pPr>
            <w:r w:rsidRPr="00966358">
              <w:rPr>
                <w:rFonts w:ascii="GHEA Grapalat" w:hAnsi="GHEA Grapalat"/>
                <w:color w:val="000000"/>
              </w:rPr>
              <w:t xml:space="preserve">Ծառայությունների տեխնիկական բնութագրեր – Մատակարարման և տեղադրման </w:t>
            </w:r>
            <w:r w:rsidR="00BF2D6E" w:rsidRPr="00966358">
              <w:rPr>
                <w:rFonts w:ascii="GHEA Grapalat" w:hAnsi="GHEA Grapalat"/>
                <w:color w:val="000000"/>
              </w:rPr>
              <w:t>բաղադրիչներ</w:t>
            </w:r>
          </w:p>
        </w:tc>
        <w:tc>
          <w:tcPr>
            <w:tcW w:w="897" w:type="dxa"/>
            <w:shd w:val="clear" w:color="auto" w:fill="auto"/>
          </w:tcPr>
          <w:p w14:paraId="6A8B8FA3" w14:textId="77777777" w:rsidR="00A873BA" w:rsidRPr="00966358" w:rsidRDefault="00A873BA">
            <w:pPr>
              <w:rPr>
                <w:rFonts w:ascii="GHEA Grapalat" w:hAnsi="GHEA Grapalat"/>
              </w:rPr>
            </w:pPr>
          </w:p>
        </w:tc>
        <w:tc>
          <w:tcPr>
            <w:tcW w:w="1961" w:type="dxa"/>
            <w:shd w:val="clear" w:color="auto" w:fill="auto"/>
            <w:vAlign w:val="center"/>
          </w:tcPr>
          <w:p w14:paraId="071247EB" w14:textId="0961EA80" w:rsidR="00A873BA" w:rsidRPr="00966358" w:rsidRDefault="00A873BA">
            <w:pPr>
              <w:jc w:val="center"/>
              <w:rPr>
                <w:rFonts w:ascii="GHEA Grapalat" w:hAnsi="GHEA Grapalat"/>
              </w:rPr>
            </w:pPr>
            <w:r w:rsidRPr="00966358">
              <w:rPr>
                <w:rFonts w:ascii="GHEA Grapalat" w:hAnsi="GHEA Grapalat"/>
              </w:rPr>
              <w:t>1</w:t>
            </w:r>
          </w:p>
        </w:tc>
      </w:tr>
      <w:tr w:rsidR="0076432B" w:rsidRPr="00966358" w14:paraId="6A9E4EFA" w14:textId="77777777" w:rsidTr="00DE7516">
        <w:tc>
          <w:tcPr>
            <w:tcW w:w="6340" w:type="dxa"/>
            <w:shd w:val="clear" w:color="auto" w:fill="auto"/>
            <w:vAlign w:val="center"/>
          </w:tcPr>
          <w:p w14:paraId="08A70294" w14:textId="4B407752" w:rsidR="00A873BA" w:rsidRPr="00966358" w:rsidRDefault="00A873BA" w:rsidP="006C4975">
            <w:pPr>
              <w:numPr>
                <w:ilvl w:val="0"/>
                <w:numId w:val="34"/>
              </w:numPr>
              <w:contextualSpacing/>
              <w:rPr>
                <w:rFonts w:ascii="GHEA Grapalat" w:hAnsi="GHEA Grapalat"/>
                <w:color w:val="000000"/>
              </w:rPr>
            </w:pPr>
            <w:r w:rsidRPr="00966358">
              <w:rPr>
                <w:rFonts w:ascii="GHEA Grapalat" w:hAnsi="GHEA Grapalat"/>
                <w:color w:val="000000"/>
              </w:rPr>
              <w:t>Տվյալների փոխարկում և միգրացիա</w:t>
            </w:r>
          </w:p>
        </w:tc>
        <w:tc>
          <w:tcPr>
            <w:tcW w:w="897" w:type="dxa"/>
            <w:shd w:val="clear" w:color="auto" w:fill="auto"/>
          </w:tcPr>
          <w:p w14:paraId="0A1A9F11" w14:textId="77777777" w:rsidR="00A873BA" w:rsidRPr="00966358" w:rsidRDefault="00A873BA">
            <w:pPr>
              <w:rPr>
                <w:rFonts w:ascii="GHEA Grapalat" w:hAnsi="GHEA Grapalat"/>
              </w:rPr>
            </w:pPr>
          </w:p>
        </w:tc>
        <w:tc>
          <w:tcPr>
            <w:tcW w:w="1961" w:type="dxa"/>
            <w:shd w:val="clear" w:color="auto" w:fill="auto"/>
            <w:vAlign w:val="center"/>
          </w:tcPr>
          <w:p w14:paraId="3A55049A" w14:textId="0C6DF7E9" w:rsidR="00A873BA" w:rsidRPr="00966358" w:rsidRDefault="00A873BA">
            <w:pPr>
              <w:jc w:val="center"/>
              <w:rPr>
                <w:rFonts w:ascii="GHEA Grapalat" w:hAnsi="GHEA Grapalat"/>
              </w:rPr>
            </w:pPr>
            <w:r w:rsidRPr="00966358">
              <w:rPr>
                <w:rFonts w:ascii="GHEA Grapalat" w:hAnsi="GHEA Grapalat"/>
              </w:rPr>
              <w:t>1</w:t>
            </w:r>
          </w:p>
        </w:tc>
      </w:tr>
      <w:tr w:rsidR="0076432B" w:rsidRPr="00966358" w14:paraId="6D03040B" w14:textId="77777777" w:rsidTr="00DE7516">
        <w:tc>
          <w:tcPr>
            <w:tcW w:w="6340" w:type="dxa"/>
            <w:shd w:val="clear" w:color="auto" w:fill="auto"/>
            <w:vAlign w:val="center"/>
          </w:tcPr>
          <w:p w14:paraId="2D435799" w14:textId="032E5FC2" w:rsidR="00A873BA" w:rsidRPr="00966358" w:rsidRDefault="00A873BA" w:rsidP="006C4975">
            <w:pPr>
              <w:numPr>
                <w:ilvl w:val="0"/>
                <w:numId w:val="34"/>
              </w:numPr>
              <w:contextualSpacing/>
              <w:rPr>
                <w:rFonts w:ascii="GHEA Grapalat" w:hAnsi="GHEA Grapalat"/>
                <w:color w:val="000000"/>
              </w:rPr>
            </w:pPr>
            <w:proofErr w:type="spellStart"/>
            <w:r w:rsidRPr="00966358">
              <w:rPr>
                <w:rFonts w:ascii="GHEA Grapalat" w:hAnsi="GHEA Grapalat"/>
                <w:color w:val="000000"/>
              </w:rPr>
              <w:t>Փաստաթղթավորման</w:t>
            </w:r>
            <w:proofErr w:type="spellEnd"/>
            <w:r w:rsidRPr="00966358">
              <w:rPr>
                <w:rFonts w:ascii="GHEA Grapalat" w:hAnsi="GHEA Grapalat"/>
                <w:color w:val="000000"/>
              </w:rPr>
              <w:t xml:space="preserve"> պահանջներ</w:t>
            </w:r>
          </w:p>
        </w:tc>
        <w:tc>
          <w:tcPr>
            <w:tcW w:w="897" w:type="dxa"/>
            <w:shd w:val="clear" w:color="auto" w:fill="auto"/>
          </w:tcPr>
          <w:p w14:paraId="0B845F6D" w14:textId="77777777" w:rsidR="00A873BA" w:rsidRPr="00966358" w:rsidRDefault="00A873BA">
            <w:pPr>
              <w:rPr>
                <w:rFonts w:ascii="GHEA Grapalat" w:hAnsi="GHEA Grapalat"/>
              </w:rPr>
            </w:pPr>
          </w:p>
        </w:tc>
        <w:tc>
          <w:tcPr>
            <w:tcW w:w="1961" w:type="dxa"/>
            <w:shd w:val="clear" w:color="auto" w:fill="auto"/>
            <w:vAlign w:val="center"/>
          </w:tcPr>
          <w:p w14:paraId="704DA014" w14:textId="71CC5D17" w:rsidR="00A873BA" w:rsidRPr="00966358" w:rsidRDefault="00A873BA">
            <w:pPr>
              <w:jc w:val="center"/>
              <w:rPr>
                <w:rFonts w:ascii="GHEA Grapalat" w:hAnsi="GHEA Grapalat"/>
              </w:rPr>
            </w:pPr>
            <w:r w:rsidRPr="00966358">
              <w:rPr>
                <w:rFonts w:ascii="GHEA Grapalat" w:hAnsi="GHEA Grapalat"/>
              </w:rPr>
              <w:t>1</w:t>
            </w:r>
          </w:p>
        </w:tc>
      </w:tr>
      <w:tr w:rsidR="0076432B" w:rsidRPr="00966358" w14:paraId="110CEA85" w14:textId="77777777" w:rsidTr="00DE7516">
        <w:tc>
          <w:tcPr>
            <w:tcW w:w="6340" w:type="dxa"/>
            <w:shd w:val="clear" w:color="auto" w:fill="auto"/>
            <w:vAlign w:val="center"/>
          </w:tcPr>
          <w:p w14:paraId="399AE82A" w14:textId="251C4D3A" w:rsidR="00A873BA" w:rsidRPr="00966358" w:rsidRDefault="00A873BA" w:rsidP="006C4975">
            <w:pPr>
              <w:numPr>
                <w:ilvl w:val="0"/>
                <w:numId w:val="34"/>
              </w:numPr>
              <w:contextualSpacing/>
              <w:rPr>
                <w:rFonts w:ascii="GHEA Grapalat" w:hAnsi="GHEA Grapalat"/>
                <w:color w:val="000000"/>
              </w:rPr>
            </w:pPr>
            <w:r w:rsidRPr="00966358">
              <w:rPr>
                <w:rFonts w:ascii="GHEA Grapalat" w:hAnsi="GHEA Grapalat"/>
                <w:color w:val="000000"/>
              </w:rPr>
              <w:t>Տեխնիկական աջակցության պահանջներ</w:t>
            </w:r>
          </w:p>
        </w:tc>
        <w:tc>
          <w:tcPr>
            <w:tcW w:w="897" w:type="dxa"/>
            <w:shd w:val="clear" w:color="auto" w:fill="auto"/>
          </w:tcPr>
          <w:p w14:paraId="06C968FB" w14:textId="77777777" w:rsidR="00A873BA" w:rsidRPr="00966358" w:rsidRDefault="00A873BA">
            <w:pPr>
              <w:rPr>
                <w:rFonts w:ascii="GHEA Grapalat" w:hAnsi="GHEA Grapalat"/>
              </w:rPr>
            </w:pPr>
          </w:p>
        </w:tc>
        <w:tc>
          <w:tcPr>
            <w:tcW w:w="1961" w:type="dxa"/>
            <w:shd w:val="clear" w:color="auto" w:fill="auto"/>
            <w:vAlign w:val="center"/>
          </w:tcPr>
          <w:p w14:paraId="77CD10DD" w14:textId="481C2514" w:rsidR="00A873BA" w:rsidRPr="00966358" w:rsidRDefault="00A873BA">
            <w:pPr>
              <w:jc w:val="center"/>
              <w:rPr>
                <w:rFonts w:ascii="GHEA Grapalat" w:hAnsi="GHEA Grapalat"/>
              </w:rPr>
            </w:pPr>
            <w:r w:rsidRPr="00966358">
              <w:rPr>
                <w:rFonts w:ascii="GHEA Grapalat" w:hAnsi="GHEA Grapalat"/>
              </w:rPr>
              <w:t>2</w:t>
            </w:r>
          </w:p>
        </w:tc>
      </w:tr>
      <w:tr w:rsidR="0076432B" w:rsidRPr="00966358" w14:paraId="3C693DF0" w14:textId="77777777" w:rsidTr="00DE7516">
        <w:tc>
          <w:tcPr>
            <w:tcW w:w="6340" w:type="dxa"/>
            <w:shd w:val="clear" w:color="auto" w:fill="auto"/>
            <w:vAlign w:val="center"/>
          </w:tcPr>
          <w:p w14:paraId="2A6C06C9" w14:textId="49CB62F1" w:rsidR="00A873BA" w:rsidRPr="00966358" w:rsidRDefault="00A873BA" w:rsidP="006C4975">
            <w:pPr>
              <w:numPr>
                <w:ilvl w:val="0"/>
                <w:numId w:val="34"/>
              </w:numPr>
              <w:contextualSpacing/>
              <w:rPr>
                <w:rFonts w:ascii="GHEA Grapalat" w:hAnsi="GHEA Grapalat"/>
                <w:color w:val="000000"/>
              </w:rPr>
            </w:pPr>
            <w:r w:rsidRPr="00966358">
              <w:rPr>
                <w:rFonts w:ascii="GHEA Grapalat" w:hAnsi="GHEA Grapalat"/>
                <w:color w:val="000000"/>
              </w:rPr>
              <w:t>Երաշխիք, գործառնական աջակցություն և տեխնիկական սպասարկում</w:t>
            </w:r>
          </w:p>
        </w:tc>
        <w:tc>
          <w:tcPr>
            <w:tcW w:w="897" w:type="dxa"/>
            <w:shd w:val="clear" w:color="auto" w:fill="auto"/>
          </w:tcPr>
          <w:p w14:paraId="0D4D26A3" w14:textId="77777777" w:rsidR="00A873BA" w:rsidRPr="00966358" w:rsidRDefault="00A873BA">
            <w:pPr>
              <w:rPr>
                <w:rFonts w:ascii="GHEA Grapalat" w:hAnsi="GHEA Grapalat"/>
              </w:rPr>
            </w:pPr>
          </w:p>
        </w:tc>
        <w:tc>
          <w:tcPr>
            <w:tcW w:w="1961" w:type="dxa"/>
            <w:shd w:val="clear" w:color="auto" w:fill="auto"/>
            <w:vAlign w:val="center"/>
          </w:tcPr>
          <w:p w14:paraId="63CFF7FB" w14:textId="625D70D2" w:rsidR="00A873BA" w:rsidRPr="00966358" w:rsidRDefault="00DE7516">
            <w:pPr>
              <w:jc w:val="center"/>
              <w:rPr>
                <w:rFonts w:ascii="GHEA Grapalat" w:hAnsi="GHEA Grapalat"/>
              </w:rPr>
            </w:pPr>
            <w:r w:rsidRPr="00966358">
              <w:rPr>
                <w:rFonts w:ascii="GHEA Grapalat" w:hAnsi="GHEA Grapalat"/>
              </w:rPr>
              <w:t>3</w:t>
            </w:r>
          </w:p>
        </w:tc>
      </w:tr>
      <w:tr w:rsidR="0076432B" w:rsidRPr="00966358" w14:paraId="35873394" w14:textId="77777777" w:rsidTr="00DE7516">
        <w:tc>
          <w:tcPr>
            <w:tcW w:w="6340" w:type="dxa"/>
            <w:shd w:val="clear" w:color="auto" w:fill="auto"/>
            <w:vAlign w:val="center"/>
          </w:tcPr>
          <w:p w14:paraId="3745F9E5" w14:textId="718A4827" w:rsidR="00A873BA" w:rsidRPr="00966358" w:rsidRDefault="00DE7516" w:rsidP="003B72B1">
            <w:pPr>
              <w:contextualSpacing/>
              <w:rPr>
                <w:rFonts w:ascii="GHEA Grapalat" w:hAnsi="GHEA Grapalat"/>
                <w:b/>
                <w:color w:val="000000"/>
              </w:rPr>
            </w:pPr>
            <w:proofErr w:type="spellStart"/>
            <w:r w:rsidRPr="00966358">
              <w:rPr>
                <w:rFonts w:ascii="GHEA Grapalat" w:hAnsi="GHEA Grapalat"/>
                <w:b/>
                <w:color w:val="000000"/>
              </w:rPr>
              <w:t>Դեմո</w:t>
            </w:r>
            <w:proofErr w:type="spellEnd"/>
            <w:r w:rsidRPr="00966358">
              <w:rPr>
                <w:rFonts w:ascii="GHEA Grapalat" w:hAnsi="GHEA Grapalat"/>
                <w:b/>
                <w:color w:val="000000"/>
              </w:rPr>
              <w:t xml:space="preserve"> փորձարկում</w:t>
            </w:r>
          </w:p>
        </w:tc>
        <w:tc>
          <w:tcPr>
            <w:tcW w:w="897" w:type="dxa"/>
            <w:shd w:val="clear" w:color="auto" w:fill="auto"/>
          </w:tcPr>
          <w:p w14:paraId="1290A3DB" w14:textId="77777777" w:rsidR="00A873BA" w:rsidRPr="00966358" w:rsidRDefault="00A873BA">
            <w:pPr>
              <w:rPr>
                <w:rFonts w:ascii="GHEA Grapalat" w:hAnsi="GHEA Grapalat"/>
              </w:rPr>
            </w:pPr>
          </w:p>
        </w:tc>
        <w:tc>
          <w:tcPr>
            <w:tcW w:w="1961" w:type="dxa"/>
            <w:shd w:val="clear" w:color="auto" w:fill="auto"/>
            <w:vAlign w:val="center"/>
          </w:tcPr>
          <w:p w14:paraId="51EABDFB" w14:textId="77777777" w:rsidR="00A873BA" w:rsidRPr="00966358" w:rsidRDefault="00A873BA">
            <w:pPr>
              <w:jc w:val="center"/>
              <w:rPr>
                <w:rFonts w:ascii="GHEA Grapalat" w:hAnsi="GHEA Grapalat"/>
              </w:rPr>
            </w:pPr>
          </w:p>
        </w:tc>
      </w:tr>
      <w:tr w:rsidR="00A873BA" w:rsidRPr="00966358" w14:paraId="2AADB55C" w14:textId="77777777" w:rsidTr="00DE7516">
        <w:tc>
          <w:tcPr>
            <w:tcW w:w="6340" w:type="dxa"/>
            <w:shd w:val="clear" w:color="auto" w:fill="auto"/>
            <w:vAlign w:val="center"/>
          </w:tcPr>
          <w:p w14:paraId="4EA19CED" w14:textId="30AA1AAD" w:rsidR="00A873BA" w:rsidRPr="00966358" w:rsidRDefault="00A873BA" w:rsidP="006C4975">
            <w:pPr>
              <w:numPr>
                <w:ilvl w:val="0"/>
                <w:numId w:val="34"/>
              </w:numPr>
              <w:contextualSpacing/>
              <w:rPr>
                <w:rFonts w:ascii="GHEA Grapalat" w:hAnsi="GHEA Grapalat"/>
                <w:color w:val="000000"/>
              </w:rPr>
            </w:pPr>
            <w:r w:rsidRPr="00966358">
              <w:rPr>
                <w:rFonts w:ascii="GHEA Grapalat" w:hAnsi="GHEA Grapalat"/>
                <w:color w:val="000000"/>
              </w:rPr>
              <w:t>UI/UX հարթակի համապատասխանություն։ Համակարգը հարմար է օգտագործողների համար և հեշտ կիրառ</w:t>
            </w:r>
            <w:r w:rsidR="00612986" w:rsidRPr="00966358">
              <w:rPr>
                <w:rFonts w:ascii="GHEA Grapalat" w:hAnsi="GHEA Grapalat"/>
                <w:color w:val="000000"/>
              </w:rPr>
              <w:t>ելի է</w:t>
            </w:r>
            <w:r w:rsidRPr="00966358">
              <w:rPr>
                <w:rFonts w:ascii="GHEA Grapalat" w:hAnsi="GHEA Grapalat"/>
                <w:color w:val="000000"/>
              </w:rPr>
              <w:t xml:space="preserve"> նոր օգտագործողների համար</w:t>
            </w:r>
            <w:r w:rsidR="00DE7516" w:rsidRPr="00966358">
              <w:rPr>
                <w:rFonts w:ascii="GHEA Grapalat" w:hAnsi="GHEA Grapalat"/>
                <w:color w:val="000000"/>
              </w:rPr>
              <w:t>։</w:t>
            </w:r>
          </w:p>
        </w:tc>
        <w:tc>
          <w:tcPr>
            <w:tcW w:w="897" w:type="dxa"/>
            <w:shd w:val="clear" w:color="auto" w:fill="auto"/>
          </w:tcPr>
          <w:p w14:paraId="290E0BF6" w14:textId="77777777" w:rsidR="00A873BA" w:rsidRPr="00966358" w:rsidRDefault="00A873BA" w:rsidP="0076432B">
            <w:pPr>
              <w:rPr>
                <w:rFonts w:ascii="GHEA Grapalat" w:hAnsi="GHEA Grapalat"/>
              </w:rPr>
            </w:pPr>
          </w:p>
        </w:tc>
        <w:tc>
          <w:tcPr>
            <w:tcW w:w="1961" w:type="dxa"/>
            <w:shd w:val="clear" w:color="auto" w:fill="auto"/>
            <w:vAlign w:val="center"/>
          </w:tcPr>
          <w:p w14:paraId="1AEDAA5F" w14:textId="6767CBE1" w:rsidR="00A873BA" w:rsidRPr="00966358" w:rsidRDefault="00DE7516" w:rsidP="0076432B">
            <w:pPr>
              <w:jc w:val="center"/>
              <w:rPr>
                <w:rFonts w:ascii="GHEA Grapalat" w:hAnsi="GHEA Grapalat"/>
              </w:rPr>
            </w:pPr>
            <w:r w:rsidRPr="00966358">
              <w:rPr>
                <w:rFonts w:ascii="GHEA Grapalat" w:hAnsi="GHEA Grapalat"/>
              </w:rPr>
              <w:t>10</w:t>
            </w:r>
          </w:p>
        </w:tc>
      </w:tr>
      <w:tr w:rsidR="00DE7516" w:rsidRPr="00966358" w14:paraId="44970AB0" w14:textId="77777777" w:rsidTr="00DE7516">
        <w:tc>
          <w:tcPr>
            <w:tcW w:w="6340" w:type="dxa"/>
            <w:shd w:val="clear" w:color="auto" w:fill="auto"/>
            <w:vAlign w:val="center"/>
          </w:tcPr>
          <w:p w14:paraId="3BAC6DBC" w14:textId="16B92754" w:rsidR="00DE7516" w:rsidRPr="00966358" w:rsidRDefault="005B4F1F" w:rsidP="006C4975">
            <w:pPr>
              <w:numPr>
                <w:ilvl w:val="0"/>
                <w:numId w:val="34"/>
              </w:numPr>
              <w:contextualSpacing/>
              <w:rPr>
                <w:rFonts w:ascii="GHEA Grapalat" w:hAnsi="GHEA Grapalat"/>
                <w:color w:val="000000"/>
              </w:rPr>
            </w:pPr>
            <w:r w:rsidRPr="00966358">
              <w:rPr>
                <w:rFonts w:ascii="GHEA Grapalat" w:hAnsi="GHEA Grapalat"/>
                <w:color w:val="000000"/>
              </w:rPr>
              <w:t>Տվյալ գործընթացում ստուգելու և փոփոխություններ կատարելու հնարավորություն՝ առանց կոդերի մուտքագրման։</w:t>
            </w:r>
          </w:p>
        </w:tc>
        <w:tc>
          <w:tcPr>
            <w:tcW w:w="897" w:type="dxa"/>
            <w:shd w:val="clear" w:color="auto" w:fill="auto"/>
          </w:tcPr>
          <w:p w14:paraId="60FAA880" w14:textId="77777777" w:rsidR="00DE7516" w:rsidRPr="00966358" w:rsidRDefault="00DE7516" w:rsidP="0076432B">
            <w:pPr>
              <w:rPr>
                <w:rFonts w:ascii="GHEA Grapalat" w:hAnsi="GHEA Grapalat"/>
              </w:rPr>
            </w:pPr>
          </w:p>
        </w:tc>
        <w:tc>
          <w:tcPr>
            <w:tcW w:w="1961" w:type="dxa"/>
            <w:shd w:val="clear" w:color="auto" w:fill="auto"/>
            <w:vAlign w:val="center"/>
          </w:tcPr>
          <w:p w14:paraId="0B1F2339" w14:textId="57C6F7DA" w:rsidR="00DE7516" w:rsidRPr="00966358" w:rsidRDefault="005B4F1F" w:rsidP="0076432B">
            <w:pPr>
              <w:jc w:val="center"/>
              <w:rPr>
                <w:rFonts w:ascii="GHEA Grapalat" w:hAnsi="GHEA Grapalat"/>
              </w:rPr>
            </w:pPr>
            <w:r w:rsidRPr="00966358">
              <w:rPr>
                <w:rFonts w:ascii="GHEA Grapalat" w:hAnsi="GHEA Grapalat"/>
              </w:rPr>
              <w:t>10</w:t>
            </w:r>
          </w:p>
        </w:tc>
      </w:tr>
      <w:tr w:rsidR="00A873BA" w:rsidRPr="00966358" w14:paraId="51A5B2B8" w14:textId="77777777" w:rsidTr="00DE7516">
        <w:tc>
          <w:tcPr>
            <w:tcW w:w="6340" w:type="dxa"/>
            <w:shd w:val="clear" w:color="auto" w:fill="auto"/>
            <w:vAlign w:val="center"/>
          </w:tcPr>
          <w:p w14:paraId="330BF651" w14:textId="616294DA" w:rsidR="00A873BA" w:rsidRPr="00966358" w:rsidRDefault="00A873BA" w:rsidP="003B72B1">
            <w:pPr>
              <w:contextualSpacing/>
              <w:rPr>
                <w:rFonts w:ascii="GHEA Grapalat" w:hAnsi="GHEA Grapalat"/>
                <w:b/>
                <w:color w:val="000000"/>
              </w:rPr>
            </w:pPr>
            <w:r w:rsidRPr="00966358">
              <w:rPr>
                <w:rFonts w:ascii="GHEA Grapalat" w:hAnsi="GHEA Grapalat"/>
                <w:b/>
                <w:color w:val="000000"/>
              </w:rPr>
              <w:t>Ուսուցում և ուսումնական նյութեր</w:t>
            </w:r>
          </w:p>
        </w:tc>
        <w:tc>
          <w:tcPr>
            <w:tcW w:w="897" w:type="dxa"/>
            <w:shd w:val="clear" w:color="auto" w:fill="auto"/>
          </w:tcPr>
          <w:p w14:paraId="6CF545C2" w14:textId="77777777" w:rsidR="00A873BA" w:rsidRPr="00966358" w:rsidRDefault="00A873BA" w:rsidP="0076432B">
            <w:pPr>
              <w:rPr>
                <w:rFonts w:ascii="GHEA Grapalat" w:hAnsi="GHEA Grapalat"/>
              </w:rPr>
            </w:pPr>
          </w:p>
        </w:tc>
        <w:tc>
          <w:tcPr>
            <w:tcW w:w="1961" w:type="dxa"/>
            <w:shd w:val="clear" w:color="auto" w:fill="auto"/>
            <w:vAlign w:val="center"/>
          </w:tcPr>
          <w:p w14:paraId="1882167F" w14:textId="77777777" w:rsidR="00A873BA" w:rsidRPr="00966358" w:rsidRDefault="00A873BA" w:rsidP="0076432B">
            <w:pPr>
              <w:jc w:val="center"/>
              <w:rPr>
                <w:rFonts w:ascii="GHEA Grapalat" w:hAnsi="GHEA Grapalat"/>
              </w:rPr>
            </w:pPr>
          </w:p>
        </w:tc>
      </w:tr>
      <w:tr w:rsidR="00A873BA" w:rsidRPr="00966358" w14:paraId="0CE84930" w14:textId="77777777" w:rsidTr="00DE7516">
        <w:tc>
          <w:tcPr>
            <w:tcW w:w="6340" w:type="dxa"/>
            <w:shd w:val="clear" w:color="auto" w:fill="auto"/>
            <w:vAlign w:val="center"/>
          </w:tcPr>
          <w:p w14:paraId="114C70C8" w14:textId="58B418BB" w:rsidR="00A873BA" w:rsidRPr="00966358" w:rsidRDefault="00A873BA" w:rsidP="006C4975">
            <w:pPr>
              <w:numPr>
                <w:ilvl w:val="0"/>
                <w:numId w:val="34"/>
              </w:numPr>
              <w:contextualSpacing/>
              <w:rPr>
                <w:rFonts w:ascii="GHEA Grapalat" w:hAnsi="GHEA Grapalat"/>
                <w:color w:val="000000"/>
              </w:rPr>
            </w:pPr>
            <w:r w:rsidRPr="00966358">
              <w:rPr>
                <w:rFonts w:ascii="GHEA Grapalat" w:hAnsi="GHEA Grapalat"/>
                <w:color w:val="000000"/>
              </w:rPr>
              <w:t>Ուսուցման հայեցակարգ և մեթոդաբանություն</w:t>
            </w:r>
          </w:p>
        </w:tc>
        <w:tc>
          <w:tcPr>
            <w:tcW w:w="897" w:type="dxa"/>
            <w:shd w:val="clear" w:color="auto" w:fill="auto"/>
          </w:tcPr>
          <w:p w14:paraId="3C8F6340" w14:textId="77777777" w:rsidR="00A873BA" w:rsidRPr="00966358" w:rsidRDefault="00A873BA" w:rsidP="0076432B">
            <w:pPr>
              <w:rPr>
                <w:rFonts w:ascii="GHEA Grapalat" w:hAnsi="GHEA Grapalat"/>
              </w:rPr>
            </w:pPr>
          </w:p>
        </w:tc>
        <w:tc>
          <w:tcPr>
            <w:tcW w:w="1961" w:type="dxa"/>
            <w:shd w:val="clear" w:color="auto" w:fill="auto"/>
            <w:vAlign w:val="center"/>
          </w:tcPr>
          <w:p w14:paraId="63DF69BC" w14:textId="541C541F" w:rsidR="00A873BA" w:rsidRPr="00966358" w:rsidRDefault="005B4F1F" w:rsidP="0076432B">
            <w:pPr>
              <w:jc w:val="center"/>
              <w:rPr>
                <w:rFonts w:ascii="GHEA Grapalat" w:hAnsi="GHEA Grapalat"/>
              </w:rPr>
            </w:pPr>
            <w:r w:rsidRPr="00966358">
              <w:rPr>
                <w:rFonts w:ascii="GHEA Grapalat" w:hAnsi="GHEA Grapalat"/>
              </w:rPr>
              <w:t>3</w:t>
            </w:r>
          </w:p>
        </w:tc>
      </w:tr>
      <w:tr w:rsidR="0076432B" w:rsidRPr="00966358" w14:paraId="04D2F4AE" w14:textId="77777777" w:rsidTr="00DE7516">
        <w:tc>
          <w:tcPr>
            <w:tcW w:w="6340" w:type="dxa"/>
            <w:shd w:val="clear" w:color="auto" w:fill="auto"/>
          </w:tcPr>
          <w:p w14:paraId="79B893C6" w14:textId="77777777" w:rsidR="00625FC9" w:rsidRPr="00966358" w:rsidRDefault="00625FC9">
            <w:pPr>
              <w:contextualSpacing/>
              <w:rPr>
                <w:rFonts w:ascii="GHEA Grapalat" w:hAnsi="GHEA Grapalat"/>
                <w:b/>
              </w:rPr>
            </w:pPr>
            <w:r w:rsidRPr="00966358">
              <w:rPr>
                <w:rFonts w:ascii="GHEA Grapalat" w:hAnsi="GHEA Grapalat"/>
                <w:b/>
              </w:rPr>
              <w:t>Նախկին փորձ/ Կազմակերպության/ընկերության փորձառություն</w:t>
            </w:r>
          </w:p>
          <w:p w14:paraId="3909FB4E" w14:textId="77777777" w:rsidR="00625FC9" w:rsidRPr="00966358" w:rsidRDefault="00625FC9">
            <w:pPr>
              <w:contextualSpacing/>
              <w:rPr>
                <w:rFonts w:ascii="GHEA Grapalat" w:hAnsi="GHEA Grapalat"/>
                <w:b/>
              </w:rPr>
            </w:pPr>
          </w:p>
        </w:tc>
        <w:tc>
          <w:tcPr>
            <w:tcW w:w="897" w:type="dxa"/>
            <w:shd w:val="clear" w:color="auto" w:fill="auto"/>
          </w:tcPr>
          <w:p w14:paraId="4EFABA39" w14:textId="77777777" w:rsidR="00625FC9" w:rsidRPr="00966358" w:rsidRDefault="00625FC9">
            <w:pPr>
              <w:rPr>
                <w:rFonts w:ascii="GHEA Grapalat" w:hAnsi="GHEA Grapalat"/>
              </w:rPr>
            </w:pPr>
          </w:p>
        </w:tc>
        <w:tc>
          <w:tcPr>
            <w:tcW w:w="1961" w:type="dxa"/>
            <w:shd w:val="clear" w:color="auto" w:fill="auto"/>
          </w:tcPr>
          <w:p w14:paraId="03C70337" w14:textId="0A9F79DA" w:rsidR="00625FC9" w:rsidRPr="00966358" w:rsidRDefault="005B4F1F" w:rsidP="005B4F1F">
            <w:pPr>
              <w:jc w:val="center"/>
              <w:rPr>
                <w:rFonts w:ascii="GHEA Grapalat" w:hAnsi="GHEA Grapalat"/>
                <w:b/>
              </w:rPr>
            </w:pPr>
            <w:r w:rsidRPr="00966358">
              <w:rPr>
                <w:rFonts w:ascii="GHEA Grapalat" w:hAnsi="GHEA Grapalat"/>
                <w:b/>
              </w:rPr>
              <w:t>16</w:t>
            </w:r>
          </w:p>
        </w:tc>
      </w:tr>
      <w:tr w:rsidR="0076432B" w:rsidRPr="00966358" w14:paraId="01C5D362" w14:textId="77777777" w:rsidTr="00DE7516">
        <w:trPr>
          <w:trHeight w:val="56"/>
        </w:trPr>
        <w:tc>
          <w:tcPr>
            <w:tcW w:w="6340" w:type="dxa"/>
            <w:shd w:val="clear" w:color="auto" w:fill="auto"/>
            <w:vAlign w:val="center"/>
          </w:tcPr>
          <w:p w14:paraId="1A01B606" w14:textId="1A1C683F" w:rsidR="0047607E" w:rsidRPr="00966358" w:rsidRDefault="0047607E" w:rsidP="006C4975">
            <w:pPr>
              <w:numPr>
                <w:ilvl w:val="0"/>
                <w:numId w:val="34"/>
              </w:numPr>
              <w:contextualSpacing/>
              <w:rPr>
                <w:rFonts w:ascii="GHEA Grapalat" w:hAnsi="GHEA Grapalat"/>
                <w:color w:val="000000"/>
              </w:rPr>
            </w:pPr>
            <w:r w:rsidRPr="00966358">
              <w:rPr>
                <w:rFonts w:ascii="GHEA Grapalat" w:hAnsi="GHEA Grapalat"/>
                <w:color w:val="000000"/>
              </w:rPr>
              <w:t>Առնվազն</w:t>
            </w:r>
            <w:r w:rsidR="005B4F1F" w:rsidRPr="00966358">
              <w:rPr>
                <w:rFonts w:ascii="GHEA Grapalat" w:hAnsi="GHEA Grapalat"/>
                <w:color w:val="000000"/>
              </w:rPr>
              <w:t xml:space="preserve"> 5</w:t>
            </w:r>
            <w:r w:rsidRPr="00966358">
              <w:rPr>
                <w:rFonts w:ascii="GHEA Grapalat" w:hAnsi="GHEA Grapalat"/>
                <w:color w:val="000000"/>
              </w:rPr>
              <w:t xml:space="preserve"> տարվա փորձ ՏՀՏ բիզնեսում՝ որպես գրանցված ընկերություն/սուբյեկտ, Գրանցման փաստաթղթեր, Հարկերի վճարման վկայագիր և այլն: </w:t>
            </w:r>
          </w:p>
        </w:tc>
        <w:tc>
          <w:tcPr>
            <w:tcW w:w="897" w:type="dxa"/>
            <w:shd w:val="clear" w:color="auto" w:fill="auto"/>
          </w:tcPr>
          <w:p w14:paraId="4EB0C2E5" w14:textId="77777777" w:rsidR="0047607E" w:rsidRPr="00966358" w:rsidRDefault="0047607E">
            <w:pPr>
              <w:rPr>
                <w:rFonts w:ascii="GHEA Grapalat" w:hAnsi="GHEA Grapalat"/>
              </w:rPr>
            </w:pPr>
          </w:p>
        </w:tc>
        <w:tc>
          <w:tcPr>
            <w:tcW w:w="1961" w:type="dxa"/>
            <w:shd w:val="clear" w:color="auto" w:fill="auto"/>
            <w:vAlign w:val="center"/>
          </w:tcPr>
          <w:p w14:paraId="6E31A64D" w14:textId="4C2082A1" w:rsidR="0047607E" w:rsidRPr="00966358" w:rsidRDefault="005B4F1F">
            <w:pPr>
              <w:jc w:val="center"/>
              <w:rPr>
                <w:rFonts w:ascii="GHEA Grapalat" w:hAnsi="GHEA Grapalat"/>
              </w:rPr>
            </w:pPr>
            <w:r w:rsidRPr="00966358">
              <w:rPr>
                <w:rFonts w:ascii="GHEA Grapalat" w:hAnsi="GHEA Grapalat"/>
              </w:rPr>
              <w:t>3</w:t>
            </w:r>
          </w:p>
        </w:tc>
      </w:tr>
      <w:tr w:rsidR="0076432B" w:rsidRPr="00966358" w14:paraId="5F7CD752" w14:textId="77777777" w:rsidTr="00DE7516">
        <w:tc>
          <w:tcPr>
            <w:tcW w:w="6340" w:type="dxa"/>
            <w:shd w:val="clear" w:color="auto" w:fill="auto"/>
            <w:vAlign w:val="center"/>
          </w:tcPr>
          <w:p w14:paraId="1D4B1060" w14:textId="47B40ADD" w:rsidR="0047607E" w:rsidRPr="00966358" w:rsidRDefault="0047607E" w:rsidP="006C4975">
            <w:pPr>
              <w:numPr>
                <w:ilvl w:val="0"/>
                <w:numId w:val="34"/>
              </w:numPr>
              <w:contextualSpacing/>
              <w:rPr>
                <w:rFonts w:ascii="GHEA Grapalat" w:hAnsi="GHEA Grapalat"/>
                <w:color w:val="000000"/>
              </w:rPr>
            </w:pPr>
            <w:r w:rsidRPr="00966358">
              <w:rPr>
                <w:rFonts w:ascii="GHEA Grapalat" w:hAnsi="GHEA Grapalat"/>
                <w:color w:val="000000"/>
              </w:rPr>
              <w:lastRenderedPageBreak/>
              <w:t xml:space="preserve">Առնվազն </w:t>
            </w:r>
            <w:r w:rsidR="005B4F1F" w:rsidRPr="00966358">
              <w:rPr>
                <w:rFonts w:ascii="GHEA Grapalat" w:hAnsi="GHEA Grapalat"/>
                <w:color w:val="000000"/>
              </w:rPr>
              <w:t>հինգ</w:t>
            </w:r>
            <w:r w:rsidRPr="00966358">
              <w:rPr>
                <w:rFonts w:ascii="GHEA Grapalat" w:hAnsi="GHEA Grapalat"/>
                <w:color w:val="000000"/>
              </w:rPr>
              <w:t xml:space="preserve"> տեղական/միջազգային ծրագրի հաջող ավարտ Ծրագրային ապահովման հետևյալ տեսակներով</w:t>
            </w:r>
            <w:r w:rsidR="00597567" w:rsidRPr="00966358">
              <w:rPr>
                <w:rFonts w:ascii="MS Gothic" w:hAnsi="MS Gothic" w:cs="MS Gothic"/>
                <w:color w:val="000000"/>
              </w:rPr>
              <w:t>․</w:t>
            </w:r>
            <w:r w:rsidR="00597567" w:rsidRPr="00966358">
              <w:rPr>
                <w:rFonts w:ascii="GHEA Grapalat" w:hAnsi="GHEA Grapalat"/>
                <w:color w:val="000000"/>
              </w:rPr>
              <w:t xml:space="preserve"> </w:t>
            </w:r>
            <w:r w:rsidRPr="00966358">
              <w:rPr>
                <w:rFonts w:ascii="GHEA Grapalat" w:hAnsi="GHEA Grapalat"/>
                <w:color w:val="000000"/>
              </w:rPr>
              <w:t xml:space="preserve">Մեծ մասշտաբի ERP, CRM, </w:t>
            </w:r>
            <w:r w:rsidR="00A6265D" w:rsidRPr="00966358">
              <w:rPr>
                <w:rFonts w:ascii="GHEA Grapalat" w:hAnsi="GHEA Grapalat"/>
                <w:color w:val="000000"/>
              </w:rPr>
              <w:t>բիզնես-գործընթացների կառավարման  BPM ծրագրային ապահովում</w:t>
            </w:r>
            <w:r w:rsidRPr="00966358">
              <w:rPr>
                <w:rFonts w:ascii="GHEA Grapalat" w:hAnsi="GHEA Grapalat"/>
                <w:color w:val="000000"/>
              </w:rPr>
              <w:t>, Գործընթացների աուդիտի ծրագրային ապահովում, Գործընթացների ավտոմատացման ծրագրային ապահովում, Տվյալների/Գործընթացների արդյունահանման գործիքներ և այլն: Կառավարությունների կամ ցանկացած համագործակցող հատվածի համար հանրային ծառայությունների մատուցման և գրասենյակային կառավարման հետ կապված լայնածավալ լուծումներ</w:t>
            </w:r>
            <w:r w:rsidR="00612986" w:rsidRPr="00966358">
              <w:rPr>
                <w:rFonts w:ascii="GHEA Grapalat" w:hAnsi="GHEA Grapalat"/>
                <w:color w:val="000000"/>
              </w:rPr>
              <w:t>ի</w:t>
            </w:r>
            <w:r w:rsidRPr="00966358">
              <w:rPr>
                <w:rFonts w:ascii="GHEA Grapalat" w:hAnsi="GHEA Grapalat"/>
                <w:color w:val="000000"/>
              </w:rPr>
              <w:t xml:space="preserve"> գործարկ</w:t>
            </w:r>
            <w:r w:rsidR="00612986" w:rsidRPr="00966358">
              <w:rPr>
                <w:rFonts w:ascii="GHEA Grapalat" w:hAnsi="GHEA Grapalat"/>
                <w:color w:val="000000"/>
              </w:rPr>
              <w:t>ման</w:t>
            </w:r>
            <w:r w:rsidRPr="00966358">
              <w:rPr>
                <w:rFonts w:ascii="GHEA Grapalat" w:hAnsi="GHEA Grapalat"/>
                <w:color w:val="000000"/>
              </w:rPr>
              <w:t xml:space="preserve"> փորձ: </w:t>
            </w:r>
          </w:p>
        </w:tc>
        <w:tc>
          <w:tcPr>
            <w:tcW w:w="897" w:type="dxa"/>
            <w:shd w:val="clear" w:color="auto" w:fill="auto"/>
          </w:tcPr>
          <w:p w14:paraId="63BFE813" w14:textId="77777777" w:rsidR="0047607E" w:rsidRPr="00966358" w:rsidRDefault="0047607E">
            <w:pPr>
              <w:rPr>
                <w:rFonts w:ascii="GHEA Grapalat" w:hAnsi="GHEA Grapalat"/>
              </w:rPr>
            </w:pPr>
          </w:p>
        </w:tc>
        <w:tc>
          <w:tcPr>
            <w:tcW w:w="1961" w:type="dxa"/>
            <w:shd w:val="clear" w:color="auto" w:fill="auto"/>
            <w:vAlign w:val="center"/>
          </w:tcPr>
          <w:p w14:paraId="54371065" w14:textId="5415FB00" w:rsidR="0047607E" w:rsidRPr="00966358" w:rsidRDefault="005B4F1F">
            <w:pPr>
              <w:jc w:val="center"/>
              <w:rPr>
                <w:rFonts w:ascii="GHEA Grapalat" w:hAnsi="GHEA Grapalat"/>
              </w:rPr>
            </w:pPr>
            <w:r w:rsidRPr="00966358">
              <w:rPr>
                <w:rFonts w:ascii="GHEA Grapalat" w:hAnsi="GHEA Grapalat"/>
              </w:rPr>
              <w:t>3</w:t>
            </w:r>
          </w:p>
        </w:tc>
      </w:tr>
      <w:tr w:rsidR="0076432B" w:rsidRPr="00966358" w14:paraId="1AFB26DE" w14:textId="77777777" w:rsidTr="00DE7516">
        <w:tc>
          <w:tcPr>
            <w:tcW w:w="6340" w:type="dxa"/>
            <w:shd w:val="clear" w:color="auto" w:fill="auto"/>
            <w:vAlign w:val="center"/>
          </w:tcPr>
          <w:p w14:paraId="535D3C74" w14:textId="62FB2C3B" w:rsidR="0047607E" w:rsidRPr="00966358" w:rsidRDefault="0047607E" w:rsidP="006C4975">
            <w:pPr>
              <w:numPr>
                <w:ilvl w:val="0"/>
                <w:numId w:val="34"/>
              </w:numPr>
              <w:contextualSpacing/>
              <w:rPr>
                <w:rFonts w:ascii="GHEA Grapalat" w:hAnsi="GHEA Grapalat"/>
                <w:color w:val="000000"/>
              </w:rPr>
            </w:pPr>
            <w:r w:rsidRPr="00966358">
              <w:rPr>
                <w:rFonts w:ascii="GHEA Grapalat" w:hAnsi="GHEA Grapalat"/>
                <w:color w:val="000000"/>
              </w:rPr>
              <w:t>Վերջին</w:t>
            </w:r>
            <w:r w:rsidR="005B4F1F" w:rsidRPr="00966358">
              <w:rPr>
                <w:rFonts w:ascii="GHEA Grapalat" w:hAnsi="GHEA Grapalat"/>
                <w:color w:val="000000"/>
              </w:rPr>
              <w:t xml:space="preserve"> 3</w:t>
            </w:r>
            <w:r w:rsidRPr="00966358">
              <w:rPr>
                <w:rFonts w:ascii="GHEA Grapalat" w:hAnsi="GHEA Grapalat"/>
                <w:color w:val="000000"/>
              </w:rPr>
              <w:t xml:space="preserve"> տարում </w:t>
            </w:r>
            <w:r w:rsidR="005B4F1F" w:rsidRPr="00966358">
              <w:rPr>
                <w:rFonts w:ascii="GHEA Grapalat" w:hAnsi="GHEA Grapalat"/>
                <w:color w:val="000000"/>
              </w:rPr>
              <w:t xml:space="preserve">ավելի քան 500 </w:t>
            </w:r>
            <w:r w:rsidRPr="00966358">
              <w:rPr>
                <w:rFonts w:ascii="GHEA Grapalat" w:hAnsi="GHEA Grapalat"/>
                <w:color w:val="000000"/>
              </w:rPr>
              <w:t xml:space="preserve">օգտագործողների հետ աշխատելու համակարգի փորձ, նմանատիպ ՏԿՀ համակարգի ներդրում ընկերություններում, ներառյալ՝ պետական </w:t>
            </w:r>
            <w:r w:rsidR="005B4F1F" w:rsidRPr="00966358">
              <w:rPr>
                <w:rFonts w:ascii="GHEA Grapalat" w:hAnsi="GHEA Grapalat"/>
                <w:color w:val="000000"/>
              </w:rPr>
              <w:t>մարմիններում</w:t>
            </w:r>
          </w:p>
        </w:tc>
        <w:tc>
          <w:tcPr>
            <w:tcW w:w="897" w:type="dxa"/>
            <w:shd w:val="clear" w:color="auto" w:fill="auto"/>
          </w:tcPr>
          <w:p w14:paraId="3AE51BE9" w14:textId="77777777" w:rsidR="0047607E" w:rsidRPr="00966358" w:rsidRDefault="0047607E">
            <w:pPr>
              <w:rPr>
                <w:rFonts w:ascii="GHEA Grapalat" w:hAnsi="GHEA Grapalat"/>
              </w:rPr>
            </w:pPr>
          </w:p>
        </w:tc>
        <w:tc>
          <w:tcPr>
            <w:tcW w:w="1961" w:type="dxa"/>
            <w:shd w:val="clear" w:color="auto" w:fill="auto"/>
            <w:vAlign w:val="center"/>
          </w:tcPr>
          <w:p w14:paraId="026C9775" w14:textId="31B0E841" w:rsidR="0047607E" w:rsidRPr="00966358" w:rsidRDefault="005B4F1F">
            <w:pPr>
              <w:jc w:val="center"/>
              <w:rPr>
                <w:rFonts w:ascii="GHEA Grapalat" w:hAnsi="GHEA Grapalat"/>
              </w:rPr>
            </w:pPr>
            <w:r w:rsidRPr="00966358">
              <w:rPr>
                <w:rFonts w:ascii="GHEA Grapalat" w:hAnsi="GHEA Grapalat"/>
              </w:rPr>
              <w:t>4</w:t>
            </w:r>
          </w:p>
        </w:tc>
      </w:tr>
      <w:tr w:rsidR="00387A92" w:rsidRPr="00966358" w14:paraId="7DE38BA6" w14:textId="77777777" w:rsidTr="00DE7516">
        <w:tc>
          <w:tcPr>
            <w:tcW w:w="6340" w:type="dxa"/>
            <w:shd w:val="clear" w:color="auto" w:fill="auto"/>
            <w:vAlign w:val="center"/>
          </w:tcPr>
          <w:p w14:paraId="573BB2D5" w14:textId="348C3A3C" w:rsidR="0047607E" w:rsidRPr="00966358" w:rsidRDefault="0047607E" w:rsidP="006C4975">
            <w:pPr>
              <w:numPr>
                <w:ilvl w:val="0"/>
                <w:numId w:val="34"/>
              </w:numPr>
              <w:contextualSpacing/>
              <w:rPr>
                <w:rFonts w:ascii="GHEA Grapalat" w:hAnsi="GHEA Grapalat"/>
                <w:color w:val="000000"/>
              </w:rPr>
            </w:pPr>
            <w:r w:rsidRPr="00966358">
              <w:rPr>
                <w:rFonts w:ascii="GHEA Grapalat" w:hAnsi="GHEA Grapalat"/>
                <w:color w:val="000000"/>
              </w:rPr>
              <w:t xml:space="preserve">Կենտրոնական բանկերում </w:t>
            </w:r>
            <w:r w:rsidR="005B4F1F" w:rsidRPr="00966358">
              <w:rPr>
                <w:rFonts w:ascii="GHEA Grapalat" w:hAnsi="GHEA Grapalat"/>
                <w:color w:val="000000"/>
              </w:rPr>
              <w:t xml:space="preserve">«BPM» </w:t>
            </w:r>
            <w:r w:rsidRPr="00966358">
              <w:rPr>
                <w:rFonts w:ascii="GHEA Grapalat" w:hAnsi="GHEA Grapalat"/>
                <w:color w:val="000000"/>
              </w:rPr>
              <w:t>համակարգի կառավարման փորձ վերջին</w:t>
            </w:r>
            <w:r w:rsidR="005B4F1F" w:rsidRPr="00966358">
              <w:rPr>
                <w:rFonts w:ascii="GHEA Grapalat" w:hAnsi="GHEA Grapalat"/>
                <w:color w:val="000000"/>
              </w:rPr>
              <w:t xml:space="preserve"> 5</w:t>
            </w:r>
            <w:r w:rsidRPr="00966358">
              <w:rPr>
                <w:rFonts w:ascii="GHEA Grapalat" w:hAnsi="GHEA Grapalat"/>
                <w:color w:val="000000"/>
              </w:rPr>
              <w:t xml:space="preserve"> տարիների ընթացքում</w:t>
            </w:r>
            <w:r w:rsidR="005B4F1F" w:rsidRPr="00966358">
              <w:rPr>
                <w:rFonts w:ascii="GHEA Grapalat" w:hAnsi="GHEA Grapalat"/>
                <w:color w:val="000000"/>
              </w:rPr>
              <w:t xml:space="preserve"> (կդիտվի որպես առավելություն)</w:t>
            </w:r>
          </w:p>
        </w:tc>
        <w:tc>
          <w:tcPr>
            <w:tcW w:w="897" w:type="dxa"/>
            <w:shd w:val="clear" w:color="auto" w:fill="auto"/>
          </w:tcPr>
          <w:p w14:paraId="28486721" w14:textId="77777777" w:rsidR="0047607E" w:rsidRPr="00966358" w:rsidRDefault="0047607E" w:rsidP="0076432B">
            <w:pPr>
              <w:rPr>
                <w:rFonts w:ascii="GHEA Grapalat" w:hAnsi="GHEA Grapalat"/>
              </w:rPr>
            </w:pPr>
          </w:p>
        </w:tc>
        <w:tc>
          <w:tcPr>
            <w:tcW w:w="1961" w:type="dxa"/>
            <w:shd w:val="clear" w:color="auto" w:fill="auto"/>
            <w:vAlign w:val="center"/>
          </w:tcPr>
          <w:p w14:paraId="7CA916FB" w14:textId="05BAC612" w:rsidR="0047607E" w:rsidRPr="00966358" w:rsidRDefault="005B4F1F" w:rsidP="0076432B">
            <w:pPr>
              <w:jc w:val="center"/>
              <w:rPr>
                <w:rFonts w:ascii="GHEA Grapalat" w:hAnsi="GHEA Grapalat"/>
              </w:rPr>
            </w:pPr>
            <w:r w:rsidRPr="00966358">
              <w:rPr>
                <w:rFonts w:ascii="GHEA Grapalat" w:hAnsi="GHEA Grapalat"/>
              </w:rPr>
              <w:t>2</w:t>
            </w:r>
          </w:p>
        </w:tc>
      </w:tr>
      <w:tr w:rsidR="00387A92" w:rsidRPr="00966358" w14:paraId="5104E8E6" w14:textId="77777777" w:rsidTr="00DE7516">
        <w:tc>
          <w:tcPr>
            <w:tcW w:w="6340" w:type="dxa"/>
            <w:shd w:val="clear" w:color="auto" w:fill="auto"/>
            <w:vAlign w:val="center"/>
          </w:tcPr>
          <w:p w14:paraId="59613F19" w14:textId="72065248" w:rsidR="0047607E" w:rsidRPr="00966358" w:rsidRDefault="0047607E" w:rsidP="006C4975">
            <w:pPr>
              <w:numPr>
                <w:ilvl w:val="0"/>
                <w:numId w:val="34"/>
              </w:numPr>
              <w:contextualSpacing/>
              <w:rPr>
                <w:rFonts w:ascii="GHEA Grapalat" w:hAnsi="GHEA Grapalat"/>
                <w:color w:val="000000"/>
              </w:rPr>
            </w:pPr>
            <w:r w:rsidRPr="00966358">
              <w:rPr>
                <w:rFonts w:ascii="GHEA Grapalat" w:hAnsi="GHEA Grapalat"/>
                <w:color w:val="000000"/>
              </w:rPr>
              <w:t>Վստահելի գործընկեր</w:t>
            </w:r>
            <w:r w:rsidR="005B4F1F" w:rsidRPr="00966358">
              <w:rPr>
                <w:rFonts w:ascii="GHEA Grapalat" w:hAnsi="GHEA Grapalat"/>
                <w:color w:val="000000"/>
              </w:rPr>
              <w:t xml:space="preserve">ոջ հավաստագրեր </w:t>
            </w:r>
            <w:r w:rsidR="00BF2D6E" w:rsidRPr="00966358">
              <w:rPr>
                <w:rFonts w:ascii="GHEA Grapalat" w:hAnsi="GHEA Grapalat"/>
                <w:color w:val="000000"/>
              </w:rPr>
              <w:t>/</w:t>
            </w:r>
            <w:r w:rsidR="005B4F1F" w:rsidRPr="00966358">
              <w:rPr>
                <w:rFonts w:ascii="GHEA Grapalat" w:hAnsi="GHEA Grapalat"/>
                <w:color w:val="000000"/>
              </w:rPr>
              <w:t xml:space="preserve"> </w:t>
            </w:r>
            <w:r w:rsidR="00BF2D6E" w:rsidRPr="00966358">
              <w:rPr>
                <w:rFonts w:ascii="GHEA Grapalat" w:hAnsi="GHEA Grapalat"/>
                <w:color w:val="000000"/>
              </w:rPr>
              <w:t>երաշխավորագ</w:t>
            </w:r>
            <w:r w:rsidR="005B4F1F" w:rsidRPr="00966358">
              <w:rPr>
                <w:rFonts w:ascii="GHEA Grapalat" w:hAnsi="GHEA Grapalat"/>
                <w:color w:val="000000"/>
              </w:rPr>
              <w:t>ր</w:t>
            </w:r>
            <w:r w:rsidRPr="00966358">
              <w:rPr>
                <w:rFonts w:ascii="GHEA Grapalat" w:hAnsi="GHEA Grapalat"/>
                <w:color w:val="000000"/>
              </w:rPr>
              <w:t>եր</w:t>
            </w:r>
          </w:p>
        </w:tc>
        <w:tc>
          <w:tcPr>
            <w:tcW w:w="897" w:type="dxa"/>
            <w:shd w:val="clear" w:color="auto" w:fill="auto"/>
          </w:tcPr>
          <w:p w14:paraId="02BE8C8F" w14:textId="77777777" w:rsidR="0047607E" w:rsidRPr="00966358" w:rsidRDefault="0047607E" w:rsidP="0076432B">
            <w:pPr>
              <w:rPr>
                <w:rFonts w:ascii="GHEA Grapalat" w:hAnsi="GHEA Grapalat"/>
              </w:rPr>
            </w:pPr>
          </w:p>
        </w:tc>
        <w:tc>
          <w:tcPr>
            <w:tcW w:w="1961" w:type="dxa"/>
            <w:shd w:val="clear" w:color="auto" w:fill="auto"/>
            <w:vAlign w:val="center"/>
          </w:tcPr>
          <w:p w14:paraId="632301B2" w14:textId="7B3E8875" w:rsidR="0047607E" w:rsidRPr="00966358" w:rsidRDefault="005B4F1F" w:rsidP="0076432B">
            <w:pPr>
              <w:jc w:val="center"/>
              <w:rPr>
                <w:rFonts w:ascii="GHEA Grapalat" w:hAnsi="GHEA Grapalat"/>
              </w:rPr>
            </w:pPr>
            <w:r w:rsidRPr="00966358">
              <w:rPr>
                <w:rFonts w:ascii="GHEA Grapalat" w:hAnsi="GHEA Grapalat"/>
              </w:rPr>
              <w:t>4</w:t>
            </w:r>
          </w:p>
        </w:tc>
      </w:tr>
      <w:tr w:rsidR="0076432B" w:rsidRPr="00966358" w14:paraId="53F7083F" w14:textId="77777777" w:rsidTr="00DE7516">
        <w:tc>
          <w:tcPr>
            <w:tcW w:w="6340" w:type="dxa"/>
            <w:shd w:val="clear" w:color="auto" w:fill="auto"/>
          </w:tcPr>
          <w:p w14:paraId="17DF5E39" w14:textId="3B8D6AA5" w:rsidR="00625FC9" w:rsidRPr="00966358" w:rsidRDefault="00625FC9">
            <w:pPr>
              <w:contextualSpacing/>
              <w:rPr>
                <w:rFonts w:ascii="GHEA Grapalat" w:hAnsi="GHEA Grapalat"/>
                <w:b/>
              </w:rPr>
            </w:pPr>
            <w:r w:rsidRPr="00966358">
              <w:rPr>
                <w:rFonts w:ascii="GHEA Grapalat" w:hAnsi="GHEA Grapalat"/>
                <w:b/>
              </w:rPr>
              <w:t xml:space="preserve">Կառավարման կառուցվածք և հիմնական անձնակազմի հմտություններ </w:t>
            </w:r>
            <w:r w:rsidR="00612986" w:rsidRPr="00966358">
              <w:rPr>
                <w:rFonts w:ascii="GHEA Grapalat" w:hAnsi="GHEA Grapalat"/>
                <w:b/>
              </w:rPr>
              <w:t>ու</w:t>
            </w:r>
            <w:r w:rsidRPr="00966358">
              <w:rPr>
                <w:rFonts w:ascii="GHEA Grapalat" w:hAnsi="GHEA Grapalat"/>
                <w:b/>
              </w:rPr>
              <w:t xml:space="preserve"> փորձ</w:t>
            </w:r>
          </w:p>
        </w:tc>
        <w:tc>
          <w:tcPr>
            <w:tcW w:w="897" w:type="dxa"/>
            <w:shd w:val="clear" w:color="auto" w:fill="auto"/>
          </w:tcPr>
          <w:p w14:paraId="6F2E6B73" w14:textId="77777777" w:rsidR="00625FC9" w:rsidRPr="00966358" w:rsidRDefault="00625FC9">
            <w:pPr>
              <w:rPr>
                <w:rFonts w:ascii="GHEA Grapalat" w:hAnsi="GHEA Grapalat"/>
              </w:rPr>
            </w:pPr>
          </w:p>
        </w:tc>
        <w:tc>
          <w:tcPr>
            <w:tcW w:w="1961" w:type="dxa"/>
            <w:shd w:val="clear" w:color="auto" w:fill="auto"/>
          </w:tcPr>
          <w:p w14:paraId="62DD0433" w14:textId="6104C320" w:rsidR="00625FC9" w:rsidRPr="00966358" w:rsidRDefault="005B4F1F">
            <w:pPr>
              <w:jc w:val="center"/>
              <w:rPr>
                <w:rFonts w:ascii="GHEA Grapalat" w:hAnsi="GHEA Grapalat"/>
                <w:b/>
              </w:rPr>
            </w:pPr>
            <w:r w:rsidRPr="00966358">
              <w:rPr>
                <w:rFonts w:ascii="GHEA Grapalat" w:hAnsi="GHEA Grapalat"/>
                <w:b/>
              </w:rPr>
              <w:t>14</w:t>
            </w:r>
          </w:p>
        </w:tc>
      </w:tr>
      <w:tr w:rsidR="0047607E" w:rsidRPr="00966358" w14:paraId="0C16C21D" w14:textId="77777777" w:rsidTr="00DE7516">
        <w:trPr>
          <w:trHeight w:val="296"/>
        </w:trPr>
        <w:tc>
          <w:tcPr>
            <w:tcW w:w="6340" w:type="dxa"/>
            <w:shd w:val="clear" w:color="auto" w:fill="auto"/>
          </w:tcPr>
          <w:p w14:paraId="6CE83C8A" w14:textId="77777777" w:rsidR="0047607E" w:rsidRPr="00966358" w:rsidRDefault="0047607E" w:rsidP="006C4975">
            <w:pPr>
              <w:numPr>
                <w:ilvl w:val="0"/>
                <w:numId w:val="34"/>
              </w:numPr>
              <w:contextualSpacing/>
              <w:rPr>
                <w:rFonts w:ascii="GHEA Grapalat" w:hAnsi="GHEA Grapalat"/>
                <w:color w:val="000000"/>
              </w:rPr>
            </w:pPr>
            <w:r w:rsidRPr="00966358">
              <w:rPr>
                <w:rFonts w:ascii="GHEA Grapalat" w:hAnsi="GHEA Grapalat"/>
                <w:color w:val="000000"/>
              </w:rPr>
              <w:t xml:space="preserve">Կազմակերպության պրոֆիլ, կազմակերպության վարչական և ֆինանսական կառավարման կառուցվածք </w:t>
            </w:r>
          </w:p>
        </w:tc>
        <w:tc>
          <w:tcPr>
            <w:tcW w:w="897" w:type="dxa"/>
            <w:shd w:val="clear" w:color="auto" w:fill="auto"/>
          </w:tcPr>
          <w:p w14:paraId="246761B0" w14:textId="77777777" w:rsidR="0047607E" w:rsidRPr="00966358" w:rsidRDefault="0047607E" w:rsidP="0076432B">
            <w:pPr>
              <w:rPr>
                <w:rFonts w:ascii="GHEA Grapalat" w:hAnsi="GHEA Grapalat"/>
              </w:rPr>
            </w:pPr>
          </w:p>
        </w:tc>
        <w:tc>
          <w:tcPr>
            <w:tcW w:w="1961" w:type="dxa"/>
            <w:shd w:val="clear" w:color="auto" w:fill="auto"/>
          </w:tcPr>
          <w:p w14:paraId="2D1B519D" w14:textId="3D4C4C4F" w:rsidR="0047607E" w:rsidRPr="00966358" w:rsidRDefault="005B4F1F" w:rsidP="0076432B">
            <w:pPr>
              <w:jc w:val="center"/>
              <w:rPr>
                <w:rFonts w:ascii="GHEA Grapalat" w:hAnsi="GHEA Grapalat"/>
              </w:rPr>
            </w:pPr>
            <w:r w:rsidRPr="00966358">
              <w:rPr>
                <w:rFonts w:ascii="GHEA Grapalat" w:hAnsi="GHEA Grapalat"/>
              </w:rPr>
              <w:t>3</w:t>
            </w:r>
          </w:p>
        </w:tc>
      </w:tr>
      <w:tr w:rsidR="0076432B" w:rsidRPr="00966358" w14:paraId="62A9A72F" w14:textId="77777777" w:rsidTr="00DE7516">
        <w:tc>
          <w:tcPr>
            <w:tcW w:w="6340" w:type="dxa"/>
            <w:shd w:val="clear" w:color="auto" w:fill="auto"/>
          </w:tcPr>
          <w:p w14:paraId="47042C0F" w14:textId="77777777" w:rsidR="00625FC9" w:rsidRPr="00966358" w:rsidRDefault="00625FC9" w:rsidP="006C4975">
            <w:pPr>
              <w:numPr>
                <w:ilvl w:val="0"/>
                <w:numId w:val="34"/>
              </w:numPr>
              <w:contextualSpacing/>
              <w:rPr>
                <w:rFonts w:ascii="GHEA Grapalat" w:hAnsi="GHEA Grapalat"/>
                <w:color w:val="000000"/>
              </w:rPr>
            </w:pPr>
            <w:bookmarkStart w:id="620" w:name="_Hlk135323568"/>
            <w:r w:rsidRPr="00966358">
              <w:rPr>
                <w:rFonts w:ascii="GHEA Grapalat" w:hAnsi="GHEA Grapalat"/>
                <w:color w:val="000000"/>
              </w:rPr>
              <w:t>Թիմի ղեկավարի/Նախագծի ղեկավարի իրավասություն</w:t>
            </w:r>
          </w:p>
        </w:tc>
        <w:tc>
          <w:tcPr>
            <w:tcW w:w="897" w:type="dxa"/>
            <w:shd w:val="clear" w:color="auto" w:fill="auto"/>
          </w:tcPr>
          <w:p w14:paraId="061B06C2" w14:textId="77777777" w:rsidR="00625FC9" w:rsidRPr="00966358" w:rsidRDefault="00625FC9">
            <w:pPr>
              <w:jc w:val="center"/>
              <w:rPr>
                <w:rFonts w:ascii="GHEA Grapalat" w:hAnsi="GHEA Grapalat"/>
              </w:rPr>
            </w:pPr>
          </w:p>
        </w:tc>
        <w:tc>
          <w:tcPr>
            <w:tcW w:w="1961" w:type="dxa"/>
            <w:shd w:val="clear" w:color="auto" w:fill="auto"/>
          </w:tcPr>
          <w:p w14:paraId="55DEE2A5" w14:textId="436B9C44" w:rsidR="00625FC9" w:rsidRPr="00966358" w:rsidRDefault="005B4F1F">
            <w:pPr>
              <w:jc w:val="center"/>
              <w:rPr>
                <w:rFonts w:ascii="GHEA Grapalat" w:hAnsi="GHEA Grapalat"/>
              </w:rPr>
            </w:pPr>
            <w:r w:rsidRPr="00966358">
              <w:rPr>
                <w:rFonts w:ascii="GHEA Grapalat" w:hAnsi="GHEA Grapalat"/>
              </w:rPr>
              <w:t>3</w:t>
            </w:r>
          </w:p>
        </w:tc>
      </w:tr>
      <w:tr w:rsidR="0076432B" w:rsidRPr="00966358" w14:paraId="077C9E83" w14:textId="77777777" w:rsidTr="00DE7516">
        <w:tc>
          <w:tcPr>
            <w:tcW w:w="6340" w:type="dxa"/>
            <w:shd w:val="clear" w:color="auto" w:fill="auto"/>
            <w:vAlign w:val="center"/>
          </w:tcPr>
          <w:p w14:paraId="217FAEB6" w14:textId="408BEB58" w:rsidR="0047607E" w:rsidRPr="00966358" w:rsidRDefault="0047607E" w:rsidP="006C4975">
            <w:pPr>
              <w:numPr>
                <w:ilvl w:val="0"/>
                <w:numId w:val="34"/>
              </w:numPr>
              <w:contextualSpacing/>
              <w:rPr>
                <w:rFonts w:ascii="GHEA Grapalat" w:hAnsi="GHEA Grapalat"/>
                <w:color w:val="000000"/>
              </w:rPr>
            </w:pPr>
            <w:r w:rsidRPr="00966358">
              <w:rPr>
                <w:rFonts w:ascii="GHEA Grapalat" w:hAnsi="GHEA Grapalat"/>
                <w:color w:val="000000"/>
              </w:rPr>
              <w:t>Ծրագրային ապահովման ճարտարապետի իրավասություն</w:t>
            </w:r>
          </w:p>
        </w:tc>
        <w:tc>
          <w:tcPr>
            <w:tcW w:w="897" w:type="dxa"/>
            <w:shd w:val="clear" w:color="auto" w:fill="auto"/>
          </w:tcPr>
          <w:p w14:paraId="3A5E4087" w14:textId="77777777" w:rsidR="0047607E" w:rsidRPr="00966358" w:rsidRDefault="0047607E">
            <w:pPr>
              <w:jc w:val="center"/>
              <w:rPr>
                <w:rFonts w:ascii="GHEA Grapalat" w:hAnsi="GHEA Grapalat"/>
              </w:rPr>
            </w:pPr>
          </w:p>
        </w:tc>
        <w:tc>
          <w:tcPr>
            <w:tcW w:w="1961" w:type="dxa"/>
            <w:shd w:val="clear" w:color="auto" w:fill="auto"/>
            <w:vAlign w:val="center"/>
          </w:tcPr>
          <w:p w14:paraId="4CDE4EAA" w14:textId="07974D64" w:rsidR="0047607E" w:rsidRPr="00966358" w:rsidRDefault="0047607E">
            <w:pPr>
              <w:jc w:val="center"/>
              <w:rPr>
                <w:rFonts w:ascii="GHEA Grapalat" w:hAnsi="GHEA Grapalat"/>
              </w:rPr>
            </w:pPr>
            <w:r w:rsidRPr="00966358">
              <w:rPr>
                <w:rFonts w:ascii="GHEA Grapalat" w:hAnsi="GHEA Grapalat"/>
              </w:rPr>
              <w:t>1</w:t>
            </w:r>
          </w:p>
        </w:tc>
      </w:tr>
      <w:tr w:rsidR="0076432B" w:rsidRPr="00966358" w14:paraId="67FAD0FF" w14:textId="77777777" w:rsidTr="00DE7516">
        <w:tc>
          <w:tcPr>
            <w:tcW w:w="6340" w:type="dxa"/>
            <w:shd w:val="clear" w:color="auto" w:fill="auto"/>
            <w:vAlign w:val="center"/>
          </w:tcPr>
          <w:p w14:paraId="52D9B765" w14:textId="2009C21B" w:rsidR="0047607E" w:rsidRPr="00966358" w:rsidRDefault="0047607E" w:rsidP="006C4975">
            <w:pPr>
              <w:numPr>
                <w:ilvl w:val="0"/>
                <w:numId w:val="34"/>
              </w:numPr>
              <w:contextualSpacing/>
              <w:rPr>
                <w:rFonts w:ascii="GHEA Grapalat" w:hAnsi="GHEA Grapalat"/>
                <w:color w:val="000000"/>
              </w:rPr>
            </w:pPr>
            <w:r w:rsidRPr="00966358">
              <w:rPr>
                <w:rFonts w:ascii="GHEA Grapalat" w:hAnsi="GHEA Grapalat"/>
                <w:color w:val="000000"/>
              </w:rPr>
              <w:t xml:space="preserve">Համակարգի </w:t>
            </w:r>
            <w:proofErr w:type="spellStart"/>
            <w:r w:rsidRPr="00966358">
              <w:rPr>
                <w:rFonts w:ascii="GHEA Grapalat" w:hAnsi="GHEA Grapalat"/>
                <w:color w:val="000000"/>
              </w:rPr>
              <w:t>վերլուծաբանի</w:t>
            </w:r>
            <w:proofErr w:type="spellEnd"/>
            <w:r w:rsidRPr="00966358">
              <w:rPr>
                <w:rFonts w:ascii="GHEA Grapalat" w:hAnsi="GHEA Grapalat"/>
                <w:color w:val="000000"/>
              </w:rPr>
              <w:t xml:space="preserve"> իրավասություն</w:t>
            </w:r>
          </w:p>
        </w:tc>
        <w:tc>
          <w:tcPr>
            <w:tcW w:w="897" w:type="dxa"/>
            <w:shd w:val="clear" w:color="auto" w:fill="auto"/>
          </w:tcPr>
          <w:p w14:paraId="055D7330" w14:textId="77777777" w:rsidR="0047607E" w:rsidRPr="00966358" w:rsidRDefault="0047607E">
            <w:pPr>
              <w:jc w:val="center"/>
              <w:rPr>
                <w:rFonts w:ascii="GHEA Grapalat" w:hAnsi="GHEA Grapalat"/>
              </w:rPr>
            </w:pPr>
          </w:p>
        </w:tc>
        <w:tc>
          <w:tcPr>
            <w:tcW w:w="1961" w:type="dxa"/>
            <w:shd w:val="clear" w:color="auto" w:fill="auto"/>
            <w:vAlign w:val="center"/>
          </w:tcPr>
          <w:p w14:paraId="6D18B594" w14:textId="2C519E96" w:rsidR="0047607E" w:rsidRPr="00966358" w:rsidRDefault="0047607E">
            <w:pPr>
              <w:jc w:val="center"/>
              <w:rPr>
                <w:rFonts w:ascii="GHEA Grapalat" w:hAnsi="GHEA Grapalat"/>
              </w:rPr>
            </w:pPr>
            <w:r w:rsidRPr="00966358">
              <w:rPr>
                <w:rFonts w:ascii="GHEA Grapalat" w:hAnsi="GHEA Grapalat"/>
              </w:rPr>
              <w:t>1</w:t>
            </w:r>
          </w:p>
        </w:tc>
      </w:tr>
      <w:tr w:rsidR="0076432B" w:rsidRPr="00966358" w14:paraId="3D52FBC6" w14:textId="77777777" w:rsidTr="00DE7516">
        <w:tc>
          <w:tcPr>
            <w:tcW w:w="6340" w:type="dxa"/>
            <w:shd w:val="clear" w:color="auto" w:fill="auto"/>
            <w:vAlign w:val="center"/>
          </w:tcPr>
          <w:p w14:paraId="1C30A593" w14:textId="0A4A2A94" w:rsidR="0047607E" w:rsidRPr="00966358" w:rsidRDefault="0047607E" w:rsidP="006C4975">
            <w:pPr>
              <w:numPr>
                <w:ilvl w:val="0"/>
                <w:numId w:val="34"/>
              </w:numPr>
              <w:contextualSpacing/>
              <w:rPr>
                <w:rFonts w:ascii="GHEA Grapalat" w:hAnsi="GHEA Grapalat"/>
                <w:color w:val="000000"/>
              </w:rPr>
            </w:pPr>
            <w:r w:rsidRPr="00966358">
              <w:rPr>
                <w:rFonts w:ascii="GHEA Grapalat" w:hAnsi="GHEA Grapalat"/>
                <w:color w:val="000000"/>
              </w:rPr>
              <w:t xml:space="preserve">Ծրագրային ապահովման որակի ապահովման </w:t>
            </w:r>
            <w:proofErr w:type="spellStart"/>
            <w:r w:rsidRPr="00966358">
              <w:rPr>
                <w:rFonts w:ascii="GHEA Grapalat" w:hAnsi="GHEA Grapalat"/>
                <w:color w:val="000000"/>
              </w:rPr>
              <w:t>մենեջերի</w:t>
            </w:r>
            <w:proofErr w:type="spellEnd"/>
            <w:r w:rsidRPr="00966358">
              <w:rPr>
                <w:rFonts w:ascii="GHEA Grapalat" w:hAnsi="GHEA Grapalat"/>
                <w:color w:val="000000"/>
              </w:rPr>
              <w:t xml:space="preserve"> իրավասություն</w:t>
            </w:r>
          </w:p>
        </w:tc>
        <w:tc>
          <w:tcPr>
            <w:tcW w:w="897" w:type="dxa"/>
            <w:shd w:val="clear" w:color="auto" w:fill="auto"/>
          </w:tcPr>
          <w:p w14:paraId="114CB133" w14:textId="77777777" w:rsidR="0047607E" w:rsidRPr="00966358" w:rsidRDefault="0047607E">
            <w:pPr>
              <w:jc w:val="center"/>
              <w:rPr>
                <w:rFonts w:ascii="GHEA Grapalat" w:hAnsi="GHEA Grapalat"/>
              </w:rPr>
            </w:pPr>
          </w:p>
        </w:tc>
        <w:tc>
          <w:tcPr>
            <w:tcW w:w="1961" w:type="dxa"/>
            <w:shd w:val="clear" w:color="auto" w:fill="auto"/>
            <w:vAlign w:val="center"/>
          </w:tcPr>
          <w:p w14:paraId="4636BF3A" w14:textId="2558BE18" w:rsidR="0047607E" w:rsidRPr="00966358" w:rsidRDefault="0047607E">
            <w:pPr>
              <w:jc w:val="center"/>
              <w:rPr>
                <w:rFonts w:ascii="GHEA Grapalat" w:hAnsi="GHEA Grapalat"/>
              </w:rPr>
            </w:pPr>
            <w:r w:rsidRPr="00966358">
              <w:rPr>
                <w:rFonts w:ascii="GHEA Grapalat" w:hAnsi="GHEA Grapalat"/>
              </w:rPr>
              <w:t>1</w:t>
            </w:r>
          </w:p>
        </w:tc>
      </w:tr>
      <w:tr w:rsidR="0076432B" w:rsidRPr="00966358" w14:paraId="629CEC42" w14:textId="77777777" w:rsidTr="00DE7516">
        <w:tc>
          <w:tcPr>
            <w:tcW w:w="6340" w:type="dxa"/>
            <w:shd w:val="clear" w:color="auto" w:fill="auto"/>
            <w:vAlign w:val="center"/>
          </w:tcPr>
          <w:p w14:paraId="33919D64" w14:textId="4EFA77FB" w:rsidR="0047607E" w:rsidRPr="00966358" w:rsidRDefault="0047607E" w:rsidP="006C4975">
            <w:pPr>
              <w:numPr>
                <w:ilvl w:val="0"/>
                <w:numId w:val="34"/>
              </w:numPr>
              <w:contextualSpacing/>
              <w:rPr>
                <w:rFonts w:ascii="GHEA Grapalat" w:hAnsi="GHEA Grapalat"/>
                <w:color w:val="000000"/>
              </w:rPr>
            </w:pPr>
            <w:r w:rsidRPr="00966358">
              <w:rPr>
                <w:rFonts w:ascii="GHEA Grapalat" w:hAnsi="GHEA Grapalat"/>
                <w:color w:val="000000"/>
              </w:rPr>
              <w:t>Ծրագրային ապահովման ավագ ինժեների իրավասություն (Հավելվածների մշակող, UI դիզայներ)</w:t>
            </w:r>
          </w:p>
        </w:tc>
        <w:tc>
          <w:tcPr>
            <w:tcW w:w="897" w:type="dxa"/>
            <w:shd w:val="clear" w:color="auto" w:fill="auto"/>
          </w:tcPr>
          <w:p w14:paraId="744FE396" w14:textId="77777777" w:rsidR="0047607E" w:rsidRPr="00966358" w:rsidRDefault="0047607E">
            <w:pPr>
              <w:jc w:val="center"/>
              <w:rPr>
                <w:rFonts w:ascii="GHEA Grapalat" w:hAnsi="GHEA Grapalat"/>
              </w:rPr>
            </w:pPr>
          </w:p>
        </w:tc>
        <w:tc>
          <w:tcPr>
            <w:tcW w:w="1961" w:type="dxa"/>
            <w:shd w:val="clear" w:color="auto" w:fill="auto"/>
            <w:vAlign w:val="center"/>
          </w:tcPr>
          <w:p w14:paraId="37DADEAA" w14:textId="79AD3B1C" w:rsidR="0047607E" w:rsidRPr="00966358" w:rsidRDefault="0047607E">
            <w:pPr>
              <w:jc w:val="center"/>
              <w:rPr>
                <w:rFonts w:ascii="GHEA Grapalat" w:hAnsi="GHEA Grapalat"/>
              </w:rPr>
            </w:pPr>
            <w:r w:rsidRPr="00966358">
              <w:rPr>
                <w:rFonts w:ascii="GHEA Grapalat" w:hAnsi="GHEA Grapalat"/>
              </w:rPr>
              <w:t>1</w:t>
            </w:r>
          </w:p>
        </w:tc>
      </w:tr>
      <w:tr w:rsidR="0076432B" w:rsidRPr="00966358" w14:paraId="06B2E3EE" w14:textId="77777777" w:rsidTr="00DE7516">
        <w:tc>
          <w:tcPr>
            <w:tcW w:w="6340" w:type="dxa"/>
            <w:shd w:val="clear" w:color="auto" w:fill="auto"/>
            <w:vAlign w:val="center"/>
          </w:tcPr>
          <w:p w14:paraId="39208B46" w14:textId="2F58C44F" w:rsidR="0047607E" w:rsidRPr="00966358" w:rsidRDefault="0047607E" w:rsidP="006C4975">
            <w:pPr>
              <w:numPr>
                <w:ilvl w:val="0"/>
                <w:numId w:val="34"/>
              </w:numPr>
              <w:contextualSpacing/>
              <w:rPr>
                <w:rFonts w:ascii="GHEA Grapalat" w:hAnsi="GHEA Grapalat"/>
                <w:color w:val="000000"/>
              </w:rPr>
            </w:pPr>
            <w:r w:rsidRPr="00966358">
              <w:rPr>
                <w:rFonts w:ascii="GHEA Grapalat" w:hAnsi="GHEA Grapalat"/>
                <w:color w:val="000000"/>
              </w:rPr>
              <w:t xml:space="preserve">Տվյալների բազայի </w:t>
            </w:r>
            <w:proofErr w:type="spellStart"/>
            <w:r w:rsidRPr="00966358">
              <w:rPr>
                <w:rFonts w:ascii="GHEA Grapalat" w:hAnsi="GHEA Grapalat"/>
                <w:color w:val="000000"/>
              </w:rPr>
              <w:t>ադմինիստրատորի</w:t>
            </w:r>
            <w:proofErr w:type="spellEnd"/>
            <w:r w:rsidRPr="00966358">
              <w:rPr>
                <w:rFonts w:ascii="GHEA Grapalat" w:hAnsi="GHEA Grapalat"/>
                <w:color w:val="000000"/>
              </w:rPr>
              <w:t>/</w:t>
            </w:r>
            <w:proofErr w:type="spellStart"/>
            <w:r w:rsidRPr="00966358">
              <w:rPr>
                <w:rFonts w:ascii="GHEA Grapalat" w:hAnsi="GHEA Grapalat"/>
                <w:color w:val="000000"/>
              </w:rPr>
              <w:t>մշակողի</w:t>
            </w:r>
            <w:proofErr w:type="spellEnd"/>
            <w:r w:rsidRPr="00966358">
              <w:rPr>
                <w:rFonts w:ascii="GHEA Grapalat" w:hAnsi="GHEA Grapalat"/>
                <w:color w:val="000000"/>
              </w:rPr>
              <w:t xml:space="preserve"> իրավասություն</w:t>
            </w:r>
          </w:p>
        </w:tc>
        <w:tc>
          <w:tcPr>
            <w:tcW w:w="897" w:type="dxa"/>
            <w:shd w:val="clear" w:color="auto" w:fill="auto"/>
          </w:tcPr>
          <w:p w14:paraId="308BDA77" w14:textId="77777777" w:rsidR="0047607E" w:rsidRPr="00966358" w:rsidRDefault="0047607E">
            <w:pPr>
              <w:jc w:val="center"/>
              <w:rPr>
                <w:rFonts w:ascii="GHEA Grapalat" w:hAnsi="GHEA Grapalat"/>
              </w:rPr>
            </w:pPr>
          </w:p>
        </w:tc>
        <w:tc>
          <w:tcPr>
            <w:tcW w:w="1961" w:type="dxa"/>
            <w:shd w:val="clear" w:color="auto" w:fill="auto"/>
            <w:vAlign w:val="center"/>
          </w:tcPr>
          <w:p w14:paraId="0048DF80" w14:textId="6FB4D911" w:rsidR="0047607E" w:rsidRPr="00966358" w:rsidRDefault="0047607E">
            <w:pPr>
              <w:jc w:val="center"/>
              <w:rPr>
                <w:rFonts w:ascii="GHEA Grapalat" w:hAnsi="GHEA Grapalat"/>
              </w:rPr>
            </w:pPr>
            <w:r w:rsidRPr="00966358">
              <w:rPr>
                <w:rFonts w:ascii="GHEA Grapalat" w:hAnsi="GHEA Grapalat"/>
              </w:rPr>
              <w:t>1</w:t>
            </w:r>
          </w:p>
        </w:tc>
      </w:tr>
      <w:tr w:rsidR="0076432B" w:rsidRPr="00966358" w14:paraId="68FD076C" w14:textId="77777777" w:rsidTr="00DE7516">
        <w:tc>
          <w:tcPr>
            <w:tcW w:w="6340" w:type="dxa"/>
            <w:shd w:val="clear" w:color="auto" w:fill="auto"/>
            <w:vAlign w:val="center"/>
          </w:tcPr>
          <w:p w14:paraId="17DEDE4F" w14:textId="280F3FB0" w:rsidR="0047607E" w:rsidRPr="00966358" w:rsidRDefault="0047607E" w:rsidP="006C4975">
            <w:pPr>
              <w:numPr>
                <w:ilvl w:val="0"/>
                <w:numId w:val="34"/>
              </w:numPr>
              <w:contextualSpacing/>
              <w:rPr>
                <w:rFonts w:ascii="GHEA Grapalat" w:hAnsi="GHEA Grapalat"/>
                <w:color w:val="000000"/>
              </w:rPr>
            </w:pPr>
            <w:r w:rsidRPr="00966358">
              <w:rPr>
                <w:rFonts w:ascii="GHEA Grapalat" w:hAnsi="GHEA Grapalat"/>
                <w:color w:val="000000"/>
              </w:rPr>
              <w:lastRenderedPageBreak/>
              <w:t>Ծրագրային ապահովման ինժեների իրավասություն՝ Վեբ, բջջային</w:t>
            </w:r>
            <w:r w:rsidR="00A6265D" w:rsidRPr="00966358">
              <w:rPr>
                <w:rFonts w:ascii="GHEA Grapalat" w:hAnsi="GHEA Grapalat"/>
                <w:color w:val="000000"/>
              </w:rPr>
              <w:t xml:space="preserve"> հավելվածներ</w:t>
            </w:r>
          </w:p>
        </w:tc>
        <w:tc>
          <w:tcPr>
            <w:tcW w:w="897" w:type="dxa"/>
            <w:shd w:val="clear" w:color="auto" w:fill="auto"/>
          </w:tcPr>
          <w:p w14:paraId="5C032B12" w14:textId="77777777" w:rsidR="0047607E" w:rsidRPr="00966358" w:rsidRDefault="0047607E">
            <w:pPr>
              <w:jc w:val="center"/>
              <w:rPr>
                <w:rFonts w:ascii="GHEA Grapalat" w:hAnsi="GHEA Grapalat"/>
              </w:rPr>
            </w:pPr>
          </w:p>
        </w:tc>
        <w:tc>
          <w:tcPr>
            <w:tcW w:w="1961" w:type="dxa"/>
            <w:shd w:val="clear" w:color="auto" w:fill="auto"/>
            <w:vAlign w:val="center"/>
          </w:tcPr>
          <w:p w14:paraId="00982CD8" w14:textId="5BB75AD9" w:rsidR="0047607E" w:rsidRPr="00966358" w:rsidRDefault="0047607E">
            <w:pPr>
              <w:jc w:val="center"/>
              <w:rPr>
                <w:rFonts w:ascii="GHEA Grapalat" w:hAnsi="GHEA Grapalat"/>
              </w:rPr>
            </w:pPr>
            <w:r w:rsidRPr="00966358">
              <w:rPr>
                <w:rFonts w:ascii="GHEA Grapalat" w:hAnsi="GHEA Grapalat"/>
              </w:rPr>
              <w:t>1</w:t>
            </w:r>
          </w:p>
        </w:tc>
      </w:tr>
      <w:tr w:rsidR="0076432B" w:rsidRPr="00966358" w14:paraId="36352770" w14:textId="77777777" w:rsidTr="00DE7516">
        <w:tc>
          <w:tcPr>
            <w:tcW w:w="6340" w:type="dxa"/>
            <w:shd w:val="clear" w:color="auto" w:fill="auto"/>
            <w:vAlign w:val="center"/>
          </w:tcPr>
          <w:p w14:paraId="4E12B9D6" w14:textId="34714548" w:rsidR="0047607E" w:rsidRPr="00966358" w:rsidRDefault="0047607E" w:rsidP="006C4975">
            <w:pPr>
              <w:numPr>
                <w:ilvl w:val="0"/>
                <w:numId w:val="34"/>
              </w:numPr>
              <w:contextualSpacing/>
              <w:rPr>
                <w:rFonts w:ascii="GHEA Grapalat" w:hAnsi="GHEA Grapalat"/>
                <w:color w:val="000000"/>
              </w:rPr>
            </w:pPr>
            <w:r w:rsidRPr="00966358">
              <w:rPr>
                <w:rFonts w:ascii="GHEA Grapalat" w:hAnsi="GHEA Grapalat"/>
                <w:color w:val="000000"/>
              </w:rPr>
              <w:t>Աջակցող ինժեների/Ներդրման/Տեխնիկական աջակցության ինժեների իրավասություն</w:t>
            </w:r>
          </w:p>
        </w:tc>
        <w:tc>
          <w:tcPr>
            <w:tcW w:w="897" w:type="dxa"/>
            <w:shd w:val="clear" w:color="auto" w:fill="auto"/>
          </w:tcPr>
          <w:p w14:paraId="3F7038DC" w14:textId="77777777" w:rsidR="0047607E" w:rsidRPr="00966358" w:rsidRDefault="0047607E">
            <w:pPr>
              <w:jc w:val="center"/>
              <w:rPr>
                <w:rFonts w:ascii="GHEA Grapalat" w:hAnsi="GHEA Grapalat"/>
              </w:rPr>
            </w:pPr>
          </w:p>
        </w:tc>
        <w:tc>
          <w:tcPr>
            <w:tcW w:w="1961" w:type="dxa"/>
            <w:shd w:val="clear" w:color="auto" w:fill="auto"/>
            <w:vAlign w:val="center"/>
          </w:tcPr>
          <w:p w14:paraId="4F421BE6" w14:textId="3E6A77BB" w:rsidR="0047607E" w:rsidRPr="00966358" w:rsidRDefault="0047607E">
            <w:pPr>
              <w:jc w:val="center"/>
              <w:rPr>
                <w:rFonts w:ascii="GHEA Grapalat" w:hAnsi="GHEA Grapalat"/>
              </w:rPr>
            </w:pPr>
            <w:r w:rsidRPr="00966358">
              <w:rPr>
                <w:rFonts w:ascii="GHEA Grapalat" w:hAnsi="GHEA Grapalat"/>
              </w:rPr>
              <w:t>1</w:t>
            </w:r>
          </w:p>
        </w:tc>
      </w:tr>
      <w:tr w:rsidR="0076432B" w:rsidRPr="00966358" w14:paraId="67EB78D7" w14:textId="77777777" w:rsidTr="00DE7516">
        <w:tc>
          <w:tcPr>
            <w:tcW w:w="6340" w:type="dxa"/>
            <w:shd w:val="clear" w:color="auto" w:fill="auto"/>
            <w:vAlign w:val="center"/>
          </w:tcPr>
          <w:p w14:paraId="3036C835" w14:textId="3551539E" w:rsidR="0047607E" w:rsidRPr="00966358" w:rsidRDefault="00BF2D6E" w:rsidP="006C4975">
            <w:pPr>
              <w:numPr>
                <w:ilvl w:val="0"/>
                <w:numId w:val="34"/>
              </w:numPr>
              <w:contextualSpacing/>
              <w:rPr>
                <w:rFonts w:ascii="GHEA Grapalat" w:hAnsi="GHEA Grapalat"/>
                <w:color w:val="000000"/>
              </w:rPr>
            </w:pPr>
            <w:proofErr w:type="spellStart"/>
            <w:r w:rsidRPr="00966358">
              <w:rPr>
                <w:rFonts w:ascii="GHEA Grapalat" w:hAnsi="GHEA Grapalat"/>
                <w:color w:val="000000"/>
              </w:rPr>
              <w:t>Թեստավորման</w:t>
            </w:r>
            <w:proofErr w:type="spellEnd"/>
            <w:r w:rsidR="0047607E" w:rsidRPr="00966358">
              <w:rPr>
                <w:rFonts w:ascii="GHEA Grapalat" w:hAnsi="GHEA Grapalat"/>
                <w:color w:val="000000"/>
              </w:rPr>
              <w:t xml:space="preserve"> ինժեների իրավասություն</w:t>
            </w:r>
          </w:p>
        </w:tc>
        <w:tc>
          <w:tcPr>
            <w:tcW w:w="897" w:type="dxa"/>
            <w:shd w:val="clear" w:color="auto" w:fill="auto"/>
          </w:tcPr>
          <w:p w14:paraId="40AB6EE6" w14:textId="77777777" w:rsidR="0047607E" w:rsidRPr="00966358" w:rsidRDefault="0047607E">
            <w:pPr>
              <w:jc w:val="center"/>
              <w:rPr>
                <w:rFonts w:ascii="GHEA Grapalat" w:hAnsi="GHEA Grapalat"/>
              </w:rPr>
            </w:pPr>
          </w:p>
        </w:tc>
        <w:tc>
          <w:tcPr>
            <w:tcW w:w="1961" w:type="dxa"/>
            <w:shd w:val="clear" w:color="auto" w:fill="auto"/>
            <w:vAlign w:val="center"/>
          </w:tcPr>
          <w:p w14:paraId="0BCA38A3" w14:textId="708CB8B5" w:rsidR="0047607E" w:rsidRPr="00966358" w:rsidRDefault="0047607E">
            <w:pPr>
              <w:jc w:val="center"/>
              <w:rPr>
                <w:rFonts w:ascii="GHEA Grapalat" w:hAnsi="GHEA Grapalat"/>
              </w:rPr>
            </w:pPr>
            <w:r w:rsidRPr="00966358">
              <w:rPr>
                <w:rFonts w:ascii="GHEA Grapalat" w:hAnsi="GHEA Grapalat"/>
              </w:rPr>
              <w:t>1</w:t>
            </w:r>
          </w:p>
        </w:tc>
      </w:tr>
      <w:bookmarkEnd w:id="620"/>
      <w:tr w:rsidR="0076432B" w:rsidRPr="00966358" w14:paraId="0C39CF57" w14:textId="77777777" w:rsidTr="00DE7516">
        <w:tc>
          <w:tcPr>
            <w:tcW w:w="6340" w:type="dxa"/>
            <w:shd w:val="clear" w:color="auto" w:fill="auto"/>
          </w:tcPr>
          <w:p w14:paraId="091732AF" w14:textId="0437A32C" w:rsidR="00625FC9" w:rsidRPr="00966358" w:rsidRDefault="00625FC9">
            <w:pPr>
              <w:rPr>
                <w:rFonts w:ascii="GHEA Grapalat" w:hAnsi="GHEA Grapalat"/>
                <w:b/>
              </w:rPr>
            </w:pPr>
            <w:r w:rsidRPr="00966358">
              <w:rPr>
                <w:rFonts w:ascii="GHEA Grapalat" w:hAnsi="GHEA Grapalat"/>
                <w:b/>
              </w:rPr>
              <w:t xml:space="preserve">Տեխնիկական մասով ընդհանուր միավորներ </w:t>
            </w:r>
          </w:p>
        </w:tc>
        <w:tc>
          <w:tcPr>
            <w:tcW w:w="897" w:type="dxa"/>
            <w:shd w:val="clear" w:color="auto" w:fill="auto"/>
          </w:tcPr>
          <w:p w14:paraId="5A0021D7" w14:textId="77777777" w:rsidR="00625FC9" w:rsidRPr="00966358" w:rsidRDefault="00625FC9">
            <w:pPr>
              <w:jc w:val="center"/>
              <w:rPr>
                <w:rFonts w:ascii="GHEA Grapalat" w:hAnsi="GHEA Grapalat"/>
              </w:rPr>
            </w:pPr>
          </w:p>
        </w:tc>
        <w:tc>
          <w:tcPr>
            <w:tcW w:w="1961" w:type="dxa"/>
            <w:shd w:val="clear" w:color="auto" w:fill="auto"/>
          </w:tcPr>
          <w:p w14:paraId="521F0CC5" w14:textId="77777777" w:rsidR="00625FC9" w:rsidRPr="00966358" w:rsidRDefault="00625FC9">
            <w:pPr>
              <w:jc w:val="center"/>
              <w:rPr>
                <w:rFonts w:ascii="GHEA Grapalat" w:hAnsi="GHEA Grapalat"/>
              </w:rPr>
            </w:pPr>
            <w:r w:rsidRPr="00966358">
              <w:rPr>
                <w:rFonts w:ascii="GHEA Grapalat" w:hAnsi="GHEA Grapalat"/>
              </w:rPr>
              <w:t>100</w:t>
            </w:r>
          </w:p>
        </w:tc>
      </w:tr>
    </w:tbl>
    <w:p w14:paraId="4A12640B" w14:textId="2479459B" w:rsidR="00625FC9" w:rsidRPr="00966358" w:rsidRDefault="00625FC9" w:rsidP="003B72B1">
      <w:pPr>
        <w:pStyle w:val="Sub-ClauseText"/>
        <w:spacing w:before="0" w:after="180" w:line="276" w:lineRule="auto"/>
        <w:ind w:left="600"/>
        <w:rPr>
          <w:rFonts w:ascii="GHEA Grapalat" w:hAnsi="GHEA Grapalat"/>
          <w:spacing w:val="0"/>
        </w:rPr>
      </w:pPr>
    </w:p>
    <w:p w14:paraId="1EDE10EF" w14:textId="56F35CC4" w:rsidR="00575441" w:rsidRPr="00966358" w:rsidRDefault="00F80FE7" w:rsidP="00F80FE7">
      <w:pPr>
        <w:pStyle w:val="S1-subpara"/>
        <w:numPr>
          <w:ilvl w:val="0"/>
          <w:numId w:val="0"/>
        </w:numPr>
        <w:spacing w:line="276" w:lineRule="auto"/>
        <w:ind w:left="567" w:hanging="567"/>
        <w:jc w:val="both"/>
        <w:rPr>
          <w:rFonts w:ascii="GHEA Grapalat" w:hAnsi="GHEA Grapalat"/>
        </w:rPr>
      </w:pPr>
      <w:r w:rsidRPr="00966358">
        <w:rPr>
          <w:rFonts w:ascii="GHEA Grapalat" w:hAnsi="GHEA Grapalat"/>
        </w:rPr>
        <w:t>38</w:t>
      </w:r>
      <w:r w:rsidRPr="00966358">
        <w:rPr>
          <w:rFonts w:ascii="MS Gothic" w:hAnsi="MS Gothic" w:cs="MS Gothic"/>
        </w:rPr>
        <w:t>․</w:t>
      </w:r>
      <w:r w:rsidRPr="00966358">
        <w:rPr>
          <w:rFonts w:ascii="GHEA Grapalat" w:hAnsi="GHEA Grapalat"/>
        </w:rPr>
        <w:t xml:space="preserve">6 </w:t>
      </w:r>
      <w:r w:rsidR="00575441" w:rsidRPr="00966358">
        <w:rPr>
          <w:rFonts w:ascii="GHEA Grapalat" w:hAnsi="GHEA Grapalat"/>
        </w:rPr>
        <w:t xml:space="preserve">Այս մեթոդաբանության մեջ Տեխնիկական չափորոշիչների կշիռը 70 է, իսկ </w:t>
      </w:r>
      <w:r w:rsidR="00C340C3" w:rsidRPr="00966358">
        <w:rPr>
          <w:rFonts w:ascii="GHEA Grapalat" w:hAnsi="GHEA Grapalat"/>
        </w:rPr>
        <w:t>գնային</w:t>
      </w:r>
      <w:r w:rsidR="00575441" w:rsidRPr="00966358">
        <w:rPr>
          <w:rFonts w:ascii="GHEA Grapalat" w:hAnsi="GHEA Grapalat"/>
        </w:rPr>
        <w:t xml:space="preserve"> չափորոշիչների կշիռը</w:t>
      </w:r>
      <w:r w:rsidR="00964F82" w:rsidRPr="00966358">
        <w:rPr>
          <w:rFonts w:ascii="GHEA Grapalat" w:hAnsi="GHEA Grapalat"/>
        </w:rPr>
        <w:t>՝</w:t>
      </w:r>
      <w:r w:rsidR="00575441" w:rsidRPr="00966358">
        <w:rPr>
          <w:rFonts w:ascii="GHEA Grapalat" w:hAnsi="GHEA Grapalat"/>
        </w:rPr>
        <w:t xml:space="preserve"> 30: Ըստ այդմ</w:t>
      </w:r>
      <w:r w:rsidR="00E63B19" w:rsidRPr="00966358">
        <w:rPr>
          <w:rFonts w:ascii="GHEA Grapalat" w:hAnsi="GHEA Grapalat"/>
        </w:rPr>
        <w:t>՝</w:t>
      </w:r>
      <w:r w:rsidR="00575441" w:rsidRPr="00966358">
        <w:rPr>
          <w:rFonts w:ascii="GHEA Grapalat" w:hAnsi="GHEA Grapalat"/>
        </w:rPr>
        <w:t xml:space="preserve"> </w:t>
      </w:r>
      <w:r w:rsidR="00910762" w:rsidRPr="00966358">
        <w:rPr>
          <w:rFonts w:ascii="GHEA Grapalat" w:hAnsi="GHEA Grapalat"/>
        </w:rPr>
        <w:t>գնային</w:t>
      </w:r>
      <w:r w:rsidR="00575441" w:rsidRPr="00966358">
        <w:rPr>
          <w:rFonts w:ascii="GHEA Grapalat" w:hAnsi="GHEA Grapalat"/>
        </w:rPr>
        <w:t xml:space="preserve"> առաջարկին հատկացված առավելագույն միավորները </w:t>
      </w:r>
      <w:r w:rsidR="00B34473" w:rsidRPr="00966358">
        <w:rPr>
          <w:rFonts w:ascii="GHEA Grapalat" w:hAnsi="GHEA Grapalat"/>
        </w:rPr>
        <w:t xml:space="preserve">տրվում </w:t>
      </w:r>
      <w:r w:rsidR="00575441" w:rsidRPr="00966358">
        <w:rPr>
          <w:rFonts w:ascii="GHEA Grapalat" w:hAnsi="GHEA Grapalat"/>
        </w:rPr>
        <w:t xml:space="preserve">են ամենացածր գնային առաջարկին: Բոլոր մյուս գնային առաջարկները միավորներ են ստանում հակադարձ համամասնությամբ: </w:t>
      </w:r>
      <w:proofErr w:type="spellStart"/>
      <w:r w:rsidR="00575441" w:rsidRPr="00966358">
        <w:rPr>
          <w:rFonts w:ascii="GHEA Grapalat" w:hAnsi="GHEA Grapalat"/>
        </w:rPr>
        <w:t>Բանաձևը</w:t>
      </w:r>
      <w:proofErr w:type="spellEnd"/>
      <w:r w:rsidR="00575441" w:rsidRPr="00966358">
        <w:rPr>
          <w:rFonts w:ascii="GHEA Grapalat" w:hAnsi="GHEA Grapalat"/>
        </w:rPr>
        <w:t xml:space="preserve"> ներկայացված է ստորև</w:t>
      </w:r>
      <w:r w:rsidR="00575441" w:rsidRPr="00966358">
        <w:rPr>
          <w:rFonts w:ascii="MS Gothic" w:hAnsi="MS Gothic" w:cs="MS Gothic"/>
        </w:rPr>
        <w:t>․</w:t>
      </w:r>
    </w:p>
    <w:p w14:paraId="483C5C51" w14:textId="0BB27D00" w:rsidR="00575441" w:rsidRPr="00966358" w:rsidRDefault="00575441" w:rsidP="00575441">
      <w:pPr>
        <w:ind w:left="2880" w:firstLine="720"/>
        <w:rPr>
          <w:rFonts w:ascii="GHEA Grapalat" w:hAnsi="GHEA Grapalat"/>
        </w:rPr>
      </w:pPr>
      <w:r w:rsidRPr="00966358">
        <w:rPr>
          <w:rFonts w:ascii="GHEA Grapalat" w:hAnsi="GHEA Grapalat"/>
        </w:rPr>
        <w:t>p = y (μ/z)</w:t>
      </w:r>
      <w:r w:rsidR="00FA1FC2" w:rsidRPr="00966358">
        <w:rPr>
          <w:rFonts w:ascii="GHEA Grapalat" w:hAnsi="GHEA Grapalat"/>
        </w:rPr>
        <w:t>,</w:t>
      </w:r>
    </w:p>
    <w:p w14:paraId="4EAE71CE" w14:textId="3B41152E" w:rsidR="00575441" w:rsidRPr="00966358" w:rsidRDefault="00FA1FC2" w:rsidP="003B72B1">
      <w:pPr>
        <w:ind w:left="800"/>
        <w:rPr>
          <w:rFonts w:ascii="GHEA Grapalat" w:hAnsi="GHEA Grapalat"/>
        </w:rPr>
      </w:pPr>
      <w:r w:rsidRPr="00966358">
        <w:rPr>
          <w:rFonts w:ascii="GHEA Grapalat" w:hAnsi="GHEA Grapalat"/>
        </w:rPr>
        <w:t>ո</w:t>
      </w:r>
      <w:r w:rsidR="00575441" w:rsidRPr="00966358">
        <w:rPr>
          <w:rFonts w:ascii="GHEA Grapalat" w:hAnsi="GHEA Grapalat"/>
        </w:rPr>
        <w:t>րտեղ՝</w:t>
      </w:r>
    </w:p>
    <w:p w14:paraId="1550D8A2" w14:textId="4AD66C5D" w:rsidR="00575441" w:rsidRPr="00966358" w:rsidRDefault="00575441" w:rsidP="003B72B1">
      <w:pPr>
        <w:ind w:left="800"/>
        <w:rPr>
          <w:rFonts w:ascii="GHEA Grapalat" w:hAnsi="GHEA Grapalat"/>
        </w:rPr>
      </w:pPr>
      <w:r w:rsidRPr="00966358">
        <w:rPr>
          <w:rFonts w:ascii="GHEA Grapalat" w:hAnsi="GHEA Grapalat"/>
        </w:rPr>
        <w:t xml:space="preserve">p = գնահատվող </w:t>
      </w:r>
      <w:r w:rsidR="00E04F6D" w:rsidRPr="00966358">
        <w:rPr>
          <w:rFonts w:ascii="GHEA Grapalat" w:hAnsi="GHEA Grapalat"/>
        </w:rPr>
        <w:t xml:space="preserve">գնային </w:t>
      </w:r>
      <w:r w:rsidRPr="00966358">
        <w:rPr>
          <w:rFonts w:ascii="GHEA Grapalat" w:hAnsi="GHEA Grapalat"/>
        </w:rPr>
        <w:t>առաջարկի միավոր</w:t>
      </w:r>
      <w:r w:rsidR="00FA1FC2" w:rsidRPr="00966358">
        <w:rPr>
          <w:rFonts w:ascii="GHEA Grapalat" w:hAnsi="GHEA Grapalat"/>
        </w:rPr>
        <w:t>,</w:t>
      </w:r>
      <w:r w:rsidRPr="00966358">
        <w:rPr>
          <w:rFonts w:ascii="GHEA Grapalat" w:hAnsi="GHEA Grapalat"/>
        </w:rPr>
        <w:br/>
        <w:t xml:space="preserve">y = </w:t>
      </w:r>
      <w:r w:rsidR="002972C8" w:rsidRPr="00966358">
        <w:rPr>
          <w:rFonts w:ascii="GHEA Grapalat" w:hAnsi="GHEA Grapalat"/>
        </w:rPr>
        <w:t xml:space="preserve">գնային </w:t>
      </w:r>
      <w:r w:rsidRPr="00966358">
        <w:rPr>
          <w:rFonts w:ascii="GHEA Grapalat" w:hAnsi="GHEA Grapalat"/>
        </w:rPr>
        <w:t xml:space="preserve">առաջարկի համար միավորների առավելագույն </w:t>
      </w:r>
      <w:r w:rsidR="002972C8" w:rsidRPr="00966358">
        <w:rPr>
          <w:rFonts w:ascii="GHEA Grapalat" w:hAnsi="GHEA Grapalat"/>
        </w:rPr>
        <w:t>կշիռ</w:t>
      </w:r>
      <w:r w:rsidR="00FA1FC2" w:rsidRPr="00966358">
        <w:rPr>
          <w:rFonts w:ascii="GHEA Grapalat" w:hAnsi="GHEA Grapalat"/>
        </w:rPr>
        <w:t>,</w:t>
      </w:r>
      <w:r w:rsidRPr="00966358">
        <w:rPr>
          <w:rFonts w:ascii="GHEA Grapalat" w:hAnsi="GHEA Grapalat"/>
        </w:rPr>
        <w:br/>
        <w:t xml:space="preserve">μ = </w:t>
      </w:r>
      <w:r w:rsidR="002972C8" w:rsidRPr="00966358">
        <w:rPr>
          <w:rFonts w:ascii="GHEA Grapalat" w:hAnsi="GHEA Grapalat"/>
        </w:rPr>
        <w:t xml:space="preserve">ներկայացված առաջարկներից </w:t>
      </w:r>
      <w:r w:rsidRPr="00966358">
        <w:rPr>
          <w:rFonts w:ascii="GHEA Grapalat" w:hAnsi="GHEA Grapalat"/>
        </w:rPr>
        <w:t>ամենացածր գ</w:t>
      </w:r>
      <w:r w:rsidR="002972C8" w:rsidRPr="00966358">
        <w:rPr>
          <w:rFonts w:ascii="GHEA Grapalat" w:hAnsi="GHEA Grapalat"/>
        </w:rPr>
        <w:t>ի</w:t>
      </w:r>
      <w:r w:rsidRPr="00966358">
        <w:rPr>
          <w:rFonts w:ascii="GHEA Grapalat" w:hAnsi="GHEA Grapalat"/>
        </w:rPr>
        <w:t>ն</w:t>
      </w:r>
      <w:r w:rsidR="00FA1FC2" w:rsidRPr="00966358">
        <w:rPr>
          <w:rFonts w:ascii="GHEA Grapalat" w:hAnsi="GHEA Grapalat"/>
        </w:rPr>
        <w:t>,</w:t>
      </w:r>
      <w:r w:rsidR="002972C8" w:rsidRPr="00966358">
        <w:rPr>
          <w:rFonts w:ascii="GHEA Grapalat" w:hAnsi="GHEA Grapalat" w:cs="Arial"/>
        </w:rPr>
        <w:t xml:space="preserve"> </w:t>
      </w:r>
      <w:r w:rsidRPr="00966358">
        <w:rPr>
          <w:rFonts w:ascii="GHEA Grapalat" w:hAnsi="GHEA Grapalat"/>
        </w:rPr>
        <w:br/>
        <w:t xml:space="preserve">z = գնահատվող </w:t>
      </w:r>
      <w:r w:rsidR="00C13DC9" w:rsidRPr="00966358">
        <w:rPr>
          <w:rFonts w:ascii="GHEA Grapalat" w:hAnsi="GHEA Grapalat" w:cs="Arial"/>
        </w:rPr>
        <w:t>առաջարկ</w:t>
      </w:r>
      <w:r w:rsidR="002972C8" w:rsidRPr="00966358">
        <w:rPr>
          <w:rFonts w:ascii="GHEA Grapalat" w:hAnsi="GHEA Grapalat" w:cs="Arial"/>
        </w:rPr>
        <w:t>ի գին</w:t>
      </w:r>
      <w:r w:rsidRPr="00966358">
        <w:rPr>
          <w:rFonts w:ascii="GHEA Grapalat" w:hAnsi="GHEA Grapalat"/>
        </w:rPr>
        <w:t>։</w:t>
      </w:r>
    </w:p>
    <w:p w14:paraId="36A97180" w14:textId="77777777" w:rsidR="005258FE" w:rsidRPr="00966358" w:rsidRDefault="005258FE" w:rsidP="003B72B1">
      <w:pPr>
        <w:ind w:left="800"/>
        <w:rPr>
          <w:rFonts w:ascii="GHEA Grapalat" w:hAnsi="GHEA Grapalat"/>
        </w:rPr>
      </w:pPr>
    </w:p>
    <w:p w14:paraId="09B9FB6B" w14:textId="56C2ACB7" w:rsidR="005258FE" w:rsidRPr="00966358" w:rsidRDefault="00F80FE7" w:rsidP="00F80FE7">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38</w:t>
      </w:r>
      <w:r w:rsidRPr="00966358">
        <w:rPr>
          <w:rFonts w:ascii="MS Gothic" w:hAnsi="MS Gothic" w:cs="MS Gothic"/>
        </w:rPr>
        <w:t>․</w:t>
      </w:r>
      <w:r w:rsidRPr="00966358">
        <w:rPr>
          <w:rFonts w:ascii="GHEA Grapalat" w:hAnsi="GHEA Grapalat"/>
        </w:rPr>
        <w:t xml:space="preserve">7 </w:t>
      </w:r>
      <w:r w:rsidR="005258FE" w:rsidRPr="00966358">
        <w:rPr>
          <w:rFonts w:ascii="GHEA Grapalat" w:hAnsi="GHEA Grapalat"/>
        </w:rPr>
        <w:t xml:space="preserve">Բացի այդ, </w:t>
      </w:r>
      <w:r w:rsidR="000A4738" w:rsidRPr="00966358">
        <w:rPr>
          <w:rFonts w:ascii="GHEA Grapalat" w:hAnsi="GHEA Grapalat"/>
        </w:rPr>
        <w:t>Հայտատուների</w:t>
      </w:r>
      <w:r w:rsidR="005258FE" w:rsidRPr="00966358">
        <w:rPr>
          <w:rFonts w:ascii="GHEA Grapalat" w:hAnsi="GHEA Grapalat"/>
        </w:rPr>
        <w:t xml:space="preserve"> </w:t>
      </w:r>
      <w:r w:rsidR="000A4738" w:rsidRPr="00966358">
        <w:rPr>
          <w:rFonts w:ascii="GHEA Grapalat" w:hAnsi="GHEA Grapalat"/>
        </w:rPr>
        <w:t>Գ</w:t>
      </w:r>
      <w:r w:rsidR="005258FE" w:rsidRPr="00966358">
        <w:rPr>
          <w:rFonts w:ascii="GHEA Grapalat" w:hAnsi="GHEA Grapalat"/>
        </w:rPr>
        <w:t xml:space="preserve">նային առաջարկների գնահատումն ու համեմատումն իրականացվում </w:t>
      </w:r>
      <w:r w:rsidR="002653D2" w:rsidRPr="00966358">
        <w:rPr>
          <w:rFonts w:ascii="GHEA Grapalat" w:hAnsi="GHEA Grapalat"/>
        </w:rPr>
        <w:t>են</w:t>
      </w:r>
      <w:r w:rsidR="005258FE" w:rsidRPr="00966358">
        <w:rPr>
          <w:rFonts w:ascii="GHEA Grapalat" w:hAnsi="GHEA Grapalat"/>
        </w:rPr>
        <w:t xml:space="preserve"> առանց ԱԱՀ</w:t>
      </w:r>
      <w:r w:rsidR="008F75F2" w:rsidRPr="00966358">
        <w:rPr>
          <w:rFonts w:ascii="GHEA Grapalat" w:hAnsi="GHEA Grapalat"/>
        </w:rPr>
        <w:t xml:space="preserve"> գումար</w:t>
      </w:r>
      <w:r w:rsidR="000A4738" w:rsidRPr="00966358">
        <w:rPr>
          <w:rFonts w:ascii="GHEA Grapalat" w:hAnsi="GHEA Grapalat"/>
        </w:rPr>
        <w:t>ը</w:t>
      </w:r>
      <w:r w:rsidR="005258FE" w:rsidRPr="00966358">
        <w:rPr>
          <w:rFonts w:ascii="GHEA Grapalat" w:hAnsi="GHEA Grapalat"/>
        </w:rPr>
        <w:t xml:space="preserve"> հաշվարկելու։</w:t>
      </w:r>
    </w:p>
    <w:p w14:paraId="56C8299D" w14:textId="3DB2629E" w:rsidR="00681BA5" w:rsidRPr="00966358" w:rsidRDefault="000A4738" w:rsidP="00A33F07">
      <w:pPr>
        <w:pStyle w:val="S1-Header2"/>
      </w:pPr>
      <w:bookmarkStart w:id="621" w:name="_Toc444173596"/>
      <w:bookmarkStart w:id="622" w:name="_Toc445829752"/>
      <w:bookmarkStart w:id="623" w:name="_Toc445884615"/>
      <w:bookmarkStart w:id="624" w:name="_Toc445885032"/>
      <w:bookmarkStart w:id="625" w:name="_Toc445885332"/>
      <w:bookmarkStart w:id="626" w:name="_Toc445885684"/>
      <w:bookmarkStart w:id="627" w:name="_Toc139284333"/>
      <w:bookmarkStart w:id="628" w:name="_Toc139293122"/>
      <w:bookmarkStart w:id="629" w:name="_Toc139293335"/>
      <w:bookmarkStart w:id="630" w:name="_Toc140482070"/>
      <w:bookmarkStart w:id="631" w:name="_Toc140482180"/>
      <w:bookmarkStart w:id="632" w:name="_Toc140482324"/>
      <w:bookmarkStart w:id="633" w:name="_Toc141698421"/>
      <w:bookmarkStart w:id="634" w:name="_Toc140481960"/>
      <w:r w:rsidRPr="00966358">
        <w:t xml:space="preserve"> </w:t>
      </w:r>
      <w:bookmarkStart w:id="635" w:name="_Toc152753883"/>
      <w:bookmarkStart w:id="636" w:name="_Toc152946793"/>
      <w:bookmarkStart w:id="637" w:name="_Toc152947246"/>
      <w:bookmarkStart w:id="638" w:name="_Toc152947460"/>
      <w:r w:rsidR="00F80FE7" w:rsidRPr="00966358">
        <w:t>39</w:t>
      </w:r>
      <w:r w:rsidR="00F80FE7" w:rsidRPr="00966358">
        <w:rPr>
          <w:rFonts w:ascii="MS Gothic" w:eastAsia="MS Gothic" w:hAnsi="MS Gothic" w:cs="MS Gothic" w:hint="eastAsia"/>
        </w:rPr>
        <w:t>․</w:t>
      </w:r>
      <w:r w:rsidR="00F80FE7" w:rsidRPr="00966358">
        <w:t xml:space="preserve"> </w:t>
      </w:r>
      <w:r w:rsidR="002812CF" w:rsidRPr="00966358">
        <w:t>Առաջարկների</w:t>
      </w:r>
      <w:r w:rsidR="00681BA5" w:rsidRPr="00966358">
        <w:t xml:space="preserve"> համեմատություն</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p>
    <w:p w14:paraId="0E64FB4E" w14:textId="4159EB80" w:rsidR="00ED25F2" w:rsidRPr="00966358" w:rsidRDefault="00F80FE7" w:rsidP="006A7FCB">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39</w:t>
      </w:r>
      <w:r w:rsidRPr="00966358">
        <w:rPr>
          <w:rFonts w:ascii="MS Gothic" w:hAnsi="MS Gothic" w:cs="MS Gothic"/>
        </w:rPr>
        <w:t>․</w:t>
      </w:r>
      <w:r w:rsidRPr="00966358">
        <w:rPr>
          <w:rFonts w:ascii="GHEA Grapalat" w:hAnsi="GHEA Grapalat"/>
        </w:rPr>
        <w:t xml:space="preserve">1 </w:t>
      </w:r>
      <w:r w:rsidR="008A3877" w:rsidRPr="00966358">
        <w:rPr>
          <w:rFonts w:ascii="GHEA Grapalat" w:hAnsi="GHEA Grapalat"/>
        </w:rPr>
        <w:t xml:space="preserve">Համապատասխանող </w:t>
      </w:r>
      <w:r w:rsidR="002812CF" w:rsidRPr="00966358">
        <w:rPr>
          <w:rFonts w:ascii="GHEA Grapalat" w:hAnsi="GHEA Grapalat"/>
        </w:rPr>
        <w:t>Առաջարկների</w:t>
      </w:r>
      <w:r w:rsidR="008A3877" w:rsidRPr="00966358">
        <w:rPr>
          <w:rFonts w:ascii="GHEA Grapalat" w:hAnsi="GHEA Grapalat"/>
        </w:rPr>
        <w:t xml:space="preserve"> մեջ Ամենաբարձր գնահատված </w:t>
      </w:r>
      <w:r w:rsidR="002812CF" w:rsidRPr="00966358">
        <w:rPr>
          <w:rFonts w:ascii="GHEA Grapalat" w:hAnsi="GHEA Grapalat"/>
        </w:rPr>
        <w:t>Առաջարկ</w:t>
      </w:r>
      <w:r w:rsidR="008A3877" w:rsidRPr="00966358">
        <w:rPr>
          <w:rFonts w:ascii="GHEA Grapalat" w:hAnsi="GHEA Grapalat"/>
        </w:rPr>
        <w:t xml:space="preserve"> կ</w:t>
      </w:r>
      <w:r w:rsidR="007B701E" w:rsidRPr="00966358">
        <w:rPr>
          <w:rFonts w:ascii="GHEA Grapalat" w:hAnsi="GHEA Grapalat"/>
        </w:rPr>
        <w:t>համար</w:t>
      </w:r>
      <w:r w:rsidR="008A3877" w:rsidRPr="00966358">
        <w:rPr>
          <w:rFonts w:ascii="GHEA Grapalat" w:hAnsi="GHEA Grapalat"/>
        </w:rPr>
        <w:t xml:space="preserve">վի ամենաբարձր </w:t>
      </w:r>
      <w:r w:rsidR="000A4738" w:rsidRPr="00966358">
        <w:rPr>
          <w:rFonts w:ascii="GHEA Grapalat" w:hAnsi="GHEA Grapalat"/>
        </w:rPr>
        <w:t xml:space="preserve">Գնահատված </w:t>
      </w:r>
      <w:r w:rsidR="008A3877" w:rsidRPr="00966358">
        <w:rPr>
          <w:rFonts w:ascii="GHEA Grapalat" w:hAnsi="GHEA Grapalat"/>
        </w:rPr>
        <w:t xml:space="preserve">միավորն ունեցող </w:t>
      </w:r>
      <w:r w:rsidR="000A4738" w:rsidRPr="00966358">
        <w:rPr>
          <w:rFonts w:ascii="GHEA Grapalat" w:hAnsi="GHEA Grapalat"/>
        </w:rPr>
        <w:t>Ա</w:t>
      </w:r>
      <w:r w:rsidR="008A3877" w:rsidRPr="00966358">
        <w:rPr>
          <w:rFonts w:ascii="GHEA Grapalat" w:hAnsi="GHEA Grapalat"/>
        </w:rPr>
        <w:t>ռաջարկը</w:t>
      </w:r>
      <w:r w:rsidR="007B701E" w:rsidRPr="00966358">
        <w:rPr>
          <w:rFonts w:ascii="GHEA Grapalat" w:hAnsi="GHEA Grapalat"/>
        </w:rPr>
        <w:t>, որը</w:t>
      </w:r>
      <w:r w:rsidR="008A3877" w:rsidRPr="00966358">
        <w:rPr>
          <w:rFonts w:ascii="GHEA Grapalat" w:hAnsi="GHEA Grapalat"/>
        </w:rPr>
        <w:t xml:space="preserve"> </w:t>
      </w:r>
      <w:r w:rsidR="007B701E" w:rsidRPr="00966358">
        <w:rPr>
          <w:rFonts w:ascii="GHEA Grapalat" w:hAnsi="GHEA Grapalat"/>
        </w:rPr>
        <w:t>մրցույթի արդյունքում հաղթող է ճանաչվում</w:t>
      </w:r>
      <w:r w:rsidR="00FA1FC2" w:rsidRPr="00966358">
        <w:rPr>
          <w:rFonts w:ascii="GHEA Grapalat" w:hAnsi="GHEA Grapalat"/>
        </w:rPr>
        <w:t>,</w:t>
      </w:r>
      <w:r w:rsidR="008A3877" w:rsidRPr="00966358">
        <w:rPr>
          <w:rFonts w:ascii="GHEA Grapalat" w:hAnsi="GHEA Grapalat"/>
        </w:rPr>
        <w:t xml:space="preserve"> </w:t>
      </w:r>
      <w:r w:rsidR="007B701E" w:rsidRPr="00966358">
        <w:rPr>
          <w:rFonts w:ascii="GHEA Grapalat" w:hAnsi="GHEA Grapalat"/>
        </w:rPr>
        <w:t xml:space="preserve">և </w:t>
      </w:r>
      <w:r w:rsidR="00FA1FC2" w:rsidRPr="00966358">
        <w:rPr>
          <w:rFonts w:ascii="GHEA Grapalat" w:hAnsi="GHEA Grapalat"/>
        </w:rPr>
        <w:t>Հայտատուին</w:t>
      </w:r>
      <w:r w:rsidR="007B701E" w:rsidRPr="00966358">
        <w:rPr>
          <w:rFonts w:ascii="GHEA Grapalat" w:hAnsi="GHEA Grapalat"/>
        </w:rPr>
        <w:t xml:space="preserve"> </w:t>
      </w:r>
      <w:r w:rsidR="008A3877" w:rsidRPr="00966358">
        <w:rPr>
          <w:rFonts w:ascii="GHEA Grapalat" w:hAnsi="GHEA Grapalat"/>
        </w:rPr>
        <w:t xml:space="preserve">Պայմանագրի </w:t>
      </w:r>
      <w:r w:rsidR="002812CF" w:rsidRPr="00966358">
        <w:rPr>
          <w:rFonts w:ascii="GHEA Grapalat" w:hAnsi="GHEA Grapalat"/>
        </w:rPr>
        <w:t>շնորհման</w:t>
      </w:r>
      <w:r w:rsidR="008A3877" w:rsidRPr="00966358">
        <w:rPr>
          <w:rFonts w:ascii="GHEA Grapalat" w:hAnsi="GHEA Grapalat"/>
        </w:rPr>
        <w:t xml:space="preserve"> </w:t>
      </w:r>
      <w:r w:rsidR="007B701E" w:rsidRPr="00966358">
        <w:rPr>
          <w:rFonts w:ascii="GHEA Grapalat" w:hAnsi="GHEA Grapalat"/>
        </w:rPr>
        <w:t xml:space="preserve">առաջարկ է </w:t>
      </w:r>
      <w:r w:rsidR="002812CF" w:rsidRPr="00966358">
        <w:rPr>
          <w:rFonts w:ascii="GHEA Grapalat" w:hAnsi="GHEA Grapalat"/>
        </w:rPr>
        <w:t>տրվում</w:t>
      </w:r>
      <w:r w:rsidR="008A3877" w:rsidRPr="00966358">
        <w:rPr>
          <w:rFonts w:ascii="GHEA Grapalat" w:hAnsi="GHEA Grapalat"/>
        </w:rPr>
        <w:t xml:space="preserve">, պայմանով, որ </w:t>
      </w:r>
      <w:r w:rsidR="00FA1FC2" w:rsidRPr="00966358">
        <w:rPr>
          <w:rFonts w:ascii="GHEA Grapalat" w:hAnsi="GHEA Grapalat"/>
        </w:rPr>
        <w:t>նա</w:t>
      </w:r>
      <w:r w:rsidR="008A3877" w:rsidRPr="00966358">
        <w:rPr>
          <w:rFonts w:ascii="GHEA Grapalat" w:hAnsi="GHEA Grapalat"/>
        </w:rPr>
        <w:t xml:space="preserve"> </w:t>
      </w:r>
      <w:r w:rsidR="002812CF" w:rsidRPr="00966358">
        <w:rPr>
          <w:rFonts w:ascii="GHEA Grapalat" w:hAnsi="GHEA Grapalat"/>
        </w:rPr>
        <w:t xml:space="preserve">անցել է </w:t>
      </w:r>
      <w:r w:rsidR="008A3877" w:rsidRPr="00966358">
        <w:rPr>
          <w:rFonts w:ascii="GHEA Grapalat" w:hAnsi="GHEA Grapalat"/>
        </w:rPr>
        <w:t>որակավորմ</w:t>
      </w:r>
      <w:r w:rsidR="002812CF" w:rsidRPr="00966358">
        <w:rPr>
          <w:rFonts w:ascii="GHEA Grapalat" w:hAnsi="GHEA Grapalat"/>
        </w:rPr>
        <w:t>ան գործընթացը</w:t>
      </w:r>
      <w:r w:rsidR="008A3877" w:rsidRPr="00966358">
        <w:rPr>
          <w:rFonts w:ascii="GHEA Grapalat" w:hAnsi="GHEA Grapalat"/>
        </w:rPr>
        <w:t xml:space="preserve"> և/կամ պարզվ</w:t>
      </w:r>
      <w:r w:rsidR="000A4738" w:rsidRPr="00966358">
        <w:rPr>
          <w:rFonts w:ascii="GHEA Grapalat" w:hAnsi="GHEA Grapalat"/>
        </w:rPr>
        <w:t>ել է</w:t>
      </w:r>
      <w:r w:rsidR="00084C96" w:rsidRPr="00966358">
        <w:rPr>
          <w:rFonts w:ascii="GHEA Grapalat" w:hAnsi="GHEA Grapalat"/>
        </w:rPr>
        <w:t>,</w:t>
      </w:r>
      <w:r w:rsidR="008A3877" w:rsidRPr="00966358">
        <w:rPr>
          <w:rFonts w:ascii="GHEA Grapalat" w:hAnsi="GHEA Grapalat"/>
        </w:rPr>
        <w:t xml:space="preserve"> որ  որակավորված է Պայմանագիրը կ</w:t>
      </w:r>
      <w:r w:rsidR="000A4738" w:rsidRPr="00966358">
        <w:rPr>
          <w:rFonts w:ascii="GHEA Grapalat" w:hAnsi="GHEA Grapalat"/>
        </w:rPr>
        <w:t>նք</w:t>
      </w:r>
      <w:r w:rsidR="008A3877" w:rsidRPr="00966358">
        <w:rPr>
          <w:rFonts w:ascii="GHEA Grapalat" w:hAnsi="GHEA Grapalat"/>
        </w:rPr>
        <w:t xml:space="preserve">ելու համար՝ համաձայն </w:t>
      </w:r>
      <w:r w:rsidR="008A3877" w:rsidRPr="00966358">
        <w:rPr>
          <w:rFonts w:ascii="GHEA Grapalat" w:hAnsi="GHEA Grapalat" w:cs="Arial"/>
        </w:rPr>
        <w:t>ՀՀ</w:t>
      </w:r>
      <w:r w:rsidR="008A3877" w:rsidRPr="00966358">
        <w:rPr>
          <w:rFonts w:ascii="GHEA Grapalat" w:hAnsi="GHEA Grapalat"/>
        </w:rPr>
        <w:t xml:space="preserve"> 40 կետի (</w:t>
      </w:r>
      <w:r w:rsidR="008A3877" w:rsidRPr="00966358">
        <w:rPr>
          <w:rFonts w:ascii="GHEA Grapalat" w:hAnsi="GHEA Grapalat" w:cs="Arial"/>
        </w:rPr>
        <w:t>Հայտատուի</w:t>
      </w:r>
      <w:r w:rsidR="008A3877" w:rsidRPr="00966358">
        <w:rPr>
          <w:rFonts w:ascii="GHEA Grapalat" w:hAnsi="GHEA Grapalat"/>
        </w:rPr>
        <w:t xml:space="preserve"> իրավասություն և որակավորում):</w:t>
      </w:r>
    </w:p>
    <w:p w14:paraId="6220255C" w14:textId="7C16FCCB" w:rsidR="00681BA5" w:rsidRPr="00966358" w:rsidRDefault="000A4738" w:rsidP="00A33F07">
      <w:pPr>
        <w:pStyle w:val="S1-Header2"/>
      </w:pPr>
      <w:bookmarkStart w:id="639" w:name="_Toc438438861"/>
      <w:bookmarkStart w:id="640" w:name="_Toc438532655"/>
      <w:bookmarkStart w:id="641" w:name="_Toc438734005"/>
      <w:bookmarkStart w:id="642" w:name="_Toc438907042"/>
      <w:bookmarkStart w:id="643" w:name="_Toc438907241"/>
      <w:bookmarkStart w:id="644" w:name="_Toc23236783"/>
      <w:bookmarkStart w:id="645" w:name="_Toc231977347"/>
      <w:bookmarkStart w:id="646" w:name="_Toc444173597"/>
      <w:bookmarkStart w:id="647" w:name="_Toc445829753"/>
      <w:bookmarkStart w:id="648" w:name="_Toc445884616"/>
      <w:bookmarkStart w:id="649" w:name="_Toc445885033"/>
      <w:bookmarkStart w:id="650" w:name="_Toc445885333"/>
      <w:bookmarkStart w:id="651" w:name="_Toc445885685"/>
      <w:bookmarkStart w:id="652" w:name="_Toc139284334"/>
      <w:bookmarkStart w:id="653" w:name="_Toc139293123"/>
      <w:bookmarkStart w:id="654" w:name="_Toc139293336"/>
      <w:bookmarkStart w:id="655" w:name="_Toc140482071"/>
      <w:bookmarkStart w:id="656" w:name="_Toc140482181"/>
      <w:bookmarkStart w:id="657" w:name="_Toc140482325"/>
      <w:bookmarkStart w:id="658" w:name="_Toc141698422"/>
      <w:bookmarkStart w:id="659" w:name="_Toc140481961"/>
      <w:r w:rsidRPr="00966358">
        <w:rPr>
          <w:rFonts w:cs="Arial"/>
        </w:rPr>
        <w:t xml:space="preserve"> </w:t>
      </w:r>
      <w:bookmarkStart w:id="660" w:name="_Toc152753884"/>
      <w:bookmarkStart w:id="661" w:name="_Toc152946794"/>
      <w:bookmarkStart w:id="662" w:name="_Toc152947247"/>
      <w:bookmarkStart w:id="663" w:name="_Toc152947461"/>
      <w:r w:rsidR="00F80FE7" w:rsidRPr="00966358">
        <w:rPr>
          <w:rFonts w:cs="Arial"/>
        </w:rPr>
        <w:t>40</w:t>
      </w:r>
      <w:r w:rsidR="00F80FE7" w:rsidRPr="00966358">
        <w:rPr>
          <w:rFonts w:ascii="MS Gothic" w:eastAsia="MS Gothic" w:hAnsi="MS Gothic" w:cs="MS Gothic" w:hint="eastAsia"/>
        </w:rPr>
        <w:t>․</w:t>
      </w:r>
      <w:r w:rsidR="00F80FE7" w:rsidRPr="00966358">
        <w:rPr>
          <w:rFonts w:cs="Arial"/>
        </w:rPr>
        <w:t xml:space="preserve"> </w:t>
      </w:r>
      <w:r w:rsidR="009A79E3" w:rsidRPr="00966358">
        <w:rPr>
          <w:rFonts w:cs="Arial"/>
        </w:rPr>
        <w:t>Հայտատուի</w:t>
      </w:r>
      <w:r w:rsidR="00681BA5" w:rsidRPr="00966358">
        <w:t xml:space="preserve"> իրավասություն և որակավորում</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 w14:paraId="06461C48" w14:textId="18ED012B" w:rsidR="00BB7C2B" w:rsidRPr="00966358" w:rsidRDefault="00F80FE7" w:rsidP="00F80FE7">
      <w:pPr>
        <w:pStyle w:val="S1-subpara"/>
        <w:numPr>
          <w:ilvl w:val="0"/>
          <w:numId w:val="0"/>
        </w:numPr>
        <w:spacing w:line="276" w:lineRule="auto"/>
        <w:ind w:left="567" w:hanging="709"/>
        <w:jc w:val="both"/>
        <w:rPr>
          <w:rFonts w:ascii="GHEA Grapalat" w:hAnsi="GHEA Grapalat"/>
          <w:color w:val="C00000"/>
        </w:rPr>
      </w:pPr>
      <w:r w:rsidRPr="00966358">
        <w:rPr>
          <w:rFonts w:ascii="GHEA Grapalat" w:hAnsi="GHEA Grapalat"/>
        </w:rPr>
        <w:t>40</w:t>
      </w:r>
      <w:r w:rsidRPr="00966358">
        <w:rPr>
          <w:rFonts w:ascii="MS Gothic" w:hAnsi="MS Gothic" w:cs="MS Gothic"/>
        </w:rPr>
        <w:t>․</w:t>
      </w:r>
      <w:r w:rsidRPr="00966358">
        <w:rPr>
          <w:rFonts w:ascii="GHEA Grapalat" w:hAnsi="GHEA Grapalat"/>
        </w:rPr>
        <w:t xml:space="preserve">1 </w:t>
      </w:r>
      <w:r w:rsidR="00681BA5" w:rsidRPr="00966358">
        <w:rPr>
          <w:rFonts w:ascii="GHEA Grapalat" w:hAnsi="GHEA Grapalat"/>
        </w:rPr>
        <w:t>Գնորդը պետք է որոշի</w:t>
      </w:r>
      <w:r w:rsidR="002812CF" w:rsidRPr="00966358">
        <w:rPr>
          <w:rFonts w:ascii="GHEA Grapalat" w:hAnsi="GHEA Grapalat"/>
        </w:rPr>
        <w:t xml:space="preserve"> և համոզվի</w:t>
      </w:r>
      <w:r w:rsidR="00681BA5" w:rsidRPr="00966358">
        <w:rPr>
          <w:rFonts w:ascii="GHEA Grapalat" w:hAnsi="GHEA Grapalat"/>
        </w:rPr>
        <w:t xml:space="preserve">, </w:t>
      </w:r>
      <w:r w:rsidR="002812CF" w:rsidRPr="00966358">
        <w:rPr>
          <w:rFonts w:ascii="GHEA Grapalat" w:hAnsi="GHEA Grapalat"/>
        </w:rPr>
        <w:t>որ</w:t>
      </w:r>
      <w:r w:rsidR="00681BA5" w:rsidRPr="00966358">
        <w:rPr>
          <w:rFonts w:ascii="GHEA Grapalat" w:hAnsi="GHEA Grapalat"/>
        </w:rPr>
        <w:t xml:space="preserve"> </w:t>
      </w:r>
      <w:r w:rsidR="002D0134" w:rsidRPr="00966358">
        <w:rPr>
          <w:rFonts w:ascii="GHEA Grapalat" w:hAnsi="GHEA Grapalat" w:cs="Arial"/>
        </w:rPr>
        <w:t>Հայտատուներ</w:t>
      </w:r>
      <w:r w:rsidR="00681BA5" w:rsidRPr="00966358">
        <w:rPr>
          <w:rFonts w:ascii="GHEA Grapalat" w:hAnsi="GHEA Grapalat"/>
        </w:rPr>
        <w:t xml:space="preserve">ը իրավասու են </w:t>
      </w:r>
      <w:r w:rsidR="002812CF" w:rsidRPr="00966358">
        <w:rPr>
          <w:rFonts w:ascii="GHEA Grapalat" w:hAnsi="GHEA Grapalat"/>
        </w:rPr>
        <w:t xml:space="preserve">մասնակցելու </w:t>
      </w:r>
      <w:r w:rsidR="00681BA5" w:rsidRPr="00966358">
        <w:rPr>
          <w:rFonts w:ascii="GHEA Grapalat" w:hAnsi="GHEA Grapalat"/>
        </w:rPr>
        <w:t xml:space="preserve">և </w:t>
      </w:r>
      <w:proofErr w:type="spellStart"/>
      <w:r w:rsidR="00681BA5" w:rsidRPr="00966358">
        <w:rPr>
          <w:rFonts w:ascii="GHEA Grapalat" w:hAnsi="GHEA Grapalat"/>
        </w:rPr>
        <w:t>համապատասխանո</w:t>
      </w:r>
      <w:r w:rsidR="00084C96" w:rsidRPr="00966358">
        <w:rPr>
          <w:rFonts w:ascii="GHEA Grapalat" w:hAnsi="GHEA Grapalat"/>
        </w:rPr>
        <w:t>՞</w:t>
      </w:r>
      <w:r w:rsidR="00681BA5" w:rsidRPr="00966358">
        <w:rPr>
          <w:rFonts w:ascii="GHEA Grapalat" w:hAnsi="GHEA Grapalat"/>
        </w:rPr>
        <w:t>ւմ</w:t>
      </w:r>
      <w:proofErr w:type="spellEnd"/>
      <w:r w:rsidR="00681BA5" w:rsidRPr="00966358">
        <w:rPr>
          <w:rFonts w:ascii="GHEA Grapalat" w:hAnsi="GHEA Grapalat"/>
        </w:rPr>
        <w:t xml:space="preserve"> են Բաժին</w:t>
      </w:r>
      <w:r w:rsidR="000A4738" w:rsidRPr="00966358">
        <w:rPr>
          <w:rFonts w:ascii="GHEA Grapalat" w:hAnsi="GHEA Grapalat"/>
        </w:rPr>
        <w:t xml:space="preserve"> II</w:t>
      </w:r>
      <w:r w:rsidR="00681BA5" w:rsidRPr="00966358">
        <w:rPr>
          <w:rFonts w:ascii="GHEA Grapalat" w:hAnsi="GHEA Grapalat"/>
        </w:rPr>
        <w:t xml:space="preserve">-ում (Գնահատման և որակավորման </w:t>
      </w:r>
      <w:proofErr w:type="spellStart"/>
      <w:r w:rsidR="00681BA5" w:rsidRPr="00966358">
        <w:rPr>
          <w:rFonts w:ascii="GHEA Grapalat" w:hAnsi="GHEA Grapalat"/>
        </w:rPr>
        <w:t>չափորոշիչներ</w:t>
      </w:r>
      <w:proofErr w:type="spellEnd"/>
      <w:r w:rsidR="00681BA5" w:rsidRPr="00966358">
        <w:rPr>
          <w:rFonts w:ascii="GHEA Grapalat" w:hAnsi="GHEA Grapalat"/>
        </w:rPr>
        <w:t xml:space="preserve">) նշված որակավորման </w:t>
      </w:r>
      <w:proofErr w:type="spellStart"/>
      <w:r w:rsidR="00681BA5" w:rsidRPr="00966358">
        <w:rPr>
          <w:rFonts w:ascii="GHEA Grapalat" w:hAnsi="GHEA Grapalat"/>
        </w:rPr>
        <w:t>չափորոշիչներին</w:t>
      </w:r>
      <w:proofErr w:type="spellEnd"/>
      <w:r w:rsidR="00681BA5" w:rsidRPr="00966358">
        <w:rPr>
          <w:rFonts w:ascii="GHEA Grapalat" w:hAnsi="GHEA Grapalat"/>
        </w:rPr>
        <w:t>:</w:t>
      </w:r>
    </w:p>
    <w:p w14:paraId="4AB7B22C" w14:textId="57528731" w:rsidR="00681BA5" w:rsidRPr="00966358" w:rsidRDefault="00F80FE7" w:rsidP="00F80FE7">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lastRenderedPageBreak/>
        <w:t>40</w:t>
      </w:r>
      <w:r w:rsidRPr="00966358">
        <w:rPr>
          <w:rFonts w:ascii="MS Gothic" w:hAnsi="MS Gothic" w:cs="MS Gothic"/>
        </w:rPr>
        <w:t>․</w:t>
      </w:r>
      <w:r w:rsidRPr="00966358">
        <w:rPr>
          <w:rFonts w:ascii="GHEA Grapalat" w:hAnsi="GHEA Grapalat"/>
        </w:rPr>
        <w:t xml:space="preserve">2 </w:t>
      </w:r>
      <w:r w:rsidR="00681BA5" w:rsidRPr="00966358">
        <w:rPr>
          <w:rFonts w:ascii="GHEA Grapalat" w:hAnsi="GHEA Grapalat"/>
        </w:rPr>
        <w:t xml:space="preserve">Որոշումը պետք է հիմնված լինի </w:t>
      </w:r>
      <w:r w:rsidR="009A79E3" w:rsidRPr="00966358">
        <w:rPr>
          <w:rFonts w:ascii="GHEA Grapalat" w:hAnsi="GHEA Grapalat" w:cs="Arial"/>
        </w:rPr>
        <w:t>Հայտատուի</w:t>
      </w:r>
      <w:r w:rsidR="00681BA5" w:rsidRPr="00966358">
        <w:rPr>
          <w:rFonts w:ascii="GHEA Grapalat" w:hAnsi="GHEA Grapalat"/>
        </w:rPr>
        <w:t xml:space="preserve"> կողմից ներկայացված</w:t>
      </w:r>
      <w:r w:rsidR="002653D2" w:rsidRPr="00966358">
        <w:rPr>
          <w:rFonts w:ascii="GHEA Grapalat" w:hAnsi="GHEA Grapalat"/>
        </w:rPr>
        <w:t>՝</w:t>
      </w:r>
      <w:r w:rsidR="00681BA5" w:rsidRPr="00966358">
        <w:rPr>
          <w:rFonts w:ascii="GHEA Grapalat" w:hAnsi="GHEA Grapalat"/>
        </w:rPr>
        <w:t xml:space="preserve"> </w:t>
      </w:r>
      <w:r w:rsidR="009A79E3" w:rsidRPr="00966358">
        <w:rPr>
          <w:rFonts w:ascii="GHEA Grapalat" w:hAnsi="GHEA Grapalat" w:cs="Arial"/>
        </w:rPr>
        <w:t>Հայտատուի</w:t>
      </w:r>
      <w:r w:rsidR="00681BA5" w:rsidRPr="00966358">
        <w:rPr>
          <w:rFonts w:ascii="GHEA Grapalat" w:hAnsi="GHEA Grapalat"/>
        </w:rPr>
        <w:t xml:space="preserve"> որակավորումների փաստաթղթային ապացույցների ուսումնասիրության վրա՝ համաձայն </w:t>
      </w:r>
      <w:r w:rsidR="00F92A8F" w:rsidRPr="00966358">
        <w:rPr>
          <w:rFonts w:ascii="GHEA Grapalat" w:hAnsi="GHEA Grapalat" w:cs="Arial"/>
        </w:rPr>
        <w:t>Հ</w:t>
      </w:r>
      <w:r w:rsidR="004A32DB" w:rsidRPr="00966358">
        <w:rPr>
          <w:rFonts w:ascii="GHEA Grapalat" w:hAnsi="GHEA Grapalat" w:cs="Arial"/>
        </w:rPr>
        <w:t>Հ</w:t>
      </w:r>
      <w:r w:rsidR="00AB273C" w:rsidRPr="00966358">
        <w:rPr>
          <w:rFonts w:ascii="GHEA Grapalat" w:hAnsi="GHEA Grapalat"/>
        </w:rPr>
        <w:t xml:space="preserve"> </w:t>
      </w:r>
      <w:r w:rsidR="00681BA5" w:rsidRPr="00966358">
        <w:rPr>
          <w:rFonts w:ascii="GHEA Grapalat" w:hAnsi="GHEA Grapalat"/>
        </w:rPr>
        <w:t>21 կետի (Փաստաթղթեր, որոնք հաստատում են իրավասությունը և որակավորումը):</w:t>
      </w:r>
    </w:p>
    <w:p w14:paraId="043B2EC9" w14:textId="141941F6" w:rsidR="00681BA5" w:rsidRPr="00966358" w:rsidRDefault="00F80FE7" w:rsidP="00F80FE7">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40</w:t>
      </w:r>
      <w:r w:rsidRPr="00966358">
        <w:rPr>
          <w:rFonts w:ascii="MS Gothic" w:hAnsi="MS Gothic" w:cs="MS Gothic"/>
        </w:rPr>
        <w:t>․</w:t>
      </w:r>
      <w:r w:rsidRPr="00966358">
        <w:rPr>
          <w:rFonts w:ascii="GHEA Grapalat" w:hAnsi="GHEA Grapalat"/>
        </w:rPr>
        <w:t xml:space="preserve">3 </w:t>
      </w:r>
      <w:r w:rsidR="00681BA5" w:rsidRPr="00966358">
        <w:rPr>
          <w:rFonts w:ascii="GHEA Grapalat" w:hAnsi="GHEA Grapalat"/>
        </w:rPr>
        <w:t xml:space="preserve">Դրական որոշումը նախապայման է </w:t>
      </w:r>
      <w:r w:rsidR="009B3978" w:rsidRPr="00966358">
        <w:rPr>
          <w:rFonts w:ascii="GHEA Grapalat" w:hAnsi="GHEA Grapalat"/>
        </w:rPr>
        <w:t>Առաջարկների</w:t>
      </w:r>
      <w:r w:rsidR="00681BA5" w:rsidRPr="00966358">
        <w:rPr>
          <w:rFonts w:ascii="GHEA Grapalat" w:hAnsi="GHEA Grapalat"/>
        </w:rPr>
        <w:t xml:space="preserve"> գնահատման և համեմատության, ինչպես նաև Պայմանագիրը տվյալ </w:t>
      </w:r>
      <w:r w:rsidR="009A79E3" w:rsidRPr="00966358">
        <w:rPr>
          <w:rFonts w:ascii="GHEA Grapalat" w:hAnsi="GHEA Grapalat" w:cs="Arial"/>
        </w:rPr>
        <w:t>Հայտատուի</w:t>
      </w:r>
      <w:r w:rsidR="00681BA5" w:rsidRPr="00966358">
        <w:rPr>
          <w:rFonts w:ascii="GHEA Grapalat" w:hAnsi="GHEA Grapalat"/>
        </w:rPr>
        <w:t xml:space="preserve">ն շնորհելու համար, եթե այդ </w:t>
      </w:r>
      <w:r w:rsidR="00B40A52" w:rsidRPr="00966358">
        <w:rPr>
          <w:rFonts w:ascii="GHEA Grapalat" w:hAnsi="GHEA Grapalat" w:cs="Arial"/>
        </w:rPr>
        <w:t>Հայտատուն</w:t>
      </w:r>
      <w:r w:rsidR="00681BA5" w:rsidRPr="00966358">
        <w:rPr>
          <w:rFonts w:ascii="GHEA Grapalat" w:hAnsi="GHEA Grapalat"/>
        </w:rPr>
        <w:t xml:space="preserve"> ընտրվի որպես ամենաբարձր գնահատված և էականորեն համապատասխանող </w:t>
      </w:r>
      <w:r w:rsidR="009B3978" w:rsidRPr="00966358">
        <w:rPr>
          <w:rFonts w:ascii="GHEA Grapalat" w:hAnsi="GHEA Grapalat"/>
        </w:rPr>
        <w:t>Առաջարկ</w:t>
      </w:r>
      <w:r w:rsidR="00681BA5" w:rsidRPr="00966358">
        <w:rPr>
          <w:rFonts w:ascii="GHEA Grapalat" w:hAnsi="GHEA Grapalat"/>
        </w:rPr>
        <w:t>ը</w:t>
      </w:r>
      <w:r w:rsidR="00A02668" w:rsidRPr="00966358">
        <w:rPr>
          <w:rFonts w:ascii="GHEA Grapalat" w:hAnsi="GHEA Grapalat"/>
        </w:rPr>
        <w:t xml:space="preserve"> ներկայացնող</w:t>
      </w:r>
      <w:r w:rsidR="00681BA5" w:rsidRPr="00966358">
        <w:rPr>
          <w:rFonts w:ascii="GHEA Grapalat" w:hAnsi="GHEA Grapalat"/>
        </w:rPr>
        <w:t xml:space="preserve">: Բացասական որոշումը հանգեցնում է </w:t>
      </w:r>
      <w:r w:rsidR="000A4738" w:rsidRPr="00966358">
        <w:rPr>
          <w:rFonts w:ascii="GHEA Grapalat" w:hAnsi="GHEA Grapalat"/>
        </w:rPr>
        <w:t xml:space="preserve">Առաջարկի </w:t>
      </w:r>
      <w:proofErr w:type="spellStart"/>
      <w:r w:rsidR="00E04F6D" w:rsidRPr="00966358">
        <w:rPr>
          <w:rFonts w:ascii="GHEA Grapalat" w:hAnsi="GHEA Grapalat"/>
        </w:rPr>
        <w:t>մերժ</w:t>
      </w:r>
      <w:r w:rsidR="00681BA5" w:rsidRPr="00966358">
        <w:rPr>
          <w:rFonts w:ascii="GHEA Grapalat" w:hAnsi="GHEA Grapalat"/>
        </w:rPr>
        <w:t>մանը</w:t>
      </w:r>
      <w:proofErr w:type="spellEnd"/>
      <w:r w:rsidR="00681BA5" w:rsidRPr="00966358">
        <w:rPr>
          <w:rFonts w:ascii="GHEA Grapalat" w:hAnsi="GHEA Grapalat"/>
        </w:rPr>
        <w:t>:</w:t>
      </w:r>
    </w:p>
    <w:p w14:paraId="15A2830F" w14:textId="04DE1C0A" w:rsidR="002A63F4" w:rsidRPr="00966358" w:rsidRDefault="0033772A" w:rsidP="001143A4">
      <w:pPr>
        <w:pStyle w:val="4"/>
        <w:spacing w:before="500" w:line="276" w:lineRule="auto"/>
        <w:ind w:left="566"/>
        <w:outlineLvl w:val="1"/>
        <w:rPr>
          <w:rFonts w:ascii="GHEA Grapalat" w:hAnsi="GHEA Grapalat"/>
          <w:sz w:val="32"/>
        </w:rPr>
      </w:pPr>
      <w:bookmarkStart w:id="664" w:name="_Toc444173599"/>
      <w:bookmarkStart w:id="665" w:name="_Toc445829755"/>
      <w:bookmarkStart w:id="666" w:name="_Toc445884618"/>
      <w:bookmarkStart w:id="667" w:name="_Toc445885035"/>
      <w:bookmarkStart w:id="668" w:name="_Toc445885335"/>
      <w:bookmarkStart w:id="669" w:name="_Toc445885687"/>
      <w:bookmarkStart w:id="670" w:name="_Toc139284335"/>
      <w:bookmarkStart w:id="671" w:name="_Toc139293124"/>
      <w:bookmarkStart w:id="672" w:name="_Toc139293337"/>
      <w:bookmarkStart w:id="673" w:name="_Toc140482072"/>
      <w:bookmarkStart w:id="674" w:name="_Toc140482182"/>
      <w:bookmarkStart w:id="675" w:name="_Toc140482326"/>
      <w:bookmarkStart w:id="676" w:name="_Toc141698423"/>
      <w:bookmarkStart w:id="677" w:name="_Toc140481962"/>
      <w:bookmarkStart w:id="678" w:name="_Toc152753885"/>
      <w:bookmarkStart w:id="679" w:name="_Toc152946795"/>
      <w:bookmarkStart w:id="680" w:name="_Toc152947248"/>
      <w:bookmarkStart w:id="681" w:name="_Toc152947462"/>
      <w:r w:rsidRPr="00966358">
        <w:rPr>
          <w:rFonts w:ascii="GHEA Grapalat" w:hAnsi="GHEA Grapalat"/>
          <w:sz w:val="32"/>
        </w:rPr>
        <w:t>Զ</w:t>
      </w:r>
      <w:r w:rsidRPr="00966358">
        <w:rPr>
          <w:rFonts w:ascii="MS Gothic" w:eastAsia="MS Gothic" w:hAnsi="MS Gothic" w:cs="MS Gothic" w:hint="eastAsia"/>
          <w:sz w:val="32"/>
        </w:rPr>
        <w:t>․</w:t>
      </w:r>
      <w:r w:rsidRPr="00966358">
        <w:rPr>
          <w:rFonts w:ascii="GHEA Grapalat" w:hAnsi="GHEA Grapalat"/>
          <w:sz w:val="32"/>
        </w:rPr>
        <w:t xml:space="preserve"> </w:t>
      </w:r>
      <w:r w:rsidR="002A63F4" w:rsidRPr="00966358">
        <w:rPr>
          <w:rFonts w:ascii="GHEA Grapalat" w:hAnsi="GHEA Grapalat"/>
          <w:sz w:val="32"/>
        </w:rPr>
        <w:t xml:space="preserve">Պայմանագրի </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r w:rsidR="0038120D" w:rsidRPr="00966358">
        <w:rPr>
          <w:rFonts w:ascii="GHEA Grapalat" w:hAnsi="GHEA Grapalat"/>
          <w:sz w:val="32"/>
        </w:rPr>
        <w:t>շնորհում</w:t>
      </w:r>
      <w:bookmarkEnd w:id="678"/>
      <w:bookmarkEnd w:id="679"/>
      <w:bookmarkEnd w:id="680"/>
      <w:bookmarkEnd w:id="681"/>
    </w:p>
    <w:p w14:paraId="2FC1BAB6" w14:textId="3DBFA316" w:rsidR="002A63F4" w:rsidRPr="00966358" w:rsidRDefault="00F80FE7" w:rsidP="00A33F07">
      <w:pPr>
        <w:pStyle w:val="S1-Header2"/>
      </w:pPr>
      <w:bookmarkStart w:id="682" w:name="_Toc231977351"/>
      <w:bookmarkStart w:id="683" w:name="_Toc444173601"/>
      <w:bookmarkStart w:id="684" w:name="_Toc445829757"/>
      <w:bookmarkStart w:id="685" w:name="_Toc445884620"/>
      <w:bookmarkStart w:id="686" w:name="_Toc445885037"/>
      <w:bookmarkStart w:id="687" w:name="_Toc445885337"/>
      <w:bookmarkStart w:id="688" w:name="_Toc445885689"/>
      <w:bookmarkStart w:id="689" w:name="_Toc139284336"/>
      <w:bookmarkStart w:id="690" w:name="_Toc139293125"/>
      <w:bookmarkStart w:id="691" w:name="_Toc139293338"/>
      <w:bookmarkStart w:id="692" w:name="_Toc140482073"/>
      <w:bookmarkStart w:id="693" w:name="_Toc140482183"/>
      <w:bookmarkStart w:id="694" w:name="_Toc140482327"/>
      <w:bookmarkStart w:id="695" w:name="_Toc141698424"/>
      <w:bookmarkStart w:id="696" w:name="_Toc140481963"/>
      <w:bookmarkStart w:id="697" w:name="_Toc152753886"/>
      <w:bookmarkStart w:id="698" w:name="_Toc152946796"/>
      <w:bookmarkStart w:id="699" w:name="_Toc152947249"/>
      <w:bookmarkStart w:id="700" w:name="_Toc152947463"/>
      <w:r w:rsidRPr="00966358">
        <w:t>41</w:t>
      </w:r>
      <w:r w:rsidRPr="00966358">
        <w:rPr>
          <w:rFonts w:ascii="MS Gothic" w:eastAsia="MS Gothic" w:hAnsi="MS Gothic" w:cs="MS Gothic" w:hint="eastAsia"/>
        </w:rPr>
        <w:t>․</w:t>
      </w:r>
      <w:r w:rsidRPr="00966358">
        <w:t xml:space="preserve"> </w:t>
      </w:r>
      <w:r w:rsidR="009B3978" w:rsidRPr="00966358">
        <w:t>Պայմանագրի շ</w:t>
      </w:r>
      <w:r w:rsidR="0038120D" w:rsidRPr="00966358">
        <w:t xml:space="preserve">նորհման </w:t>
      </w:r>
      <w:proofErr w:type="spellStart"/>
      <w:r w:rsidR="002A63F4" w:rsidRPr="00966358">
        <w:t>չափորոշիչներ</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proofErr w:type="spellEnd"/>
    </w:p>
    <w:p w14:paraId="3624B5C7" w14:textId="7BE055A2" w:rsidR="002A63F4" w:rsidRPr="00966358" w:rsidRDefault="00F80FE7" w:rsidP="00F80FE7">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41</w:t>
      </w:r>
      <w:r w:rsidRPr="00966358">
        <w:rPr>
          <w:rFonts w:ascii="MS Gothic" w:hAnsi="MS Gothic" w:cs="MS Gothic"/>
        </w:rPr>
        <w:t>․</w:t>
      </w:r>
      <w:r w:rsidRPr="00966358">
        <w:rPr>
          <w:rFonts w:ascii="GHEA Grapalat" w:hAnsi="GHEA Grapalat"/>
        </w:rPr>
        <w:t xml:space="preserve">1 </w:t>
      </w:r>
      <w:r w:rsidR="002A63F4" w:rsidRPr="00966358">
        <w:rPr>
          <w:rFonts w:ascii="GHEA Grapalat" w:hAnsi="GHEA Grapalat"/>
        </w:rPr>
        <w:t xml:space="preserve">Գնորդը Պայմանագիրը </w:t>
      </w:r>
      <w:r w:rsidR="009B3978" w:rsidRPr="00966358">
        <w:rPr>
          <w:rFonts w:ascii="GHEA Grapalat" w:hAnsi="GHEA Grapalat"/>
        </w:rPr>
        <w:t>շնորհում</w:t>
      </w:r>
      <w:r w:rsidR="002A63F4" w:rsidRPr="00966358">
        <w:rPr>
          <w:rFonts w:ascii="GHEA Grapalat" w:hAnsi="GHEA Grapalat"/>
        </w:rPr>
        <w:t xml:space="preserve"> է այն </w:t>
      </w:r>
      <w:r w:rsidR="009A79E3" w:rsidRPr="00966358">
        <w:rPr>
          <w:rFonts w:ascii="GHEA Grapalat" w:hAnsi="GHEA Grapalat" w:cs="Arial"/>
        </w:rPr>
        <w:t>Հայտատուի</w:t>
      </w:r>
      <w:r w:rsidR="009B3978" w:rsidRPr="00966358">
        <w:rPr>
          <w:rFonts w:ascii="GHEA Grapalat" w:hAnsi="GHEA Grapalat" w:cs="Arial"/>
        </w:rPr>
        <w:t>ն</w:t>
      </w:r>
      <w:r w:rsidR="002A63F4" w:rsidRPr="00966358">
        <w:rPr>
          <w:rFonts w:ascii="GHEA Grapalat" w:hAnsi="GHEA Grapalat"/>
        </w:rPr>
        <w:t>, որի</w:t>
      </w:r>
      <w:r w:rsidR="002F276A" w:rsidRPr="00966358">
        <w:rPr>
          <w:rFonts w:ascii="GHEA Grapalat" w:hAnsi="GHEA Grapalat"/>
        </w:rPr>
        <w:t xml:space="preserve"> </w:t>
      </w:r>
      <w:r w:rsidR="009B3978" w:rsidRPr="00966358">
        <w:rPr>
          <w:rFonts w:ascii="GHEA Grapalat" w:hAnsi="GHEA Grapalat"/>
        </w:rPr>
        <w:t>Առաջարկ</w:t>
      </w:r>
      <w:r w:rsidR="002F276A" w:rsidRPr="00966358">
        <w:rPr>
          <w:rFonts w:ascii="GHEA Grapalat" w:hAnsi="GHEA Grapalat"/>
        </w:rPr>
        <w:t>ը</w:t>
      </w:r>
      <w:r w:rsidR="002A63F4" w:rsidRPr="00966358">
        <w:rPr>
          <w:rFonts w:ascii="GHEA Grapalat" w:hAnsi="GHEA Grapalat"/>
        </w:rPr>
        <w:t xml:space="preserve"> որոշվել է որպես ամենաբարձր </w:t>
      </w:r>
      <w:proofErr w:type="spellStart"/>
      <w:r w:rsidR="002A63F4" w:rsidRPr="00966358">
        <w:rPr>
          <w:rFonts w:ascii="GHEA Grapalat" w:hAnsi="GHEA Grapalat"/>
        </w:rPr>
        <w:t>գնահատված</w:t>
      </w:r>
      <w:r w:rsidR="00A02668" w:rsidRPr="00966358">
        <w:rPr>
          <w:rFonts w:ascii="GHEA Grapalat" w:hAnsi="GHEA Grapalat"/>
        </w:rPr>
        <w:t>ը</w:t>
      </w:r>
      <w:proofErr w:type="spellEnd"/>
      <w:r w:rsidR="00A02668" w:rsidRPr="00966358">
        <w:rPr>
          <w:rFonts w:ascii="GHEA Grapalat" w:hAnsi="GHEA Grapalat"/>
        </w:rPr>
        <w:t>,</w:t>
      </w:r>
      <w:r w:rsidR="002A63F4" w:rsidRPr="00966358">
        <w:rPr>
          <w:rFonts w:ascii="GHEA Grapalat" w:hAnsi="GHEA Grapalat"/>
        </w:rPr>
        <w:t xml:space="preserve"> և որն էականորեն համապատասխանում է Մրցութային փաստաթղթերին, պայմանով, որ </w:t>
      </w:r>
      <w:r w:rsidR="00B40A52" w:rsidRPr="00966358">
        <w:rPr>
          <w:rFonts w:ascii="GHEA Grapalat" w:hAnsi="GHEA Grapalat" w:cs="Arial"/>
        </w:rPr>
        <w:t>Հայտատուն</w:t>
      </w:r>
      <w:r w:rsidR="002A63F4" w:rsidRPr="00966358">
        <w:rPr>
          <w:rFonts w:ascii="GHEA Grapalat" w:hAnsi="GHEA Grapalat"/>
        </w:rPr>
        <w:t xml:space="preserve"> համարվել է իրավասու և որակավորված՝ Պայմանագիրը բավարար չափով կատարելու համար:</w:t>
      </w:r>
    </w:p>
    <w:p w14:paraId="395E6F15" w14:textId="6AFD0195" w:rsidR="002A63F4" w:rsidRPr="00966358" w:rsidRDefault="00F80FE7" w:rsidP="00A33F07">
      <w:pPr>
        <w:pStyle w:val="S1-Header2"/>
      </w:pPr>
      <w:bookmarkStart w:id="701" w:name="_Toc444173602"/>
      <w:bookmarkStart w:id="702" w:name="_Toc445829758"/>
      <w:bookmarkStart w:id="703" w:name="_Toc445884621"/>
      <w:bookmarkStart w:id="704" w:name="_Toc445885038"/>
      <w:bookmarkStart w:id="705" w:name="_Toc445885338"/>
      <w:bookmarkStart w:id="706" w:name="_Toc445885690"/>
      <w:bookmarkStart w:id="707" w:name="_Toc139284337"/>
      <w:bookmarkStart w:id="708" w:name="_Toc139293126"/>
      <w:bookmarkStart w:id="709" w:name="_Toc139293339"/>
      <w:bookmarkStart w:id="710" w:name="_Toc140482074"/>
      <w:bookmarkStart w:id="711" w:name="_Toc140482184"/>
      <w:bookmarkStart w:id="712" w:name="_Toc140482328"/>
      <w:bookmarkStart w:id="713" w:name="_Toc141698425"/>
      <w:bookmarkStart w:id="714" w:name="_Toc140481964"/>
      <w:bookmarkStart w:id="715" w:name="_Toc152753887"/>
      <w:bookmarkStart w:id="716" w:name="_Toc152946797"/>
      <w:bookmarkStart w:id="717" w:name="_Toc152947250"/>
      <w:bookmarkStart w:id="718" w:name="_Toc152947464"/>
      <w:r w:rsidRPr="00966358">
        <w:t>42</w:t>
      </w:r>
      <w:r w:rsidRPr="00966358">
        <w:rPr>
          <w:rFonts w:ascii="MS Gothic" w:eastAsia="MS Gothic" w:hAnsi="MS Gothic" w:cs="MS Gothic" w:hint="eastAsia"/>
        </w:rPr>
        <w:t>․</w:t>
      </w:r>
      <w:r w:rsidRPr="00966358">
        <w:t xml:space="preserve"> </w:t>
      </w:r>
      <w:r w:rsidR="007A5974" w:rsidRPr="00966358">
        <w:t>Հաղթող ճանաչելու</w:t>
      </w:r>
      <w:r w:rsidR="002A63F4" w:rsidRPr="00966358">
        <w:t xml:space="preserve"> մասին ծանուցում</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427A43C0" w14:textId="3A858EE1" w:rsidR="00EE6D85" w:rsidRPr="00966358" w:rsidRDefault="00F80FE7" w:rsidP="00F80FE7">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42</w:t>
      </w:r>
      <w:r w:rsidRPr="00966358">
        <w:rPr>
          <w:rFonts w:ascii="MS Gothic" w:hAnsi="MS Gothic" w:cs="MS Gothic"/>
        </w:rPr>
        <w:t>․</w:t>
      </w:r>
      <w:r w:rsidRPr="00966358">
        <w:rPr>
          <w:rFonts w:ascii="GHEA Grapalat" w:hAnsi="GHEA Grapalat"/>
        </w:rPr>
        <w:t xml:space="preserve">1  </w:t>
      </w:r>
      <w:r w:rsidR="002A63F4" w:rsidRPr="00966358">
        <w:rPr>
          <w:rFonts w:ascii="GHEA Grapalat" w:hAnsi="GHEA Grapalat"/>
        </w:rPr>
        <w:t xml:space="preserve">Նախքան </w:t>
      </w:r>
      <w:r w:rsidR="00E04F6D" w:rsidRPr="00966358">
        <w:rPr>
          <w:rFonts w:ascii="GHEA Grapalat" w:hAnsi="GHEA Grapalat"/>
        </w:rPr>
        <w:t>Հ</w:t>
      </w:r>
      <w:r w:rsidR="009C6CB4" w:rsidRPr="00966358">
        <w:rPr>
          <w:rFonts w:ascii="GHEA Grapalat" w:hAnsi="GHEA Grapalat"/>
        </w:rPr>
        <w:t>այտ</w:t>
      </w:r>
      <w:r w:rsidR="002A63F4" w:rsidRPr="00966358">
        <w:rPr>
          <w:rFonts w:ascii="GHEA Grapalat" w:hAnsi="GHEA Grapalat"/>
        </w:rPr>
        <w:t>ի վավերականության ժամկետի լրանալը, Գն</w:t>
      </w:r>
      <w:r w:rsidR="002A63F4" w:rsidRPr="00DC17A9">
        <w:rPr>
          <w:rFonts w:ascii="GHEA Grapalat" w:hAnsi="GHEA Grapalat"/>
          <w:shd w:val="clear" w:color="auto" w:fill="FFFFFF" w:themeFill="background1"/>
        </w:rPr>
        <w:t xml:space="preserve">որդը </w:t>
      </w:r>
      <w:r w:rsidR="000A4738" w:rsidRPr="00DC17A9">
        <w:rPr>
          <w:rFonts w:ascii="GHEA Grapalat" w:hAnsi="GHEA Grapalat"/>
          <w:b/>
          <w:color w:val="000000" w:themeColor="text1"/>
          <w:shd w:val="clear" w:color="auto" w:fill="FFFFFF" w:themeFill="background1"/>
        </w:rPr>
        <w:t>2024</w:t>
      </w:r>
      <w:r w:rsidR="002A63F4" w:rsidRPr="00DC17A9">
        <w:rPr>
          <w:rFonts w:ascii="GHEA Grapalat" w:hAnsi="GHEA Grapalat"/>
          <w:b/>
          <w:color w:val="000000" w:themeColor="text1"/>
          <w:shd w:val="clear" w:color="auto" w:fill="FFFFFF" w:themeFill="background1"/>
        </w:rPr>
        <w:t xml:space="preserve"> թվականի </w:t>
      </w:r>
      <w:r w:rsidR="00ED25F2" w:rsidRPr="00DC17A9">
        <w:rPr>
          <w:rFonts w:ascii="GHEA Grapalat" w:hAnsi="GHEA Grapalat"/>
          <w:b/>
          <w:color w:val="000000" w:themeColor="text1"/>
          <w:shd w:val="clear" w:color="auto" w:fill="FFFFFF" w:themeFill="background1"/>
        </w:rPr>
        <w:t>մարտի 14</w:t>
      </w:r>
      <w:r w:rsidR="002A63F4" w:rsidRPr="00DC17A9">
        <w:rPr>
          <w:rFonts w:ascii="GHEA Grapalat" w:hAnsi="GHEA Grapalat"/>
          <w:b/>
          <w:color w:val="000000" w:themeColor="text1"/>
          <w:shd w:val="clear" w:color="auto" w:fill="FFFFFF" w:themeFill="background1"/>
        </w:rPr>
        <w:t>-ին, հինգշաբթի, ժամը՝ 16:00 (</w:t>
      </w:r>
      <w:r w:rsidR="000A4738" w:rsidRPr="00DC17A9">
        <w:rPr>
          <w:rFonts w:ascii="GHEA Grapalat" w:hAnsi="GHEA Grapalat"/>
          <w:b/>
          <w:color w:val="000000" w:themeColor="text1"/>
          <w:shd w:val="clear" w:color="auto" w:fill="FFFFFF" w:themeFill="background1"/>
        </w:rPr>
        <w:t>GMT+4</w:t>
      </w:r>
      <w:r w:rsidR="002A63F4" w:rsidRPr="00DC17A9">
        <w:rPr>
          <w:rFonts w:ascii="GHEA Grapalat" w:hAnsi="GHEA Grapalat"/>
          <w:b/>
          <w:color w:val="000000" w:themeColor="text1"/>
          <w:shd w:val="clear" w:color="auto" w:fill="FFFFFF" w:themeFill="background1"/>
        </w:rPr>
        <w:t>)</w:t>
      </w:r>
      <w:r w:rsidR="002A63F4" w:rsidRPr="00DC17A9">
        <w:rPr>
          <w:rFonts w:ascii="GHEA Grapalat" w:hAnsi="GHEA Grapalat"/>
          <w:shd w:val="clear" w:color="auto" w:fill="FFFFFF" w:themeFill="background1"/>
        </w:rPr>
        <w:t xml:space="preserve"> Մրցույթի արդյունքների մասին գրավոր ծանուցում է ընտրված </w:t>
      </w:r>
      <w:r w:rsidR="002D0134" w:rsidRPr="00DC17A9">
        <w:rPr>
          <w:rFonts w:ascii="GHEA Grapalat" w:hAnsi="GHEA Grapalat" w:cs="Arial"/>
          <w:shd w:val="clear" w:color="auto" w:fill="FFFFFF" w:themeFill="background1"/>
        </w:rPr>
        <w:t>Հայտատու</w:t>
      </w:r>
      <w:r w:rsidR="002A63F4" w:rsidRPr="00DC17A9">
        <w:rPr>
          <w:rFonts w:ascii="GHEA Grapalat" w:hAnsi="GHEA Grapalat"/>
          <w:shd w:val="clear" w:color="auto" w:fill="FFFFFF" w:themeFill="background1"/>
        </w:rPr>
        <w:t>ի կողմից նշանակված</w:t>
      </w:r>
      <w:r w:rsidR="002A63F4" w:rsidRPr="00966358">
        <w:rPr>
          <w:rFonts w:ascii="GHEA Grapalat" w:hAnsi="GHEA Grapalat"/>
        </w:rPr>
        <w:t xml:space="preserve"> </w:t>
      </w:r>
      <w:r w:rsidR="000A4738" w:rsidRPr="00966358">
        <w:rPr>
          <w:rFonts w:ascii="GHEA Grapalat" w:hAnsi="GHEA Grapalat"/>
        </w:rPr>
        <w:t>ներկայացուցչին:</w:t>
      </w:r>
    </w:p>
    <w:p w14:paraId="1CEEA2BE" w14:textId="45470E44" w:rsidR="00831435" w:rsidRPr="00966358" w:rsidRDefault="00F80FE7" w:rsidP="00F80FE7">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42</w:t>
      </w:r>
      <w:r w:rsidRPr="00966358">
        <w:rPr>
          <w:rFonts w:ascii="MS Gothic" w:hAnsi="MS Gothic" w:cs="MS Gothic"/>
        </w:rPr>
        <w:t>․</w:t>
      </w:r>
      <w:r w:rsidRPr="00966358">
        <w:rPr>
          <w:rFonts w:ascii="GHEA Grapalat" w:hAnsi="GHEA Grapalat"/>
        </w:rPr>
        <w:t xml:space="preserve">2 </w:t>
      </w:r>
      <w:r w:rsidR="002A63F4" w:rsidRPr="00966358">
        <w:rPr>
          <w:rFonts w:ascii="GHEA Grapalat" w:hAnsi="GHEA Grapalat"/>
        </w:rPr>
        <w:t xml:space="preserve">Միևնույն ժամանակ, Գնորդը պետք է </w:t>
      </w:r>
      <w:r w:rsidR="000A4738" w:rsidRPr="00966358">
        <w:rPr>
          <w:rFonts w:ascii="GHEA Grapalat" w:hAnsi="GHEA Grapalat"/>
        </w:rPr>
        <w:t xml:space="preserve">Մրցույթի արդյունքները հրապարակի իր պաշտոնական </w:t>
      </w:r>
      <w:proofErr w:type="spellStart"/>
      <w:r w:rsidR="000A4738" w:rsidRPr="00966358">
        <w:rPr>
          <w:rFonts w:ascii="GHEA Grapalat" w:hAnsi="GHEA Grapalat"/>
        </w:rPr>
        <w:t>կայքէջում</w:t>
      </w:r>
      <w:proofErr w:type="spellEnd"/>
      <w:r w:rsidR="000A4738" w:rsidRPr="00966358">
        <w:rPr>
          <w:rFonts w:ascii="GHEA Grapalat" w:hAnsi="GHEA Grapalat"/>
        </w:rPr>
        <w:t xml:space="preserve">։ Գնորդը պետք է նաև </w:t>
      </w:r>
      <w:r w:rsidR="002A63F4" w:rsidRPr="00966358">
        <w:rPr>
          <w:rFonts w:ascii="GHEA Grapalat" w:hAnsi="GHEA Grapalat"/>
        </w:rPr>
        <w:t xml:space="preserve">գրավոր ծանուցի բոլոր մյուս </w:t>
      </w:r>
      <w:r w:rsidR="002D0134" w:rsidRPr="00966358">
        <w:rPr>
          <w:rFonts w:ascii="GHEA Grapalat" w:hAnsi="GHEA Grapalat"/>
        </w:rPr>
        <w:t>Հայտատուներ</w:t>
      </w:r>
      <w:r w:rsidR="002A63F4" w:rsidRPr="00966358">
        <w:rPr>
          <w:rFonts w:ascii="GHEA Grapalat" w:hAnsi="GHEA Grapalat"/>
        </w:rPr>
        <w:t>ին մրցույթի արդյունքների մասին:</w:t>
      </w:r>
    </w:p>
    <w:p w14:paraId="1B0E129D" w14:textId="16E85083" w:rsidR="002A63F4" w:rsidRPr="00966358" w:rsidRDefault="00F80FE7" w:rsidP="00F80FE7">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42</w:t>
      </w:r>
      <w:r w:rsidRPr="00966358">
        <w:rPr>
          <w:rFonts w:ascii="MS Gothic" w:hAnsi="MS Gothic" w:cs="MS Gothic"/>
        </w:rPr>
        <w:t>․</w:t>
      </w:r>
      <w:r w:rsidRPr="00966358">
        <w:rPr>
          <w:rFonts w:ascii="GHEA Grapalat" w:hAnsi="GHEA Grapalat"/>
        </w:rPr>
        <w:t xml:space="preserve">3 </w:t>
      </w:r>
      <w:r w:rsidR="002A63F4" w:rsidRPr="00966358">
        <w:rPr>
          <w:rFonts w:ascii="GHEA Grapalat" w:hAnsi="GHEA Grapalat"/>
        </w:rPr>
        <w:t xml:space="preserve">Մինչև պաշտոնական պայմանագիր </w:t>
      </w:r>
      <w:proofErr w:type="spellStart"/>
      <w:r w:rsidR="002A63F4" w:rsidRPr="00966358">
        <w:rPr>
          <w:rFonts w:ascii="GHEA Grapalat" w:hAnsi="GHEA Grapalat"/>
        </w:rPr>
        <w:t>պատրաստելն</w:t>
      </w:r>
      <w:proofErr w:type="spellEnd"/>
      <w:r w:rsidR="002A63F4" w:rsidRPr="00966358">
        <w:rPr>
          <w:rFonts w:ascii="GHEA Grapalat" w:hAnsi="GHEA Grapalat"/>
        </w:rPr>
        <w:t xml:space="preserve"> ու կնքելը, </w:t>
      </w:r>
      <w:r w:rsidR="007A5974" w:rsidRPr="00966358">
        <w:rPr>
          <w:rFonts w:ascii="GHEA Grapalat" w:hAnsi="GHEA Grapalat"/>
        </w:rPr>
        <w:t xml:space="preserve">հաղթող ճանաչելու </w:t>
      </w:r>
      <w:r w:rsidR="002A63F4" w:rsidRPr="00966358">
        <w:rPr>
          <w:rFonts w:ascii="GHEA Grapalat" w:hAnsi="GHEA Grapalat"/>
        </w:rPr>
        <w:t>մասին ծանուցումը համարվում է պարտավորեցնող Պայմանագիր:</w:t>
      </w:r>
    </w:p>
    <w:p w14:paraId="05ECD4ED" w14:textId="1608C24D" w:rsidR="002A63F4" w:rsidRPr="00966358" w:rsidRDefault="00F80FE7" w:rsidP="00F80FE7">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42</w:t>
      </w:r>
      <w:r w:rsidRPr="00966358">
        <w:rPr>
          <w:rFonts w:ascii="MS Gothic" w:hAnsi="MS Gothic" w:cs="MS Gothic"/>
        </w:rPr>
        <w:t>․</w:t>
      </w:r>
      <w:r w:rsidRPr="00966358">
        <w:rPr>
          <w:rFonts w:ascii="GHEA Grapalat" w:hAnsi="GHEA Grapalat"/>
        </w:rPr>
        <w:t xml:space="preserve">4 </w:t>
      </w:r>
      <w:r w:rsidR="002A63F4" w:rsidRPr="00966358">
        <w:rPr>
          <w:rFonts w:ascii="GHEA Grapalat" w:hAnsi="GHEA Grapalat"/>
        </w:rPr>
        <w:t xml:space="preserve">Գնորդը պետք է անհապաղ գրավոր պատասխանի </w:t>
      </w:r>
      <w:r w:rsidR="00C35483" w:rsidRPr="00966358">
        <w:rPr>
          <w:rFonts w:ascii="GHEA Grapalat" w:hAnsi="GHEA Grapalat" w:cs="Arial"/>
        </w:rPr>
        <w:t>չընտրված</w:t>
      </w:r>
      <w:r w:rsidR="00C35483" w:rsidRPr="00966358">
        <w:rPr>
          <w:rFonts w:ascii="GHEA Grapalat" w:hAnsi="GHEA Grapalat"/>
        </w:rPr>
        <w:t xml:space="preserve"> </w:t>
      </w:r>
      <w:r w:rsidR="00E04F6D" w:rsidRPr="00966358">
        <w:rPr>
          <w:rFonts w:ascii="GHEA Grapalat" w:hAnsi="GHEA Grapalat" w:cs="Arial"/>
        </w:rPr>
        <w:t>Հ</w:t>
      </w:r>
      <w:r w:rsidR="009A79E3" w:rsidRPr="00966358">
        <w:rPr>
          <w:rFonts w:ascii="GHEA Grapalat" w:hAnsi="GHEA Grapalat" w:cs="Arial"/>
        </w:rPr>
        <w:t>այտատու</w:t>
      </w:r>
      <w:r w:rsidR="00487D4F" w:rsidRPr="00966358">
        <w:rPr>
          <w:rFonts w:ascii="GHEA Grapalat" w:hAnsi="GHEA Grapalat" w:cs="Arial"/>
        </w:rPr>
        <w:t>ներ</w:t>
      </w:r>
      <w:r w:rsidR="009A79E3" w:rsidRPr="00966358">
        <w:rPr>
          <w:rFonts w:ascii="GHEA Grapalat" w:hAnsi="GHEA Grapalat" w:cs="Arial"/>
        </w:rPr>
        <w:t>ի</w:t>
      </w:r>
      <w:r w:rsidR="004C1D8B" w:rsidRPr="00966358">
        <w:rPr>
          <w:rFonts w:ascii="GHEA Grapalat" w:hAnsi="GHEA Grapalat" w:cs="Arial"/>
        </w:rPr>
        <w:t>ն</w:t>
      </w:r>
      <w:r w:rsidR="002A63F4" w:rsidRPr="00966358">
        <w:rPr>
          <w:rFonts w:ascii="GHEA Grapalat" w:hAnsi="GHEA Grapalat"/>
        </w:rPr>
        <w:t xml:space="preserve">, </w:t>
      </w:r>
      <w:r w:rsidR="00487D4F" w:rsidRPr="00966358">
        <w:rPr>
          <w:rFonts w:ascii="GHEA Grapalat" w:hAnsi="GHEA Grapalat"/>
        </w:rPr>
        <w:t>ովքեր</w:t>
      </w:r>
      <w:r w:rsidR="002A63F4" w:rsidRPr="00966358">
        <w:rPr>
          <w:rFonts w:ascii="GHEA Grapalat" w:hAnsi="GHEA Grapalat"/>
        </w:rPr>
        <w:t xml:space="preserve">, </w:t>
      </w:r>
      <w:r w:rsidR="004A32DB" w:rsidRPr="00966358">
        <w:rPr>
          <w:rFonts w:ascii="GHEA Grapalat" w:hAnsi="GHEA Grapalat" w:cs="Arial"/>
        </w:rPr>
        <w:t>ՀՀ</w:t>
      </w:r>
      <w:r w:rsidR="00AB273C" w:rsidRPr="00966358">
        <w:rPr>
          <w:rFonts w:ascii="GHEA Grapalat" w:hAnsi="GHEA Grapalat"/>
        </w:rPr>
        <w:t xml:space="preserve"> </w:t>
      </w:r>
      <w:r w:rsidR="002A63F4" w:rsidRPr="00966358">
        <w:rPr>
          <w:rFonts w:ascii="GHEA Grapalat" w:hAnsi="GHEA Grapalat"/>
        </w:rPr>
        <w:t xml:space="preserve">42.2 կետի համաձայն, </w:t>
      </w:r>
      <w:r w:rsidR="007A5974" w:rsidRPr="00966358">
        <w:rPr>
          <w:rFonts w:ascii="GHEA Grapalat" w:hAnsi="GHEA Grapalat"/>
        </w:rPr>
        <w:t>Հաղթող ճանաչվելու մասին</w:t>
      </w:r>
      <w:r w:rsidR="002A63F4" w:rsidRPr="00966358">
        <w:rPr>
          <w:rFonts w:ascii="GHEA Grapalat" w:hAnsi="GHEA Grapalat"/>
        </w:rPr>
        <w:t xml:space="preserve"> ծանուցվելուց հետո գրավոր </w:t>
      </w:r>
      <w:r w:rsidR="00F1189E" w:rsidRPr="00966358">
        <w:rPr>
          <w:rFonts w:ascii="GHEA Grapalat" w:hAnsi="GHEA Grapalat"/>
        </w:rPr>
        <w:t>կպահանջեն</w:t>
      </w:r>
      <w:r w:rsidR="002A63F4" w:rsidRPr="00966358">
        <w:rPr>
          <w:rFonts w:ascii="GHEA Grapalat" w:hAnsi="GHEA Grapalat"/>
        </w:rPr>
        <w:t xml:space="preserve"> այն հիմքերը, որոնց</w:t>
      </w:r>
      <w:r w:rsidR="00F1189E" w:rsidRPr="00966358">
        <w:rPr>
          <w:rFonts w:ascii="GHEA Grapalat" w:hAnsi="GHEA Grapalat"/>
        </w:rPr>
        <w:t xml:space="preserve"> հիման վրա</w:t>
      </w:r>
      <w:r w:rsidR="002A63F4" w:rsidRPr="00966358">
        <w:rPr>
          <w:rFonts w:ascii="GHEA Grapalat" w:hAnsi="GHEA Grapalat"/>
        </w:rPr>
        <w:t xml:space="preserve"> իր</w:t>
      </w:r>
      <w:r w:rsidR="00F1189E" w:rsidRPr="00966358">
        <w:rPr>
          <w:rFonts w:ascii="GHEA Grapalat" w:hAnsi="GHEA Grapalat"/>
        </w:rPr>
        <w:t xml:space="preserve">ենց Առաջարկը </w:t>
      </w:r>
      <w:r w:rsidR="002A63F4" w:rsidRPr="00966358">
        <w:rPr>
          <w:rFonts w:ascii="GHEA Grapalat" w:hAnsi="GHEA Grapalat"/>
        </w:rPr>
        <w:t>չի ընտրվել:</w:t>
      </w:r>
    </w:p>
    <w:p w14:paraId="69B12AF0" w14:textId="4C6525BE" w:rsidR="002A63F4" w:rsidRPr="00966358" w:rsidRDefault="00F80FE7" w:rsidP="00A33F07">
      <w:pPr>
        <w:pStyle w:val="S1-Header2"/>
      </w:pPr>
      <w:bookmarkStart w:id="719" w:name="_Toc444173603"/>
      <w:bookmarkStart w:id="720" w:name="_Toc445829759"/>
      <w:bookmarkStart w:id="721" w:name="_Toc445884622"/>
      <w:bookmarkStart w:id="722" w:name="_Toc445885039"/>
      <w:bookmarkStart w:id="723" w:name="_Toc445885339"/>
      <w:bookmarkStart w:id="724" w:name="_Toc445885691"/>
      <w:bookmarkStart w:id="725" w:name="_Toc139284338"/>
      <w:bookmarkStart w:id="726" w:name="_Toc139293127"/>
      <w:bookmarkStart w:id="727" w:name="_Toc139293340"/>
      <w:bookmarkStart w:id="728" w:name="_Toc140482075"/>
      <w:bookmarkStart w:id="729" w:name="_Toc140482185"/>
      <w:bookmarkStart w:id="730" w:name="_Toc140482329"/>
      <w:bookmarkStart w:id="731" w:name="_Toc141698426"/>
      <w:bookmarkStart w:id="732" w:name="_Toc140481965"/>
      <w:bookmarkStart w:id="733" w:name="_Toc152753888"/>
      <w:bookmarkStart w:id="734" w:name="_Toc152946798"/>
      <w:bookmarkStart w:id="735" w:name="_Toc152947251"/>
      <w:bookmarkStart w:id="736" w:name="_Toc152947465"/>
      <w:r w:rsidRPr="00966358">
        <w:t>43</w:t>
      </w:r>
      <w:r w:rsidRPr="00966358">
        <w:rPr>
          <w:rFonts w:ascii="MS Gothic" w:eastAsia="MS Gothic" w:hAnsi="MS Gothic" w:cs="MS Gothic" w:hint="eastAsia"/>
        </w:rPr>
        <w:t>․</w:t>
      </w:r>
      <w:r w:rsidRPr="00966358">
        <w:t xml:space="preserve"> </w:t>
      </w:r>
      <w:r w:rsidR="002A63F4" w:rsidRPr="00966358">
        <w:t>Պայմանագրի ստորագրում</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02EE4591" w14:textId="5F65C4FC" w:rsidR="000C2BD5" w:rsidRPr="00966358" w:rsidRDefault="00F80FE7" w:rsidP="00F80FE7">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lastRenderedPageBreak/>
        <w:t>43</w:t>
      </w:r>
      <w:r w:rsidRPr="00966358">
        <w:rPr>
          <w:rFonts w:ascii="MS Gothic" w:hAnsi="MS Gothic" w:cs="MS Gothic"/>
        </w:rPr>
        <w:t>․</w:t>
      </w:r>
      <w:r w:rsidRPr="00966358">
        <w:rPr>
          <w:rFonts w:ascii="GHEA Grapalat" w:hAnsi="GHEA Grapalat"/>
        </w:rPr>
        <w:t xml:space="preserve">1 </w:t>
      </w:r>
      <w:r w:rsidR="002A63F4" w:rsidRPr="00966358">
        <w:rPr>
          <w:rFonts w:ascii="GHEA Grapalat" w:hAnsi="GHEA Grapalat"/>
        </w:rPr>
        <w:t xml:space="preserve">Ծանուցումից անմիջապես հետո </w:t>
      </w:r>
      <w:r w:rsidR="00C35483" w:rsidRPr="00966358">
        <w:rPr>
          <w:rFonts w:ascii="GHEA Grapalat" w:hAnsi="GHEA Grapalat"/>
        </w:rPr>
        <w:t>Գնորդ</w:t>
      </w:r>
      <w:r w:rsidR="00C35483" w:rsidRPr="00966358">
        <w:rPr>
          <w:rFonts w:ascii="GHEA Grapalat" w:hAnsi="GHEA Grapalat" w:cs="Arial"/>
        </w:rPr>
        <w:t>ն</w:t>
      </w:r>
      <w:r w:rsidR="00C35483" w:rsidRPr="00966358">
        <w:rPr>
          <w:rFonts w:ascii="GHEA Grapalat" w:hAnsi="GHEA Grapalat"/>
        </w:rPr>
        <w:t xml:space="preserve"> </w:t>
      </w:r>
      <w:r w:rsidR="00C35483" w:rsidRPr="00966358">
        <w:rPr>
          <w:rFonts w:ascii="GHEA Grapalat" w:hAnsi="GHEA Grapalat" w:cs="Arial"/>
        </w:rPr>
        <w:t>ընտրված</w:t>
      </w:r>
      <w:r w:rsidR="00C35483" w:rsidRPr="00966358">
        <w:rPr>
          <w:rFonts w:ascii="GHEA Grapalat" w:hAnsi="GHEA Grapalat"/>
        </w:rPr>
        <w:t xml:space="preserve"> </w:t>
      </w:r>
      <w:r w:rsidR="009A79E3" w:rsidRPr="00966358">
        <w:rPr>
          <w:rFonts w:ascii="GHEA Grapalat" w:hAnsi="GHEA Grapalat" w:cs="Arial"/>
        </w:rPr>
        <w:t>Հայտատուի</w:t>
      </w:r>
      <w:r w:rsidR="002A63F4" w:rsidRPr="00966358">
        <w:rPr>
          <w:rFonts w:ascii="GHEA Grapalat" w:hAnsi="GHEA Grapalat"/>
        </w:rPr>
        <w:t>ն ուղարկում է Պայմանագիրը:</w:t>
      </w:r>
    </w:p>
    <w:p w14:paraId="3CAC6D67" w14:textId="6FE4A5B5" w:rsidR="000C2BD5" w:rsidRPr="00966358" w:rsidRDefault="00F80FE7" w:rsidP="00F80FE7">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43</w:t>
      </w:r>
      <w:r w:rsidRPr="00966358">
        <w:rPr>
          <w:rFonts w:ascii="MS Gothic" w:hAnsi="MS Gothic" w:cs="MS Gothic"/>
        </w:rPr>
        <w:t>․</w:t>
      </w:r>
      <w:r w:rsidRPr="00966358">
        <w:rPr>
          <w:rFonts w:ascii="GHEA Grapalat" w:hAnsi="GHEA Grapalat"/>
        </w:rPr>
        <w:t xml:space="preserve">2 </w:t>
      </w:r>
      <w:r w:rsidR="00F1189E" w:rsidRPr="00966358">
        <w:rPr>
          <w:rFonts w:ascii="GHEA Grapalat" w:hAnsi="GHEA Grapalat"/>
        </w:rPr>
        <w:t>Պայմանագիրն</w:t>
      </w:r>
      <w:r w:rsidR="000C2BD5" w:rsidRPr="00966358">
        <w:rPr>
          <w:rFonts w:ascii="GHEA Grapalat" w:hAnsi="GHEA Grapalat"/>
        </w:rPr>
        <w:t xml:space="preserve"> </w:t>
      </w:r>
      <w:r w:rsidR="00C35483" w:rsidRPr="00966358">
        <w:rPr>
          <w:rFonts w:ascii="GHEA Grapalat" w:hAnsi="GHEA Grapalat" w:cs="Arial"/>
        </w:rPr>
        <w:t>ընտրված</w:t>
      </w:r>
      <w:r w:rsidR="00C35483" w:rsidRPr="00966358">
        <w:rPr>
          <w:rFonts w:ascii="GHEA Grapalat" w:hAnsi="GHEA Grapalat"/>
        </w:rPr>
        <w:t xml:space="preserve"> </w:t>
      </w:r>
      <w:r w:rsidR="009A79E3" w:rsidRPr="00966358">
        <w:rPr>
          <w:rFonts w:ascii="GHEA Grapalat" w:hAnsi="GHEA Grapalat" w:cs="Arial"/>
        </w:rPr>
        <w:t>Հայտատուի</w:t>
      </w:r>
      <w:r w:rsidR="000C2BD5" w:rsidRPr="00966358">
        <w:rPr>
          <w:rFonts w:ascii="GHEA Grapalat" w:hAnsi="GHEA Grapalat"/>
        </w:rPr>
        <w:t xml:space="preserve"> հետ ստորագրվում է, եթե.</w:t>
      </w:r>
    </w:p>
    <w:p w14:paraId="0BF6E462" w14:textId="2962856F" w:rsidR="00602118" w:rsidRPr="00966358" w:rsidRDefault="000C2BD5" w:rsidP="006C4975">
      <w:pPr>
        <w:pStyle w:val="S1-subpara"/>
        <w:numPr>
          <w:ilvl w:val="0"/>
          <w:numId w:val="37"/>
        </w:numPr>
        <w:ind w:left="990"/>
        <w:jc w:val="both"/>
        <w:rPr>
          <w:rFonts w:ascii="GHEA Grapalat" w:hAnsi="GHEA Grapalat"/>
        </w:rPr>
      </w:pPr>
      <w:r w:rsidRPr="00966358">
        <w:rPr>
          <w:rFonts w:ascii="GHEA Grapalat" w:hAnsi="GHEA Grapalat"/>
        </w:rPr>
        <w:t xml:space="preserve">Վերջինս ներկայացնում է </w:t>
      </w:r>
      <w:r w:rsidR="00105F64" w:rsidRPr="00966358">
        <w:rPr>
          <w:rFonts w:ascii="GHEA Grapalat" w:hAnsi="GHEA Grapalat"/>
        </w:rPr>
        <w:t xml:space="preserve">Պայմանագրի </w:t>
      </w:r>
      <w:r w:rsidR="00F1189E" w:rsidRPr="00966358">
        <w:rPr>
          <w:rFonts w:ascii="GHEA Grapalat" w:hAnsi="GHEA Grapalat"/>
        </w:rPr>
        <w:t xml:space="preserve">կատարման </w:t>
      </w:r>
      <w:r w:rsidR="00105F64" w:rsidRPr="00966358">
        <w:rPr>
          <w:rFonts w:ascii="GHEA Grapalat" w:hAnsi="GHEA Grapalat"/>
        </w:rPr>
        <w:t>ապահովում</w:t>
      </w:r>
      <w:r w:rsidRPr="00966358">
        <w:rPr>
          <w:rFonts w:ascii="GHEA Grapalat" w:hAnsi="GHEA Grapalat"/>
        </w:rPr>
        <w:t xml:space="preserve">՝ </w:t>
      </w:r>
      <w:r w:rsidR="002D0134" w:rsidRPr="00966358">
        <w:rPr>
          <w:rFonts w:ascii="GHEA Grapalat" w:hAnsi="GHEA Grapalat" w:cs="Arial"/>
        </w:rPr>
        <w:t>Հ</w:t>
      </w:r>
      <w:r w:rsidR="004A32DB" w:rsidRPr="00966358">
        <w:rPr>
          <w:rFonts w:ascii="GHEA Grapalat" w:hAnsi="GHEA Grapalat" w:cs="Arial"/>
        </w:rPr>
        <w:t>Հ</w:t>
      </w:r>
      <w:r w:rsidR="00AB273C" w:rsidRPr="00966358">
        <w:rPr>
          <w:rFonts w:ascii="GHEA Grapalat" w:hAnsi="GHEA Grapalat"/>
        </w:rPr>
        <w:t xml:space="preserve"> </w:t>
      </w:r>
      <w:r w:rsidRPr="00966358">
        <w:rPr>
          <w:rFonts w:ascii="GHEA Grapalat" w:hAnsi="GHEA Grapalat"/>
        </w:rPr>
        <w:t>4</w:t>
      </w:r>
      <w:r w:rsidR="00A51580" w:rsidRPr="00966358">
        <w:rPr>
          <w:rFonts w:ascii="GHEA Grapalat" w:hAnsi="GHEA Grapalat"/>
        </w:rPr>
        <w:t>4</w:t>
      </w:r>
      <w:r w:rsidRPr="00966358">
        <w:rPr>
          <w:rFonts w:ascii="GHEA Grapalat" w:hAnsi="GHEA Grapalat"/>
        </w:rPr>
        <w:t xml:space="preserve"> կետի համաձայն։</w:t>
      </w:r>
    </w:p>
    <w:p w14:paraId="6A2D7B40" w14:textId="64E35EE0" w:rsidR="000C2BD5" w:rsidRPr="00966358" w:rsidRDefault="004C1D8B" w:rsidP="00DC17A9">
      <w:pPr>
        <w:pStyle w:val="S1-subpara"/>
        <w:numPr>
          <w:ilvl w:val="0"/>
          <w:numId w:val="37"/>
        </w:numPr>
        <w:spacing w:line="276" w:lineRule="auto"/>
        <w:ind w:left="990"/>
        <w:jc w:val="both"/>
        <w:rPr>
          <w:rFonts w:ascii="GHEA Grapalat" w:hAnsi="GHEA Grapalat"/>
        </w:rPr>
      </w:pPr>
      <w:r w:rsidRPr="00966358">
        <w:rPr>
          <w:rFonts w:ascii="GHEA Grapalat" w:hAnsi="GHEA Grapalat"/>
        </w:rPr>
        <w:t>Ա</w:t>
      </w:r>
      <w:r w:rsidR="000C2BD5" w:rsidRPr="00966358">
        <w:rPr>
          <w:rFonts w:ascii="GHEA Grapalat" w:hAnsi="GHEA Grapalat"/>
        </w:rPr>
        <w:t xml:space="preserve">նգործության ժամանակահատվածում ոչ մի </w:t>
      </w:r>
      <w:r w:rsidR="002E1E30" w:rsidRPr="00966358">
        <w:rPr>
          <w:rFonts w:ascii="GHEA Grapalat" w:hAnsi="GHEA Grapalat" w:cs="Arial"/>
        </w:rPr>
        <w:t>Հայտատու</w:t>
      </w:r>
      <w:r w:rsidR="000C2BD5" w:rsidRPr="00966358">
        <w:rPr>
          <w:rFonts w:ascii="GHEA Grapalat" w:hAnsi="GHEA Grapalat"/>
        </w:rPr>
        <w:t xml:space="preserve"> չի բողոքարկում պայմանագիր </w:t>
      </w:r>
      <w:r w:rsidR="00F1189E" w:rsidRPr="00966358">
        <w:rPr>
          <w:rFonts w:ascii="GHEA Grapalat" w:hAnsi="GHEA Grapalat"/>
        </w:rPr>
        <w:t>կնք</w:t>
      </w:r>
      <w:r w:rsidR="00707227" w:rsidRPr="00966358">
        <w:rPr>
          <w:rFonts w:ascii="GHEA Grapalat" w:hAnsi="GHEA Grapalat"/>
        </w:rPr>
        <w:t>ելու</w:t>
      </w:r>
      <w:r w:rsidR="000C2BD5" w:rsidRPr="00966358">
        <w:rPr>
          <w:rFonts w:ascii="GHEA Grapalat" w:hAnsi="GHEA Grapalat"/>
        </w:rPr>
        <w:t xml:space="preserve"> որոշումը: Եթե որևէ </w:t>
      </w:r>
      <w:r w:rsidR="002E1E30" w:rsidRPr="00966358">
        <w:rPr>
          <w:rFonts w:ascii="GHEA Grapalat" w:hAnsi="GHEA Grapalat" w:cs="Arial"/>
        </w:rPr>
        <w:t xml:space="preserve">Հայտատու </w:t>
      </w:r>
      <w:r w:rsidR="000C2BD5" w:rsidRPr="00966358">
        <w:rPr>
          <w:rFonts w:ascii="GHEA Grapalat" w:hAnsi="GHEA Grapalat"/>
        </w:rPr>
        <w:t xml:space="preserve">բողոքարկում է </w:t>
      </w:r>
      <w:r w:rsidR="00E96989" w:rsidRPr="00966358">
        <w:rPr>
          <w:rFonts w:ascii="GHEA Grapalat" w:hAnsi="GHEA Grapalat"/>
        </w:rPr>
        <w:t>հաղթող ճանաչելու</w:t>
      </w:r>
      <w:r w:rsidR="000C2BD5" w:rsidRPr="00966358">
        <w:rPr>
          <w:rFonts w:ascii="GHEA Grapalat" w:hAnsi="GHEA Grapalat"/>
        </w:rPr>
        <w:t xml:space="preserve"> մասին որոշումը նշված անգործության ժամանակահատվածում, պայմանագրի ստորագրման ընթացակարգը հետաձգվում է մինչև բողոքարկման վերաբերյալ որոշման կայացումը:</w:t>
      </w:r>
    </w:p>
    <w:p w14:paraId="718B3E4C" w14:textId="69AE1D94" w:rsidR="00A93CC2" w:rsidRPr="00966358" w:rsidRDefault="00F80FE7" w:rsidP="00F80FE7">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43</w:t>
      </w:r>
      <w:r w:rsidRPr="00966358">
        <w:rPr>
          <w:rFonts w:ascii="MS Gothic" w:hAnsi="MS Gothic" w:cs="MS Gothic"/>
        </w:rPr>
        <w:t>․</w:t>
      </w:r>
      <w:r w:rsidRPr="00966358">
        <w:rPr>
          <w:rFonts w:ascii="GHEA Grapalat" w:hAnsi="GHEA Grapalat"/>
        </w:rPr>
        <w:t xml:space="preserve">3  </w:t>
      </w:r>
      <w:r w:rsidR="00AB2302" w:rsidRPr="00966358">
        <w:rPr>
          <w:rFonts w:ascii="GHEA Grapalat" w:hAnsi="GHEA Grapalat"/>
        </w:rPr>
        <w:t xml:space="preserve">Անգործության </w:t>
      </w:r>
      <w:r w:rsidR="00F1189E" w:rsidRPr="00966358">
        <w:rPr>
          <w:rFonts w:ascii="GHEA Grapalat" w:hAnsi="GHEA Grapalat"/>
        </w:rPr>
        <w:t>ժամանակահատվածը</w:t>
      </w:r>
      <w:r w:rsidR="00AB2302" w:rsidRPr="00966358">
        <w:rPr>
          <w:rFonts w:ascii="GHEA Grapalat" w:hAnsi="GHEA Grapalat"/>
        </w:rPr>
        <w:t xml:space="preserve"> 10 (տասը) օրացուցային օր է: </w:t>
      </w:r>
      <w:r w:rsidR="00F1189E" w:rsidRPr="00966358">
        <w:rPr>
          <w:rFonts w:ascii="GHEA Grapalat" w:hAnsi="GHEA Grapalat"/>
        </w:rPr>
        <w:t xml:space="preserve">Անգործության </w:t>
      </w:r>
      <w:r w:rsidR="00AB2302" w:rsidRPr="00966358">
        <w:rPr>
          <w:rFonts w:ascii="GHEA Grapalat" w:hAnsi="GHEA Grapalat"/>
        </w:rPr>
        <w:t xml:space="preserve">ժամանակահատված չի կիրառվում, եթե միայն մեկ </w:t>
      </w:r>
      <w:r w:rsidR="002E1E30" w:rsidRPr="00966358">
        <w:rPr>
          <w:rFonts w:ascii="GHEA Grapalat" w:hAnsi="GHEA Grapalat" w:cs="Arial"/>
        </w:rPr>
        <w:t>Հայտատու</w:t>
      </w:r>
      <w:r w:rsidR="00AB2302" w:rsidRPr="00966358">
        <w:rPr>
          <w:rFonts w:ascii="GHEA Grapalat" w:hAnsi="GHEA Grapalat"/>
        </w:rPr>
        <w:t xml:space="preserve"> է ներկայացրել </w:t>
      </w:r>
      <w:r w:rsidR="00F1189E" w:rsidRPr="00966358">
        <w:rPr>
          <w:rFonts w:ascii="GHEA Grapalat" w:hAnsi="GHEA Grapalat"/>
        </w:rPr>
        <w:t>Առաջարկ</w:t>
      </w:r>
      <w:r w:rsidR="00AB2302" w:rsidRPr="00966358">
        <w:rPr>
          <w:rFonts w:ascii="GHEA Grapalat" w:hAnsi="GHEA Grapalat"/>
        </w:rPr>
        <w:t xml:space="preserve">, և նրա հետ կնքվել է պայմանագիր: </w:t>
      </w:r>
    </w:p>
    <w:p w14:paraId="1CEF4C53" w14:textId="554A953E" w:rsidR="00A93CC2" w:rsidRPr="00966358" w:rsidRDefault="00F80FE7" w:rsidP="00F80FE7">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43</w:t>
      </w:r>
      <w:r w:rsidRPr="00966358">
        <w:rPr>
          <w:rFonts w:ascii="MS Gothic" w:hAnsi="MS Gothic" w:cs="MS Gothic"/>
        </w:rPr>
        <w:t>․</w:t>
      </w:r>
      <w:r w:rsidRPr="00966358">
        <w:rPr>
          <w:rFonts w:ascii="GHEA Grapalat" w:hAnsi="GHEA Grapalat"/>
        </w:rPr>
        <w:t xml:space="preserve">4 </w:t>
      </w:r>
      <w:r w:rsidR="00A93CC2" w:rsidRPr="00966358">
        <w:rPr>
          <w:rFonts w:ascii="GHEA Grapalat" w:hAnsi="GHEA Grapalat"/>
        </w:rPr>
        <w:t xml:space="preserve">Սահմանված անգործության ժամկետը լրանալուն հաջորդող չորրորդ աշխատանքային օրը Գնորդը ծանուցում է </w:t>
      </w:r>
      <w:r w:rsidR="00C35483" w:rsidRPr="00966358">
        <w:rPr>
          <w:rFonts w:ascii="GHEA Grapalat" w:hAnsi="GHEA Grapalat" w:cs="Arial"/>
        </w:rPr>
        <w:t>ընտրված</w:t>
      </w:r>
      <w:r w:rsidR="00C35483" w:rsidRPr="00966358">
        <w:rPr>
          <w:rFonts w:ascii="GHEA Grapalat" w:hAnsi="GHEA Grapalat"/>
        </w:rPr>
        <w:t xml:space="preserve"> </w:t>
      </w:r>
      <w:r w:rsidR="009A79E3" w:rsidRPr="00966358">
        <w:rPr>
          <w:rFonts w:ascii="GHEA Grapalat" w:hAnsi="GHEA Grapalat" w:cs="Arial"/>
        </w:rPr>
        <w:t>Հայտատուի</w:t>
      </w:r>
      <w:r w:rsidR="00A93CC2" w:rsidRPr="00966358">
        <w:rPr>
          <w:rFonts w:ascii="GHEA Grapalat" w:hAnsi="GHEA Grapalat"/>
        </w:rPr>
        <w:t xml:space="preserve">ն` ներկայացնելով պայմանագրի առաջարկը և պայմանագրի նախնական տարբերակը: </w:t>
      </w:r>
    </w:p>
    <w:p w14:paraId="20F2B73F" w14:textId="294C59BF" w:rsidR="00A93CC2" w:rsidRPr="00966358" w:rsidRDefault="00F80FE7" w:rsidP="00F80FE7">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43</w:t>
      </w:r>
      <w:r w:rsidRPr="00966358">
        <w:rPr>
          <w:rFonts w:ascii="MS Gothic" w:hAnsi="MS Gothic" w:cs="MS Gothic"/>
        </w:rPr>
        <w:t>․</w:t>
      </w:r>
      <w:r w:rsidRPr="00966358">
        <w:rPr>
          <w:rFonts w:ascii="GHEA Grapalat" w:hAnsi="GHEA Grapalat"/>
        </w:rPr>
        <w:t xml:space="preserve">5 </w:t>
      </w:r>
      <w:r w:rsidR="00A93CC2" w:rsidRPr="00966358">
        <w:rPr>
          <w:rFonts w:ascii="GHEA Grapalat" w:hAnsi="GHEA Grapalat"/>
        </w:rPr>
        <w:t>Պայմանագիրը կարող է կնքվել ոչ շուտ, քան նշված անգործության ժամկետը լրանալուն հաջորդող չորրորդ աշխատանքային օրը:</w:t>
      </w:r>
    </w:p>
    <w:p w14:paraId="0E660EA4" w14:textId="711BAF47" w:rsidR="00A93CC2" w:rsidRPr="00966358" w:rsidRDefault="00F80FE7" w:rsidP="00F80FE7">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43</w:t>
      </w:r>
      <w:r w:rsidRPr="00966358">
        <w:rPr>
          <w:rFonts w:ascii="MS Gothic" w:hAnsi="MS Gothic" w:cs="MS Gothic"/>
        </w:rPr>
        <w:t>․</w:t>
      </w:r>
      <w:r w:rsidRPr="00966358">
        <w:rPr>
          <w:rFonts w:ascii="GHEA Grapalat" w:hAnsi="GHEA Grapalat"/>
        </w:rPr>
        <w:t xml:space="preserve">6 </w:t>
      </w:r>
      <w:r w:rsidR="002A63F4" w:rsidRPr="00966358">
        <w:rPr>
          <w:rFonts w:ascii="GHEA Grapalat" w:hAnsi="GHEA Grapalat"/>
        </w:rPr>
        <w:t xml:space="preserve">Պայմանագիրը ստանալուց հետո </w:t>
      </w:r>
      <w:r w:rsidR="00D3064B" w:rsidRPr="00966358">
        <w:rPr>
          <w:rFonts w:ascii="GHEA Grapalat" w:hAnsi="GHEA Grapalat"/>
        </w:rPr>
        <w:t>28</w:t>
      </w:r>
      <w:r w:rsidR="002A63F4" w:rsidRPr="00966358">
        <w:rPr>
          <w:rFonts w:ascii="GHEA Grapalat" w:hAnsi="GHEA Grapalat"/>
        </w:rPr>
        <w:t xml:space="preserve"> (</w:t>
      </w:r>
      <w:proofErr w:type="spellStart"/>
      <w:r w:rsidR="00D3064B" w:rsidRPr="00966358">
        <w:rPr>
          <w:rFonts w:ascii="GHEA Grapalat" w:hAnsi="GHEA Grapalat"/>
        </w:rPr>
        <w:t>քսանութ</w:t>
      </w:r>
      <w:proofErr w:type="spellEnd"/>
      <w:r w:rsidR="002A63F4" w:rsidRPr="00966358">
        <w:rPr>
          <w:rFonts w:ascii="GHEA Grapalat" w:hAnsi="GHEA Grapalat"/>
        </w:rPr>
        <w:t xml:space="preserve">) օրվա ընթացքում </w:t>
      </w:r>
      <w:r w:rsidR="00C35483" w:rsidRPr="00966358">
        <w:rPr>
          <w:rFonts w:ascii="GHEA Grapalat" w:hAnsi="GHEA Grapalat" w:cs="Arial"/>
        </w:rPr>
        <w:t>ընտրված</w:t>
      </w:r>
      <w:r w:rsidR="00C35483" w:rsidRPr="00966358">
        <w:rPr>
          <w:rFonts w:ascii="GHEA Grapalat" w:hAnsi="GHEA Grapalat"/>
        </w:rPr>
        <w:t xml:space="preserve"> </w:t>
      </w:r>
      <w:r w:rsidR="00B40A52" w:rsidRPr="00966358">
        <w:rPr>
          <w:rFonts w:ascii="GHEA Grapalat" w:hAnsi="GHEA Grapalat" w:cs="Arial"/>
        </w:rPr>
        <w:t>Հայտատուն</w:t>
      </w:r>
      <w:r w:rsidR="002A63F4" w:rsidRPr="00966358">
        <w:rPr>
          <w:rFonts w:ascii="GHEA Grapalat" w:hAnsi="GHEA Grapalat"/>
        </w:rPr>
        <w:t xml:space="preserve"> պետք է ստորագրի</w:t>
      </w:r>
      <w:r w:rsidR="00971A63" w:rsidRPr="00966358">
        <w:rPr>
          <w:rFonts w:ascii="GHEA Grapalat" w:hAnsi="GHEA Grapalat"/>
        </w:rPr>
        <w:t xml:space="preserve"> Պայմանագիրը</w:t>
      </w:r>
      <w:r w:rsidR="002A63F4" w:rsidRPr="00966358">
        <w:rPr>
          <w:rFonts w:ascii="GHEA Grapalat" w:hAnsi="GHEA Grapalat"/>
        </w:rPr>
        <w:t xml:space="preserve">, նշի ամսաթիվը և Գնորդին վերադարձնի </w:t>
      </w:r>
      <w:r w:rsidR="00971A63" w:rsidRPr="00966358">
        <w:rPr>
          <w:rFonts w:ascii="GHEA Grapalat" w:hAnsi="GHEA Grapalat"/>
        </w:rPr>
        <w:t>այն</w:t>
      </w:r>
      <w:r w:rsidR="002A63F4" w:rsidRPr="00966358">
        <w:rPr>
          <w:rFonts w:ascii="GHEA Grapalat" w:hAnsi="GHEA Grapalat"/>
        </w:rPr>
        <w:t xml:space="preserve">: </w:t>
      </w:r>
    </w:p>
    <w:p w14:paraId="5B950690" w14:textId="4E202E27" w:rsidR="002A63F4" w:rsidRPr="00966358" w:rsidRDefault="00F80FE7" w:rsidP="00F80FE7">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43</w:t>
      </w:r>
      <w:r w:rsidRPr="00966358">
        <w:rPr>
          <w:rFonts w:ascii="MS Gothic" w:hAnsi="MS Gothic" w:cs="MS Gothic"/>
        </w:rPr>
        <w:t>․</w:t>
      </w:r>
      <w:r w:rsidRPr="00966358">
        <w:rPr>
          <w:rFonts w:ascii="GHEA Grapalat" w:hAnsi="GHEA Grapalat"/>
        </w:rPr>
        <w:t xml:space="preserve">7 </w:t>
      </w:r>
      <w:r w:rsidR="00A93CC2" w:rsidRPr="00966358">
        <w:rPr>
          <w:rFonts w:ascii="GHEA Grapalat" w:hAnsi="GHEA Grapalat"/>
        </w:rPr>
        <w:t xml:space="preserve">Մինչև </w:t>
      </w:r>
      <w:r w:rsidR="004A32DB" w:rsidRPr="00966358">
        <w:rPr>
          <w:rFonts w:ascii="GHEA Grapalat" w:hAnsi="GHEA Grapalat" w:cs="Arial"/>
        </w:rPr>
        <w:t>ՀՀ</w:t>
      </w:r>
      <w:r w:rsidR="00AB273C" w:rsidRPr="00966358">
        <w:rPr>
          <w:rFonts w:ascii="GHEA Grapalat" w:hAnsi="GHEA Grapalat"/>
        </w:rPr>
        <w:t xml:space="preserve"> </w:t>
      </w:r>
      <w:r w:rsidR="00A93CC2" w:rsidRPr="00966358">
        <w:rPr>
          <w:rFonts w:ascii="GHEA Grapalat" w:hAnsi="GHEA Grapalat"/>
        </w:rPr>
        <w:t>4</w:t>
      </w:r>
      <w:r w:rsidR="00A354D4" w:rsidRPr="00966358">
        <w:rPr>
          <w:rFonts w:ascii="GHEA Grapalat" w:hAnsi="GHEA Grapalat"/>
        </w:rPr>
        <w:t>3</w:t>
      </w:r>
      <w:r w:rsidR="0027368D" w:rsidRPr="00966358">
        <w:rPr>
          <w:rFonts w:ascii="GHEA Grapalat" w:hAnsi="GHEA Grapalat"/>
        </w:rPr>
        <w:t>.</w:t>
      </w:r>
      <w:r w:rsidR="00A93CC2" w:rsidRPr="00966358">
        <w:rPr>
          <w:rFonts w:ascii="GHEA Grapalat" w:hAnsi="GHEA Grapalat"/>
        </w:rPr>
        <w:t>6 կետով սահմանված ժամկետի ավարտը պայմանագրի նախնական տարբերակում կարող են փոփոխություններ կատարվել կողմերի համաձայնությամբ, սակայն դրանք չեն կարող հանգեցնել Գնման առարկայի հատկանիշների փոփոխության, ընտրված մասնակցի կողմից առաջարկվող գնի բարձրացման:</w:t>
      </w:r>
    </w:p>
    <w:p w14:paraId="7F29B074" w14:textId="57B1B2D9" w:rsidR="002A63F4" w:rsidRPr="00966358" w:rsidRDefault="00F1189E" w:rsidP="00A33F07">
      <w:pPr>
        <w:pStyle w:val="S1-Header2"/>
      </w:pPr>
      <w:bookmarkStart w:id="737" w:name="_Toc141698427"/>
      <w:r w:rsidRPr="00966358">
        <w:t xml:space="preserve"> </w:t>
      </w:r>
      <w:bookmarkStart w:id="738" w:name="_Toc152753889"/>
      <w:bookmarkStart w:id="739" w:name="_Toc152946799"/>
      <w:bookmarkStart w:id="740" w:name="_Toc152947252"/>
      <w:bookmarkStart w:id="741" w:name="_Toc152947466"/>
      <w:r w:rsidR="00F80FE7" w:rsidRPr="00966358">
        <w:t>44</w:t>
      </w:r>
      <w:r w:rsidR="00F80FE7" w:rsidRPr="00966358">
        <w:rPr>
          <w:rFonts w:ascii="MS Gothic" w:eastAsia="MS Gothic" w:hAnsi="MS Gothic" w:cs="MS Gothic" w:hint="eastAsia"/>
        </w:rPr>
        <w:t>․</w:t>
      </w:r>
      <w:r w:rsidR="00F80FE7" w:rsidRPr="00966358">
        <w:t xml:space="preserve"> </w:t>
      </w:r>
      <w:r w:rsidR="00D54A85" w:rsidRPr="00966358">
        <w:t>Պայմանագրի</w:t>
      </w:r>
      <w:r w:rsidR="006B7B7C" w:rsidRPr="00966358">
        <w:t xml:space="preserve"> </w:t>
      </w:r>
      <w:r w:rsidRPr="00966358">
        <w:t xml:space="preserve">կատարման </w:t>
      </w:r>
      <w:r w:rsidR="006B7B7C" w:rsidRPr="00966358">
        <w:t>ապահովում</w:t>
      </w:r>
      <w:bookmarkEnd w:id="737"/>
      <w:bookmarkEnd w:id="738"/>
      <w:bookmarkEnd w:id="739"/>
      <w:bookmarkEnd w:id="740"/>
      <w:bookmarkEnd w:id="741"/>
    </w:p>
    <w:p w14:paraId="7D6352CA" w14:textId="572700E1" w:rsidR="002A63F4" w:rsidRPr="00966358" w:rsidRDefault="00F80FE7" w:rsidP="00F80FE7">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44</w:t>
      </w:r>
      <w:r w:rsidRPr="00966358">
        <w:rPr>
          <w:rFonts w:ascii="MS Gothic" w:hAnsi="MS Gothic" w:cs="MS Gothic"/>
        </w:rPr>
        <w:t>․</w:t>
      </w:r>
      <w:r w:rsidRPr="00966358">
        <w:rPr>
          <w:rFonts w:ascii="GHEA Grapalat" w:hAnsi="GHEA Grapalat"/>
        </w:rPr>
        <w:t xml:space="preserve">1 </w:t>
      </w:r>
      <w:r w:rsidR="002A63F4" w:rsidRPr="00966358">
        <w:rPr>
          <w:rFonts w:ascii="GHEA Grapalat" w:hAnsi="GHEA Grapalat"/>
        </w:rPr>
        <w:t xml:space="preserve">Գնորդի կողմից կնքման մասին ծանուցումը ստանալուց հետո </w:t>
      </w:r>
      <w:r w:rsidR="00D3064B" w:rsidRPr="00966358">
        <w:rPr>
          <w:rFonts w:ascii="GHEA Grapalat" w:hAnsi="GHEA Grapalat"/>
        </w:rPr>
        <w:t>5</w:t>
      </w:r>
      <w:r w:rsidR="002A63F4" w:rsidRPr="00966358">
        <w:rPr>
          <w:rFonts w:ascii="GHEA Grapalat" w:hAnsi="GHEA Grapalat"/>
        </w:rPr>
        <w:t xml:space="preserve"> (</w:t>
      </w:r>
      <w:r w:rsidR="00D3064B" w:rsidRPr="00966358">
        <w:rPr>
          <w:rFonts w:ascii="GHEA Grapalat" w:hAnsi="GHEA Grapalat"/>
        </w:rPr>
        <w:t>հինգ</w:t>
      </w:r>
      <w:r w:rsidR="002A63F4" w:rsidRPr="00966358">
        <w:rPr>
          <w:rFonts w:ascii="GHEA Grapalat" w:hAnsi="GHEA Grapalat"/>
        </w:rPr>
        <w:t xml:space="preserve">) օրվա ընթացքում </w:t>
      </w:r>
      <w:r w:rsidR="00C35483" w:rsidRPr="00966358">
        <w:rPr>
          <w:rFonts w:ascii="GHEA Grapalat" w:hAnsi="GHEA Grapalat" w:cs="Arial"/>
        </w:rPr>
        <w:t>ընտրված</w:t>
      </w:r>
      <w:r w:rsidR="00C35483" w:rsidRPr="00966358">
        <w:rPr>
          <w:rFonts w:ascii="GHEA Grapalat" w:hAnsi="GHEA Grapalat"/>
        </w:rPr>
        <w:t xml:space="preserve"> </w:t>
      </w:r>
      <w:r w:rsidR="00B40A52" w:rsidRPr="00966358">
        <w:rPr>
          <w:rFonts w:ascii="GHEA Grapalat" w:hAnsi="GHEA Grapalat" w:cs="Arial"/>
        </w:rPr>
        <w:t>Հայտատուն</w:t>
      </w:r>
      <w:r w:rsidR="002A63F4" w:rsidRPr="00966358">
        <w:rPr>
          <w:rFonts w:ascii="GHEA Grapalat" w:hAnsi="GHEA Grapalat"/>
        </w:rPr>
        <w:t xml:space="preserve"> պետք է ներկայացնի </w:t>
      </w:r>
      <w:r w:rsidR="00D54A85" w:rsidRPr="00966358">
        <w:rPr>
          <w:rFonts w:ascii="GHEA Grapalat" w:hAnsi="GHEA Grapalat"/>
        </w:rPr>
        <w:t>Պայմանագրի</w:t>
      </w:r>
      <w:r w:rsidR="006B7B7C" w:rsidRPr="00966358">
        <w:rPr>
          <w:rFonts w:ascii="GHEA Grapalat" w:hAnsi="GHEA Grapalat"/>
        </w:rPr>
        <w:t xml:space="preserve"> </w:t>
      </w:r>
      <w:r w:rsidR="00F1189E" w:rsidRPr="00966358">
        <w:rPr>
          <w:rFonts w:ascii="GHEA Grapalat" w:hAnsi="GHEA Grapalat"/>
        </w:rPr>
        <w:t xml:space="preserve">կատարման </w:t>
      </w:r>
      <w:r w:rsidR="006B7B7C" w:rsidRPr="00966358">
        <w:rPr>
          <w:rFonts w:ascii="GHEA Grapalat" w:hAnsi="GHEA Grapalat"/>
        </w:rPr>
        <w:t>ապահովում</w:t>
      </w:r>
      <w:r w:rsidR="002A63F4" w:rsidRPr="00966358">
        <w:rPr>
          <w:rFonts w:ascii="GHEA Grapalat" w:hAnsi="GHEA Grapalat"/>
        </w:rPr>
        <w:t>ը:</w:t>
      </w:r>
    </w:p>
    <w:p w14:paraId="20FFDAA0" w14:textId="1C81C85B" w:rsidR="002E21B5" w:rsidRPr="00966358" w:rsidRDefault="00DF5431" w:rsidP="00DF5431">
      <w:pPr>
        <w:pStyle w:val="S1-subpara"/>
        <w:numPr>
          <w:ilvl w:val="0"/>
          <w:numId w:val="0"/>
        </w:numPr>
        <w:tabs>
          <w:tab w:val="num" w:pos="851"/>
          <w:tab w:val="num" w:pos="3006"/>
        </w:tabs>
        <w:spacing w:line="276" w:lineRule="auto"/>
        <w:ind w:left="567"/>
        <w:jc w:val="both"/>
        <w:rPr>
          <w:rFonts w:ascii="GHEA Grapalat" w:hAnsi="GHEA Grapalat"/>
        </w:rPr>
      </w:pPr>
      <w:r w:rsidRPr="00966358">
        <w:rPr>
          <w:rFonts w:ascii="GHEA Grapalat" w:hAnsi="GHEA Grapalat"/>
        </w:rPr>
        <w:lastRenderedPageBreak/>
        <w:t xml:space="preserve">ա) </w:t>
      </w:r>
      <w:r w:rsidR="00D54A85" w:rsidRPr="00966358">
        <w:rPr>
          <w:rFonts w:ascii="GHEA Grapalat" w:hAnsi="GHEA Grapalat"/>
        </w:rPr>
        <w:t>Պայմանագրի</w:t>
      </w:r>
      <w:r w:rsidR="006B7B7C" w:rsidRPr="00966358">
        <w:rPr>
          <w:rFonts w:ascii="GHEA Grapalat" w:hAnsi="GHEA Grapalat"/>
        </w:rPr>
        <w:t xml:space="preserve"> </w:t>
      </w:r>
      <w:r w:rsidR="00F1189E" w:rsidRPr="00966358">
        <w:rPr>
          <w:rFonts w:ascii="GHEA Grapalat" w:hAnsi="GHEA Grapalat"/>
        </w:rPr>
        <w:t xml:space="preserve">կատարման </w:t>
      </w:r>
      <w:r w:rsidR="006B7B7C" w:rsidRPr="00966358">
        <w:rPr>
          <w:rFonts w:ascii="GHEA Grapalat" w:hAnsi="GHEA Grapalat"/>
        </w:rPr>
        <w:t>ապահով</w:t>
      </w:r>
      <w:r w:rsidR="00A51580" w:rsidRPr="00966358">
        <w:rPr>
          <w:rFonts w:ascii="GHEA Grapalat" w:hAnsi="GHEA Grapalat"/>
        </w:rPr>
        <w:t>ման</w:t>
      </w:r>
      <w:r w:rsidR="002E21B5" w:rsidRPr="00966358">
        <w:rPr>
          <w:rFonts w:ascii="GHEA Grapalat" w:hAnsi="GHEA Grapalat"/>
        </w:rPr>
        <w:t xml:space="preserve"> գումարը կազմում է </w:t>
      </w:r>
      <w:r w:rsidRPr="00966358">
        <w:rPr>
          <w:rFonts w:ascii="GHEA Grapalat" w:hAnsi="GHEA Grapalat"/>
        </w:rPr>
        <w:t>III-</w:t>
      </w:r>
      <w:proofErr w:type="spellStart"/>
      <w:r w:rsidRPr="00966358">
        <w:rPr>
          <w:rFonts w:ascii="GHEA Grapalat" w:hAnsi="GHEA Grapalat"/>
        </w:rPr>
        <w:t>րդ</w:t>
      </w:r>
      <w:proofErr w:type="spellEnd"/>
      <w:r w:rsidRPr="00966358">
        <w:rPr>
          <w:rFonts w:ascii="GHEA Grapalat" w:hAnsi="GHEA Grapalat"/>
        </w:rPr>
        <w:t xml:space="preserve"> Բաժնի (Մրցութային </w:t>
      </w:r>
      <w:proofErr w:type="spellStart"/>
      <w:r w:rsidRPr="00966358">
        <w:rPr>
          <w:rFonts w:ascii="GHEA Grapalat" w:hAnsi="GHEA Grapalat"/>
        </w:rPr>
        <w:t>ձևաթղթեր</w:t>
      </w:r>
      <w:proofErr w:type="spellEnd"/>
      <w:r w:rsidRPr="00966358">
        <w:rPr>
          <w:rFonts w:ascii="GHEA Grapalat" w:hAnsi="GHEA Grapalat"/>
        </w:rPr>
        <w:t xml:space="preserve">) 11-րդ </w:t>
      </w:r>
      <w:proofErr w:type="spellStart"/>
      <w:r w:rsidRPr="00966358">
        <w:rPr>
          <w:rFonts w:ascii="GHEA Grapalat" w:hAnsi="GHEA Grapalat"/>
        </w:rPr>
        <w:t>Ձևաթղթի</w:t>
      </w:r>
      <w:proofErr w:type="spellEnd"/>
      <w:r w:rsidRPr="00966358">
        <w:rPr>
          <w:rFonts w:ascii="GHEA Grapalat" w:hAnsi="GHEA Grapalat"/>
        </w:rPr>
        <w:t xml:space="preserve"> (Իրականացման և հատուկ ծրագրային ապահովման ծախսերի աղյուսակ) համաձայն ներկայացված Իրականացման և հատուկ ծրագրային ապահովման առաջարկի Ընդհանուր գնի</w:t>
      </w:r>
      <w:r w:rsidR="002E21B5" w:rsidRPr="00966358">
        <w:rPr>
          <w:rFonts w:ascii="GHEA Grapalat" w:hAnsi="GHEA Grapalat"/>
        </w:rPr>
        <w:t xml:space="preserve"> </w:t>
      </w:r>
      <w:r w:rsidR="0036124A" w:rsidRPr="00966358">
        <w:rPr>
          <w:rFonts w:ascii="GHEA Grapalat" w:hAnsi="GHEA Grapalat"/>
        </w:rPr>
        <w:t>10</w:t>
      </w:r>
      <w:r w:rsidR="002E21B5" w:rsidRPr="00966358">
        <w:rPr>
          <w:rFonts w:ascii="GHEA Grapalat" w:hAnsi="GHEA Grapalat"/>
        </w:rPr>
        <w:t xml:space="preserve"> (</w:t>
      </w:r>
      <w:r w:rsidR="0036124A" w:rsidRPr="00966358">
        <w:rPr>
          <w:rFonts w:ascii="GHEA Grapalat" w:hAnsi="GHEA Grapalat"/>
        </w:rPr>
        <w:t>տասը</w:t>
      </w:r>
      <w:r w:rsidR="002E21B5" w:rsidRPr="00966358">
        <w:rPr>
          <w:rFonts w:ascii="GHEA Grapalat" w:hAnsi="GHEA Grapalat"/>
        </w:rPr>
        <w:t xml:space="preserve">) տոկոսը: </w:t>
      </w:r>
      <w:r w:rsidR="00D54A85" w:rsidRPr="00966358">
        <w:rPr>
          <w:rFonts w:ascii="GHEA Grapalat" w:hAnsi="GHEA Grapalat"/>
        </w:rPr>
        <w:t>Պայմանագրի</w:t>
      </w:r>
      <w:r w:rsidR="006B7B7C" w:rsidRPr="00966358">
        <w:rPr>
          <w:rFonts w:ascii="GHEA Grapalat" w:hAnsi="GHEA Grapalat"/>
        </w:rPr>
        <w:t xml:space="preserve"> </w:t>
      </w:r>
      <w:r w:rsidRPr="00966358">
        <w:rPr>
          <w:rFonts w:ascii="GHEA Grapalat" w:hAnsi="GHEA Grapalat"/>
        </w:rPr>
        <w:t xml:space="preserve">կատարման </w:t>
      </w:r>
      <w:r w:rsidR="006B7B7C" w:rsidRPr="00966358">
        <w:rPr>
          <w:rFonts w:ascii="GHEA Grapalat" w:hAnsi="GHEA Grapalat"/>
        </w:rPr>
        <w:t>ապահովում</w:t>
      </w:r>
      <w:r w:rsidR="002E21B5" w:rsidRPr="00966358">
        <w:rPr>
          <w:rFonts w:ascii="GHEA Grapalat" w:hAnsi="GHEA Grapalat"/>
        </w:rPr>
        <w:t xml:space="preserve">ը ներկայացվում է կանխիկ </w:t>
      </w:r>
      <w:r w:rsidRPr="00966358">
        <w:rPr>
          <w:rFonts w:ascii="GHEA Grapalat" w:hAnsi="GHEA Grapalat"/>
        </w:rPr>
        <w:t>գումարի</w:t>
      </w:r>
      <w:r w:rsidR="00D54A85" w:rsidRPr="00966358">
        <w:rPr>
          <w:rFonts w:ascii="GHEA Grapalat" w:hAnsi="GHEA Grapalat"/>
        </w:rPr>
        <w:t xml:space="preserve"> </w:t>
      </w:r>
      <w:r w:rsidR="002E21B5" w:rsidRPr="00966358">
        <w:rPr>
          <w:rFonts w:ascii="GHEA Grapalat" w:hAnsi="GHEA Grapalat"/>
        </w:rPr>
        <w:t xml:space="preserve">կամ բանկային երաշխիքի տեսքով: </w:t>
      </w:r>
      <w:r w:rsidR="00D54A85" w:rsidRPr="00966358">
        <w:rPr>
          <w:rFonts w:ascii="GHEA Grapalat" w:hAnsi="GHEA Grapalat"/>
        </w:rPr>
        <w:t>Պայմանագրի</w:t>
      </w:r>
      <w:r w:rsidR="006B7B7C" w:rsidRPr="00966358">
        <w:rPr>
          <w:rFonts w:ascii="GHEA Grapalat" w:hAnsi="GHEA Grapalat"/>
        </w:rPr>
        <w:t xml:space="preserve"> </w:t>
      </w:r>
      <w:r w:rsidRPr="00966358">
        <w:rPr>
          <w:rFonts w:ascii="GHEA Grapalat" w:hAnsi="GHEA Grapalat"/>
        </w:rPr>
        <w:t xml:space="preserve">կատարման </w:t>
      </w:r>
      <w:r w:rsidR="006B7B7C" w:rsidRPr="00966358">
        <w:rPr>
          <w:rFonts w:ascii="GHEA Grapalat" w:hAnsi="GHEA Grapalat"/>
        </w:rPr>
        <w:t>ապահովում</w:t>
      </w:r>
      <w:r w:rsidR="002E21B5" w:rsidRPr="00966358">
        <w:rPr>
          <w:rFonts w:ascii="GHEA Grapalat" w:hAnsi="GHEA Grapalat"/>
        </w:rPr>
        <w:t xml:space="preserve">ը կանխիկի տեսքով պետք է փոխանցվի Կենտրոնական բանկի բանկային հաշվեհամարին </w:t>
      </w:r>
      <w:r w:rsidR="00D54A85" w:rsidRPr="00966358">
        <w:rPr>
          <w:rFonts w:ascii="GHEA Grapalat" w:hAnsi="GHEA Grapalat"/>
          <w:b/>
        </w:rPr>
        <w:t xml:space="preserve">(նշելով </w:t>
      </w:r>
      <w:r w:rsidR="00D54A85" w:rsidRPr="00966358">
        <w:rPr>
          <w:rFonts w:ascii="GHEA Grapalat" w:hAnsi="GHEA Grapalat"/>
          <w:b/>
          <w:bCs/>
        </w:rPr>
        <w:t xml:space="preserve">մրցույթի </w:t>
      </w:r>
      <w:r w:rsidR="00D54A85" w:rsidRPr="00966358">
        <w:rPr>
          <w:rFonts w:ascii="GHEA Grapalat" w:hAnsi="GHEA Grapalat"/>
          <w:b/>
        </w:rPr>
        <w:t>նպատակը</w:t>
      </w:r>
      <w:r w:rsidR="00D54A85" w:rsidRPr="00966358">
        <w:rPr>
          <w:rFonts w:ascii="GHEA Grapalat" w:hAnsi="GHEA Grapalat"/>
          <w:b/>
          <w:bCs/>
        </w:rPr>
        <w:t xml:space="preserve">՝ Պայմանագրի </w:t>
      </w:r>
      <w:r w:rsidRPr="00966358">
        <w:rPr>
          <w:rFonts w:ascii="GHEA Grapalat" w:hAnsi="GHEA Grapalat"/>
          <w:b/>
          <w:bCs/>
        </w:rPr>
        <w:t xml:space="preserve">կատարման </w:t>
      </w:r>
      <w:r w:rsidR="00D54A85" w:rsidRPr="00966358">
        <w:rPr>
          <w:rFonts w:ascii="GHEA Grapalat" w:hAnsi="GHEA Grapalat"/>
          <w:b/>
          <w:bCs/>
        </w:rPr>
        <w:t>ապահովում</w:t>
      </w:r>
      <w:r w:rsidRPr="00966358">
        <w:rPr>
          <w:rFonts w:ascii="GHEA Grapalat" w:hAnsi="GHEA Grapalat"/>
          <w:b/>
          <w:bCs/>
        </w:rPr>
        <w:t xml:space="preserve">, </w:t>
      </w:r>
      <w:r w:rsidRPr="00DC17A9">
        <w:rPr>
          <w:rFonts w:ascii="GHEA Grapalat" w:hAnsi="GHEA Grapalat"/>
          <w:b/>
          <w:bCs/>
          <w:shd w:val="clear" w:color="auto" w:fill="FFFFFF" w:themeFill="background1"/>
        </w:rPr>
        <w:t>Ծածկագիրը՝</w:t>
      </w:r>
      <w:r w:rsidR="00D54A85" w:rsidRPr="00DC17A9">
        <w:rPr>
          <w:rFonts w:ascii="GHEA Grapalat" w:hAnsi="GHEA Grapalat"/>
          <w:b/>
          <w:bCs/>
          <w:shd w:val="clear" w:color="auto" w:fill="FFFFFF" w:themeFill="background1"/>
        </w:rPr>
        <w:t xml:space="preserve"> </w:t>
      </w:r>
      <w:r w:rsidR="00D54A85" w:rsidRPr="00DC17A9">
        <w:rPr>
          <w:rFonts w:ascii="GHEA Grapalat" w:hAnsi="GHEA Grapalat"/>
          <w:b/>
          <w:bCs/>
          <w:szCs w:val="20"/>
          <w:shd w:val="clear" w:color="auto" w:fill="FFFFFF" w:themeFill="background1"/>
        </w:rPr>
        <w:t>CBA-202</w:t>
      </w:r>
      <w:r w:rsidRPr="00DC17A9">
        <w:rPr>
          <w:rFonts w:ascii="GHEA Grapalat" w:hAnsi="GHEA Grapalat"/>
          <w:b/>
          <w:bCs/>
          <w:shd w:val="clear" w:color="auto" w:fill="FFFFFF" w:themeFill="background1"/>
        </w:rPr>
        <w:t>3</w:t>
      </w:r>
      <w:r w:rsidR="00D54A85" w:rsidRPr="00DC17A9">
        <w:rPr>
          <w:rFonts w:ascii="GHEA Grapalat" w:hAnsi="GHEA Grapalat"/>
          <w:b/>
          <w:bCs/>
          <w:szCs w:val="20"/>
          <w:shd w:val="clear" w:color="auto" w:fill="FFFFFF" w:themeFill="background1"/>
        </w:rPr>
        <w:t>-</w:t>
      </w:r>
      <w:r w:rsidR="004A0611" w:rsidRPr="00DC17A9">
        <w:rPr>
          <w:rFonts w:ascii="GHEA Grapalat" w:hAnsi="GHEA Grapalat"/>
          <w:b/>
          <w:bCs/>
          <w:szCs w:val="20"/>
          <w:shd w:val="clear" w:color="auto" w:fill="FFFFFF" w:themeFill="background1"/>
        </w:rPr>
        <w:t>060</w:t>
      </w:r>
      <w:r w:rsidR="00D54A85" w:rsidRPr="00DC17A9">
        <w:rPr>
          <w:rFonts w:ascii="GHEA Grapalat" w:hAnsi="GHEA Grapalat"/>
          <w:b/>
          <w:shd w:val="clear" w:color="auto" w:fill="FFFFFF" w:themeFill="background1"/>
        </w:rPr>
        <w:t>)</w:t>
      </w:r>
      <w:r w:rsidR="002E21B5" w:rsidRPr="00DC17A9">
        <w:rPr>
          <w:rFonts w:ascii="GHEA Grapalat" w:hAnsi="GHEA Grapalat"/>
          <w:shd w:val="clear" w:color="auto" w:fill="FFFFFF" w:themeFill="background1"/>
        </w:rPr>
        <w:t>։</w:t>
      </w:r>
    </w:p>
    <w:p w14:paraId="588CB1CE" w14:textId="3A0455EB" w:rsidR="00320787" w:rsidRPr="00966358" w:rsidRDefault="00320787" w:rsidP="00320787">
      <w:pPr>
        <w:pStyle w:val="Sub-ClauseText"/>
        <w:spacing w:before="0" w:after="180" w:line="276" w:lineRule="auto"/>
        <w:ind w:left="993"/>
        <w:rPr>
          <w:rFonts w:ascii="GHEA Grapalat" w:hAnsi="GHEA Grapalat"/>
          <w:szCs w:val="24"/>
        </w:rPr>
      </w:pPr>
      <w:r w:rsidRPr="00966358">
        <w:rPr>
          <w:rFonts w:ascii="GHEA Grapalat" w:hAnsi="GHEA Grapalat"/>
          <w:szCs w:val="24"/>
        </w:rPr>
        <w:t>ՀՀ դրամի պարագայում</w:t>
      </w:r>
      <w:r w:rsidR="0036124A" w:rsidRPr="00966358">
        <w:rPr>
          <w:rFonts w:ascii="GHEA Grapalat" w:hAnsi="GHEA Grapalat"/>
          <w:szCs w:val="24"/>
        </w:rPr>
        <w:t>`</w:t>
      </w:r>
      <w:r w:rsidRPr="00966358">
        <w:rPr>
          <w:rFonts w:ascii="GHEA Grapalat" w:hAnsi="GHEA Grapalat"/>
          <w:szCs w:val="24"/>
        </w:rPr>
        <w:t xml:space="preserve"> N 103001702119 </w:t>
      </w:r>
    </w:p>
    <w:p w14:paraId="288E1CC1" w14:textId="5360F069" w:rsidR="00320787" w:rsidRPr="00966358" w:rsidRDefault="00320787" w:rsidP="00320787">
      <w:pPr>
        <w:pStyle w:val="Sub-ClauseText"/>
        <w:spacing w:before="0" w:after="180" w:line="276" w:lineRule="auto"/>
        <w:rPr>
          <w:rFonts w:ascii="GHEA Grapalat" w:hAnsi="GHEA Grapalat"/>
          <w:color w:val="FF0000"/>
          <w:szCs w:val="24"/>
        </w:rPr>
      </w:pPr>
      <w:r w:rsidRPr="00966358">
        <w:rPr>
          <w:rFonts w:ascii="GHEA Grapalat" w:hAnsi="GHEA Grapalat"/>
          <w:szCs w:val="24"/>
        </w:rPr>
        <w:t xml:space="preserve">         ԱՄՆ դոլարի պարագայում</w:t>
      </w:r>
      <w:r w:rsidR="0036124A" w:rsidRPr="00966358">
        <w:rPr>
          <w:rFonts w:ascii="GHEA Grapalat" w:hAnsi="GHEA Grapalat"/>
          <w:szCs w:val="24"/>
        </w:rPr>
        <w:t>`</w:t>
      </w:r>
      <w:r w:rsidRPr="00966358">
        <w:rPr>
          <w:rFonts w:ascii="GHEA Grapalat" w:hAnsi="GHEA Grapalat"/>
          <w:szCs w:val="24"/>
        </w:rPr>
        <w:t xml:space="preserve"> </w:t>
      </w:r>
    </w:p>
    <w:p w14:paraId="6EF1E7AF" w14:textId="48F3D665" w:rsidR="00320787" w:rsidRPr="00966358" w:rsidRDefault="00320787" w:rsidP="00D54A85">
      <w:pPr>
        <w:pStyle w:val="Sub-ClauseText"/>
        <w:spacing w:before="0" w:after="0" w:line="276" w:lineRule="auto"/>
        <w:rPr>
          <w:rFonts w:ascii="GHEA Grapalat" w:hAnsi="GHEA Grapalat"/>
          <w:color w:val="000000" w:themeColor="text1"/>
          <w:szCs w:val="24"/>
          <w:lang w:val="en-US"/>
        </w:rPr>
      </w:pPr>
      <w:r w:rsidRPr="00966358">
        <w:rPr>
          <w:rFonts w:ascii="GHEA Grapalat" w:hAnsi="GHEA Grapalat"/>
          <w:color w:val="000000" w:themeColor="text1"/>
        </w:rPr>
        <w:t xml:space="preserve">          Շահառուի բանկ</w:t>
      </w:r>
      <w:r w:rsidR="0036124A" w:rsidRPr="00966358">
        <w:rPr>
          <w:rFonts w:ascii="GHEA Grapalat" w:hAnsi="GHEA Grapalat"/>
          <w:color w:val="000000" w:themeColor="text1"/>
          <w:lang w:val="en-US"/>
        </w:rPr>
        <w:t>`</w:t>
      </w:r>
      <w:r w:rsidRPr="00966358">
        <w:rPr>
          <w:rFonts w:ascii="GHEA Grapalat" w:hAnsi="GHEA Grapalat"/>
          <w:color w:val="000000" w:themeColor="text1"/>
        </w:rPr>
        <w:t xml:space="preserve"> </w:t>
      </w:r>
      <w:proofErr w:type="spellStart"/>
      <w:r w:rsidRPr="00966358">
        <w:rPr>
          <w:rFonts w:ascii="GHEA Grapalat" w:hAnsi="GHEA Grapalat"/>
          <w:color w:val="000000" w:themeColor="text1"/>
        </w:rPr>
        <w:t>JPMorgan</w:t>
      </w:r>
      <w:proofErr w:type="spellEnd"/>
      <w:r w:rsidRPr="00966358">
        <w:rPr>
          <w:rFonts w:ascii="GHEA Grapalat" w:hAnsi="GHEA Grapalat"/>
          <w:color w:val="000000" w:themeColor="text1"/>
        </w:rPr>
        <w:t xml:space="preserve"> </w:t>
      </w:r>
      <w:proofErr w:type="spellStart"/>
      <w:r w:rsidRPr="00966358">
        <w:rPr>
          <w:rFonts w:ascii="GHEA Grapalat" w:hAnsi="GHEA Grapalat"/>
          <w:color w:val="000000" w:themeColor="text1"/>
        </w:rPr>
        <w:t>Chase</w:t>
      </w:r>
      <w:proofErr w:type="spellEnd"/>
      <w:r w:rsidRPr="00966358">
        <w:rPr>
          <w:rFonts w:ascii="GHEA Grapalat" w:hAnsi="GHEA Grapalat"/>
          <w:color w:val="000000" w:themeColor="text1"/>
        </w:rPr>
        <w:t xml:space="preserve"> Bank, NY</w:t>
      </w:r>
    </w:p>
    <w:p w14:paraId="51522108" w14:textId="1A534905" w:rsidR="00320787" w:rsidRPr="00966358" w:rsidRDefault="00320787" w:rsidP="00D54A85">
      <w:pPr>
        <w:spacing w:line="276" w:lineRule="auto"/>
        <w:rPr>
          <w:rFonts w:ascii="GHEA Grapalat" w:hAnsi="GHEA Grapalat"/>
          <w:color w:val="000000" w:themeColor="text1"/>
        </w:rPr>
      </w:pPr>
      <w:r w:rsidRPr="00966358">
        <w:rPr>
          <w:rFonts w:ascii="Calibri" w:hAnsi="Calibri" w:cs="Calibri"/>
          <w:color w:val="000000" w:themeColor="text1"/>
        </w:rPr>
        <w:t>                  </w:t>
      </w:r>
      <w:r w:rsidRPr="00966358">
        <w:rPr>
          <w:rFonts w:ascii="GHEA Grapalat" w:hAnsi="GHEA Grapalat"/>
          <w:color w:val="000000" w:themeColor="text1"/>
        </w:rPr>
        <w:t xml:space="preserve"> </w:t>
      </w:r>
      <w:r w:rsidRPr="00966358">
        <w:rPr>
          <w:rFonts w:ascii="Calibri" w:hAnsi="Calibri" w:cs="Calibri"/>
          <w:color w:val="000000" w:themeColor="text1"/>
        </w:rPr>
        <w:t> </w:t>
      </w:r>
      <w:r w:rsidRPr="00966358">
        <w:rPr>
          <w:rFonts w:ascii="GHEA Grapalat" w:hAnsi="GHEA Grapalat"/>
          <w:color w:val="000000" w:themeColor="text1"/>
        </w:rPr>
        <w:t xml:space="preserve">              SWIFT </w:t>
      </w:r>
      <w:proofErr w:type="spellStart"/>
      <w:r w:rsidRPr="00966358">
        <w:rPr>
          <w:rFonts w:ascii="GHEA Grapalat" w:hAnsi="GHEA Grapalat"/>
          <w:color w:val="000000" w:themeColor="text1"/>
        </w:rPr>
        <w:t>code</w:t>
      </w:r>
      <w:proofErr w:type="spellEnd"/>
      <w:r w:rsidRPr="00966358">
        <w:rPr>
          <w:rFonts w:ascii="GHEA Grapalat" w:hAnsi="GHEA Grapalat"/>
          <w:color w:val="000000" w:themeColor="text1"/>
        </w:rPr>
        <w:t>: CHASUS33</w:t>
      </w:r>
    </w:p>
    <w:p w14:paraId="56C9FE81" w14:textId="4D74A9E5" w:rsidR="00320787" w:rsidRPr="00966358" w:rsidRDefault="00320787" w:rsidP="00D54A85">
      <w:pPr>
        <w:spacing w:line="276" w:lineRule="auto"/>
        <w:rPr>
          <w:rFonts w:ascii="GHEA Grapalat" w:hAnsi="GHEA Grapalat"/>
          <w:color w:val="000000" w:themeColor="text1"/>
        </w:rPr>
      </w:pPr>
      <w:r w:rsidRPr="00966358">
        <w:rPr>
          <w:rFonts w:ascii="GHEA Grapalat" w:hAnsi="GHEA Grapalat"/>
          <w:color w:val="000000" w:themeColor="text1"/>
        </w:rPr>
        <w:t xml:space="preserve">          Շահառու</w:t>
      </w:r>
      <w:r w:rsidR="0036124A" w:rsidRPr="00966358">
        <w:rPr>
          <w:rFonts w:ascii="GHEA Grapalat" w:hAnsi="GHEA Grapalat"/>
          <w:color w:val="000000" w:themeColor="text1"/>
          <w:lang w:val="en-US"/>
        </w:rPr>
        <w:t>`</w:t>
      </w:r>
      <w:r w:rsidRPr="00966358">
        <w:rPr>
          <w:rFonts w:ascii="GHEA Grapalat" w:hAnsi="GHEA Grapalat"/>
          <w:color w:val="000000" w:themeColor="text1"/>
        </w:rPr>
        <w:t xml:space="preserve">  </w:t>
      </w:r>
      <w:r w:rsidRPr="00966358">
        <w:rPr>
          <w:rFonts w:ascii="Calibri" w:hAnsi="Calibri" w:cs="Calibri"/>
          <w:color w:val="000000" w:themeColor="text1"/>
        </w:rPr>
        <w:t>  </w:t>
      </w:r>
      <w:proofErr w:type="spellStart"/>
      <w:r w:rsidRPr="00966358">
        <w:rPr>
          <w:rFonts w:ascii="GHEA Grapalat" w:hAnsi="GHEA Grapalat"/>
          <w:color w:val="000000" w:themeColor="text1"/>
        </w:rPr>
        <w:t>Acc</w:t>
      </w:r>
      <w:proofErr w:type="spellEnd"/>
      <w:r w:rsidRPr="00966358">
        <w:rPr>
          <w:rFonts w:ascii="GHEA Grapalat" w:hAnsi="GHEA Grapalat"/>
          <w:color w:val="000000" w:themeColor="text1"/>
        </w:rPr>
        <w:t>. No:001-1-010782</w:t>
      </w:r>
    </w:p>
    <w:p w14:paraId="1E358976" w14:textId="079CD1D6" w:rsidR="00320787" w:rsidRPr="00966358" w:rsidRDefault="00320787" w:rsidP="00D54A85">
      <w:pPr>
        <w:spacing w:line="276" w:lineRule="auto"/>
        <w:rPr>
          <w:rFonts w:ascii="GHEA Grapalat" w:hAnsi="GHEA Grapalat"/>
          <w:color w:val="000000" w:themeColor="text1"/>
        </w:rPr>
      </w:pPr>
      <w:r w:rsidRPr="00966358">
        <w:rPr>
          <w:rFonts w:ascii="Calibri" w:hAnsi="Calibri" w:cs="Calibri"/>
          <w:color w:val="000000" w:themeColor="text1"/>
        </w:rPr>
        <w:t>                 </w:t>
      </w:r>
      <w:r w:rsidRPr="00966358">
        <w:rPr>
          <w:rFonts w:ascii="GHEA Grapalat" w:hAnsi="GHEA Grapalat"/>
          <w:color w:val="000000" w:themeColor="text1"/>
        </w:rPr>
        <w:t xml:space="preserve">         </w:t>
      </w:r>
      <w:r w:rsidRPr="00966358">
        <w:rPr>
          <w:rFonts w:ascii="Calibri" w:hAnsi="Calibri" w:cs="Calibri"/>
          <w:color w:val="000000" w:themeColor="text1"/>
        </w:rPr>
        <w:t>   </w:t>
      </w:r>
      <w:r w:rsidRPr="00966358">
        <w:rPr>
          <w:rFonts w:ascii="GHEA Grapalat" w:hAnsi="GHEA Grapalat"/>
          <w:color w:val="000000" w:themeColor="text1"/>
        </w:rPr>
        <w:t xml:space="preserve">   Central Bank of the </w:t>
      </w:r>
      <w:proofErr w:type="spellStart"/>
      <w:r w:rsidRPr="00966358">
        <w:rPr>
          <w:rFonts w:ascii="GHEA Grapalat" w:hAnsi="GHEA Grapalat"/>
          <w:color w:val="000000" w:themeColor="text1"/>
        </w:rPr>
        <w:t>Republic</w:t>
      </w:r>
      <w:proofErr w:type="spellEnd"/>
      <w:r w:rsidRPr="00966358">
        <w:rPr>
          <w:rFonts w:ascii="GHEA Grapalat" w:hAnsi="GHEA Grapalat"/>
          <w:color w:val="000000" w:themeColor="text1"/>
        </w:rPr>
        <w:t xml:space="preserve"> of Armenia</w:t>
      </w:r>
    </w:p>
    <w:p w14:paraId="06E72B3E" w14:textId="262AA45C" w:rsidR="00320787" w:rsidRPr="00966358" w:rsidRDefault="00320787" w:rsidP="00D54A85">
      <w:pPr>
        <w:spacing w:line="276" w:lineRule="auto"/>
        <w:rPr>
          <w:rFonts w:ascii="GHEA Grapalat" w:hAnsi="GHEA Grapalat"/>
          <w:color w:val="000000" w:themeColor="text1"/>
        </w:rPr>
      </w:pPr>
      <w:r w:rsidRPr="00966358">
        <w:rPr>
          <w:rFonts w:ascii="Calibri" w:hAnsi="Calibri" w:cs="Calibri"/>
          <w:color w:val="000000" w:themeColor="text1"/>
        </w:rPr>
        <w:t>                      </w:t>
      </w:r>
      <w:r w:rsidRPr="00966358">
        <w:rPr>
          <w:rFonts w:ascii="GHEA Grapalat" w:hAnsi="GHEA Grapalat"/>
          <w:color w:val="000000" w:themeColor="text1"/>
        </w:rPr>
        <w:t xml:space="preserve">           SWIFT (BIC) code:CBRAAM22</w:t>
      </w:r>
    </w:p>
    <w:p w14:paraId="642AE5D9" w14:textId="77777777" w:rsidR="00320787" w:rsidRPr="00966358" w:rsidRDefault="00320787" w:rsidP="00320787">
      <w:pPr>
        <w:pStyle w:val="S1-subpara"/>
        <w:numPr>
          <w:ilvl w:val="0"/>
          <w:numId w:val="0"/>
        </w:numPr>
        <w:tabs>
          <w:tab w:val="num" w:pos="851"/>
          <w:tab w:val="num" w:pos="3006"/>
        </w:tabs>
        <w:spacing w:line="276" w:lineRule="auto"/>
        <w:ind w:left="567"/>
        <w:jc w:val="both"/>
        <w:rPr>
          <w:rFonts w:ascii="GHEA Grapalat" w:hAnsi="GHEA Grapalat"/>
        </w:rPr>
      </w:pPr>
    </w:p>
    <w:p w14:paraId="58B2CF83" w14:textId="30C716F2" w:rsidR="00DF5431" w:rsidRPr="00966358" w:rsidRDefault="00F80FE7" w:rsidP="00DC17A9">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44</w:t>
      </w:r>
      <w:r w:rsidRPr="00966358">
        <w:rPr>
          <w:rFonts w:ascii="MS Gothic" w:hAnsi="MS Gothic" w:cs="MS Gothic"/>
        </w:rPr>
        <w:t>․</w:t>
      </w:r>
      <w:r w:rsidRPr="00966358">
        <w:rPr>
          <w:rFonts w:ascii="GHEA Grapalat" w:hAnsi="GHEA Grapalat"/>
        </w:rPr>
        <w:t xml:space="preserve">2 </w:t>
      </w:r>
      <w:r w:rsidR="00DF5431" w:rsidRPr="00966358">
        <w:rPr>
          <w:rFonts w:ascii="GHEA Grapalat" w:hAnsi="GHEA Grapalat"/>
        </w:rPr>
        <w:t>Բանկային երաշխիքի դեպքում Պայմանագրի կատարման ապահովումը ներկայացվում է Գնորդի կողմից հաստատված ձևաչափով՝ մինչև Պայմանագրի ստորագրումը:</w:t>
      </w:r>
    </w:p>
    <w:p w14:paraId="012EA087" w14:textId="65F432E3" w:rsidR="002E21B5" w:rsidRPr="00966358" w:rsidRDefault="00F80FE7" w:rsidP="00DC17A9">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44</w:t>
      </w:r>
      <w:r w:rsidRPr="00966358">
        <w:rPr>
          <w:rFonts w:ascii="MS Gothic" w:hAnsi="MS Gothic" w:cs="MS Gothic"/>
        </w:rPr>
        <w:t>․</w:t>
      </w:r>
      <w:r w:rsidRPr="00966358">
        <w:rPr>
          <w:rFonts w:ascii="GHEA Grapalat" w:hAnsi="GHEA Grapalat"/>
        </w:rPr>
        <w:t xml:space="preserve">3  </w:t>
      </w:r>
      <w:r w:rsidR="00D54A85" w:rsidRPr="00966358">
        <w:rPr>
          <w:rFonts w:ascii="GHEA Grapalat" w:hAnsi="GHEA Grapalat"/>
        </w:rPr>
        <w:t>Պայմանագրի</w:t>
      </w:r>
      <w:r w:rsidR="006B7B7C" w:rsidRPr="00966358">
        <w:rPr>
          <w:rFonts w:ascii="GHEA Grapalat" w:hAnsi="GHEA Grapalat"/>
        </w:rPr>
        <w:t xml:space="preserve"> </w:t>
      </w:r>
      <w:r w:rsidR="00DF5431" w:rsidRPr="00966358">
        <w:rPr>
          <w:rFonts w:ascii="GHEA Grapalat" w:hAnsi="GHEA Grapalat"/>
        </w:rPr>
        <w:t>կատարման ա</w:t>
      </w:r>
      <w:r w:rsidR="006B7B7C" w:rsidRPr="00966358">
        <w:rPr>
          <w:rFonts w:ascii="GHEA Grapalat" w:hAnsi="GHEA Grapalat"/>
        </w:rPr>
        <w:t>պահովում</w:t>
      </w:r>
      <w:r w:rsidR="002E21B5" w:rsidRPr="00966358">
        <w:rPr>
          <w:rFonts w:ascii="GHEA Grapalat" w:hAnsi="GHEA Grapalat"/>
        </w:rPr>
        <w:t>ը պետք է վավեր լինի Պայմանագրով սահմանված պարտավորությունների լիարժեք կատարման վերջին օրվան հաջորդող առնվազն մինչև 100-րդ օրը</w:t>
      </w:r>
      <w:r w:rsidR="00DF5431" w:rsidRPr="00966358">
        <w:rPr>
          <w:rFonts w:ascii="GHEA Grapalat" w:hAnsi="GHEA Grapalat"/>
        </w:rPr>
        <w:t xml:space="preserve"> (մասնավորապես, երբ համակարգը գործարկվում է, որն այն </w:t>
      </w:r>
      <w:r w:rsidR="004959C1" w:rsidRPr="00966358">
        <w:rPr>
          <w:rFonts w:ascii="GHEA Grapalat" w:hAnsi="GHEA Grapalat"/>
        </w:rPr>
        <w:t>պահն</w:t>
      </w:r>
      <w:r w:rsidR="00DF5431" w:rsidRPr="00966358">
        <w:rPr>
          <w:rFonts w:ascii="GHEA Grapalat" w:hAnsi="GHEA Grapalat"/>
        </w:rPr>
        <w:t xml:space="preserve"> է, երբ կոդը փորձնական միջավայրից տեղափոխվում է արտադրական միջավայր և ստորագրվում է ընդունման վերջնական ակտը)</w:t>
      </w:r>
      <w:r w:rsidR="002E21B5" w:rsidRPr="00966358">
        <w:rPr>
          <w:rFonts w:ascii="GHEA Grapalat" w:hAnsi="GHEA Grapalat"/>
        </w:rPr>
        <w:t xml:space="preserve">: </w:t>
      </w:r>
      <w:r w:rsidR="00D54A85" w:rsidRPr="00966358">
        <w:rPr>
          <w:rFonts w:ascii="GHEA Grapalat" w:hAnsi="GHEA Grapalat"/>
        </w:rPr>
        <w:t>Պայմանագրի</w:t>
      </w:r>
      <w:r w:rsidR="006B7B7C" w:rsidRPr="00966358">
        <w:rPr>
          <w:rFonts w:ascii="GHEA Grapalat" w:hAnsi="GHEA Grapalat"/>
        </w:rPr>
        <w:t xml:space="preserve"> </w:t>
      </w:r>
      <w:r w:rsidR="004959C1" w:rsidRPr="00966358">
        <w:rPr>
          <w:rFonts w:ascii="GHEA Grapalat" w:hAnsi="GHEA Grapalat"/>
        </w:rPr>
        <w:t>կատարման ա</w:t>
      </w:r>
      <w:r w:rsidR="006B7B7C" w:rsidRPr="00966358">
        <w:rPr>
          <w:rFonts w:ascii="GHEA Grapalat" w:hAnsi="GHEA Grapalat"/>
        </w:rPr>
        <w:t>պահովում</w:t>
      </w:r>
      <w:r w:rsidR="002E21B5" w:rsidRPr="00966358">
        <w:rPr>
          <w:rFonts w:ascii="GHEA Grapalat" w:hAnsi="GHEA Grapalat"/>
        </w:rPr>
        <w:t>ը Մատակարարին վերադարձվում է Պայմանագրով ստանձնած պարտավորությունների լիարժեք կատարման դեպքում` պարտավորությունների լիարժեք կատարման ժամկետի ավարտից հետո 5</w:t>
      </w:r>
      <w:r w:rsidR="00784296" w:rsidRPr="00966358">
        <w:rPr>
          <w:rFonts w:ascii="GHEA Grapalat" w:hAnsi="GHEA Grapalat"/>
        </w:rPr>
        <w:t xml:space="preserve"> (հինգ)</w:t>
      </w:r>
      <w:r w:rsidR="002E21B5" w:rsidRPr="00966358">
        <w:rPr>
          <w:rFonts w:ascii="GHEA Grapalat" w:hAnsi="GHEA Grapalat"/>
        </w:rPr>
        <w:t xml:space="preserve"> աշխատանքային օրվա ընթացքում:</w:t>
      </w:r>
    </w:p>
    <w:p w14:paraId="666C0AF0" w14:textId="64511736" w:rsidR="00860ADC" w:rsidRPr="00ED25F2" w:rsidRDefault="00F80FE7" w:rsidP="00F80FE7">
      <w:pPr>
        <w:pStyle w:val="S1-subpara"/>
        <w:numPr>
          <w:ilvl w:val="0"/>
          <w:numId w:val="0"/>
        </w:numPr>
        <w:spacing w:line="276" w:lineRule="auto"/>
        <w:ind w:left="567" w:hanging="709"/>
        <w:jc w:val="both"/>
        <w:rPr>
          <w:rFonts w:ascii="GHEA Grapalat" w:hAnsi="GHEA Grapalat"/>
        </w:rPr>
      </w:pPr>
      <w:r w:rsidRPr="00A33F07">
        <w:rPr>
          <w:rFonts w:ascii="GHEA Grapalat" w:hAnsi="GHEA Grapalat" w:cs="Arial"/>
        </w:rPr>
        <w:t>44</w:t>
      </w:r>
      <w:r w:rsidRPr="00DC17A9">
        <w:rPr>
          <w:rFonts w:ascii="Cambria Math" w:hAnsi="Cambria Math" w:cs="Cambria Math"/>
        </w:rPr>
        <w:t>․</w:t>
      </w:r>
      <w:r w:rsidRPr="00A33F07">
        <w:rPr>
          <w:rFonts w:ascii="GHEA Grapalat" w:hAnsi="GHEA Grapalat" w:cs="Arial"/>
        </w:rPr>
        <w:t xml:space="preserve">4 </w:t>
      </w:r>
      <w:r w:rsidR="00C35483" w:rsidRPr="00ED25F2">
        <w:rPr>
          <w:rFonts w:ascii="GHEA Grapalat" w:hAnsi="GHEA Grapalat" w:cs="Arial"/>
        </w:rPr>
        <w:t>Ընտրված</w:t>
      </w:r>
      <w:r w:rsidR="00C35483" w:rsidRPr="00ED25F2">
        <w:rPr>
          <w:rFonts w:ascii="GHEA Grapalat" w:hAnsi="GHEA Grapalat"/>
        </w:rPr>
        <w:t xml:space="preserve"> </w:t>
      </w:r>
      <w:r w:rsidR="009A79E3" w:rsidRPr="00ED25F2">
        <w:rPr>
          <w:rFonts w:ascii="GHEA Grapalat" w:hAnsi="GHEA Grapalat" w:cs="Arial"/>
        </w:rPr>
        <w:t>Հայտատուի</w:t>
      </w:r>
      <w:r w:rsidR="002A63F4" w:rsidRPr="00ED25F2">
        <w:rPr>
          <w:rFonts w:ascii="GHEA Grapalat" w:hAnsi="GHEA Grapalat"/>
        </w:rPr>
        <w:t xml:space="preserve"> կողմից վերոնշյալ </w:t>
      </w:r>
      <w:r w:rsidR="00D54A85" w:rsidRPr="00ED25F2">
        <w:rPr>
          <w:rFonts w:ascii="GHEA Grapalat" w:hAnsi="GHEA Grapalat"/>
        </w:rPr>
        <w:t>Պայմանագրի</w:t>
      </w:r>
      <w:r w:rsidR="006B7B7C" w:rsidRPr="00ED25F2">
        <w:rPr>
          <w:rFonts w:ascii="GHEA Grapalat" w:hAnsi="GHEA Grapalat"/>
        </w:rPr>
        <w:t xml:space="preserve"> </w:t>
      </w:r>
      <w:r w:rsidR="004959C1" w:rsidRPr="00ED25F2">
        <w:rPr>
          <w:rFonts w:ascii="GHEA Grapalat" w:hAnsi="GHEA Grapalat"/>
        </w:rPr>
        <w:t>կատարման ա</w:t>
      </w:r>
      <w:r w:rsidR="006B7B7C" w:rsidRPr="00ED25F2">
        <w:rPr>
          <w:rFonts w:ascii="GHEA Grapalat" w:hAnsi="GHEA Grapalat"/>
        </w:rPr>
        <w:t>պահովում</w:t>
      </w:r>
      <w:r w:rsidR="002A63F4" w:rsidRPr="00ED25F2">
        <w:rPr>
          <w:rFonts w:ascii="GHEA Grapalat" w:hAnsi="GHEA Grapalat"/>
        </w:rPr>
        <w:t>ը չներկայացնելը կամ Պայմանագիրը չստորագրելը բավարար հիմք է մրց</w:t>
      </w:r>
      <w:r w:rsidR="00D54A85" w:rsidRPr="00ED25F2">
        <w:rPr>
          <w:rFonts w:ascii="GHEA Grapalat" w:hAnsi="GHEA Grapalat"/>
        </w:rPr>
        <w:t xml:space="preserve">ույթը </w:t>
      </w:r>
      <w:r w:rsidR="002A63F4" w:rsidRPr="00ED25F2">
        <w:rPr>
          <w:rFonts w:ascii="GHEA Grapalat" w:hAnsi="GHEA Grapalat"/>
        </w:rPr>
        <w:t xml:space="preserve">չեղյալ համարելու և </w:t>
      </w:r>
      <w:r w:rsidR="009C6CB4" w:rsidRPr="00ED25F2">
        <w:rPr>
          <w:rFonts w:ascii="GHEA Grapalat" w:hAnsi="GHEA Grapalat"/>
        </w:rPr>
        <w:t>Հայտ</w:t>
      </w:r>
      <w:r w:rsidR="006B7B7C" w:rsidRPr="00ED25F2">
        <w:rPr>
          <w:rFonts w:ascii="GHEA Grapalat" w:hAnsi="GHEA Grapalat"/>
        </w:rPr>
        <w:t>ի ապահովում</w:t>
      </w:r>
      <w:r w:rsidR="002A63F4" w:rsidRPr="00ED25F2">
        <w:rPr>
          <w:rFonts w:ascii="GHEA Grapalat" w:hAnsi="GHEA Grapalat"/>
        </w:rPr>
        <w:t xml:space="preserve">ը բռնագանձելու համար: Այդ դեպքում Գնորդը կարող է Պայմանագիրը շնորհել հաջորդ ամենաբարձր գնահատված </w:t>
      </w:r>
      <w:r w:rsidR="009A79E3" w:rsidRPr="00ED25F2">
        <w:rPr>
          <w:rFonts w:ascii="GHEA Grapalat" w:hAnsi="GHEA Grapalat" w:cs="Arial"/>
        </w:rPr>
        <w:t>Հայտատուի</w:t>
      </w:r>
      <w:r w:rsidR="002A63F4" w:rsidRPr="00ED25F2">
        <w:rPr>
          <w:rFonts w:ascii="GHEA Grapalat" w:hAnsi="GHEA Grapalat"/>
        </w:rPr>
        <w:t xml:space="preserve">ն, որի </w:t>
      </w:r>
      <w:r w:rsidR="009C6CB4" w:rsidRPr="00ED25F2">
        <w:rPr>
          <w:rFonts w:ascii="GHEA Grapalat" w:hAnsi="GHEA Grapalat"/>
        </w:rPr>
        <w:t>հայտ</w:t>
      </w:r>
      <w:r w:rsidR="002A63F4" w:rsidRPr="00ED25F2">
        <w:rPr>
          <w:rFonts w:ascii="GHEA Grapalat" w:hAnsi="GHEA Grapalat"/>
        </w:rPr>
        <w:t>ն էականորեն համապատասխանում է</w:t>
      </w:r>
      <w:r w:rsidR="007F5665" w:rsidRPr="00ED25F2">
        <w:rPr>
          <w:rFonts w:ascii="GHEA Grapalat" w:hAnsi="GHEA Grapalat"/>
        </w:rPr>
        <w:t xml:space="preserve"> սահմանված պահանջներին</w:t>
      </w:r>
      <w:r w:rsidR="00385DAE" w:rsidRPr="00ED25F2">
        <w:rPr>
          <w:rFonts w:ascii="GHEA Grapalat" w:hAnsi="GHEA Grapalat"/>
        </w:rPr>
        <w:t>,</w:t>
      </w:r>
      <w:r w:rsidR="002A63F4" w:rsidRPr="00ED25F2">
        <w:rPr>
          <w:rFonts w:ascii="GHEA Grapalat" w:hAnsi="GHEA Grapalat"/>
        </w:rPr>
        <w:t xml:space="preserve"> և </w:t>
      </w:r>
      <w:r w:rsidR="002A63F4" w:rsidRPr="00ED25F2">
        <w:rPr>
          <w:rFonts w:ascii="GHEA Grapalat" w:hAnsi="GHEA Grapalat"/>
        </w:rPr>
        <w:lastRenderedPageBreak/>
        <w:t>Գնորդ</w:t>
      </w:r>
      <w:r w:rsidR="00385DAE" w:rsidRPr="00ED25F2">
        <w:rPr>
          <w:rFonts w:ascii="GHEA Grapalat" w:hAnsi="GHEA Grapalat"/>
        </w:rPr>
        <w:t>ը</w:t>
      </w:r>
      <w:r w:rsidR="002A63F4" w:rsidRPr="00ED25F2">
        <w:rPr>
          <w:rFonts w:ascii="GHEA Grapalat" w:hAnsi="GHEA Grapalat"/>
        </w:rPr>
        <w:t xml:space="preserve"> որոշում է, որ այն որակավորված է՝ Պայմանագիրը բավարար չափով կատարելու համար:</w:t>
      </w:r>
    </w:p>
    <w:p w14:paraId="02FF57BB" w14:textId="085AF939" w:rsidR="00B7448A" w:rsidRPr="00966358" w:rsidRDefault="00A5058C" w:rsidP="000D401D">
      <w:pPr>
        <w:pStyle w:val="S1-subpara"/>
        <w:numPr>
          <w:ilvl w:val="0"/>
          <w:numId w:val="0"/>
        </w:numPr>
        <w:tabs>
          <w:tab w:val="num" w:pos="851"/>
        </w:tabs>
        <w:spacing w:line="276" w:lineRule="auto"/>
        <w:ind w:left="-9"/>
        <w:jc w:val="center"/>
        <w:rPr>
          <w:rFonts w:ascii="GHEA Grapalat" w:hAnsi="GHEA Grapalat"/>
          <w:i/>
          <w:sz w:val="22"/>
        </w:rPr>
        <w:sectPr w:rsidR="00B7448A" w:rsidRPr="00966358" w:rsidSect="00A61687">
          <w:footerReference w:type="default" r:id="rId18"/>
          <w:pgSz w:w="11906" w:h="16838"/>
          <w:pgMar w:top="1440" w:right="1080" w:bottom="1440" w:left="1080" w:header="851" w:footer="992" w:gutter="0"/>
          <w:pgNumType w:start="1" w:chapStyle="1"/>
          <w:cols w:space="425"/>
          <w:docGrid w:linePitch="360"/>
        </w:sectPr>
      </w:pPr>
      <w:r w:rsidRPr="00966358">
        <w:rPr>
          <w:rFonts w:ascii="GHEA Grapalat" w:hAnsi="GHEA Grapalat"/>
        </w:rPr>
        <w:t xml:space="preserve"> </w:t>
      </w:r>
    </w:p>
    <w:p w14:paraId="4C23F56B" w14:textId="390FD290" w:rsidR="007C5591" w:rsidRDefault="007C5591" w:rsidP="007C5591">
      <w:pPr>
        <w:pStyle w:val="TOCHeading"/>
        <w:jc w:val="center"/>
        <w:rPr>
          <w:rStyle w:val="Hyperlink"/>
          <w:rFonts w:ascii="GHEA Grapalat" w:hAnsi="GHEA Grapalat"/>
          <w:b/>
          <w:bCs/>
          <w:color w:val="auto"/>
          <w:sz w:val="36"/>
        </w:rPr>
      </w:pPr>
      <w:r w:rsidRPr="007C5591">
        <w:rPr>
          <w:rStyle w:val="Hyperlink"/>
          <w:rFonts w:ascii="GHEA Grapalat" w:hAnsi="GHEA Grapalat"/>
          <w:b/>
          <w:bCs/>
          <w:color w:val="auto"/>
          <w:sz w:val="36"/>
        </w:rPr>
        <w:lastRenderedPageBreak/>
        <w:t>Բովանդակություն</w:t>
      </w:r>
      <w:r w:rsidRPr="007C5591">
        <w:rPr>
          <w:rStyle w:val="Hyperlink"/>
          <w:rFonts w:ascii="Cambria Math" w:hAnsi="Cambria Math" w:cs="Cambria Math"/>
          <w:b/>
          <w:bCs/>
          <w:color w:val="auto"/>
          <w:sz w:val="36"/>
        </w:rPr>
        <w:t>․</w:t>
      </w:r>
      <w:r w:rsidRPr="007C5591">
        <w:rPr>
          <w:rStyle w:val="Hyperlink"/>
          <w:rFonts w:ascii="GHEA Grapalat" w:hAnsi="GHEA Grapalat"/>
          <w:b/>
          <w:bCs/>
          <w:color w:val="auto"/>
          <w:sz w:val="36"/>
        </w:rPr>
        <w:t xml:space="preserve"> Բաժին II – </w:t>
      </w:r>
      <w:r>
        <w:rPr>
          <w:rStyle w:val="Hyperlink"/>
          <w:rFonts w:ascii="GHEA Grapalat" w:hAnsi="GHEA Grapalat"/>
          <w:b/>
          <w:bCs/>
          <w:color w:val="auto"/>
          <w:sz w:val="36"/>
        </w:rPr>
        <w:t xml:space="preserve">Գնահատման և որակավորման </w:t>
      </w:r>
      <w:proofErr w:type="spellStart"/>
      <w:r>
        <w:rPr>
          <w:rStyle w:val="Hyperlink"/>
          <w:rFonts w:ascii="GHEA Grapalat" w:hAnsi="GHEA Grapalat"/>
          <w:b/>
          <w:bCs/>
          <w:color w:val="auto"/>
          <w:sz w:val="36"/>
        </w:rPr>
        <w:t>չափորոշիչներ</w:t>
      </w:r>
      <w:proofErr w:type="spellEnd"/>
    </w:p>
    <w:p w14:paraId="2F0DA3B3" w14:textId="77777777" w:rsidR="007C5591" w:rsidRPr="007C5591" w:rsidRDefault="007C5591" w:rsidP="007C5591">
      <w:pPr>
        <w:rPr>
          <w:lang w:eastAsia="ko-KR"/>
        </w:rPr>
      </w:pPr>
    </w:p>
    <w:p w14:paraId="6AFB9307" w14:textId="01B14A9E" w:rsidR="00804A10" w:rsidRPr="007C5591" w:rsidRDefault="00F05515">
      <w:pPr>
        <w:pStyle w:val="TOC1"/>
        <w:rPr>
          <w:rFonts w:ascii="GHEA Grapalat" w:hAnsi="GHEA Grapalat"/>
          <w:b w:val="0"/>
          <w:sz w:val="24"/>
          <w:lang w:val="en-GB"/>
        </w:rPr>
      </w:pPr>
      <w:r w:rsidRPr="00966358">
        <w:rPr>
          <w:rFonts w:ascii="GHEA Grapalat" w:hAnsi="GHEA Grapalat"/>
          <w:i/>
          <w:sz w:val="26"/>
        </w:rPr>
        <w:fldChar w:fldCharType="begin"/>
      </w:r>
      <w:r w:rsidRPr="00966358">
        <w:rPr>
          <w:rFonts w:ascii="GHEA Grapalat" w:hAnsi="GHEA Grapalat"/>
          <w:i/>
          <w:sz w:val="26"/>
          <w:szCs w:val="26"/>
        </w:rPr>
        <w:instrText xml:space="preserve"> TOC \o "1-3" \h \z \u </w:instrText>
      </w:r>
      <w:r w:rsidRPr="00966358">
        <w:rPr>
          <w:rFonts w:ascii="GHEA Grapalat" w:hAnsi="GHEA Grapalat"/>
          <w:i/>
          <w:sz w:val="26"/>
        </w:rPr>
        <w:fldChar w:fldCharType="separate"/>
      </w:r>
      <w:hyperlink w:anchor="_Toc140482077" w:history="1">
        <w:bookmarkStart w:id="742" w:name="_Toc141698429"/>
        <w:bookmarkStart w:id="743" w:name="_Toc141200718"/>
        <w:bookmarkStart w:id="744" w:name="_Toc140482357"/>
        <w:bookmarkStart w:id="745" w:name="_Toc140482213"/>
        <w:bookmarkStart w:id="746" w:name="_Toc152753890"/>
        <w:bookmarkStart w:id="747" w:name="_Toc152946800"/>
        <w:bookmarkStart w:id="748" w:name="_Toc152947253"/>
        <w:bookmarkStart w:id="749" w:name="_Toc152947467"/>
        <w:r w:rsidR="00804A10" w:rsidRPr="007C5591">
          <w:rPr>
            <w:rStyle w:val="Hyperlink"/>
            <w:rFonts w:ascii="GHEA Grapalat" w:hAnsi="GHEA Grapalat"/>
            <w:sz w:val="24"/>
          </w:rPr>
          <w:t>Բաժին II – Գնահատման և որակավորման չափորոշիչներ</w:t>
        </w:r>
        <w:r w:rsidR="00804A10" w:rsidRPr="007C5591">
          <w:rPr>
            <w:rFonts w:ascii="GHEA Grapalat" w:hAnsi="GHEA Grapalat"/>
            <w:webHidden/>
            <w:sz w:val="24"/>
          </w:rPr>
          <w:tab/>
        </w:r>
        <w:r w:rsidR="00804A10" w:rsidRPr="007C5591">
          <w:rPr>
            <w:rFonts w:ascii="GHEA Grapalat" w:hAnsi="GHEA Grapalat"/>
            <w:webHidden/>
            <w:sz w:val="24"/>
          </w:rPr>
          <w:fldChar w:fldCharType="begin"/>
        </w:r>
        <w:r w:rsidR="00804A10" w:rsidRPr="007C5591">
          <w:rPr>
            <w:rFonts w:ascii="GHEA Grapalat" w:hAnsi="GHEA Grapalat"/>
            <w:webHidden/>
            <w:sz w:val="24"/>
          </w:rPr>
          <w:instrText xml:space="preserve"> PAGEREF _Toc140482077 \h </w:instrText>
        </w:r>
        <w:r w:rsidR="00804A10" w:rsidRPr="007C5591">
          <w:rPr>
            <w:rFonts w:ascii="GHEA Grapalat" w:hAnsi="GHEA Grapalat"/>
            <w:webHidden/>
            <w:sz w:val="24"/>
          </w:rPr>
        </w:r>
        <w:r w:rsidR="00804A10" w:rsidRPr="007C5591">
          <w:rPr>
            <w:rFonts w:ascii="GHEA Grapalat" w:hAnsi="GHEA Grapalat"/>
            <w:webHidden/>
            <w:sz w:val="24"/>
          </w:rPr>
          <w:fldChar w:fldCharType="separate"/>
        </w:r>
        <w:r w:rsidR="001A1EC9" w:rsidRPr="007C5591">
          <w:rPr>
            <w:rFonts w:ascii="GHEA Grapalat" w:hAnsi="GHEA Grapalat"/>
            <w:noProof/>
            <w:webHidden/>
            <w:sz w:val="24"/>
          </w:rPr>
          <w:t>1</w:t>
        </w:r>
        <w:bookmarkEnd w:id="742"/>
        <w:bookmarkEnd w:id="743"/>
        <w:bookmarkEnd w:id="744"/>
        <w:bookmarkEnd w:id="745"/>
        <w:bookmarkEnd w:id="746"/>
        <w:bookmarkEnd w:id="747"/>
        <w:bookmarkEnd w:id="748"/>
        <w:bookmarkEnd w:id="749"/>
        <w:r w:rsidR="00804A10" w:rsidRPr="007C5591">
          <w:rPr>
            <w:rFonts w:ascii="GHEA Grapalat" w:hAnsi="GHEA Grapalat"/>
            <w:webHidden/>
            <w:sz w:val="24"/>
          </w:rPr>
          <w:fldChar w:fldCharType="end"/>
        </w:r>
      </w:hyperlink>
    </w:p>
    <w:p w14:paraId="504474CB" w14:textId="26A4B2D7" w:rsidR="00804A10" w:rsidRPr="007C5591" w:rsidRDefault="00FF6E55">
      <w:pPr>
        <w:pStyle w:val="TOC2"/>
        <w:rPr>
          <w:rFonts w:ascii="GHEA Grapalat" w:hAnsi="GHEA Grapalat"/>
          <w:sz w:val="24"/>
          <w:lang w:val="en-GB"/>
        </w:rPr>
      </w:pPr>
      <w:hyperlink w:anchor="_Toc140482078" w:history="1">
        <w:bookmarkStart w:id="750" w:name="_Toc141698430"/>
        <w:bookmarkStart w:id="751" w:name="_Toc141200719"/>
        <w:bookmarkStart w:id="752" w:name="_Toc140482358"/>
        <w:bookmarkStart w:id="753" w:name="_Toc140482214"/>
        <w:bookmarkStart w:id="754" w:name="_Toc152753891"/>
        <w:bookmarkStart w:id="755" w:name="_Toc152946801"/>
        <w:bookmarkStart w:id="756" w:name="_Toc152947254"/>
        <w:bookmarkStart w:id="757" w:name="_Toc152947468"/>
        <w:r w:rsidR="0033772A" w:rsidRPr="007C5591">
          <w:rPr>
            <w:rStyle w:val="Hyperlink"/>
            <w:rFonts w:ascii="GHEA Grapalat" w:hAnsi="GHEA Grapalat"/>
            <w:b/>
            <w:kern w:val="2"/>
            <w:sz w:val="24"/>
          </w:rPr>
          <w:t>Ա</w:t>
        </w:r>
        <w:r w:rsidR="0033772A" w:rsidRPr="007C5591">
          <w:rPr>
            <w:rStyle w:val="Hyperlink"/>
            <w:rFonts w:ascii="Cambria Math" w:eastAsia="MS Gothic" w:hAnsi="Cambria Math" w:cs="Cambria Math"/>
            <w:b/>
            <w:kern w:val="2"/>
            <w:sz w:val="24"/>
          </w:rPr>
          <w:t>․</w:t>
        </w:r>
        <w:r w:rsidR="00804A10" w:rsidRPr="007C5591">
          <w:rPr>
            <w:rFonts w:ascii="GHEA Grapalat" w:hAnsi="GHEA Grapalat"/>
            <w:sz w:val="24"/>
            <w:lang w:val="en-GB"/>
          </w:rPr>
          <w:tab/>
        </w:r>
        <w:r w:rsidR="009A79E3" w:rsidRPr="007C5591">
          <w:rPr>
            <w:rStyle w:val="Hyperlink"/>
            <w:rFonts w:ascii="GHEA Grapalat" w:hAnsi="GHEA Grapalat" w:cs="Arial"/>
            <w:b/>
            <w:sz w:val="24"/>
          </w:rPr>
          <w:t>Հայտատուի</w:t>
        </w:r>
        <w:r w:rsidR="00804A10" w:rsidRPr="007C5591">
          <w:rPr>
            <w:rStyle w:val="Hyperlink"/>
            <w:rFonts w:ascii="GHEA Grapalat" w:hAnsi="GHEA Grapalat"/>
            <w:b/>
            <w:sz w:val="24"/>
          </w:rPr>
          <w:t xml:space="preserve"> որակավորում</w:t>
        </w:r>
        <w:r w:rsidR="00804A10" w:rsidRPr="007C5591">
          <w:rPr>
            <w:rFonts w:ascii="GHEA Grapalat" w:hAnsi="GHEA Grapalat"/>
            <w:webHidden/>
            <w:sz w:val="24"/>
          </w:rPr>
          <w:tab/>
        </w:r>
        <w:r w:rsidR="00804A10" w:rsidRPr="007C5591">
          <w:rPr>
            <w:rFonts w:ascii="GHEA Grapalat" w:hAnsi="GHEA Grapalat"/>
            <w:webHidden/>
            <w:sz w:val="24"/>
          </w:rPr>
          <w:fldChar w:fldCharType="begin"/>
        </w:r>
        <w:r w:rsidR="00804A10" w:rsidRPr="007C5591">
          <w:rPr>
            <w:rFonts w:ascii="GHEA Grapalat" w:hAnsi="GHEA Grapalat"/>
            <w:webHidden/>
            <w:sz w:val="24"/>
          </w:rPr>
          <w:instrText xml:space="preserve"> PAGEREF _Toc140482078 \h </w:instrText>
        </w:r>
        <w:r w:rsidR="00804A10" w:rsidRPr="007C5591">
          <w:rPr>
            <w:rFonts w:ascii="GHEA Grapalat" w:hAnsi="GHEA Grapalat"/>
            <w:webHidden/>
            <w:sz w:val="24"/>
          </w:rPr>
        </w:r>
        <w:r w:rsidR="00804A10" w:rsidRPr="007C5591">
          <w:rPr>
            <w:rFonts w:ascii="GHEA Grapalat" w:hAnsi="GHEA Grapalat"/>
            <w:webHidden/>
            <w:sz w:val="24"/>
          </w:rPr>
          <w:fldChar w:fldCharType="separate"/>
        </w:r>
        <w:r w:rsidR="001A1EC9" w:rsidRPr="007C5591">
          <w:rPr>
            <w:rFonts w:ascii="GHEA Grapalat" w:hAnsi="GHEA Grapalat"/>
            <w:webHidden/>
            <w:sz w:val="24"/>
          </w:rPr>
          <w:t>1</w:t>
        </w:r>
        <w:bookmarkEnd w:id="750"/>
        <w:bookmarkEnd w:id="751"/>
        <w:bookmarkEnd w:id="752"/>
        <w:bookmarkEnd w:id="753"/>
        <w:bookmarkEnd w:id="754"/>
        <w:bookmarkEnd w:id="755"/>
        <w:bookmarkEnd w:id="756"/>
        <w:bookmarkEnd w:id="757"/>
        <w:r w:rsidR="00804A10" w:rsidRPr="007C5591">
          <w:rPr>
            <w:rFonts w:ascii="GHEA Grapalat" w:hAnsi="GHEA Grapalat"/>
            <w:webHidden/>
            <w:sz w:val="24"/>
          </w:rPr>
          <w:fldChar w:fldCharType="end"/>
        </w:r>
      </w:hyperlink>
    </w:p>
    <w:p w14:paraId="6D417652" w14:textId="0431B408" w:rsidR="00804A10" w:rsidRPr="007C5591" w:rsidRDefault="00FF6E55">
      <w:pPr>
        <w:pStyle w:val="TOC3"/>
        <w:rPr>
          <w:rFonts w:ascii="GHEA Grapalat" w:hAnsi="GHEA Grapalat"/>
          <w:lang w:val="en-GB"/>
        </w:rPr>
      </w:pPr>
      <w:hyperlink w:anchor="_Toc140482079" w:history="1">
        <w:r w:rsidR="00804A10" w:rsidRPr="007C5591">
          <w:rPr>
            <w:rStyle w:val="Hyperlink"/>
            <w:rFonts w:ascii="GHEA Grapalat" w:hAnsi="GHEA Grapalat"/>
          </w:rPr>
          <w:t>1.</w:t>
        </w:r>
        <w:r w:rsidR="00804A10" w:rsidRPr="007C5591">
          <w:rPr>
            <w:rFonts w:ascii="GHEA Grapalat" w:hAnsi="GHEA Grapalat"/>
            <w:lang w:val="en-GB"/>
          </w:rPr>
          <w:tab/>
        </w:r>
        <w:r w:rsidR="00804A10" w:rsidRPr="007C5591">
          <w:rPr>
            <w:rStyle w:val="Hyperlink"/>
            <w:rFonts w:ascii="GHEA Grapalat" w:hAnsi="GHEA Grapalat"/>
          </w:rPr>
          <w:t>Իրավասություն</w:t>
        </w:r>
        <w:r w:rsidR="00804A10" w:rsidRPr="007C5591">
          <w:rPr>
            <w:rFonts w:ascii="GHEA Grapalat" w:hAnsi="GHEA Grapalat"/>
            <w:webHidden/>
          </w:rPr>
          <w:tab/>
        </w:r>
        <w:r w:rsidR="00804A10" w:rsidRPr="007C5591">
          <w:rPr>
            <w:rFonts w:ascii="GHEA Grapalat" w:hAnsi="GHEA Grapalat"/>
            <w:webHidden/>
          </w:rPr>
          <w:fldChar w:fldCharType="begin"/>
        </w:r>
        <w:r w:rsidR="00804A10" w:rsidRPr="007C5591">
          <w:rPr>
            <w:rFonts w:ascii="GHEA Grapalat" w:hAnsi="GHEA Grapalat"/>
            <w:webHidden/>
          </w:rPr>
          <w:instrText xml:space="preserve"> PAGEREF _Toc140482079 \h </w:instrText>
        </w:r>
        <w:r w:rsidR="00804A10" w:rsidRPr="007C5591">
          <w:rPr>
            <w:rFonts w:ascii="GHEA Grapalat" w:hAnsi="GHEA Grapalat"/>
            <w:webHidden/>
          </w:rPr>
        </w:r>
        <w:r w:rsidR="00804A10" w:rsidRPr="007C5591">
          <w:rPr>
            <w:rFonts w:ascii="GHEA Grapalat" w:hAnsi="GHEA Grapalat"/>
            <w:webHidden/>
          </w:rPr>
          <w:fldChar w:fldCharType="separate"/>
        </w:r>
        <w:r w:rsidR="001A1EC9" w:rsidRPr="007C5591">
          <w:rPr>
            <w:rFonts w:ascii="GHEA Grapalat" w:hAnsi="GHEA Grapalat"/>
            <w:noProof/>
            <w:webHidden/>
          </w:rPr>
          <w:t>1</w:t>
        </w:r>
        <w:r w:rsidR="00804A10" w:rsidRPr="007C5591">
          <w:rPr>
            <w:rFonts w:ascii="GHEA Grapalat" w:hAnsi="GHEA Grapalat"/>
            <w:webHidden/>
          </w:rPr>
          <w:fldChar w:fldCharType="end"/>
        </w:r>
      </w:hyperlink>
    </w:p>
    <w:p w14:paraId="03651B2F" w14:textId="77777777" w:rsidR="00804A10" w:rsidRPr="007C5591" w:rsidRDefault="00FF6E55">
      <w:pPr>
        <w:pStyle w:val="TOC3"/>
        <w:rPr>
          <w:rFonts w:ascii="GHEA Grapalat" w:hAnsi="GHEA Grapalat"/>
          <w:lang w:val="en-GB"/>
        </w:rPr>
      </w:pPr>
      <w:hyperlink w:anchor="_Toc140482080" w:history="1">
        <w:r w:rsidR="00804A10" w:rsidRPr="007C5591">
          <w:rPr>
            <w:rStyle w:val="Hyperlink"/>
            <w:rFonts w:ascii="GHEA Grapalat" w:hAnsi="GHEA Grapalat"/>
          </w:rPr>
          <w:t>2.</w:t>
        </w:r>
        <w:r w:rsidR="00804A10" w:rsidRPr="007C5591">
          <w:rPr>
            <w:rFonts w:ascii="GHEA Grapalat" w:hAnsi="GHEA Grapalat"/>
            <w:lang w:val="en-GB"/>
          </w:rPr>
          <w:tab/>
        </w:r>
        <w:r w:rsidR="00804A10" w:rsidRPr="007C5591">
          <w:rPr>
            <w:rStyle w:val="Hyperlink"/>
            <w:rFonts w:ascii="GHEA Grapalat" w:hAnsi="GHEA Grapalat"/>
          </w:rPr>
          <w:t>Գնահատում</w:t>
        </w:r>
        <w:r w:rsidR="00804A10" w:rsidRPr="007C5591">
          <w:rPr>
            <w:rFonts w:ascii="GHEA Grapalat" w:hAnsi="GHEA Grapalat"/>
            <w:webHidden/>
          </w:rPr>
          <w:tab/>
        </w:r>
        <w:r w:rsidR="00804A10" w:rsidRPr="007C5591">
          <w:rPr>
            <w:rFonts w:ascii="GHEA Grapalat" w:hAnsi="GHEA Grapalat"/>
            <w:webHidden/>
          </w:rPr>
          <w:fldChar w:fldCharType="begin"/>
        </w:r>
        <w:r w:rsidR="00804A10" w:rsidRPr="007C5591">
          <w:rPr>
            <w:rFonts w:ascii="GHEA Grapalat" w:hAnsi="GHEA Grapalat"/>
            <w:webHidden/>
          </w:rPr>
          <w:instrText xml:space="preserve"> PAGEREF _Toc140482080 \h </w:instrText>
        </w:r>
        <w:r w:rsidR="00804A10" w:rsidRPr="007C5591">
          <w:rPr>
            <w:rFonts w:ascii="GHEA Grapalat" w:hAnsi="GHEA Grapalat"/>
            <w:webHidden/>
          </w:rPr>
        </w:r>
        <w:r w:rsidR="00804A10" w:rsidRPr="007C5591">
          <w:rPr>
            <w:rFonts w:ascii="GHEA Grapalat" w:hAnsi="GHEA Grapalat"/>
            <w:webHidden/>
          </w:rPr>
          <w:fldChar w:fldCharType="separate"/>
        </w:r>
        <w:r w:rsidR="001A1EC9" w:rsidRPr="007C5591">
          <w:rPr>
            <w:rFonts w:ascii="GHEA Grapalat" w:hAnsi="GHEA Grapalat"/>
            <w:noProof/>
            <w:webHidden/>
          </w:rPr>
          <w:t>4</w:t>
        </w:r>
        <w:r w:rsidR="00804A10" w:rsidRPr="007C5591">
          <w:rPr>
            <w:rFonts w:ascii="GHEA Grapalat" w:hAnsi="GHEA Grapalat"/>
            <w:webHidden/>
          </w:rPr>
          <w:fldChar w:fldCharType="end"/>
        </w:r>
      </w:hyperlink>
    </w:p>
    <w:p w14:paraId="4AD5E4F3" w14:textId="37EFBBAB" w:rsidR="000D401D" w:rsidRPr="00966358" w:rsidRDefault="00F05515" w:rsidP="00F05515">
      <w:pPr>
        <w:pStyle w:val="S1-subpara"/>
        <w:numPr>
          <w:ilvl w:val="0"/>
          <w:numId w:val="0"/>
        </w:numPr>
        <w:tabs>
          <w:tab w:val="num" w:pos="851"/>
        </w:tabs>
        <w:ind w:left="-9"/>
        <w:jc w:val="center"/>
        <w:rPr>
          <w:rFonts w:ascii="GHEA Grapalat" w:hAnsi="GHEA Grapalat"/>
          <w:i/>
          <w:sz w:val="22"/>
        </w:rPr>
      </w:pPr>
      <w:r w:rsidRPr="00966358">
        <w:rPr>
          <w:rFonts w:ascii="GHEA Grapalat" w:hAnsi="GHEA Grapalat"/>
          <w:i/>
          <w:sz w:val="26"/>
        </w:rPr>
        <w:fldChar w:fldCharType="end"/>
      </w:r>
    </w:p>
    <w:p w14:paraId="59EC8742" w14:textId="77777777" w:rsidR="00860ADC" w:rsidRPr="00966358" w:rsidRDefault="00860ADC">
      <w:pPr>
        <w:spacing w:after="160" w:line="259" w:lineRule="auto"/>
        <w:jc w:val="both"/>
        <w:rPr>
          <w:rFonts w:ascii="GHEA Grapalat" w:hAnsi="GHEA Grapalat"/>
          <w:sz w:val="22"/>
        </w:rPr>
        <w:sectPr w:rsidR="00860ADC" w:rsidRPr="00966358" w:rsidSect="00A61687">
          <w:footerReference w:type="default" r:id="rId19"/>
          <w:pgSz w:w="11906" w:h="16838"/>
          <w:pgMar w:top="1440" w:right="1080" w:bottom="1440" w:left="1080" w:header="851" w:footer="992" w:gutter="0"/>
          <w:pgNumType w:start="1" w:chapStyle="1"/>
          <w:cols w:space="425"/>
          <w:docGrid w:linePitch="360"/>
        </w:sectPr>
      </w:pPr>
      <w:r w:rsidRPr="00966358">
        <w:rPr>
          <w:rFonts w:ascii="GHEA Grapalat" w:hAnsi="GHEA Grapalat"/>
        </w:rPr>
        <w:br w:type="page"/>
      </w:r>
    </w:p>
    <w:p w14:paraId="620DC24C" w14:textId="3E4CDFE2" w:rsidR="002A63F4" w:rsidRPr="00966358" w:rsidRDefault="002A63F4" w:rsidP="002A63F4">
      <w:pPr>
        <w:pStyle w:val="MG"/>
        <w:framePr w:wrap="auto" w:vAnchor="margin" w:xAlign="left" w:yAlign="inline"/>
        <w:numPr>
          <w:ilvl w:val="0"/>
          <w:numId w:val="0"/>
        </w:numPr>
        <w:spacing w:after="240" w:line="276" w:lineRule="auto"/>
        <w:outlineLvl w:val="0"/>
        <w:rPr>
          <w:rFonts w:ascii="GHEA Grapalat" w:hAnsi="GHEA Grapalat"/>
          <w:b/>
          <w:sz w:val="36"/>
        </w:rPr>
      </w:pPr>
      <w:bookmarkStart w:id="758" w:name="_Toc254777029"/>
      <w:bookmarkStart w:id="759" w:name="_Toc254782082"/>
      <w:bookmarkStart w:id="760" w:name="_Toc254782539"/>
      <w:bookmarkStart w:id="761" w:name="_Toc444173605"/>
      <w:bookmarkStart w:id="762" w:name="_Toc445829761"/>
      <w:bookmarkStart w:id="763" w:name="_Toc445885041"/>
      <w:bookmarkStart w:id="764" w:name="_Toc445885341"/>
      <w:bookmarkStart w:id="765" w:name="_Toc445885693"/>
      <w:bookmarkStart w:id="766" w:name="_Toc445886489"/>
      <w:bookmarkStart w:id="767" w:name="_Toc449086761"/>
      <w:bookmarkStart w:id="768" w:name="_Toc138962935"/>
      <w:bookmarkStart w:id="769" w:name="_Toc139284340"/>
      <w:bookmarkStart w:id="770" w:name="_Toc139293129"/>
      <w:bookmarkStart w:id="771" w:name="_Toc139293342"/>
      <w:bookmarkStart w:id="772" w:name="_Toc140481967"/>
      <w:bookmarkStart w:id="773" w:name="_Toc140482077"/>
      <w:bookmarkStart w:id="774" w:name="_Toc140482221"/>
      <w:bookmarkStart w:id="775" w:name="_Toc140482365"/>
      <w:bookmarkStart w:id="776" w:name="_Toc141698431"/>
      <w:bookmarkStart w:id="777" w:name="_Toc152753892"/>
      <w:bookmarkStart w:id="778" w:name="_Toc152946802"/>
      <w:bookmarkStart w:id="779" w:name="_Toc152947255"/>
      <w:bookmarkStart w:id="780" w:name="_Toc152947469"/>
      <w:r w:rsidRPr="00966358">
        <w:rPr>
          <w:rFonts w:ascii="GHEA Grapalat" w:hAnsi="GHEA Grapalat"/>
          <w:b/>
          <w:sz w:val="36"/>
        </w:rPr>
        <w:lastRenderedPageBreak/>
        <w:t xml:space="preserve">Բաժին II – Գնահատման և որակավորման </w:t>
      </w:r>
      <w:proofErr w:type="spellStart"/>
      <w:r w:rsidRPr="00966358">
        <w:rPr>
          <w:rFonts w:ascii="GHEA Grapalat" w:hAnsi="GHEA Grapalat"/>
          <w:b/>
          <w:sz w:val="36"/>
        </w:rPr>
        <w:t>չափորոշիչներ</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roofErr w:type="spellEnd"/>
    </w:p>
    <w:p w14:paraId="44E3B6D9" w14:textId="4BEEE6F2" w:rsidR="00860ADC" w:rsidRPr="00966358" w:rsidRDefault="0033772A" w:rsidP="001143A4">
      <w:pPr>
        <w:widowControl w:val="0"/>
        <w:autoSpaceDE w:val="0"/>
        <w:autoSpaceDN w:val="0"/>
        <w:spacing w:before="288" w:after="288" w:line="276" w:lineRule="auto"/>
        <w:ind w:left="567"/>
        <w:jc w:val="both"/>
        <w:outlineLvl w:val="1"/>
        <w:rPr>
          <w:rFonts w:ascii="GHEA Grapalat" w:hAnsi="GHEA Grapalat"/>
          <w:b/>
          <w:kern w:val="2"/>
          <w:sz w:val="32"/>
        </w:rPr>
      </w:pPr>
      <w:bookmarkStart w:id="781" w:name="_Toc138962936"/>
      <w:bookmarkStart w:id="782" w:name="_Toc139284341"/>
      <w:bookmarkStart w:id="783" w:name="_Toc139293130"/>
      <w:bookmarkStart w:id="784" w:name="_Toc139293343"/>
      <w:bookmarkStart w:id="785" w:name="_Toc140481968"/>
      <w:bookmarkStart w:id="786" w:name="_Toc140482078"/>
      <w:bookmarkStart w:id="787" w:name="_Toc140482222"/>
      <w:bookmarkStart w:id="788" w:name="_Toc140482366"/>
      <w:bookmarkStart w:id="789" w:name="_Toc141698432"/>
      <w:bookmarkStart w:id="790" w:name="_Toc152753893"/>
      <w:bookmarkStart w:id="791" w:name="_Toc152946803"/>
      <w:bookmarkStart w:id="792" w:name="_Toc152947256"/>
      <w:bookmarkStart w:id="793" w:name="_Toc152947470"/>
      <w:bookmarkStart w:id="794" w:name="_Toc444173606"/>
      <w:bookmarkStart w:id="795" w:name="_Toc445829762"/>
      <w:bookmarkStart w:id="796" w:name="_Toc445885042"/>
      <w:bookmarkStart w:id="797" w:name="_Toc445885342"/>
      <w:bookmarkStart w:id="798" w:name="_Toc445885694"/>
      <w:bookmarkStart w:id="799" w:name="_Toc445886490"/>
      <w:bookmarkStart w:id="800" w:name="_Toc449086762"/>
      <w:r w:rsidRPr="00966358">
        <w:rPr>
          <w:rFonts w:ascii="GHEA Grapalat" w:hAnsi="GHEA Grapalat"/>
          <w:b/>
          <w:sz w:val="32"/>
        </w:rPr>
        <w:t>Ա</w:t>
      </w:r>
      <w:r w:rsidRPr="00966358">
        <w:rPr>
          <w:rFonts w:ascii="MS Gothic" w:eastAsia="MS Gothic" w:hAnsi="MS Gothic" w:cs="MS Gothic" w:hint="eastAsia"/>
          <w:b/>
          <w:sz w:val="32"/>
        </w:rPr>
        <w:t>․</w:t>
      </w:r>
      <w:r w:rsidRPr="00966358">
        <w:rPr>
          <w:rFonts w:ascii="GHEA Grapalat" w:hAnsi="GHEA Grapalat"/>
          <w:b/>
          <w:sz w:val="32"/>
        </w:rPr>
        <w:t xml:space="preserve"> </w:t>
      </w:r>
      <w:r w:rsidR="009A79E3" w:rsidRPr="00966358">
        <w:rPr>
          <w:rFonts w:ascii="GHEA Grapalat" w:hAnsi="GHEA Grapalat" w:cs="Arial"/>
          <w:b/>
          <w:sz w:val="32"/>
        </w:rPr>
        <w:t>Հայտատուի</w:t>
      </w:r>
      <w:r w:rsidR="00947CE9" w:rsidRPr="00966358">
        <w:rPr>
          <w:rFonts w:ascii="GHEA Grapalat" w:hAnsi="GHEA Grapalat"/>
          <w:b/>
          <w:sz w:val="32"/>
        </w:rPr>
        <w:t xml:space="preserve"> </w:t>
      </w:r>
      <w:r w:rsidR="00860ADC" w:rsidRPr="00966358">
        <w:rPr>
          <w:rFonts w:ascii="GHEA Grapalat" w:hAnsi="GHEA Grapalat"/>
          <w:b/>
          <w:sz w:val="32"/>
        </w:rPr>
        <w:t>որակավորում</w:t>
      </w:r>
      <w:bookmarkEnd w:id="781"/>
      <w:bookmarkEnd w:id="782"/>
      <w:bookmarkEnd w:id="783"/>
      <w:bookmarkEnd w:id="784"/>
      <w:bookmarkEnd w:id="785"/>
      <w:bookmarkEnd w:id="786"/>
      <w:bookmarkEnd w:id="787"/>
      <w:bookmarkEnd w:id="788"/>
      <w:bookmarkEnd w:id="789"/>
      <w:bookmarkEnd w:id="790"/>
      <w:bookmarkEnd w:id="791"/>
      <w:bookmarkEnd w:id="792"/>
      <w:bookmarkEnd w:id="793"/>
      <w:r w:rsidR="00860ADC" w:rsidRPr="00966358">
        <w:rPr>
          <w:rFonts w:ascii="GHEA Grapalat" w:hAnsi="GHEA Grapalat"/>
          <w:b/>
          <w:sz w:val="32"/>
        </w:rPr>
        <w:t xml:space="preserve"> </w:t>
      </w:r>
      <w:bookmarkEnd w:id="794"/>
      <w:bookmarkEnd w:id="795"/>
      <w:bookmarkEnd w:id="796"/>
      <w:bookmarkEnd w:id="797"/>
      <w:bookmarkEnd w:id="798"/>
      <w:bookmarkEnd w:id="799"/>
      <w:bookmarkEnd w:id="800"/>
    </w:p>
    <w:p w14:paraId="6EEA897B" w14:textId="5E2397B8" w:rsidR="00860ADC" w:rsidRPr="00966358" w:rsidRDefault="00F80FE7" w:rsidP="00A33F07">
      <w:pPr>
        <w:pStyle w:val="S1-Header2"/>
      </w:pPr>
      <w:bookmarkStart w:id="801" w:name="_Toc444173607"/>
      <w:bookmarkStart w:id="802" w:name="_Toc445829763"/>
      <w:bookmarkStart w:id="803" w:name="_Toc445885043"/>
      <w:bookmarkStart w:id="804" w:name="_Toc445885343"/>
      <w:bookmarkStart w:id="805" w:name="_Toc445885695"/>
      <w:bookmarkStart w:id="806" w:name="_Toc445886491"/>
      <w:bookmarkStart w:id="807" w:name="_Toc449086763"/>
      <w:bookmarkStart w:id="808" w:name="_Toc138962937"/>
      <w:bookmarkStart w:id="809" w:name="_Toc139284342"/>
      <w:bookmarkStart w:id="810" w:name="_Toc139293131"/>
      <w:bookmarkStart w:id="811" w:name="_Toc139293344"/>
      <w:bookmarkStart w:id="812" w:name="_Toc140481969"/>
      <w:bookmarkStart w:id="813" w:name="_Toc140482079"/>
      <w:bookmarkStart w:id="814" w:name="_Toc140482223"/>
      <w:bookmarkStart w:id="815" w:name="_Toc140482367"/>
      <w:bookmarkStart w:id="816" w:name="_Toc141698433"/>
      <w:bookmarkStart w:id="817" w:name="_Toc152753894"/>
      <w:bookmarkStart w:id="818" w:name="_Toc152946804"/>
      <w:bookmarkStart w:id="819" w:name="_Toc152947257"/>
      <w:bookmarkStart w:id="820" w:name="_Toc152947471"/>
      <w:r w:rsidRPr="00966358">
        <w:t>1</w:t>
      </w:r>
      <w:r w:rsidRPr="00966358">
        <w:rPr>
          <w:rFonts w:ascii="MS Gothic" w:eastAsia="MS Gothic" w:hAnsi="MS Gothic" w:cs="MS Gothic" w:hint="eastAsia"/>
        </w:rPr>
        <w:t>․</w:t>
      </w:r>
      <w:r w:rsidRPr="00966358">
        <w:t xml:space="preserve"> </w:t>
      </w:r>
      <w:r w:rsidR="00860ADC" w:rsidRPr="00966358">
        <w:t>Իրավասություն</w:t>
      </w:r>
      <w:bookmarkEnd w:id="801"/>
      <w:bookmarkEnd w:id="802"/>
      <w:bookmarkEnd w:id="803"/>
      <w:bookmarkEnd w:id="804"/>
      <w:bookmarkEnd w:id="805"/>
      <w:bookmarkEnd w:id="806"/>
      <w:bookmarkEnd w:id="807"/>
      <w:bookmarkEnd w:id="808"/>
      <w:r w:rsidR="00860ADC" w:rsidRPr="00966358">
        <w:t xml:space="preserve"> և որակավորում</w:t>
      </w:r>
      <w:bookmarkEnd w:id="809"/>
      <w:bookmarkEnd w:id="810"/>
      <w:bookmarkEnd w:id="811"/>
      <w:bookmarkEnd w:id="812"/>
      <w:bookmarkEnd w:id="813"/>
      <w:bookmarkEnd w:id="814"/>
      <w:bookmarkEnd w:id="815"/>
      <w:bookmarkEnd w:id="816"/>
      <w:bookmarkEnd w:id="817"/>
      <w:bookmarkEnd w:id="818"/>
      <w:bookmarkEnd w:id="819"/>
      <w:bookmarkEnd w:id="820"/>
    </w:p>
    <w:p w14:paraId="36A92E0B" w14:textId="16804729" w:rsidR="00860ADC" w:rsidRPr="00966358" w:rsidRDefault="00F80FE7" w:rsidP="00F80FE7">
      <w:pPr>
        <w:pStyle w:val="S1-subpara"/>
        <w:numPr>
          <w:ilvl w:val="0"/>
          <w:numId w:val="0"/>
        </w:numPr>
        <w:spacing w:line="276" w:lineRule="auto"/>
        <w:ind w:left="567" w:hanging="709"/>
        <w:jc w:val="both"/>
        <w:rPr>
          <w:rFonts w:ascii="GHEA Grapalat" w:hAnsi="GHEA Grapalat"/>
        </w:rPr>
      </w:pPr>
      <w:r w:rsidRPr="00966358">
        <w:rPr>
          <w:rFonts w:ascii="GHEA Grapalat" w:hAnsi="GHEA Grapalat"/>
        </w:rPr>
        <w:t>1</w:t>
      </w:r>
      <w:r w:rsidRPr="00966358">
        <w:rPr>
          <w:rFonts w:ascii="MS Gothic" w:hAnsi="MS Gothic" w:cs="MS Gothic"/>
        </w:rPr>
        <w:t>․</w:t>
      </w:r>
      <w:r w:rsidRPr="00966358">
        <w:rPr>
          <w:rFonts w:ascii="GHEA Grapalat" w:hAnsi="GHEA Grapalat"/>
        </w:rPr>
        <w:t xml:space="preserve">1 </w:t>
      </w:r>
      <w:r w:rsidR="007F5665" w:rsidRPr="00966358">
        <w:rPr>
          <w:rFonts w:ascii="GHEA Grapalat" w:hAnsi="GHEA Grapalat"/>
        </w:rPr>
        <w:t>Առաջարկների</w:t>
      </w:r>
      <w:r w:rsidR="007B53EB" w:rsidRPr="00966358">
        <w:rPr>
          <w:rFonts w:ascii="GHEA Grapalat" w:hAnsi="GHEA Grapalat"/>
        </w:rPr>
        <w:t xml:space="preserve"> գնահատում և համեմատություն</w:t>
      </w:r>
      <w:r w:rsidR="007B53EB" w:rsidRPr="00966358">
        <w:rPr>
          <w:rFonts w:ascii="MS Gothic" w:hAnsi="MS Gothic" w:cs="MS Gothic"/>
        </w:rPr>
        <w:t>․</w:t>
      </w:r>
      <w:r w:rsidR="007B53EB" w:rsidRPr="00966358">
        <w:rPr>
          <w:rFonts w:ascii="GHEA Grapalat" w:hAnsi="GHEA Grapalat"/>
        </w:rPr>
        <w:t xml:space="preserve"> </w:t>
      </w:r>
      <w:r w:rsidR="0027368D" w:rsidRPr="00966358">
        <w:rPr>
          <w:rFonts w:ascii="GHEA Grapalat" w:hAnsi="GHEA Grapalat"/>
        </w:rPr>
        <w:t>ն</w:t>
      </w:r>
      <w:r w:rsidR="007B53EB" w:rsidRPr="00966358">
        <w:rPr>
          <w:rFonts w:ascii="GHEA Grapalat" w:hAnsi="GHEA Grapalat"/>
        </w:rPr>
        <w:t xml:space="preserve">ախքան տեխնիկական գնահատումը, բոլոր </w:t>
      </w:r>
      <w:r w:rsidR="00F42DEF" w:rsidRPr="00966358">
        <w:rPr>
          <w:rFonts w:ascii="GHEA Grapalat" w:hAnsi="GHEA Grapalat"/>
        </w:rPr>
        <w:t>Առաջարկները</w:t>
      </w:r>
      <w:r w:rsidR="007B53EB" w:rsidRPr="00966358">
        <w:rPr>
          <w:rFonts w:ascii="GHEA Grapalat" w:hAnsi="GHEA Grapalat"/>
        </w:rPr>
        <w:t xml:space="preserve"> պետք է ուսումնասիրվեն՝ ելնելով համապատասխանության </w:t>
      </w:r>
      <w:r w:rsidR="00385DAE" w:rsidRPr="00966358">
        <w:rPr>
          <w:rFonts w:ascii="GHEA Grapalat" w:hAnsi="GHEA Grapalat"/>
        </w:rPr>
        <w:t xml:space="preserve">նվազագույն </w:t>
      </w:r>
      <w:proofErr w:type="spellStart"/>
      <w:r w:rsidR="007B53EB" w:rsidRPr="00966358">
        <w:rPr>
          <w:rFonts w:ascii="GHEA Grapalat" w:hAnsi="GHEA Grapalat"/>
        </w:rPr>
        <w:t>չափորոշիչներից</w:t>
      </w:r>
      <w:proofErr w:type="spellEnd"/>
      <w:r w:rsidR="007B53EB" w:rsidRPr="00966358">
        <w:rPr>
          <w:rFonts w:ascii="GHEA Grapalat" w:hAnsi="GHEA Grapalat"/>
        </w:rPr>
        <w:t xml:space="preserve">: </w:t>
      </w:r>
      <w:r w:rsidR="002D0134" w:rsidRPr="00966358">
        <w:rPr>
          <w:rFonts w:ascii="GHEA Grapalat" w:hAnsi="GHEA Grapalat" w:cs="Arial"/>
        </w:rPr>
        <w:t>Հայտատուներ</w:t>
      </w:r>
      <w:r w:rsidR="007B53EB" w:rsidRPr="00966358">
        <w:rPr>
          <w:rFonts w:ascii="GHEA Grapalat" w:hAnsi="GHEA Grapalat"/>
        </w:rPr>
        <w:t xml:space="preserve">ը պետք է ունենան համապատասխան տեխնիկական կարողություններ, ռեսուրսներ, մարդկային ռեսուրսներ և գործընթացներ: Որպես այդպիսին՝ ստորև </w:t>
      </w:r>
      <w:proofErr w:type="spellStart"/>
      <w:r w:rsidR="007B53EB" w:rsidRPr="00966358">
        <w:rPr>
          <w:rFonts w:ascii="GHEA Grapalat" w:hAnsi="GHEA Grapalat"/>
        </w:rPr>
        <w:t>թվարկվածները</w:t>
      </w:r>
      <w:proofErr w:type="spellEnd"/>
      <w:r w:rsidR="007B53EB" w:rsidRPr="00966358">
        <w:rPr>
          <w:rFonts w:ascii="GHEA Grapalat" w:hAnsi="GHEA Grapalat"/>
        </w:rPr>
        <w:t xml:space="preserve"> սահմանվում են որպես իրավասության նվազագույն </w:t>
      </w:r>
      <w:proofErr w:type="spellStart"/>
      <w:r w:rsidR="007B53EB" w:rsidRPr="00966358">
        <w:rPr>
          <w:rFonts w:ascii="GHEA Grapalat" w:hAnsi="GHEA Grapalat"/>
        </w:rPr>
        <w:t>չափորոշիչներ</w:t>
      </w:r>
      <w:proofErr w:type="spellEnd"/>
      <w:r w:rsidR="007B53EB" w:rsidRPr="00966358">
        <w:rPr>
          <w:rFonts w:ascii="GHEA Grapalat" w:hAnsi="GHEA Grapalat"/>
        </w:rPr>
        <w:t>.</w:t>
      </w:r>
    </w:p>
    <w:p w14:paraId="1CB92E05" w14:textId="74199F0B" w:rsidR="007B53EB" w:rsidRPr="00966358" w:rsidRDefault="00947CE9" w:rsidP="001143A4">
      <w:pPr>
        <w:pStyle w:val="S1-subpara"/>
        <w:numPr>
          <w:ilvl w:val="0"/>
          <w:numId w:val="0"/>
        </w:numPr>
        <w:spacing w:line="276" w:lineRule="auto"/>
        <w:ind w:left="1512"/>
        <w:jc w:val="both"/>
        <w:rPr>
          <w:rFonts w:ascii="GHEA Grapalat" w:hAnsi="GHEA Grapalat"/>
        </w:rPr>
      </w:pPr>
      <w:r w:rsidRPr="00966358">
        <w:rPr>
          <w:rFonts w:ascii="GHEA Grapalat" w:hAnsi="GHEA Grapalat"/>
        </w:rPr>
        <w:t xml:space="preserve">(ա) </w:t>
      </w:r>
      <w:r w:rsidR="007B53EB" w:rsidRPr="00966358">
        <w:rPr>
          <w:rFonts w:ascii="GHEA Grapalat" w:hAnsi="GHEA Grapalat"/>
        </w:rPr>
        <w:t>Առնվազն</w:t>
      </w:r>
      <w:r w:rsidR="00F42DEF" w:rsidRPr="00966358">
        <w:rPr>
          <w:rFonts w:ascii="GHEA Grapalat" w:hAnsi="GHEA Grapalat"/>
        </w:rPr>
        <w:t xml:space="preserve"> 5</w:t>
      </w:r>
      <w:r w:rsidR="007B53EB" w:rsidRPr="00966358">
        <w:rPr>
          <w:rFonts w:ascii="GHEA Grapalat" w:hAnsi="GHEA Grapalat"/>
        </w:rPr>
        <w:t xml:space="preserve"> տարվա փորձ ՏՀՏ բիզնեսում՝ որպես գրանցված ընկերություն/սուբյեկտ</w:t>
      </w:r>
      <w:r w:rsidR="00EF7C28" w:rsidRPr="00966358">
        <w:rPr>
          <w:rFonts w:ascii="GHEA Grapalat" w:hAnsi="GHEA Grapalat"/>
        </w:rPr>
        <w:t>։</w:t>
      </w:r>
    </w:p>
    <w:p w14:paraId="0B3AC0DA" w14:textId="4E15EC16" w:rsidR="007B53EB" w:rsidRPr="00966358" w:rsidRDefault="00947CE9" w:rsidP="001143A4">
      <w:pPr>
        <w:pStyle w:val="S1-subpara"/>
        <w:numPr>
          <w:ilvl w:val="0"/>
          <w:numId w:val="0"/>
        </w:numPr>
        <w:spacing w:line="276" w:lineRule="auto"/>
        <w:ind w:left="1512"/>
        <w:jc w:val="both"/>
        <w:rPr>
          <w:rFonts w:ascii="GHEA Grapalat" w:hAnsi="GHEA Grapalat"/>
        </w:rPr>
      </w:pPr>
      <w:r w:rsidRPr="00966358">
        <w:rPr>
          <w:rFonts w:ascii="GHEA Grapalat" w:hAnsi="GHEA Grapalat"/>
        </w:rPr>
        <w:t xml:space="preserve">(բ) </w:t>
      </w:r>
      <w:r w:rsidR="007B53EB" w:rsidRPr="00966358">
        <w:rPr>
          <w:rFonts w:ascii="GHEA Grapalat" w:hAnsi="GHEA Grapalat"/>
        </w:rPr>
        <w:t>Առնվազն</w:t>
      </w:r>
      <w:r w:rsidR="00F42DEF" w:rsidRPr="00966358">
        <w:rPr>
          <w:rFonts w:ascii="GHEA Grapalat" w:hAnsi="GHEA Grapalat"/>
        </w:rPr>
        <w:t xml:space="preserve"> 3</w:t>
      </w:r>
      <w:r w:rsidR="007B53EB" w:rsidRPr="00966358">
        <w:rPr>
          <w:rFonts w:ascii="GHEA Grapalat" w:hAnsi="GHEA Grapalat"/>
        </w:rPr>
        <w:t xml:space="preserve"> տարվա կայուն գործնական փորձ կորպորատիվ վեբ լուծումների մշակման գործում: Առնվազն հինգ տեղական/միջազգային ծրագրի հաջող ավարտ Ծրագրային ապահովման հետևյալ տեսակներով</w:t>
      </w:r>
      <w:r w:rsidR="00F81B0B" w:rsidRPr="00966358">
        <w:rPr>
          <w:rFonts w:ascii="MS Gothic" w:hAnsi="MS Gothic" w:cs="MS Gothic"/>
        </w:rPr>
        <w:t>․</w:t>
      </w:r>
      <w:r w:rsidR="007B53EB" w:rsidRPr="00966358">
        <w:rPr>
          <w:rFonts w:ascii="GHEA Grapalat" w:hAnsi="GHEA Grapalat"/>
        </w:rPr>
        <w:t xml:space="preserve"> Մեծ մասշտաբի ERP, CRM, </w:t>
      </w:r>
      <w:r w:rsidR="007F5665" w:rsidRPr="00966358">
        <w:rPr>
          <w:rFonts w:ascii="GHEA Grapalat" w:hAnsi="GHEA Grapalat"/>
        </w:rPr>
        <w:t xml:space="preserve">Բիզնես-գործընթացների կառավարման </w:t>
      </w:r>
      <w:r w:rsidR="007B53EB" w:rsidRPr="00966358">
        <w:rPr>
          <w:rFonts w:ascii="GHEA Grapalat" w:hAnsi="GHEA Grapalat"/>
        </w:rPr>
        <w:t xml:space="preserve">BPM </w:t>
      </w:r>
      <w:r w:rsidR="007F5665" w:rsidRPr="00966358">
        <w:rPr>
          <w:rFonts w:ascii="GHEA Grapalat" w:hAnsi="GHEA Grapalat"/>
        </w:rPr>
        <w:t>համակարգ</w:t>
      </w:r>
      <w:r w:rsidR="007B53EB" w:rsidRPr="00966358">
        <w:rPr>
          <w:rFonts w:ascii="GHEA Grapalat" w:hAnsi="GHEA Grapalat"/>
        </w:rPr>
        <w:t xml:space="preserve">, Գործընթացների աուդիտի ծրագրային ապահովում, Գործընթացների ավտոմատացման ծրագրային ապահովում, Տվյալների/Գործընթացների </w:t>
      </w:r>
      <w:r w:rsidR="001743BC" w:rsidRPr="00966358">
        <w:rPr>
          <w:rFonts w:ascii="GHEA Grapalat" w:hAnsi="GHEA Grapalat"/>
        </w:rPr>
        <w:t>վերլուծ</w:t>
      </w:r>
      <w:r w:rsidR="007B53EB" w:rsidRPr="00966358">
        <w:rPr>
          <w:rFonts w:ascii="GHEA Grapalat" w:hAnsi="GHEA Grapalat"/>
        </w:rPr>
        <w:t>ման գործիքներ և այլն: Կառավարությունների կամ ցանկացած համագործակցող հատվածի համար հանրային ծառայությունների մատուցման և գրասենյակային կառավարման հետ կապված լայնածավալ լուծումներ գործարկելու փորձ:</w:t>
      </w:r>
    </w:p>
    <w:p w14:paraId="07143B86" w14:textId="10FD01D8" w:rsidR="007B53EB" w:rsidRPr="00966358" w:rsidRDefault="00947CE9" w:rsidP="001143A4">
      <w:pPr>
        <w:pStyle w:val="S1-subpara"/>
        <w:numPr>
          <w:ilvl w:val="0"/>
          <w:numId w:val="0"/>
        </w:numPr>
        <w:spacing w:line="276" w:lineRule="auto"/>
        <w:ind w:left="1512"/>
        <w:jc w:val="both"/>
        <w:rPr>
          <w:rFonts w:ascii="GHEA Grapalat" w:hAnsi="GHEA Grapalat"/>
        </w:rPr>
      </w:pPr>
      <w:r w:rsidRPr="00966358">
        <w:rPr>
          <w:rFonts w:ascii="GHEA Grapalat" w:hAnsi="GHEA Grapalat"/>
        </w:rPr>
        <w:t xml:space="preserve">(գ) </w:t>
      </w:r>
      <w:r w:rsidR="007B53EB" w:rsidRPr="00966358">
        <w:rPr>
          <w:rFonts w:ascii="GHEA Grapalat" w:hAnsi="GHEA Grapalat"/>
        </w:rPr>
        <w:t>Վերջին</w:t>
      </w:r>
      <w:r w:rsidR="00F42DEF" w:rsidRPr="00966358">
        <w:rPr>
          <w:rFonts w:ascii="GHEA Grapalat" w:hAnsi="GHEA Grapalat"/>
        </w:rPr>
        <w:t xml:space="preserve"> 3</w:t>
      </w:r>
      <w:r w:rsidR="007B53EB" w:rsidRPr="00966358">
        <w:rPr>
          <w:rFonts w:ascii="GHEA Grapalat" w:hAnsi="GHEA Grapalat"/>
        </w:rPr>
        <w:t xml:space="preserve"> տարում 500+ օգտագործողներ</w:t>
      </w:r>
      <w:r w:rsidR="00F42DEF" w:rsidRPr="00966358">
        <w:rPr>
          <w:rFonts w:ascii="GHEA Grapalat" w:hAnsi="GHEA Grapalat"/>
        </w:rPr>
        <w:t xml:space="preserve"> ունեցող ընկերություններում</w:t>
      </w:r>
      <w:r w:rsidR="007B53EB" w:rsidRPr="00966358">
        <w:rPr>
          <w:rFonts w:ascii="GHEA Grapalat" w:hAnsi="GHEA Grapalat"/>
        </w:rPr>
        <w:t xml:space="preserve"> համակարգի </w:t>
      </w:r>
      <w:r w:rsidR="00F42DEF" w:rsidRPr="00966358">
        <w:rPr>
          <w:rFonts w:ascii="GHEA Grapalat" w:hAnsi="GHEA Grapalat"/>
        </w:rPr>
        <w:t xml:space="preserve">կառավարման </w:t>
      </w:r>
      <w:r w:rsidR="007B53EB" w:rsidRPr="00966358">
        <w:rPr>
          <w:rFonts w:ascii="GHEA Grapalat" w:hAnsi="GHEA Grapalat"/>
        </w:rPr>
        <w:t xml:space="preserve">փորձ, նմանատիպ </w:t>
      </w:r>
      <w:r w:rsidR="00F42DEF" w:rsidRPr="00966358">
        <w:rPr>
          <w:rFonts w:ascii="GHEA Grapalat" w:hAnsi="GHEA Grapalat"/>
        </w:rPr>
        <w:t>առանց կոդերի կամ «</w:t>
      </w:r>
      <w:proofErr w:type="spellStart"/>
      <w:r w:rsidR="00F42DEF" w:rsidRPr="00966358">
        <w:rPr>
          <w:rFonts w:ascii="GHEA Grapalat" w:hAnsi="GHEA Grapalat"/>
        </w:rPr>
        <w:t>low</w:t>
      </w:r>
      <w:proofErr w:type="spellEnd"/>
      <w:r w:rsidR="00F42DEF" w:rsidRPr="00966358">
        <w:rPr>
          <w:rFonts w:ascii="GHEA Grapalat" w:hAnsi="GHEA Grapalat"/>
        </w:rPr>
        <w:t xml:space="preserve"> </w:t>
      </w:r>
      <w:proofErr w:type="spellStart"/>
      <w:r w:rsidR="00F42DEF" w:rsidRPr="00966358">
        <w:rPr>
          <w:rFonts w:ascii="GHEA Grapalat" w:hAnsi="GHEA Grapalat"/>
        </w:rPr>
        <w:t>code</w:t>
      </w:r>
      <w:proofErr w:type="spellEnd"/>
      <w:r w:rsidR="00F42DEF" w:rsidRPr="00966358">
        <w:rPr>
          <w:rFonts w:ascii="GHEA Grapalat" w:hAnsi="GHEA Grapalat"/>
        </w:rPr>
        <w:t xml:space="preserve">» տեխնիկայով </w:t>
      </w:r>
      <w:r w:rsidR="007B53EB" w:rsidRPr="00966358">
        <w:rPr>
          <w:rFonts w:ascii="GHEA Grapalat" w:hAnsi="GHEA Grapalat"/>
        </w:rPr>
        <w:t>ՏԿՀ համակարգ</w:t>
      </w:r>
      <w:r w:rsidR="00F42DEF" w:rsidRPr="00966358">
        <w:rPr>
          <w:rFonts w:ascii="GHEA Grapalat" w:hAnsi="GHEA Grapalat"/>
        </w:rPr>
        <w:t>եր</w:t>
      </w:r>
      <w:r w:rsidR="007B53EB" w:rsidRPr="00966358">
        <w:rPr>
          <w:rFonts w:ascii="GHEA Grapalat" w:hAnsi="GHEA Grapalat"/>
        </w:rPr>
        <w:t>ի ներդրում ընկերություններում, ներառյալ՝ պետական մարմինները</w:t>
      </w:r>
      <w:r w:rsidR="00385DAE" w:rsidRPr="00966358">
        <w:rPr>
          <w:rFonts w:ascii="GHEA Grapalat" w:hAnsi="GHEA Grapalat"/>
        </w:rPr>
        <w:t>։</w:t>
      </w:r>
    </w:p>
    <w:p w14:paraId="079C6231" w14:textId="6DF504EC" w:rsidR="007B53EB" w:rsidRPr="00966358" w:rsidRDefault="00947CE9" w:rsidP="001143A4">
      <w:pPr>
        <w:pStyle w:val="S1-subpara"/>
        <w:numPr>
          <w:ilvl w:val="0"/>
          <w:numId w:val="0"/>
        </w:numPr>
        <w:spacing w:line="276" w:lineRule="auto"/>
        <w:ind w:left="1512"/>
        <w:jc w:val="both"/>
        <w:rPr>
          <w:rFonts w:ascii="GHEA Grapalat" w:hAnsi="GHEA Grapalat"/>
        </w:rPr>
      </w:pPr>
      <w:r w:rsidRPr="00966358">
        <w:rPr>
          <w:rFonts w:ascii="GHEA Grapalat" w:hAnsi="GHEA Grapalat"/>
        </w:rPr>
        <w:t xml:space="preserve">(դ) </w:t>
      </w:r>
      <w:r w:rsidR="007B53EB" w:rsidRPr="00966358">
        <w:rPr>
          <w:rFonts w:ascii="GHEA Grapalat" w:hAnsi="GHEA Grapalat"/>
        </w:rPr>
        <w:t xml:space="preserve">Կենտրոնական բանկերում համակարգի </w:t>
      </w:r>
      <w:r w:rsidR="007F5665" w:rsidRPr="00966358">
        <w:rPr>
          <w:rFonts w:ascii="GHEA Grapalat" w:hAnsi="GHEA Grapalat"/>
        </w:rPr>
        <w:t>հետ աշխատանքի</w:t>
      </w:r>
      <w:r w:rsidR="007B53EB" w:rsidRPr="00966358">
        <w:rPr>
          <w:rFonts w:ascii="GHEA Grapalat" w:hAnsi="GHEA Grapalat"/>
        </w:rPr>
        <w:t xml:space="preserve"> փորձ</w:t>
      </w:r>
      <w:r w:rsidR="00F42DEF" w:rsidRPr="00966358">
        <w:rPr>
          <w:rFonts w:ascii="GHEA Grapalat" w:hAnsi="GHEA Grapalat"/>
        </w:rPr>
        <w:t>ը</w:t>
      </w:r>
      <w:r w:rsidR="007B53EB" w:rsidRPr="00966358">
        <w:rPr>
          <w:rFonts w:ascii="GHEA Grapalat" w:hAnsi="GHEA Grapalat"/>
        </w:rPr>
        <w:t xml:space="preserve"> վերջին </w:t>
      </w:r>
      <w:r w:rsidR="00F42DEF" w:rsidRPr="00966358">
        <w:rPr>
          <w:rFonts w:ascii="GHEA Grapalat" w:hAnsi="GHEA Grapalat"/>
        </w:rPr>
        <w:t>3</w:t>
      </w:r>
      <w:r w:rsidR="007B53EB" w:rsidRPr="00966358">
        <w:rPr>
          <w:rFonts w:ascii="GHEA Grapalat" w:hAnsi="GHEA Grapalat"/>
        </w:rPr>
        <w:t xml:space="preserve"> տարիների ընթացքում</w:t>
      </w:r>
      <w:r w:rsidR="00F42DEF" w:rsidRPr="00966358">
        <w:rPr>
          <w:rFonts w:ascii="GHEA Grapalat" w:hAnsi="GHEA Grapalat"/>
        </w:rPr>
        <w:t xml:space="preserve"> կդիտվի որպես առավելություն</w:t>
      </w:r>
      <w:r w:rsidR="007B7C57" w:rsidRPr="00966358">
        <w:rPr>
          <w:rFonts w:ascii="GHEA Grapalat" w:hAnsi="GHEA Grapalat"/>
        </w:rPr>
        <w:t>։</w:t>
      </w:r>
    </w:p>
    <w:p w14:paraId="603ADE76" w14:textId="19316D29" w:rsidR="00DF3F2B" w:rsidRPr="00966358" w:rsidRDefault="00F80FE7" w:rsidP="00F80FE7">
      <w:pPr>
        <w:pStyle w:val="S1-subpara"/>
        <w:numPr>
          <w:ilvl w:val="0"/>
          <w:numId w:val="0"/>
        </w:numPr>
        <w:spacing w:before="240" w:line="276" w:lineRule="auto"/>
        <w:ind w:left="567" w:hanging="709"/>
        <w:jc w:val="both"/>
        <w:rPr>
          <w:rFonts w:ascii="GHEA Grapalat" w:hAnsi="GHEA Grapalat"/>
        </w:rPr>
      </w:pPr>
      <w:r w:rsidRPr="00966358">
        <w:rPr>
          <w:rFonts w:ascii="GHEA Grapalat" w:hAnsi="GHEA Grapalat"/>
        </w:rPr>
        <w:lastRenderedPageBreak/>
        <w:t>1</w:t>
      </w:r>
      <w:r w:rsidRPr="00966358">
        <w:rPr>
          <w:rFonts w:ascii="MS Gothic" w:hAnsi="MS Gothic" w:cs="MS Gothic"/>
        </w:rPr>
        <w:t>․</w:t>
      </w:r>
      <w:r w:rsidRPr="00966358">
        <w:rPr>
          <w:rFonts w:ascii="GHEA Grapalat" w:hAnsi="GHEA Grapalat"/>
        </w:rPr>
        <w:t xml:space="preserve">2  </w:t>
      </w:r>
      <w:r w:rsidR="00DF3F2B" w:rsidRPr="00966358">
        <w:rPr>
          <w:rFonts w:ascii="GHEA Grapalat" w:hAnsi="GHEA Grapalat"/>
        </w:rPr>
        <w:t>Ֆինանսական հնարավորություններ</w:t>
      </w:r>
      <w:r w:rsidR="00DF3F2B" w:rsidRPr="00966358">
        <w:rPr>
          <w:rFonts w:ascii="MS Gothic" w:hAnsi="MS Gothic" w:cs="MS Gothic"/>
        </w:rPr>
        <w:t>․</w:t>
      </w:r>
      <w:r w:rsidR="00DF3F2B" w:rsidRPr="00966358">
        <w:rPr>
          <w:rFonts w:ascii="GHEA Grapalat" w:hAnsi="GHEA Grapalat"/>
        </w:rPr>
        <w:t xml:space="preserve"> Աուդիտի ենթարկված հաշվեկշռի ներկայացում վերջին </w:t>
      </w:r>
      <w:r w:rsidR="007B7C57" w:rsidRPr="00966358">
        <w:rPr>
          <w:rFonts w:ascii="GHEA Grapalat" w:hAnsi="GHEA Grapalat"/>
        </w:rPr>
        <w:t>3</w:t>
      </w:r>
      <w:r w:rsidR="00DF3F2B" w:rsidRPr="00966358">
        <w:rPr>
          <w:rFonts w:ascii="GHEA Grapalat" w:hAnsi="GHEA Grapalat"/>
        </w:rPr>
        <w:t xml:space="preserve"> (</w:t>
      </w:r>
      <w:r w:rsidR="007B7C57" w:rsidRPr="00966358">
        <w:rPr>
          <w:rFonts w:ascii="GHEA Grapalat" w:hAnsi="GHEA Grapalat"/>
        </w:rPr>
        <w:t>երեք</w:t>
      </w:r>
      <w:r w:rsidR="00DF3F2B" w:rsidRPr="00966358">
        <w:rPr>
          <w:rFonts w:ascii="GHEA Grapalat" w:hAnsi="GHEA Grapalat"/>
        </w:rPr>
        <w:t xml:space="preserve">) տարիների համար (2023, 2022 և 2021 թվականներ)՝ ցույց տալու </w:t>
      </w:r>
      <w:r w:rsidR="002D0134" w:rsidRPr="00966358">
        <w:rPr>
          <w:rFonts w:ascii="GHEA Grapalat" w:hAnsi="GHEA Grapalat" w:cs="Arial"/>
        </w:rPr>
        <w:t>Հայտատու</w:t>
      </w:r>
      <w:r w:rsidR="00DF3F2B" w:rsidRPr="00966358">
        <w:rPr>
          <w:rFonts w:ascii="GHEA Grapalat" w:hAnsi="GHEA Grapalat"/>
        </w:rPr>
        <w:t>ի ֆինանսական վիճակի ներկայիս կայունությունը և դրա հեռանկարային երկարաժամկետ շահութաբերությունը</w:t>
      </w:r>
      <w:r w:rsidR="00EC2D14" w:rsidRPr="00966358">
        <w:rPr>
          <w:rFonts w:ascii="GHEA Grapalat" w:hAnsi="GHEA Grapalat"/>
        </w:rPr>
        <w:t>։</w:t>
      </w:r>
      <w:r w:rsidR="00DF3F2B" w:rsidRPr="00966358">
        <w:rPr>
          <w:rFonts w:ascii="GHEA Grapalat" w:hAnsi="GHEA Grapalat"/>
        </w:rPr>
        <w:t xml:space="preserve"> </w:t>
      </w:r>
      <w:r w:rsidR="00C35483" w:rsidRPr="00966358">
        <w:rPr>
          <w:rFonts w:ascii="GHEA Grapalat" w:hAnsi="GHEA Grapalat" w:cs="Arial"/>
        </w:rPr>
        <w:t>Այն Հայտատուները</w:t>
      </w:r>
      <w:r w:rsidR="00DF3F2B" w:rsidRPr="00966358">
        <w:rPr>
          <w:rFonts w:ascii="GHEA Grapalat" w:hAnsi="GHEA Grapalat"/>
        </w:rPr>
        <w:t>, որոնց ընդհանուր սեփական կապիտալը (ընդհանուր ակտիվներ՝ հանած ընդհանուր պարտավորություններ) բացասական գումար է կազմում երեք տարի անընդմեջ</w:t>
      </w:r>
      <w:r w:rsidR="00EC2D14" w:rsidRPr="00966358">
        <w:rPr>
          <w:rFonts w:ascii="GHEA Grapalat" w:hAnsi="GHEA Grapalat"/>
        </w:rPr>
        <w:t>,</w:t>
      </w:r>
      <w:r w:rsidR="00DF3F2B" w:rsidRPr="00966358">
        <w:rPr>
          <w:rFonts w:ascii="GHEA Grapalat" w:hAnsi="GHEA Grapalat"/>
        </w:rPr>
        <w:t xml:space="preserve"> </w:t>
      </w:r>
      <w:r w:rsidR="001743BC" w:rsidRPr="00966358">
        <w:rPr>
          <w:rFonts w:ascii="GHEA Grapalat" w:hAnsi="GHEA Grapalat"/>
        </w:rPr>
        <w:t>կ</w:t>
      </w:r>
      <w:r w:rsidR="00DF3F2B" w:rsidRPr="00966358">
        <w:rPr>
          <w:rFonts w:ascii="GHEA Grapalat" w:hAnsi="GHEA Grapalat"/>
        </w:rPr>
        <w:t xml:space="preserve">որակազրկվեն: </w:t>
      </w:r>
      <w:r w:rsidR="00B40A52" w:rsidRPr="00966358">
        <w:rPr>
          <w:rFonts w:ascii="GHEA Grapalat" w:hAnsi="GHEA Grapalat" w:cs="Arial"/>
        </w:rPr>
        <w:t>Հայտատուն</w:t>
      </w:r>
      <w:r w:rsidR="00DF3F2B" w:rsidRPr="00966358">
        <w:rPr>
          <w:rFonts w:ascii="GHEA Grapalat" w:hAnsi="GHEA Grapalat"/>
        </w:rPr>
        <w:t xml:space="preserve"> պետք է ցույց տա ֆինանսական ռեսուրսների հասանելիություն կամ առկայություն, ինչպիսիք են իրացվելի ակտիվները, </w:t>
      </w:r>
      <w:proofErr w:type="spellStart"/>
      <w:r w:rsidR="00DF3F2B" w:rsidRPr="00966358">
        <w:rPr>
          <w:rFonts w:ascii="GHEA Grapalat" w:hAnsi="GHEA Grapalat"/>
        </w:rPr>
        <w:t>չծանրաբեռնված</w:t>
      </w:r>
      <w:proofErr w:type="spellEnd"/>
      <w:r w:rsidR="00DF3F2B" w:rsidRPr="00966358">
        <w:rPr>
          <w:rFonts w:ascii="GHEA Grapalat" w:hAnsi="GHEA Grapalat"/>
        </w:rPr>
        <w:t xml:space="preserve"> իրական ակտիվները, վարկային գծերը և այլ ֆինանսական միջոցներ, բացառությամբ պայմանագրային կանխավճարների, որոնք բավարարում են սույն պայմանագրի և դրա ընթացիկ պարտավորությունների համար կանխիկի հոսքերի ընդհանուր պահանջները:</w:t>
      </w:r>
    </w:p>
    <w:p w14:paraId="62F0EB6A" w14:textId="3DD97A25" w:rsidR="00DF3F2B" w:rsidRPr="00966358" w:rsidRDefault="00F80FE7" w:rsidP="00F80FE7">
      <w:pPr>
        <w:pStyle w:val="S1-subpara"/>
        <w:numPr>
          <w:ilvl w:val="0"/>
          <w:numId w:val="0"/>
        </w:numPr>
        <w:spacing w:before="240" w:line="276" w:lineRule="auto"/>
        <w:ind w:left="567" w:hanging="709"/>
        <w:jc w:val="both"/>
        <w:rPr>
          <w:rFonts w:ascii="GHEA Grapalat" w:hAnsi="GHEA Grapalat"/>
        </w:rPr>
      </w:pPr>
      <w:r w:rsidRPr="00966358">
        <w:rPr>
          <w:rFonts w:ascii="GHEA Grapalat" w:hAnsi="GHEA Grapalat"/>
        </w:rPr>
        <w:t>1</w:t>
      </w:r>
      <w:r w:rsidRPr="00966358">
        <w:rPr>
          <w:rFonts w:ascii="MS Gothic" w:hAnsi="MS Gothic" w:cs="MS Gothic"/>
        </w:rPr>
        <w:t>․</w:t>
      </w:r>
      <w:r w:rsidRPr="00966358">
        <w:rPr>
          <w:rFonts w:ascii="GHEA Grapalat" w:hAnsi="GHEA Grapalat"/>
        </w:rPr>
        <w:t xml:space="preserve">3 </w:t>
      </w:r>
      <w:r w:rsidR="00826FF8" w:rsidRPr="00966358">
        <w:rPr>
          <w:rFonts w:ascii="GHEA Grapalat" w:hAnsi="GHEA Grapalat"/>
        </w:rPr>
        <w:t xml:space="preserve"> </w:t>
      </w:r>
      <w:r w:rsidR="00CF609A" w:rsidRPr="00966358">
        <w:rPr>
          <w:rFonts w:ascii="GHEA Grapalat" w:hAnsi="GHEA Grapalat"/>
        </w:rPr>
        <w:t xml:space="preserve">Ընդհանուր աշխատանքային փորձ. </w:t>
      </w:r>
      <w:r w:rsidR="001743BC" w:rsidRPr="00966358">
        <w:rPr>
          <w:rFonts w:ascii="GHEA Grapalat" w:hAnsi="GHEA Grapalat"/>
        </w:rPr>
        <w:t xml:space="preserve">Պայմանագրի կողմ </w:t>
      </w:r>
      <w:proofErr w:type="spellStart"/>
      <w:r w:rsidR="001743BC" w:rsidRPr="00966358">
        <w:rPr>
          <w:rFonts w:ascii="GHEA Grapalat" w:hAnsi="GHEA Grapalat"/>
        </w:rPr>
        <w:t>հանդիսացողի</w:t>
      </w:r>
      <w:proofErr w:type="spellEnd"/>
      <w:r w:rsidR="00CF609A" w:rsidRPr="00966358">
        <w:rPr>
          <w:rFonts w:ascii="GHEA Grapalat" w:hAnsi="GHEA Grapalat"/>
        </w:rPr>
        <w:t xml:space="preserve"> դերում պայմանագրային հիմունքներով կամ ծրագրային ապահովման </w:t>
      </w:r>
      <w:proofErr w:type="spellStart"/>
      <w:r w:rsidR="00CF609A" w:rsidRPr="00966358">
        <w:rPr>
          <w:rFonts w:ascii="GHEA Grapalat" w:hAnsi="GHEA Grapalat"/>
        </w:rPr>
        <w:t>մշակողի</w:t>
      </w:r>
      <w:proofErr w:type="spellEnd"/>
      <w:r w:rsidR="00CF609A" w:rsidRPr="00966358">
        <w:rPr>
          <w:rFonts w:ascii="GHEA Grapalat" w:hAnsi="GHEA Grapalat"/>
        </w:rPr>
        <w:t xml:space="preserve"> դերում ոչ առևտրային նպատակներով աշխատանքային փորձ՝ առնվազն </w:t>
      </w:r>
      <w:r w:rsidR="00F42DEF" w:rsidRPr="00966358">
        <w:rPr>
          <w:rFonts w:ascii="GHEA Grapalat" w:hAnsi="GHEA Grapalat"/>
        </w:rPr>
        <w:t>հինգ</w:t>
      </w:r>
      <w:r w:rsidR="00CF609A" w:rsidRPr="00966358">
        <w:rPr>
          <w:rFonts w:ascii="GHEA Grapalat" w:hAnsi="GHEA Grapalat"/>
        </w:rPr>
        <w:t xml:space="preserve"> (</w:t>
      </w:r>
      <w:r w:rsidR="00F42DEF" w:rsidRPr="00966358">
        <w:rPr>
          <w:rFonts w:ascii="GHEA Grapalat" w:hAnsi="GHEA Grapalat"/>
        </w:rPr>
        <w:t>5</w:t>
      </w:r>
      <w:r w:rsidR="00CF609A" w:rsidRPr="00966358">
        <w:rPr>
          <w:rFonts w:ascii="GHEA Grapalat" w:hAnsi="GHEA Grapalat"/>
        </w:rPr>
        <w:t>) տարի, պատվիրված ծրագրային ապահովման մշակման, Տեղեկատվական կառավարման համակարգի ներդրման ոլորտում, որը շահագործվում է հանրային հաստատությունների, կենտրոնական բանկերի կամ առևտրային բանկերի կողմից:</w:t>
      </w:r>
    </w:p>
    <w:p w14:paraId="514B460D" w14:textId="5B2FBBA0" w:rsidR="00D84814" w:rsidRPr="00966358" w:rsidRDefault="00F80FE7" w:rsidP="00F80FE7">
      <w:pPr>
        <w:pStyle w:val="S1-subpara"/>
        <w:numPr>
          <w:ilvl w:val="0"/>
          <w:numId w:val="0"/>
        </w:numPr>
        <w:spacing w:before="240" w:line="276" w:lineRule="auto"/>
        <w:ind w:left="567" w:hanging="709"/>
        <w:jc w:val="both"/>
        <w:rPr>
          <w:rFonts w:ascii="GHEA Grapalat" w:hAnsi="GHEA Grapalat"/>
        </w:rPr>
      </w:pPr>
      <w:r w:rsidRPr="00966358">
        <w:rPr>
          <w:rFonts w:ascii="GHEA Grapalat" w:hAnsi="GHEA Grapalat"/>
        </w:rPr>
        <w:t>1</w:t>
      </w:r>
      <w:r w:rsidRPr="00966358">
        <w:rPr>
          <w:rFonts w:ascii="MS Gothic" w:hAnsi="MS Gothic" w:cs="MS Gothic"/>
        </w:rPr>
        <w:t>․</w:t>
      </w:r>
      <w:r w:rsidRPr="00966358">
        <w:rPr>
          <w:rFonts w:ascii="GHEA Grapalat" w:hAnsi="GHEA Grapalat"/>
        </w:rPr>
        <w:t xml:space="preserve">4 </w:t>
      </w:r>
      <w:r w:rsidR="00826FF8" w:rsidRPr="00966358">
        <w:rPr>
          <w:rFonts w:ascii="GHEA Grapalat" w:hAnsi="GHEA Grapalat"/>
        </w:rPr>
        <w:t xml:space="preserve"> </w:t>
      </w:r>
      <w:r w:rsidR="00D84814" w:rsidRPr="00966358">
        <w:rPr>
          <w:rFonts w:ascii="GHEA Grapalat" w:hAnsi="GHEA Grapalat"/>
        </w:rPr>
        <w:t xml:space="preserve">Հիմնական անձնակազմ և մանրամասներ. </w:t>
      </w:r>
      <w:r w:rsidR="00B40A52" w:rsidRPr="00966358">
        <w:rPr>
          <w:rFonts w:ascii="GHEA Grapalat" w:hAnsi="GHEA Grapalat" w:cs="Arial"/>
        </w:rPr>
        <w:t>Հայտատուն</w:t>
      </w:r>
      <w:r w:rsidR="00EC01E0" w:rsidRPr="00966358">
        <w:rPr>
          <w:rFonts w:ascii="GHEA Grapalat" w:hAnsi="GHEA Grapalat"/>
        </w:rPr>
        <w:t xml:space="preserve"> պետք է համապատասխան անձնակազմ տրամադրի փորձառության և ժամանակային առումով՝ պահանջվող առաջադրանքները կատարելու և Պայմանագրի ընդհանուր </w:t>
      </w:r>
      <w:r w:rsidR="007B7C57" w:rsidRPr="00966358">
        <w:rPr>
          <w:rFonts w:ascii="GHEA Grapalat" w:hAnsi="GHEA Grapalat"/>
        </w:rPr>
        <w:t>ու</w:t>
      </w:r>
      <w:r w:rsidR="00EC01E0" w:rsidRPr="00966358">
        <w:rPr>
          <w:rFonts w:ascii="GHEA Grapalat" w:hAnsi="GHEA Grapalat"/>
        </w:rPr>
        <w:t xml:space="preserve"> հատուկ նպատակներին ժամանակային, </w:t>
      </w:r>
      <w:r w:rsidR="001743BC" w:rsidRPr="00966358">
        <w:rPr>
          <w:rFonts w:ascii="GHEA Grapalat" w:hAnsi="GHEA Grapalat"/>
        </w:rPr>
        <w:t>գնա</w:t>
      </w:r>
      <w:r w:rsidR="00EC01E0" w:rsidRPr="00966358">
        <w:rPr>
          <w:rFonts w:ascii="GHEA Grapalat" w:hAnsi="GHEA Grapalat"/>
        </w:rPr>
        <w:t xml:space="preserve">յին և </w:t>
      </w:r>
      <w:proofErr w:type="spellStart"/>
      <w:r w:rsidR="00EC01E0" w:rsidRPr="00966358">
        <w:rPr>
          <w:rFonts w:ascii="GHEA Grapalat" w:hAnsi="GHEA Grapalat"/>
        </w:rPr>
        <w:t>որակային</w:t>
      </w:r>
      <w:proofErr w:type="spellEnd"/>
      <w:r w:rsidR="00EC01E0" w:rsidRPr="00966358">
        <w:rPr>
          <w:rFonts w:ascii="GHEA Grapalat" w:hAnsi="GHEA Grapalat"/>
        </w:rPr>
        <w:t xml:space="preserve"> առում</w:t>
      </w:r>
      <w:r w:rsidR="00EC4649" w:rsidRPr="00966358">
        <w:rPr>
          <w:rFonts w:ascii="GHEA Grapalat" w:hAnsi="GHEA Grapalat"/>
        </w:rPr>
        <w:t>ներ</w:t>
      </w:r>
      <w:r w:rsidR="00EC01E0" w:rsidRPr="00966358">
        <w:rPr>
          <w:rFonts w:ascii="GHEA Grapalat" w:hAnsi="GHEA Grapalat"/>
        </w:rPr>
        <w:t xml:space="preserve">ով հասնելու համար: </w:t>
      </w:r>
      <w:r w:rsidR="001743BC" w:rsidRPr="00966358">
        <w:rPr>
          <w:rFonts w:ascii="GHEA Grapalat" w:hAnsi="GHEA Grapalat"/>
        </w:rPr>
        <w:t xml:space="preserve">Հայտատուն </w:t>
      </w:r>
      <w:r w:rsidR="00EC01E0" w:rsidRPr="00966358">
        <w:rPr>
          <w:rFonts w:ascii="GHEA Grapalat" w:hAnsi="GHEA Grapalat"/>
        </w:rPr>
        <w:t>պետք է մոբիլիզացնի փորձագետների թիմ</w:t>
      </w:r>
      <w:r w:rsidR="007667C8" w:rsidRPr="00966358">
        <w:rPr>
          <w:rFonts w:ascii="GHEA Grapalat" w:hAnsi="GHEA Grapalat"/>
        </w:rPr>
        <w:t>՝</w:t>
      </w:r>
      <w:r w:rsidR="00EC01E0" w:rsidRPr="00966358">
        <w:rPr>
          <w:rFonts w:ascii="GHEA Grapalat" w:hAnsi="GHEA Grapalat"/>
        </w:rPr>
        <w:t xml:space="preserve"> բաղկացած  հետևյալ հիմնական անձնակազմից և </w:t>
      </w:r>
      <w:proofErr w:type="spellStart"/>
      <w:r w:rsidR="00EC01E0" w:rsidRPr="00966358">
        <w:rPr>
          <w:rFonts w:ascii="GHEA Grapalat" w:hAnsi="GHEA Grapalat"/>
        </w:rPr>
        <w:t>կարճաժամկետ</w:t>
      </w:r>
      <w:r w:rsidR="007667C8" w:rsidRPr="00966358">
        <w:rPr>
          <w:rFonts w:ascii="GHEA Grapalat" w:hAnsi="GHEA Grapalat"/>
        </w:rPr>
        <w:t>ային</w:t>
      </w:r>
      <w:proofErr w:type="spellEnd"/>
      <w:r w:rsidR="00EC01E0" w:rsidRPr="00966358">
        <w:rPr>
          <w:rFonts w:ascii="GHEA Grapalat" w:hAnsi="GHEA Grapalat"/>
        </w:rPr>
        <w:t xml:space="preserve"> փորձագետներից:</w:t>
      </w:r>
    </w:p>
    <w:tbl>
      <w:tblPr>
        <w:tblW w:w="4725"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493"/>
        <w:gridCol w:w="7168"/>
      </w:tblGrid>
      <w:tr w:rsidR="004A3AAF" w:rsidRPr="00966358" w14:paraId="6115D92B" w14:textId="77777777" w:rsidTr="003B72B1">
        <w:tc>
          <w:tcPr>
            <w:tcW w:w="540" w:type="dxa"/>
            <w:shd w:val="clear" w:color="auto" w:fill="D9D9D9"/>
            <w:vAlign w:val="center"/>
          </w:tcPr>
          <w:p w14:paraId="4FCB3577" w14:textId="1D5DBCEE" w:rsidR="004A3AAF" w:rsidRPr="00966358" w:rsidRDefault="004A3AAF" w:rsidP="0070219E">
            <w:pPr>
              <w:spacing w:before="60" w:after="60"/>
              <w:rPr>
                <w:rFonts w:ascii="GHEA Grapalat" w:hAnsi="GHEA Grapalat"/>
                <w:sz w:val="20"/>
                <w:szCs w:val="20"/>
              </w:rPr>
            </w:pPr>
            <w:r w:rsidRPr="00966358">
              <w:rPr>
                <w:rFonts w:ascii="GHEA Grapalat" w:hAnsi="GHEA Grapalat"/>
                <w:sz w:val="20"/>
                <w:szCs w:val="20"/>
              </w:rPr>
              <w:t>Հ</w:t>
            </w:r>
            <w:r w:rsidR="007667C8" w:rsidRPr="00966358">
              <w:rPr>
                <w:rFonts w:ascii="GHEA Grapalat" w:hAnsi="GHEA Grapalat"/>
                <w:sz w:val="20"/>
                <w:szCs w:val="20"/>
              </w:rPr>
              <w:t>/հ</w:t>
            </w:r>
          </w:p>
        </w:tc>
        <w:tc>
          <w:tcPr>
            <w:tcW w:w="1493" w:type="dxa"/>
            <w:shd w:val="clear" w:color="auto" w:fill="D9D9D9"/>
            <w:vAlign w:val="center"/>
          </w:tcPr>
          <w:p w14:paraId="41CF00C7" w14:textId="77777777" w:rsidR="004A3AAF" w:rsidRPr="00966358" w:rsidRDefault="004A3AAF" w:rsidP="00BB536F">
            <w:pPr>
              <w:spacing w:before="60" w:after="60"/>
              <w:jc w:val="center"/>
              <w:rPr>
                <w:rFonts w:ascii="GHEA Grapalat" w:hAnsi="GHEA Grapalat"/>
              </w:rPr>
            </w:pPr>
            <w:r w:rsidRPr="00966358">
              <w:rPr>
                <w:rFonts w:ascii="GHEA Grapalat" w:hAnsi="GHEA Grapalat"/>
              </w:rPr>
              <w:t>Պաշտոն</w:t>
            </w:r>
          </w:p>
        </w:tc>
        <w:tc>
          <w:tcPr>
            <w:tcW w:w="7168" w:type="dxa"/>
            <w:shd w:val="clear" w:color="auto" w:fill="D9D9D9"/>
            <w:vAlign w:val="center"/>
          </w:tcPr>
          <w:p w14:paraId="4F5092A0" w14:textId="63327F96" w:rsidR="004A3AAF" w:rsidRPr="00966358" w:rsidRDefault="004A3AAF" w:rsidP="00BB536F">
            <w:pPr>
              <w:spacing w:before="60" w:after="60"/>
              <w:jc w:val="center"/>
              <w:rPr>
                <w:rFonts w:ascii="GHEA Grapalat" w:hAnsi="GHEA Grapalat"/>
              </w:rPr>
            </w:pPr>
            <w:r w:rsidRPr="00966358">
              <w:rPr>
                <w:rFonts w:ascii="GHEA Grapalat" w:hAnsi="GHEA Grapalat"/>
              </w:rPr>
              <w:t xml:space="preserve">Պահանջվող փորձ </w:t>
            </w:r>
          </w:p>
        </w:tc>
      </w:tr>
      <w:tr w:rsidR="004A3AAF" w:rsidRPr="00966358" w14:paraId="48ED1CA9" w14:textId="77777777" w:rsidTr="003B72B1">
        <w:tc>
          <w:tcPr>
            <w:tcW w:w="540" w:type="dxa"/>
            <w:vAlign w:val="center"/>
          </w:tcPr>
          <w:p w14:paraId="1E3926AE" w14:textId="2355966E" w:rsidR="004A3AAF" w:rsidRPr="00966358" w:rsidRDefault="00A01B6C">
            <w:pPr>
              <w:spacing w:before="60" w:after="60"/>
              <w:jc w:val="center"/>
              <w:rPr>
                <w:rFonts w:ascii="GHEA Grapalat" w:hAnsi="GHEA Grapalat"/>
              </w:rPr>
            </w:pPr>
            <w:r w:rsidRPr="00966358">
              <w:rPr>
                <w:rFonts w:ascii="GHEA Grapalat" w:hAnsi="GHEA Grapalat"/>
              </w:rPr>
              <w:t>1</w:t>
            </w:r>
          </w:p>
        </w:tc>
        <w:tc>
          <w:tcPr>
            <w:tcW w:w="1493" w:type="dxa"/>
            <w:vAlign w:val="center"/>
          </w:tcPr>
          <w:p w14:paraId="118DB5CF" w14:textId="2578B3E2" w:rsidR="004A3AAF" w:rsidRPr="00966358" w:rsidRDefault="004A3AAF" w:rsidP="003B72B1">
            <w:pPr>
              <w:spacing w:before="60" w:after="60"/>
              <w:rPr>
                <w:rFonts w:ascii="GHEA Grapalat" w:hAnsi="GHEA Grapalat"/>
              </w:rPr>
            </w:pPr>
            <w:r w:rsidRPr="00966358">
              <w:rPr>
                <w:rFonts w:ascii="GHEA Grapalat" w:hAnsi="GHEA Grapalat"/>
              </w:rPr>
              <w:t>Թիմի ղեկավար/Նախագծի ղեկավար</w:t>
            </w:r>
          </w:p>
        </w:tc>
        <w:tc>
          <w:tcPr>
            <w:tcW w:w="7168" w:type="dxa"/>
            <w:vAlign w:val="center"/>
          </w:tcPr>
          <w:p w14:paraId="57F9BBD2" w14:textId="20ED8FBF" w:rsidR="004A3AAF" w:rsidRPr="00966358" w:rsidRDefault="004A3AAF" w:rsidP="00BB536F">
            <w:pPr>
              <w:rPr>
                <w:rFonts w:ascii="GHEA Grapalat" w:hAnsi="GHEA Grapalat"/>
              </w:rPr>
            </w:pPr>
            <w:r w:rsidRPr="00966358">
              <w:rPr>
                <w:rFonts w:ascii="GHEA Grapalat" w:hAnsi="GHEA Grapalat"/>
              </w:rPr>
              <w:t>Նվազագույն</w:t>
            </w:r>
            <w:r w:rsidR="004F2160" w:rsidRPr="00966358">
              <w:rPr>
                <w:rFonts w:ascii="GHEA Grapalat" w:hAnsi="GHEA Grapalat"/>
              </w:rPr>
              <w:t>ը՝</w:t>
            </w:r>
            <w:r w:rsidRPr="00966358">
              <w:rPr>
                <w:rFonts w:ascii="GHEA Grapalat" w:hAnsi="GHEA Grapalat"/>
              </w:rPr>
              <w:t xml:space="preserve"> բարձրագույն կրթություն համակարգչային գիտության և ճարտարագիտության կամ ՏՀՏ ոլորտ</w:t>
            </w:r>
            <w:r w:rsidR="004F2160" w:rsidRPr="00966358">
              <w:rPr>
                <w:rFonts w:ascii="GHEA Grapalat" w:hAnsi="GHEA Grapalat"/>
              </w:rPr>
              <w:t>ներ</w:t>
            </w:r>
            <w:r w:rsidRPr="00966358">
              <w:rPr>
                <w:rFonts w:ascii="GHEA Grapalat" w:hAnsi="GHEA Grapalat"/>
              </w:rPr>
              <w:t>ում:</w:t>
            </w:r>
          </w:p>
          <w:p w14:paraId="69A70EBB" w14:textId="5256D15F" w:rsidR="004A3AAF" w:rsidRPr="00966358" w:rsidRDefault="004A3AAF" w:rsidP="003B72B1">
            <w:pPr>
              <w:spacing w:before="60" w:after="60"/>
              <w:rPr>
                <w:rFonts w:ascii="GHEA Grapalat" w:hAnsi="GHEA Grapalat"/>
              </w:rPr>
            </w:pPr>
            <w:r w:rsidRPr="00966358">
              <w:rPr>
                <w:rFonts w:ascii="GHEA Grapalat" w:hAnsi="GHEA Grapalat"/>
              </w:rPr>
              <w:t>Առնվազն 5 տարվա առաջադեմ փորձ Ծրագրային ապահովման մշակման, Տվյալների բազայի կառավարման, Համակարգի վերլուծության, Անվտանգության, Նախագծերի կառավարման և Աջակցության ոլորտներում, առնվազն հինգ տար</w:t>
            </w:r>
            <w:r w:rsidR="004F2160" w:rsidRPr="00966358">
              <w:rPr>
                <w:rFonts w:ascii="GHEA Grapalat" w:hAnsi="GHEA Grapalat"/>
              </w:rPr>
              <w:t>վա փորձ</w:t>
            </w:r>
            <w:r w:rsidRPr="00966358">
              <w:rPr>
                <w:rFonts w:ascii="GHEA Grapalat" w:hAnsi="GHEA Grapalat"/>
              </w:rPr>
              <w:t xml:space="preserve"> ՏՏ նախագծերի կառավարման ոլորտ</w:t>
            </w:r>
            <w:r w:rsidR="00824BFC" w:rsidRPr="00966358">
              <w:rPr>
                <w:rFonts w:ascii="GHEA Grapalat" w:hAnsi="GHEA Grapalat"/>
              </w:rPr>
              <w:t>ներ</w:t>
            </w:r>
            <w:r w:rsidRPr="00966358">
              <w:rPr>
                <w:rFonts w:ascii="GHEA Grapalat" w:hAnsi="GHEA Grapalat"/>
              </w:rPr>
              <w:t>ում</w:t>
            </w:r>
            <w:r w:rsidR="00824BFC" w:rsidRPr="00966358">
              <w:rPr>
                <w:rFonts w:ascii="GHEA Grapalat" w:hAnsi="GHEA Grapalat"/>
              </w:rPr>
              <w:t>։</w:t>
            </w:r>
          </w:p>
        </w:tc>
      </w:tr>
      <w:tr w:rsidR="004A3AAF" w:rsidRPr="00966358" w14:paraId="7F1E89E6" w14:textId="77777777" w:rsidTr="003B72B1">
        <w:tc>
          <w:tcPr>
            <w:tcW w:w="540" w:type="dxa"/>
            <w:vAlign w:val="center"/>
          </w:tcPr>
          <w:p w14:paraId="4B715B7B" w14:textId="7BD7FC68" w:rsidR="004A3AAF" w:rsidRPr="00966358" w:rsidRDefault="00A01B6C">
            <w:pPr>
              <w:spacing w:before="60" w:after="60"/>
              <w:jc w:val="center"/>
              <w:rPr>
                <w:rFonts w:ascii="GHEA Grapalat" w:hAnsi="GHEA Grapalat"/>
              </w:rPr>
            </w:pPr>
            <w:r w:rsidRPr="00966358">
              <w:rPr>
                <w:rFonts w:ascii="GHEA Grapalat" w:hAnsi="GHEA Grapalat"/>
              </w:rPr>
              <w:t>2</w:t>
            </w:r>
          </w:p>
        </w:tc>
        <w:tc>
          <w:tcPr>
            <w:tcW w:w="1493" w:type="dxa"/>
            <w:vAlign w:val="center"/>
          </w:tcPr>
          <w:p w14:paraId="56CF6096" w14:textId="2D5293C7" w:rsidR="004A3AAF" w:rsidRPr="00966358" w:rsidRDefault="004A3AAF" w:rsidP="003B72B1">
            <w:pPr>
              <w:spacing w:before="60" w:after="60"/>
              <w:rPr>
                <w:rFonts w:ascii="GHEA Grapalat" w:hAnsi="GHEA Grapalat"/>
              </w:rPr>
            </w:pPr>
            <w:r w:rsidRPr="00966358">
              <w:rPr>
                <w:rFonts w:ascii="GHEA Grapalat" w:hAnsi="GHEA Grapalat"/>
              </w:rPr>
              <w:t>Բիզնեսի վերլուծա</w:t>
            </w:r>
            <w:r w:rsidR="007667C8" w:rsidRPr="00966358">
              <w:rPr>
                <w:rFonts w:ascii="GHEA Grapalat" w:hAnsi="GHEA Grapalat"/>
              </w:rPr>
              <w:softHyphen/>
            </w:r>
            <w:r w:rsidRPr="00966358">
              <w:rPr>
                <w:rFonts w:ascii="GHEA Grapalat" w:hAnsi="GHEA Grapalat"/>
              </w:rPr>
              <w:t>բան</w:t>
            </w:r>
          </w:p>
        </w:tc>
        <w:tc>
          <w:tcPr>
            <w:tcW w:w="7168" w:type="dxa"/>
            <w:vAlign w:val="center"/>
          </w:tcPr>
          <w:p w14:paraId="16AF77A8" w14:textId="73FF7A2A" w:rsidR="004A3AAF" w:rsidRPr="00966358" w:rsidRDefault="004A3AAF" w:rsidP="003B72B1">
            <w:pPr>
              <w:rPr>
                <w:rFonts w:ascii="GHEA Grapalat" w:hAnsi="GHEA Grapalat"/>
              </w:rPr>
            </w:pPr>
            <w:r w:rsidRPr="00966358">
              <w:rPr>
                <w:rFonts w:ascii="GHEA Grapalat" w:hAnsi="GHEA Grapalat"/>
              </w:rPr>
              <w:t>Նվազագույն</w:t>
            </w:r>
            <w:r w:rsidR="004F2160" w:rsidRPr="00966358">
              <w:rPr>
                <w:rFonts w:ascii="GHEA Grapalat" w:hAnsi="GHEA Grapalat"/>
              </w:rPr>
              <w:t>ը՝</w:t>
            </w:r>
            <w:r w:rsidRPr="00966358">
              <w:rPr>
                <w:rFonts w:ascii="GHEA Grapalat" w:hAnsi="GHEA Grapalat"/>
              </w:rPr>
              <w:t xml:space="preserve"> բարձրագույն կրթություն համակարգչային գիտության և ճարտարագիտության կամ ՏՀՏ ոլորտ</w:t>
            </w:r>
            <w:r w:rsidR="004F2160" w:rsidRPr="00966358">
              <w:rPr>
                <w:rFonts w:ascii="GHEA Grapalat" w:hAnsi="GHEA Grapalat"/>
              </w:rPr>
              <w:t>ներ</w:t>
            </w:r>
            <w:r w:rsidRPr="00966358">
              <w:rPr>
                <w:rFonts w:ascii="GHEA Grapalat" w:hAnsi="GHEA Grapalat"/>
              </w:rPr>
              <w:t>ում:</w:t>
            </w:r>
          </w:p>
          <w:p w14:paraId="1C803FDC" w14:textId="6C30AABC" w:rsidR="004A3AAF" w:rsidRPr="00966358" w:rsidRDefault="004A3AAF" w:rsidP="003B72B1">
            <w:pPr>
              <w:rPr>
                <w:rFonts w:ascii="GHEA Grapalat" w:hAnsi="GHEA Grapalat"/>
              </w:rPr>
            </w:pPr>
            <w:r w:rsidRPr="00966358">
              <w:rPr>
                <w:rFonts w:ascii="GHEA Grapalat" w:hAnsi="GHEA Grapalat"/>
              </w:rPr>
              <w:t xml:space="preserve">Առնվազն 5 տարվա փորձ բարդ պահանջների վերլուծության և տեխնիկական ռազմավարության մշակման գործում: </w:t>
            </w:r>
            <w:r w:rsidRPr="00966358">
              <w:rPr>
                <w:rFonts w:ascii="GHEA Grapalat" w:hAnsi="GHEA Grapalat"/>
              </w:rPr>
              <w:lastRenderedPageBreak/>
              <w:t xml:space="preserve">Պահանջների միջև և որոշումների կայացման գործում </w:t>
            </w:r>
            <w:proofErr w:type="spellStart"/>
            <w:r w:rsidRPr="00966358">
              <w:rPr>
                <w:rFonts w:ascii="GHEA Grapalat" w:hAnsi="GHEA Grapalat"/>
              </w:rPr>
              <w:t>առաջնահերթություններ</w:t>
            </w:r>
            <w:proofErr w:type="spellEnd"/>
            <w:r w:rsidRPr="00966358">
              <w:rPr>
                <w:rFonts w:ascii="GHEA Grapalat" w:hAnsi="GHEA Grapalat"/>
              </w:rPr>
              <w:t xml:space="preserve"> սահմանելու կարողություն</w:t>
            </w:r>
            <w:r w:rsidR="00824BFC" w:rsidRPr="00966358">
              <w:rPr>
                <w:rFonts w:ascii="GHEA Grapalat" w:hAnsi="GHEA Grapalat"/>
              </w:rPr>
              <w:t>։</w:t>
            </w:r>
          </w:p>
        </w:tc>
      </w:tr>
      <w:tr w:rsidR="004A3AAF" w:rsidRPr="00966358" w14:paraId="3B2DA374" w14:textId="77777777" w:rsidTr="003B72B1">
        <w:tc>
          <w:tcPr>
            <w:tcW w:w="540" w:type="dxa"/>
            <w:vAlign w:val="center"/>
          </w:tcPr>
          <w:p w14:paraId="519D387C" w14:textId="51F2FF63" w:rsidR="004A3AAF" w:rsidRPr="00966358" w:rsidRDefault="00A01B6C">
            <w:pPr>
              <w:spacing w:before="60" w:after="60"/>
              <w:jc w:val="center"/>
              <w:rPr>
                <w:rFonts w:ascii="GHEA Grapalat" w:hAnsi="GHEA Grapalat"/>
              </w:rPr>
            </w:pPr>
            <w:r w:rsidRPr="00966358">
              <w:rPr>
                <w:rFonts w:ascii="GHEA Grapalat" w:hAnsi="GHEA Grapalat"/>
              </w:rPr>
              <w:lastRenderedPageBreak/>
              <w:t>3</w:t>
            </w:r>
          </w:p>
        </w:tc>
        <w:tc>
          <w:tcPr>
            <w:tcW w:w="1493" w:type="dxa"/>
            <w:vAlign w:val="center"/>
          </w:tcPr>
          <w:p w14:paraId="178CD7AC" w14:textId="5ABF5C90" w:rsidR="004A3AAF" w:rsidRPr="00966358" w:rsidRDefault="004A3AAF" w:rsidP="00824916">
            <w:pPr>
              <w:spacing w:before="60" w:after="60"/>
              <w:rPr>
                <w:rFonts w:ascii="GHEA Grapalat" w:hAnsi="GHEA Grapalat"/>
              </w:rPr>
            </w:pPr>
            <w:r w:rsidRPr="00966358">
              <w:rPr>
                <w:rFonts w:ascii="GHEA Grapalat" w:hAnsi="GHEA Grapalat"/>
              </w:rPr>
              <w:t>Համակար</w:t>
            </w:r>
            <w:r w:rsidR="007667C8" w:rsidRPr="00966358">
              <w:rPr>
                <w:rFonts w:ascii="GHEA Grapalat" w:hAnsi="GHEA Grapalat"/>
              </w:rPr>
              <w:softHyphen/>
            </w:r>
            <w:r w:rsidRPr="00966358">
              <w:rPr>
                <w:rFonts w:ascii="GHEA Grapalat" w:hAnsi="GHEA Grapalat"/>
              </w:rPr>
              <w:t>գ</w:t>
            </w:r>
            <w:r w:rsidR="00824916" w:rsidRPr="00966358">
              <w:rPr>
                <w:rFonts w:ascii="GHEA Grapalat" w:hAnsi="GHEA Grapalat"/>
              </w:rPr>
              <w:t>ային</w:t>
            </w:r>
            <w:r w:rsidRPr="00966358">
              <w:rPr>
                <w:rFonts w:ascii="GHEA Grapalat" w:hAnsi="GHEA Grapalat"/>
              </w:rPr>
              <w:t xml:space="preserve"> վերլուծա</w:t>
            </w:r>
            <w:r w:rsidR="007667C8" w:rsidRPr="00966358">
              <w:rPr>
                <w:rFonts w:ascii="GHEA Grapalat" w:hAnsi="GHEA Grapalat"/>
              </w:rPr>
              <w:softHyphen/>
            </w:r>
            <w:r w:rsidRPr="00966358">
              <w:rPr>
                <w:rFonts w:ascii="GHEA Grapalat" w:hAnsi="GHEA Grapalat"/>
              </w:rPr>
              <w:t>բան</w:t>
            </w:r>
          </w:p>
        </w:tc>
        <w:tc>
          <w:tcPr>
            <w:tcW w:w="7168" w:type="dxa"/>
            <w:vAlign w:val="center"/>
          </w:tcPr>
          <w:p w14:paraId="28F964E6" w14:textId="07276D04" w:rsidR="004A3AAF" w:rsidRPr="00966358" w:rsidRDefault="004A3AAF" w:rsidP="00D24A28">
            <w:pPr>
              <w:rPr>
                <w:rFonts w:ascii="GHEA Grapalat" w:hAnsi="GHEA Grapalat"/>
              </w:rPr>
            </w:pPr>
            <w:r w:rsidRPr="00966358">
              <w:rPr>
                <w:rFonts w:ascii="GHEA Grapalat" w:hAnsi="GHEA Grapalat"/>
              </w:rPr>
              <w:t>Նվազագույն</w:t>
            </w:r>
            <w:r w:rsidR="0048700D" w:rsidRPr="00966358">
              <w:rPr>
                <w:rFonts w:ascii="GHEA Grapalat" w:hAnsi="GHEA Grapalat"/>
              </w:rPr>
              <w:t>ը՝</w:t>
            </w:r>
            <w:r w:rsidRPr="00966358">
              <w:rPr>
                <w:rFonts w:ascii="GHEA Grapalat" w:hAnsi="GHEA Grapalat"/>
              </w:rPr>
              <w:t xml:space="preserve"> բարձրագույն կրթություն համակարգչային գիտության և ճարտարագիտության կամ ՏՀՏ ոլորտ</w:t>
            </w:r>
            <w:r w:rsidR="00824BFC" w:rsidRPr="00966358">
              <w:rPr>
                <w:rFonts w:ascii="GHEA Grapalat" w:hAnsi="GHEA Grapalat"/>
              </w:rPr>
              <w:t>ներ</w:t>
            </w:r>
            <w:r w:rsidRPr="00966358">
              <w:rPr>
                <w:rFonts w:ascii="GHEA Grapalat" w:hAnsi="GHEA Grapalat"/>
              </w:rPr>
              <w:t>ում:</w:t>
            </w:r>
          </w:p>
          <w:p w14:paraId="122BF39E" w14:textId="01064867" w:rsidR="004A3AAF" w:rsidRPr="00966358" w:rsidRDefault="004A3AAF" w:rsidP="003B72B1">
            <w:pPr>
              <w:rPr>
                <w:rFonts w:ascii="GHEA Grapalat" w:hAnsi="GHEA Grapalat"/>
              </w:rPr>
            </w:pPr>
            <w:r w:rsidRPr="00966358">
              <w:rPr>
                <w:rFonts w:ascii="GHEA Grapalat" w:hAnsi="GHEA Grapalat"/>
              </w:rPr>
              <w:t xml:space="preserve">Առնվազն 5 տարվա փորձ բարդ պահանջների վերլուծության և տեխնիկական ռազմավարության մշակման գործում: Պահանջների միջև և որոշումների կայացման գործում </w:t>
            </w:r>
            <w:proofErr w:type="spellStart"/>
            <w:r w:rsidRPr="00966358">
              <w:rPr>
                <w:rFonts w:ascii="GHEA Grapalat" w:hAnsi="GHEA Grapalat"/>
              </w:rPr>
              <w:t>առաջնահերթություններ</w:t>
            </w:r>
            <w:proofErr w:type="spellEnd"/>
            <w:r w:rsidRPr="00966358">
              <w:rPr>
                <w:rFonts w:ascii="GHEA Grapalat" w:hAnsi="GHEA Grapalat"/>
              </w:rPr>
              <w:t xml:space="preserve"> սահմանելու կարողություն</w:t>
            </w:r>
            <w:r w:rsidR="00824BFC" w:rsidRPr="00966358">
              <w:rPr>
                <w:rFonts w:ascii="GHEA Grapalat" w:hAnsi="GHEA Grapalat"/>
              </w:rPr>
              <w:t>։</w:t>
            </w:r>
          </w:p>
        </w:tc>
      </w:tr>
      <w:tr w:rsidR="004A3AAF" w:rsidRPr="00966358" w14:paraId="789773E6" w14:textId="77777777" w:rsidTr="003B72B1">
        <w:tc>
          <w:tcPr>
            <w:tcW w:w="540" w:type="dxa"/>
            <w:vAlign w:val="center"/>
          </w:tcPr>
          <w:p w14:paraId="60E475AD" w14:textId="69AD3936" w:rsidR="004A3AAF" w:rsidRPr="00966358" w:rsidRDefault="00A01B6C">
            <w:pPr>
              <w:spacing w:before="60" w:after="60"/>
              <w:jc w:val="center"/>
              <w:rPr>
                <w:rFonts w:ascii="GHEA Grapalat" w:hAnsi="GHEA Grapalat"/>
              </w:rPr>
            </w:pPr>
            <w:r w:rsidRPr="00966358">
              <w:rPr>
                <w:rFonts w:ascii="GHEA Grapalat" w:hAnsi="GHEA Grapalat"/>
              </w:rPr>
              <w:t>4</w:t>
            </w:r>
          </w:p>
        </w:tc>
        <w:tc>
          <w:tcPr>
            <w:tcW w:w="1493" w:type="dxa"/>
            <w:vAlign w:val="center"/>
          </w:tcPr>
          <w:p w14:paraId="37835433" w14:textId="5BF0BED3" w:rsidR="004A3AAF" w:rsidRPr="00966358" w:rsidRDefault="004A3AAF" w:rsidP="003B72B1">
            <w:pPr>
              <w:spacing w:before="60" w:after="60"/>
              <w:rPr>
                <w:rFonts w:ascii="GHEA Grapalat" w:hAnsi="GHEA Grapalat"/>
              </w:rPr>
            </w:pPr>
            <w:r w:rsidRPr="00966358">
              <w:rPr>
                <w:rFonts w:ascii="GHEA Grapalat" w:hAnsi="GHEA Grapalat"/>
              </w:rPr>
              <w:t>Ծրագրա</w:t>
            </w:r>
            <w:r w:rsidR="007667C8" w:rsidRPr="00966358">
              <w:rPr>
                <w:rFonts w:ascii="GHEA Grapalat" w:hAnsi="GHEA Grapalat"/>
              </w:rPr>
              <w:softHyphen/>
            </w:r>
            <w:r w:rsidRPr="00966358">
              <w:rPr>
                <w:rFonts w:ascii="GHEA Grapalat" w:hAnsi="GHEA Grapalat"/>
              </w:rPr>
              <w:t>յին ապահով</w:t>
            </w:r>
            <w:r w:rsidR="00171203" w:rsidRPr="00966358">
              <w:rPr>
                <w:rFonts w:ascii="GHEA Grapalat" w:hAnsi="GHEA Grapalat"/>
              </w:rPr>
              <w:t>–</w:t>
            </w:r>
            <w:r w:rsidRPr="00966358">
              <w:rPr>
                <w:rFonts w:ascii="GHEA Grapalat" w:hAnsi="GHEA Grapalat"/>
              </w:rPr>
              <w:t>ման որակի ապահով</w:t>
            </w:r>
            <w:r w:rsidR="00171203" w:rsidRPr="00966358">
              <w:rPr>
                <w:rFonts w:ascii="GHEA Grapalat" w:hAnsi="GHEA Grapalat"/>
              </w:rPr>
              <w:softHyphen/>
            </w:r>
            <w:r w:rsidRPr="00966358">
              <w:rPr>
                <w:rFonts w:ascii="GHEA Grapalat" w:hAnsi="GHEA Grapalat"/>
              </w:rPr>
              <w:t xml:space="preserve">ման մենեջեր </w:t>
            </w:r>
          </w:p>
        </w:tc>
        <w:tc>
          <w:tcPr>
            <w:tcW w:w="7168" w:type="dxa"/>
            <w:vAlign w:val="center"/>
          </w:tcPr>
          <w:p w14:paraId="1C7CBD8F" w14:textId="2A538BCE" w:rsidR="004A3AAF" w:rsidRPr="00966358" w:rsidRDefault="004A3AAF" w:rsidP="00D24A28">
            <w:pPr>
              <w:jc w:val="both"/>
              <w:rPr>
                <w:rFonts w:ascii="GHEA Grapalat" w:hAnsi="GHEA Grapalat"/>
                <w:b/>
              </w:rPr>
            </w:pPr>
            <w:r w:rsidRPr="00966358">
              <w:rPr>
                <w:rFonts w:ascii="GHEA Grapalat" w:hAnsi="GHEA Grapalat"/>
              </w:rPr>
              <w:t>Նվազագույն</w:t>
            </w:r>
            <w:r w:rsidR="0048700D" w:rsidRPr="00966358">
              <w:rPr>
                <w:rFonts w:ascii="GHEA Grapalat" w:hAnsi="GHEA Grapalat"/>
              </w:rPr>
              <w:t>ը՝</w:t>
            </w:r>
            <w:r w:rsidRPr="00966358">
              <w:rPr>
                <w:rFonts w:ascii="GHEA Grapalat" w:hAnsi="GHEA Grapalat"/>
              </w:rPr>
              <w:t xml:space="preserve"> բարձրագույն կրթություն համակարգչային գիտության և ճարտարագիտության կամ ՏՀՏ ոլորտ</w:t>
            </w:r>
            <w:r w:rsidR="00824BFC" w:rsidRPr="00966358">
              <w:rPr>
                <w:rFonts w:ascii="GHEA Grapalat" w:hAnsi="GHEA Grapalat"/>
              </w:rPr>
              <w:t>ներ</w:t>
            </w:r>
            <w:r w:rsidRPr="00966358">
              <w:rPr>
                <w:rFonts w:ascii="GHEA Grapalat" w:hAnsi="GHEA Grapalat"/>
              </w:rPr>
              <w:t>ում:</w:t>
            </w:r>
          </w:p>
          <w:p w14:paraId="3413D9CE" w14:textId="5B6930A3" w:rsidR="004A3AAF" w:rsidRPr="00966358" w:rsidRDefault="004A3AAF" w:rsidP="003B72B1">
            <w:pPr>
              <w:rPr>
                <w:rFonts w:ascii="GHEA Grapalat" w:hAnsi="GHEA Grapalat"/>
              </w:rPr>
            </w:pPr>
            <w:r w:rsidRPr="00966358">
              <w:rPr>
                <w:rFonts w:ascii="GHEA Grapalat" w:hAnsi="GHEA Grapalat"/>
              </w:rPr>
              <w:t>Առնվազն 5 տարվա աշխատանքային փորձ՝ որպես որակի ապահովման մենեջեր: ՈԱ-ի կողմից օգտագործվող ընթացիկ գործիքների/ միտումների տիրապետում</w:t>
            </w:r>
            <w:r w:rsidR="00824BFC" w:rsidRPr="00966358">
              <w:rPr>
                <w:rFonts w:ascii="GHEA Grapalat" w:hAnsi="GHEA Grapalat"/>
              </w:rPr>
              <w:t>։</w:t>
            </w:r>
            <w:r w:rsidRPr="00966358">
              <w:rPr>
                <w:rFonts w:ascii="GHEA Grapalat" w:hAnsi="GHEA Grapalat"/>
              </w:rPr>
              <w:t xml:space="preserve"> </w:t>
            </w:r>
          </w:p>
        </w:tc>
      </w:tr>
      <w:tr w:rsidR="004A3AAF" w:rsidRPr="00966358" w14:paraId="4379E2C1" w14:textId="77777777" w:rsidTr="003B72B1">
        <w:tc>
          <w:tcPr>
            <w:tcW w:w="540" w:type="dxa"/>
            <w:vAlign w:val="center"/>
          </w:tcPr>
          <w:p w14:paraId="65462401" w14:textId="54625FAB" w:rsidR="004A3AAF" w:rsidRPr="00966358" w:rsidRDefault="00A01B6C">
            <w:pPr>
              <w:spacing w:before="60" w:after="60"/>
              <w:jc w:val="center"/>
              <w:rPr>
                <w:rFonts w:ascii="GHEA Grapalat" w:hAnsi="GHEA Grapalat"/>
              </w:rPr>
            </w:pPr>
            <w:r w:rsidRPr="00966358">
              <w:rPr>
                <w:rFonts w:ascii="GHEA Grapalat" w:hAnsi="GHEA Grapalat"/>
              </w:rPr>
              <w:t>5</w:t>
            </w:r>
          </w:p>
        </w:tc>
        <w:tc>
          <w:tcPr>
            <w:tcW w:w="1493" w:type="dxa"/>
            <w:vAlign w:val="center"/>
          </w:tcPr>
          <w:p w14:paraId="4EE03878" w14:textId="546E9F4D" w:rsidR="004A3AAF" w:rsidRPr="00966358" w:rsidRDefault="00824916" w:rsidP="00824916">
            <w:pPr>
              <w:spacing w:before="60" w:after="60"/>
              <w:rPr>
                <w:rFonts w:ascii="GHEA Grapalat" w:hAnsi="GHEA Grapalat"/>
              </w:rPr>
            </w:pPr>
            <w:r w:rsidRPr="00966358">
              <w:rPr>
                <w:rFonts w:ascii="GHEA Grapalat" w:hAnsi="GHEA Grapalat"/>
              </w:rPr>
              <w:t>Ինժեներ-ծրագրավորող</w:t>
            </w:r>
            <w:r w:rsidR="004A3AAF" w:rsidRPr="00966358">
              <w:rPr>
                <w:rFonts w:ascii="GHEA Grapalat" w:hAnsi="GHEA Grapalat"/>
              </w:rPr>
              <w:t xml:space="preserve"> </w:t>
            </w:r>
            <w:r w:rsidRPr="00966358">
              <w:rPr>
                <w:rFonts w:ascii="GHEA Grapalat" w:hAnsi="GHEA Grapalat"/>
              </w:rPr>
              <w:t xml:space="preserve">Ծրագրային ապահովման </w:t>
            </w:r>
            <w:r w:rsidR="004A3AAF" w:rsidRPr="00966358">
              <w:rPr>
                <w:rFonts w:ascii="GHEA Grapalat" w:hAnsi="GHEA Grapalat"/>
              </w:rPr>
              <w:t>ճարտա</w:t>
            </w:r>
            <w:r w:rsidR="00171203" w:rsidRPr="00966358">
              <w:rPr>
                <w:rFonts w:ascii="GHEA Grapalat" w:hAnsi="GHEA Grapalat"/>
              </w:rPr>
              <w:softHyphen/>
            </w:r>
            <w:r w:rsidR="004A3AAF" w:rsidRPr="00966358">
              <w:rPr>
                <w:rFonts w:ascii="GHEA Grapalat" w:hAnsi="GHEA Grapalat"/>
              </w:rPr>
              <w:t>րապետ</w:t>
            </w:r>
          </w:p>
        </w:tc>
        <w:tc>
          <w:tcPr>
            <w:tcW w:w="7168" w:type="dxa"/>
          </w:tcPr>
          <w:p w14:paraId="4B58F7A6" w14:textId="58C50749" w:rsidR="004A3AAF" w:rsidRPr="00966358" w:rsidRDefault="004A3AAF" w:rsidP="00D24A28">
            <w:pPr>
              <w:rPr>
                <w:rFonts w:ascii="GHEA Grapalat" w:hAnsi="GHEA Grapalat"/>
                <w:b/>
              </w:rPr>
            </w:pPr>
            <w:r w:rsidRPr="00966358">
              <w:rPr>
                <w:rFonts w:ascii="GHEA Grapalat" w:hAnsi="GHEA Grapalat"/>
              </w:rPr>
              <w:t>Նվազագույն</w:t>
            </w:r>
            <w:r w:rsidR="0048700D" w:rsidRPr="00966358">
              <w:rPr>
                <w:rFonts w:ascii="GHEA Grapalat" w:hAnsi="GHEA Grapalat"/>
              </w:rPr>
              <w:t>ը՝</w:t>
            </w:r>
            <w:r w:rsidRPr="00966358">
              <w:rPr>
                <w:rFonts w:ascii="GHEA Grapalat" w:hAnsi="GHEA Grapalat"/>
              </w:rPr>
              <w:t xml:space="preserve"> բարձրագույն կրթություն համակարգչային գիտության և ճարտարագիտության կամ ՏՀՏ ոլորտ</w:t>
            </w:r>
            <w:r w:rsidR="00824BFC" w:rsidRPr="00966358">
              <w:rPr>
                <w:rFonts w:ascii="GHEA Grapalat" w:hAnsi="GHEA Grapalat"/>
              </w:rPr>
              <w:t>ներ</w:t>
            </w:r>
            <w:r w:rsidRPr="00966358">
              <w:rPr>
                <w:rFonts w:ascii="GHEA Grapalat" w:hAnsi="GHEA Grapalat"/>
              </w:rPr>
              <w:t>ում:</w:t>
            </w:r>
          </w:p>
          <w:p w14:paraId="469B00C8" w14:textId="0AF8BC55" w:rsidR="004A3AAF" w:rsidRPr="00966358" w:rsidRDefault="004A3AAF" w:rsidP="003B72B1">
            <w:pPr>
              <w:rPr>
                <w:rFonts w:ascii="GHEA Grapalat" w:hAnsi="GHEA Grapalat"/>
              </w:rPr>
            </w:pPr>
            <w:r w:rsidRPr="00966358">
              <w:rPr>
                <w:rFonts w:ascii="GHEA Grapalat" w:hAnsi="GHEA Grapalat"/>
              </w:rPr>
              <w:t>Առնվազն 10 տարվա փորձ կորպորատիվ հավելվածների նախագծման և մշակման ոլորտ</w:t>
            </w:r>
            <w:r w:rsidR="00824BFC" w:rsidRPr="00966358">
              <w:rPr>
                <w:rFonts w:ascii="GHEA Grapalat" w:hAnsi="GHEA Grapalat"/>
              </w:rPr>
              <w:t>ներ</w:t>
            </w:r>
            <w:r w:rsidRPr="00966358">
              <w:rPr>
                <w:rFonts w:ascii="GHEA Grapalat" w:hAnsi="GHEA Grapalat"/>
              </w:rPr>
              <w:t xml:space="preserve">ում: </w:t>
            </w:r>
            <w:proofErr w:type="spellStart"/>
            <w:r w:rsidRPr="00966358">
              <w:rPr>
                <w:rFonts w:ascii="GHEA Grapalat" w:hAnsi="GHEA Grapalat"/>
              </w:rPr>
              <w:t>Վրիպակների</w:t>
            </w:r>
            <w:proofErr w:type="spellEnd"/>
            <w:r w:rsidRPr="00966358">
              <w:rPr>
                <w:rFonts w:ascii="GHEA Grapalat" w:hAnsi="GHEA Grapalat"/>
              </w:rPr>
              <w:t xml:space="preserve"> նվազեցման գործում քննադատական մտածողության կարողություն՝ նոր կոդերի ավելացմամբ։ Խնդիրների լուծման հմտություններ՝ վատթարագույն դեպքերը վերլուծելու և պատշաճ միջոցներ ձեռնարկելու համար</w:t>
            </w:r>
            <w:r w:rsidR="00824BFC" w:rsidRPr="00966358">
              <w:rPr>
                <w:rFonts w:ascii="GHEA Grapalat" w:hAnsi="GHEA Grapalat"/>
              </w:rPr>
              <w:t>։</w:t>
            </w:r>
          </w:p>
        </w:tc>
      </w:tr>
      <w:tr w:rsidR="004A3AAF" w:rsidRPr="00966358" w14:paraId="30E1D1DD" w14:textId="77777777" w:rsidTr="003B72B1">
        <w:tc>
          <w:tcPr>
            <w:tcW w:w="540" w:type="dxa"/>
            <w:vAlign w:val="center"/>
          </w:tcPr>
          <w:p w14:paraId="31672DCE" w14:textId="686C7182" w:rsidR="004A3AAF" w:rsidRPr="00966358" w:rsidRDefault="00A01B6C">
            <w:pPr>
              <w:spacing w:before="60" w:after="60"/>
              <w:jc w:val="center"/>
              <w:rPr>
                <w:rFonts w:ascii="GHEA Grapalat" w:hAnsi="GHEA Grapalat"/>
              </w:rPr>
            </w:pPr>
            <w:r w:rsidRPr="00966358">
              <w:rPr>
                <w:rFonts w:ascii="GHEA Grapalat" w:hAnsi="GHEA Grapalat"/>
              </w:rPr>
              <w:t>6</w:t>
            </w:r>
          </w:p>
        </w:tc>
        <w:tc>
          <w:tcPr>
            <w:tcW w:w="1493" w:type="dxa"/>
            <w:vAlign w:val="center"/>
          </w:tcPr>
          <w:p w14:paraId="5E5513D9" w14:textId="4D1660A8" w:rsidR="004A3AAF" w:rsidRPr="00966358" w:rsidRDefault="00824916" w:rsidP="003B72B1">
            <w:pPr>
              <w:spacing w:before="60" w:after="60"/>
              <w:rPr>
                <w:rFonts w:ascii="GHEA Grapalat" w:hAnsi="GHEA Grapalat"/>
              </w:rPr>
            </w:pPr>
            <w:r w:rsidRPr="00966358">
              <w:rPr>
                <w:rFonts w:ascii="GHEA Grapalat" w:hAnsi="GHEA Grapalat"/>
              </w:rPr>
              <w:t>Ա</w:t>
            </w:r>
            <w:r w:rsidR="004A3AAF" w:rsidRPr="00966358">
              <w:rPr>
                <w:rFonts w:ascii="GHEA Grapalat" w:hAnsi="GHEA Grapalat"/>
              </w:rPr>
              <w:t>վագ ինժեներ</w:t>
            </w:r>
            <w:r w:rsidRPr="00966358">
              <w:rPr>
                <w:rFonts w:ascii="GHEA Grapalat" w:hAnsi="GHEA Grapalat"/>
              </w:rPr>
              <w:t>-ծրագրավորող</w:t>
            </w:r>
          </w:p>
        </w:tc>
        <w:tc>
          <w:tcPr>
            <w:tcW w:w="7168" w:type="dxa"/>
            <w:vAlign w:val="center"/>
          </w:tcPr>
          <w:p w14:paraId="3CF782F3" w14:textId="36C92454" w:rsidR="004A3AAF" w:rsidRPr="00966358" w:rsidRDefault="004A3AAF" w:rsidP="00D24A28">
            <w:pPr>
              <w:rPr>
                <w:rFonts w:ascii="GHEA Grapalat" w:hAnsi="GHEA Grapalat"/>
                <w:b/>
              </w:rPr>
            </w:pPr>
            <w:r w:rsidRPr="00966358">
              <w:rPr>
                <w:rFonts w:ascii="GHEA Grapalat" w:hAnsi="GHEA Grapalat"/>
              </w:rPr>
              <w:t>Նվազագույն</w:t>
            </w:r>
            <w:r w:rsidR="0048700D" w:rsidRPr="00966358">
              <w:rPr>
                <w:rFonts w:ascii="GHEA Grapalat" w:hAnsi="GHEA Grapalat"/>
              </w:rPr>
              <w:t>ը՝</w:t>
            </w:r>
            <w:r w:rsidRPr="00966358">
              <w:rPr>
                <w:rFonts w:ascii="GHEA Grapalat" w:hAnsi="GHEA Grapalat"/>
              </w:rPr>
              <w:t xml:space="preserve"> բարձրագույն կրթություն համակարգչային գիտության և ճարտարագիտության կամ ՏՀՏ ոլորտ</w:t>
            </w:r>
            <w:r w:rsidR="00824BFC" w:rsidRPr="00966358">
              <w:rPr>
                <w:rFonts w:ascii="GHEA Grapalat" w:hAnsi="GHEA Grapalat"/>
              </w:rPr>
              <w:t>ներ</w:t>
            </w:r>
            <w:r w:rsidRPr="00966358">
              <w:rPr>
                <w:rFonts w:ascii="GHEA Grapalat" w:hAnsi="GHEA Grapalat"/>
              </w:rPr>
              <w:t>ում:</w:t>
            </w:r>
          </w:p>
          <w:p w14:paraId="43B92589" w14:textId="0856B10F" w:rsidR="004A3AAF" w:rsidRPr="00966358" w:rsidRDefault="004A3AAF" w:rsidP="003B72B1">
            <w:pPr>
              <w:rPr>
                <w:rFonts w:ascii="GHEA Grapalat" w:hAnsi="GHEA Grapalat"/>
              </w:rPr>
            </w:pPr>
            <w:r w:rsidRPr="00966358">
              <w:rPr>
                <w:rFonts w:ascii="GHEA Grapalat" w:hAnsi="GHEA Grapalat"/>
              </w:rPr>
              <w:t xml:space="preserve">Առնվազն 7 տարվա փորձ կորպորատիվ հավելվածների նախագծման և մշակման ոլորտում: </w:t>
            </w:r>
            <w:proofErr w:type="spellStart"/>
            <w:r w:rsidRPr="00966358">
              <w:rPr>
                <w:rFonts w:ascii="GHEA Grapalat" w:hAnsi="GHEA Grapalat"/>
              </w:rPr>
              <w:t>Վրիպակների</w:t>
            </w:r>
            <w:proofErr w:type="spellEnd"/>
            <w:r w:rsidRPr="00966358">
              <w:rPr>
                <w:rFonts w:ascii="GHEA Grapalat" w:hAnsi="GHEA Grapalat"/>
              </w:rPr>
              <w:t xml:space="preserve"> նվազեցման գործում քննադատական մտածողության կարողություն՝ նոր կոդերի ավելացմամբ։ Խնդիրների լուծման հմտություններ՝ վատթարագույն դեպքերը վերլուծելու և պատշաճ միջոցներ ձեռնարկելու համար</w:t>
            </w:r>
            <w:r w:rsidR="00824BFC" w:rsidRPr="00966358">
              <w:rPr>
                <w:rFonts w:ascii="GHEA Grapalat" w:hAnsi="GHEA Grapalat"/>
              </w:rPr>
              <w:t>։</w:t>
            </w:r>
          </w:p>
        </w:tc>
      </w:tr>
      <w:tr w:rsidR="004A3AAF" w:rsidRPr="00966358" w14:paraId="1D26679E" w14:textId="77777777" w:rsidTr="003B72B1">
        <w:tc>
          <w:tcPr>
            <w:tcW w:w="540" w:type="dxa"/>
            <w:vAlign w:val="center"/>
          </w:tcPr>
          <w:p w14:paraId="04DBBA9E" w14:textId="133FE5BE" w:rsidR="004A3AAF" w:rsidRPr="00966358" w:rsidRDefault="00A01B6C">
            <w:pPr>
              <w:spacing w:before="60" w:after="60"/>
              <w:jc w:val="center"/>
              <w:rPr>
                <w:rFonts w:ascii="GHEA Grapalat" w:hAnsi="GHEA Grapalat"/>
              </w:rPr>
            </w:pPr>
            <w:r w:rsidRPr="00966358">
              <w:rPr>
                <w:rFonts w:ascii="GHEA Grapalat" w:hAnsi="GHEA Grapalat"/>
              </w:rPr>
              <w:t>7</w:t>
            </w:r>
          </w:p>
        </w:tc>
        <w:tc>
          <w:tcPr>
            <w:tcW w:w="1493" w:type="dxa"/>
            <w:vAlign w:val="center"/>
          </w:tcPr>
          <w:p w14:paraId="1037812C" w14:textId="11996B49" w:rsidR="00824916" w:rsidRPr="00966358" w:rsidRDefault="00824916" w:rsidP="00824916">
            <w:pPr>
              <w:spacing w:before="60" w:after="60"/>
              <w:rPr>
                <w:rFonts w:ascii="GHEA Grapalat" w:hAnsi="GHEA Grapalat"/>
              </w:rPr>
            </w:pPr>
            <w:r w:rsidRPr="00966358">
              <w:rPr>
                <w:rFonts w:ascii="GHEA Grapalat" w:hAnsi="GHEA Grapalat"/>
              </w:rPr>
              <w:t xml:space="preserve">Ներկառուցված </w:t>
            </w:r>
            <w:proofErr w:type="spellStart"/>
            <w:r w:rsidRPr="00966358">
              <w:rPr>
                <w:rFonts w:ascii="GHEA Grapalat" w:hAnsi="GHEA Grapalat"/>
              </w:rPr>
              <w:t>ինտերֆեյսների</w:t>
            </w:r>
            <w:proofErr w:type="spellEnd"/>
            <w:r w:rsidRPr="00966358">
              <w:rPr>
                <w:rFonts w:ascii="GHEA Grapalat" w:hAnsi="GHEA Grapalat"/>
              </w:rPr>
              <w:t xml:space="preserve"> ավագ ինժեներ-ծրագրավորող</w:t>
            </w:r>
          </w:p>
          <w:p w14:paraId="7C92F20C" w14:textId="3AB51CAA" w:rsidR="004A3AAF" w:rsidRPr="00966358" w:rsidRDefault="004A3AAF" w:rsidP="003B72B1">
            <w:pPr>
              <w:spacing w:before="60" w:after="60"/>
              <w:rPr>
                <w:rFonts w:ascii="GHEA Grapalat" w:hAnsi="GHEA Grapalat"/>
              </w:rPr>
            </w:pPr>
          </w:p>
        </w:tc>
        <w:tc>
          <w:tcPr>
            <w:tcW w:w="7168" w:type="dxa"/>
            <w:vAlign w:val="center"/>
          </w:tcPr>
          <w:p w14:paraId="4264015F" w14:textId="1464D5C7" w:rsidR="004A3AAF" w:rsidRPr="00966358" w:rsidRDefault="004A3AAF" w:rsidP="00D24A28">
            <w:pPr>
              <w:rPr>
                <w:rFonts w:ascii="GHEA Grapalat" w:hAnsi="GHEA Grapalat"/>
                <w:b/>
              </w:rPr>
            </w:pPr>
            <w:r w:rsidRPr="00966358">
              <w:rPr>
                <w:rFonts w:ascii="GHEA Grapalat" w:hAnsi="GHEA Grapalat"/>
              </w:rPr>
              <w:t>Նվազագույն</w:t>
            </w:r>
            <w:r w:rsidR="0048700D" w:rsidRPr="00966358">
              <w:rPr>
                <w:rFonts w:ascii="GHEA Grapalat" w:hAnsi="GHEA Grapalat"/>
              </w:rPr>
              <w:t>ը՝</w:t>
            </w:r>
            <w:r w:rsidRPr="00966358">
              <w:rPr>
                <w:rFonts w:ascii="GHEA Grapalat" w:hAnsi="GHEA Grapalat"/>
              </w:rPr>
              <w:t xml:space="preserve"> բարձրագույն կրթություն համակարգչային գիտության և ճարտարագիտության կամ ՏՀՏ ոլորտ</w:t>
            </w:r>
            <w:r w:rsidR="00DC19AC" w:rsidRPr="00966358">
              <w:rPr>
                <w:rFonts w:ascii="GHEA Grapalat" w:hAnsi="GHEA Grapalat"/>
              </w:rPr>
              <w:t>ներ</w:t>
            </w:r>
            <w:r w:rsidRPr="00966358">
              <w:rPr>
                <w:rFonts w:ascii="GHEA Grapalat" w:hAnsi="GHEA Grapalat"/>
              </w:rPr>
              <w:t>ում:</w:t>
            </w:r>
          </w:p>
          <w:p w14:paraId="7A9E1206" w14:textId="3A92F2D7" w:rsidR="004A3AAF" w:rsidRPr="00966358" w:rsidRDefault="004A3AAF" w:rsidP="003B72B1">
            <w:pPr>
              <w:rPr>
                <w:rFonts w:ascii="GHEA Grapalat" w:hAnsi="GHEA Grapalat"/>
              </w:rPr>
            </w:pPr>
            <w:r w:rsidRPr="00966358">
              <w:rPr>
                <w:rFonts w:ascii="GHEA Grapalat" w:hAnsi="GHEA Grapalat"/>
              </w:rPr>
              <w:t xml:space="preserve">Առնվազն 7 տարվա փորձ կորպորատիվ հավելվածների նախագծման և մշակման ոլորտում: </w:t>
            </w:r>
            <w:proofErr w:type="spellStart"/>
            <w:r w:rsidRPr="00966358">
              <w:rPr>
                <w:rFonts w:ascii="GHEA Grapalat" w:hAnsi="GHEA Grapalat"/>
              </w:rPr>
              <w:t>Վրիպակների</w:t>
            </w:r>
            <w:proofErr w:type="spellEnd"/>
            <w:r w:rsidRPr="00966358">
              <w:rPr>
                <w:rFonts w:ascii="GHEA Grapalat" w:hAnsi="GHEA Grapalat"/>
              </w:rPr>
              <w:t xml:space="preserve"> նվազեցման գործում քննադատական մտածողության կարողություն՝ նոր կոդերի ավելացմամբ։ Խնդիրների լուծման հմտություններ՝ վատթարագույն դեպքերը վերլուծելու և պատշաճ միջոցներ ձեռնարկելու համար</w:t>
            </w:r>
            <w:r w:rsidR="00DC19AC" w:rsidRPr="00966358">
              <w:rPr>
                <w:rFonts w:ascii="GHEA Grapalat" w:hAnsi="GHEA Grapalat"/>
              </w:rPr>
              <w:t>։</w:t>
            </w:r>
          </w:p>
        </w:tc>
      </w:tr>
      <w:tr w:rsidR="004A3AAF" w:rsidRPr="00966358" w14:paraId="24EBD435" w14:textId="77777777" w:rsidTr="003B72B1">
        <w:tc>
          <w:tcPr>
            <w:tcW w:w="540" w:type="dxa"/>
            <w:vAlign w:val="center"/>
          </w:tcPr>
          <w:p w14:paraId="635A5394" w14:textId="48CBEF68" w:rsidR="004A3AAF" w:rsidRPr="00966358" w:rsidRDefault="00A01B6C">
            <w:pPr>
              <w:spacing w:before="60" w:after="60"/>
              <w:jc w:val="center"/>
              <w:rPr>
                <w:rFonts w:ascii="GHEA Grapalat" w:hAnsi="GHEA Grapalat"/>
              </w:rPr>
            </w:pPr>
            <w:r w:rsidRPr="00966358">
              <w:rPr>
                <w:rFonts w:ascii="GHEA Grapalat" w:hAnsi="GHEA Grapalat"/>
              </w:rPr>
              <w:lastRenderedPageBreak/>
              <w:t>8</w:t>
            </w:r>
          </w:p>
        </w:tc>
        <w:tc>
          <w:tcPr>
            <w:tcW w:w="1493" w:type="dxa"/>
            <w:vAlign w:val="center"/>
          </w:tcPr>
          <w:p w14:paraId="1B45490F" w14:textId="3CF1D995" w:rsidR="004A3AAF" w:rsidRPr="00966358" w:rsidRDefault="004A3AAF" w:rsidP="003B72B1">
            <w:pPr>
              <w:spacing w:before="60" w:after="60"/>
              <w:rPr>
                <w:rFonts w:ascii="GHEA Grapalat" w:hAnsi="GHEA Grapalat"/>
              </w:rPr>
            </w:pPr>
            <w:r w:rsidRPr="00966358">
              <w:rPr>
                <w:rFonts w:ascii="GHEA Grapalat" w:hAnsi="GHEA Grapalat"/>
              </w:rPr>
              <w:t>Տվյալների բազայի ադմի</w:t>
            </w:r>
            <w:r w:rsidR="00171203" w:rsidRPr="00966358">
              <w:rPr>
                <w:rFonts w:ascii="GHEA Grapalat" w:hAnsi="GHEA Grapalat"/>
              </w:rPr>
              <w:softHyphen/>
            </w:r>
            <w:r w:rsidRPr="00966358">
              <w:rPr>
                <w:rFonts w:ascii="GHEA Grapalat" w:hAnsi="GHEA Grapalat"/>
              </w:rPr>
              <w:t>նիստրա</w:t>
            </w:r>
            <w:r w:rsidR="00171203" w:rsidRPr="00966358">
              <w:rPr>
                <w:rFonts w:ascii="GHEA Grapalat" w:hAnsi="GHEA Grapalat"/>
              </w:rPr>
              <w:softHyphen/>
            </w:r>
            <w:r w:rsidRPr="00966358">
              <w:rPr>
                <w:rFonts w:ascii="GHEA Grapalat" w:hAnsi="GHEA Grapalat"/>
              </w:rPr>
              <w:t>տոր/Մշա</w:t>
            </w:r>
            <w:r w:rsidR="00EC4649" w:rsidRPr="00966358">
              <w:rPr>
                <w:rFonts w:ascii="GHEA Grapalat" w:hAnsi="GHEA Grapalat"/>
              </w:rPr>
              <w:softHyphen/>
            </w:r>
            <w:r w:rsidRPr="00966358">
              <w:rPr>
                <w:rFonts w:ascii="GHEA Grapalat" w:hAnsi="GHEA Grapalat"/>
              </w:rPr>
              <w:t xml:space="preserve">կող </w:t>
            </w:r>
          </w:p>
        </w:tc>
        <w:tc>
          <w:tcPr>
            <w:tcW w:w="7168" w:type="dxa"/>
            <w:vAlign w:val="center"/>
          </w:tcPr>
          <w:p w14:paraId="3F0F7CFE" w14:textId="0F939BB7" w:rsidR="004A3AAF" w:rsidRPr="00966358" w:rsidRDefault="004A3AAF" w:rsidP="00D24A28">
            <w:pPr>
              <w:jc w:val="both"/>
              <w:rPr>
                <w:rFonts w:ascii="GHEA Grapalat" w:hAnsi="GHEA Grapalat"/>
                <w:b/>
              </w:rPr>
            </w:pPr>
            <w:r w:rsidRPr="00966358">
              <w:rPr>
                <w:rFonts w:ascii="GHEA Grapalat" w:hAnsi="GHEA Grapalat"/>
              </w:rPr>
              <w:t>Նվազագույն</w:t>
            </w:r>
            <w:r w:rsidR="0048700D" w:rsidRPr="00966358">
              <w:rPr>
                <w:rFonts w:ascii="GHEA Grapalat" w:hAnsi="GHEA Grapalat"/>
              </w:rPr>
              <w:t>ը՝</w:t>
            </w:r>
            <w:r w:rsidRPr="00966358">
              <w:rPr>
                <w:rFonts w:ascii="GHEA Grapalat" w:hAnsi="GHEA Grapalat"/>
              </w:rPr>
              <w:t xml:space="preserve"> բարձրագույն կրթություն համակարգչային գիտության և ճարտարագիտության կամ ՏՀՏ ոլորտ</w:t>
            </w:r>
            <w:r w:rsidR="00DC19AC" w:rsidRPr="00966358">
              <w:rPr>
                <w:rFonts w:ascii="GHEA Grapalat" w:hAnsi="GHEA Grapalat"/>
              </w:rPr>
              <w:t>ներ</w:t>
            </w:r>
            <w:r w:rsidRPr="00966358">
              <w:rPr>
                <w:rFonts w:ascii="GHEA Grapalat" w:hAnsi="GHEA Grapalat"/>
              </w:rPr>
              <w:t>ում:</w:t>
            </w:r>
          </w:p>
          <w:p w14:paraId="2E4B96FB" w14:textId="0132BD93" w:rsidR="004A3AAF" w:rsidRPr="00966358" w:rsidRDefault="004A3AAF" w:rsidP="003B72B1">
            <w:pPr>
              <w:rPr>
                <w:rFonts w:ascii="GHEA Grapalat" w:hAnsi="GHEA Grapalat"/>
              </w:rPr>
            </w:pPr>
            <w:r w:rsidRPr="00966358">
              <w:rPr>
                <w:rFonts w:ascii="GHEA Grapalat" w:hAnsi="GHEA Grapalat"/>
              </w:rPr>
              <w:t>Առնվազն 7 տարվա փորձ կորպորատիվ տվյալների բազաների նախագծման և տվյալների կառավարման ոլորտում</w:t>
            </w:r>
          </w:p>
        </w:tc>
      </w:tr>
      <w:tr w:rsidR="004A3AAF" w:rsidRPr="00966358" w14:paraId="625B7E86" w14:textId="77777777" w:rsidTr="003B72B1">
        <w:tc>
          <w:tcPr>
            <w:tcW w:w="540" w:type="dxa"/>
            <w:vAlign w:val="center"/>
          </w:tcPr>
          <w:p w14:paraId="1D0121E9" w14:textId="3B36DA1E" w:rsidR="004A3AAF" w:rsidRPr="00966358" w:rsidRDefault="00A01B6C">
            <w:pPr>
              <w:spacing w:before="60" w:after="60"/>
              <w:jc w:val="center"/>
              <w:rPr>
                <w:rFonts w:ascii="GHEA Grapalat" w:hAnsi="GHEA Grapalat"/>
              </w:rPr>
            </w:pPr>
            <w:r w:rsidRPr="00966358">
              <w:rPr>
                <w:rFonts w:ascii="GHEA Grapalat" w:hAnsi="GHEA Grapalat"/>
              </w:rPr>
              <w:t>9</w:t>
            </w:r>
          </w:p>
        </w:tc>
        <w:tc>
          <w:tcPr>
            <w:tcW w:w="1493" w:type="dxa"/>
            <w:vAlign w:val="center"/>
          </w:tcPr>
          <w:p w14:paraId="682C40D4" w14:textId="77777777" w:rsidR="00171203" w:rsidRPr="00966358" w:rsidRDefault="004A3AAF" w:rsidP="003B72B1">
            <w:pPr>
              <w:spacing w:before="60" w:after="60"/>
              <w:rPr>
                <w:rFonts w:ascii="GHEA Grapalat" w:hAnsi="GHEA Grapalat"/>
              </w:rPr>
            </w:pPr>
            <w:r w:rsidRPr="00966358">
              <w:rPr>
                <w:rFonts w:ascii="GHEA Grapalat" w:hAnsi="GHEA Grapalat"/>
              </w:rPr>
              <w:t>Աջակցող ինժեներ/</w:t>
            </w:r>
          </w:p>
          <w:p w14:paraId="4F7EB3FF" w14:textId="6C719202" w:rsidR="004A3AAF" w:rsidRPr="00966358" w:rsidRDefault="004A3AAF" w:rsidP="003B72B1">
            <w:pPr>
              <w:spacing w:before="60" w:after="60"/>
              <w:rPr>
                <w:rFonts w:ascii="GHEA Grapalat" w:hAnsi="GHEA Grapalat"/>
              </w:rPr>
            </w:pPr>
            <w:r w:rsidRPr="00966358">
              <w:rPr>
                <w:rFonts w:ascii="GHEA Grapalat" w:hAnsi="GHEA Grapalat"/>
              </w:rPr>
              <w:t>Ներդրման</w:t>
            </w:r>
            <w:r w:rsidR="00824916" w:rsidRPr="00966358">
              <w:rPr>
                <w:rFonts w:ascii="GHEA Grapalat" w:hAnsi="GHEA Grapalat"/>
              </w:rPr>
              <w:t xml:space="preserve"> կամ </w:t>
            </w:r>
            <w:r w:rsidR="00171203" w:rsidRPr="00966358">
              <w:rPr>
                <w:rFonts w:ascii="GHEA Grapalat" w:hAnsi="GHEA Grapalat"/>
              </w:rPr>
              <w:t>տ</w:t>
            </w:r>
            <w:r w:rsidRPr="00966358">
              <w:rPr>
                <w:rFonts w:ascii="GHEA Grapalat" w:hAnsi="GHEA Grapalat"/>
              </w:rPr>
              <w:t>եխնիկա</w:t>
            </w:r>
            <w:r w:rsidR="00171203" w:rsidRPr="00966358">
              <w:rPr>
                <w:rFonts w:ascii="GHEA Grapalat" w:hAnsi="GHEA Grapalat"/>
              </w:rPr>
              <w:softHyphen/>
            </w:r>
            <w:r w:rsidRPr="00966358">
              <w:rPr>
                <w:rFonts w:ascii="GHEA Grapalat" w:hAnsi="GHEA Grapalat"/>
              </w:rPr>
              <w:t>կան աջակցու</w:t>
            </w:r>
            <w:r w:rsidR="00171203" w:rsidRPr="00966358">
              <w:rPr>
                <w:rFonts w:ascii="GHEA Grapalat" w:hAnsi="GHEA Grapalat"/>
              </w:rPr>
              <w:softHyphen/>
            </w:r>
            <w:r w:rsidRPr="00966358">
              <w:rPr>
                <w:rFonts w:ascii="GHEA Grapalat" w:hAnsi="GHEA Grapalat"/>
              </w:rPr>
              <w:t xml:space="preserve">թյան ինժեներ </w:t>
            </w:r>
          </w:p>
        </w:tc>
        <w:tc>
          <w:tcPr>
            <w:tcW w:w="7168" w:type="dxa"/>
            <w:vAlign w:val="center"/>
          </w:tcPr>
          <w:p w14:paraId="2E88842D" w14:textId="15C01BF4" w:rsidR="004A3AAF" w:rsidRPr="00966358" w:rsidRDefault="004A3AAF" w:rsidP="00D24A28">
            <w:pPr>
              <w:jc w:val="both"/>
              <w:rPr>
                <w:rFonts w:ascii="GHEA Grapalat" w:hAnsi="GHEA Grapalat"/>
              </w:rPr>
            </w:pPr>
            <w:r w:rsidRPr="00966358">
              <w:rPr>
                <w:rFonts w:ascii="GHEA Grapalat" w:hAnsi="GHEA Grapalat"/>
              </w:rPr>
              <w:t>Նվազագույն</w:t>
            </w:r>
            <w:r w:rsidR="0048700D" w:rsidRPr="00966358">
              <w:rPr>
                <w:rFonts w:ascii="GHEA Grapalat" w:hAnsi="GHEA Grapalat"/>
              </w:rPr>
              <w:t>ը՝</w:t>
            </w:r>
            <w:r w:rsidRPr="00966358">
              <w:rPr>
                <w:rFonts w:ascii="GHEA Grapalat" w:hAnsi="GHEA Grapalat"/>
              </w:rPr>
              <w:t xml:space="preserve"> բարձրագույն կրթություն ցանկացած ոլորտում։ Առնվազն 5 տարվա փորձ սերվերների կառավարման, տվյալների բազաների տեխնիկական սպասարկման և անվտանգության ապահովման ոլորտներում։ </w:t>
            </w:r>
          </w:p>
          <w:p w14:paraId="13348EEB" w14:textId="3AB0DFDA" w:rsidR="004A3AAF" w:rsidRPr="00966358" w:rsidRDefault="004A3AAF" w:rsidP="003B72B1">
            <w:pPr>
              <w:rPr>
                <w:rFonts w:ascii="GHEA Grapalat" w:hAnsi="GHEA Grapalat"/>
              </w:rPr>
            </w:pPr>
          </w:p>
        </w:tc>
      </w:tr>
      <w:tr w:rsidR="004A3AAF" w:rsidRPr="00966358" w14:paraId="15CC30DF" w14:textId="77777777" w:rsidTr="003B72B1">
        <w:tc>
          <w:tcPr>
            <w:tcW w:w="540" w:type="dxa"/>
            <w:vAlign w:val="center"/>
          </w:tcPr>
          <w:p w14:paraId="483CC5ED" w14:textId="7177F38D" w:rsidR="004A3AAF" w:rsidRPr="00966358" w:rsidRDefault="00A01B6C">
            <w:pPr>
              <w:spacing w:before="60" w:after="60"/>
              <w:jc w:val="center"/>
              <w:rPr>
                <w:rFonts w:ascii="GHEA Grapalat" w:hAnsi="GHEA Grapalat"/>
              </w:rPr>
            </w:pPr>
            <w:r w:rsidRPr="00966358">
              <w:rPr>
                <w:rFonts w:ascii="GHEA Grapalat" w:hAnsi="GHEA Grapalat"/>
              </w:rPr>
              <w:t>10</w:t>
            </w:r>
          </w:p>
        </w:tc>
        <w:tc>
          <w:tcPr>
            <w:tcW w:w="1493" w:type="dxa"/>
            <w:vAlign w:val="center"/>
          </w:tcPr>
          <w:p w14:paraId="5E81FEAC" w14:textId="0EF1C725" w:rsidR="004A3AAF" w:rsidRPr="00966358" w:rsidRDefault="00824916" w:rsidP="003B72B1">
            <w:pPr>
              <w:spacing w:before="60" w:after="60"/>
              <w:rPr>
                <w:rFonts w:ascii="GHEA Grapalat" w:hAnsi="GHEA Grapalat"/>
              </w:rPr>
            </w:pPr>
            <w:r w:rsidRPr="00966358">
              <w:rPr>
                <w:rFonts w:ascii="GHEA Grapalat" w:hAnsi="GHEA Grapalat"/>
              </w:rPr>
              <w:t>Ի</w:t>
            </w:r>
            <w:r w:rsidR="004A3AAF" w:rsidRPr="00966358">
              <w:rPr>
                <w:rFonts w:ascii="GHEA Grapalat" w:hAnsi="GHEA Grapalat"/>
              </w:rPr>
              <w:t>նժեներ</w:t>
            </w:r>
            <w:r w:rsidRPr="00966358">
              <w:rPr>
                <w:rFonts w:ascii="GHEA Grapalat" w:hAnsi="GHEA Grapalat"/>
              </w:rPr>
              <w:t>-</w:t>
            </w:r>
            <w:proofErr w:type="spellStart"/>
            <w:r w:rsidRPr="00966358">
              <w:rPr>
                <w:rFonts w:ascii="GHEA Grapalat" w:hAnsi="GHEA Grapalat"/>
              </w:rPr>
              <w:t>թեստավորող</w:t>
            </w:r>
            <w:proofErr w:type="spellEnd"/>
            <w:r w:rsidR="004A3AAF" w:rsidRPr="00966358">
              <w:rPr>
                <w:rFonts w:ascii="GHEA Grapalat" w:hAnsi="GHEA Grapalat"/>
              </w:rPr>
              <w:t xml:space="preserve"> </w:t>
            </w:r>
          </w:p>
        </w:tc>
        <w:tc>
          <w:tcPr>
            <w:tcW w:w="7168" w:type="dxa"/>
            <w:vAlign w:val="center"/>
          </w:tcPr>
          <w:p w14:paraId="62133459" w14:textId="4F6B6E5A" w:rsidR="004A3AAF" w:rsidRPr="00966358" w:rsidRDefault="004A3AAF" w:rsidP="00512862">
            <w:pPr>
              <w:rPr>
                <w:rFonts w:ascii="GHEA Grapalat" w:hAnsi="GHEA Grapalat"/>
              </w:rPr>
            </w:pPr>
            <w:r w:rsidRPr="00966358">
              <w:rPr>
                <w:rFonts w:ascii="GHEA Grapalat" w:hAnsi="GHEA Grapalat"/>
              </w:rPr>
              <w:t>Նվազագույն</w:t>
            </w:r>
            <w:r w:rsidR="0048700D" w:rsidRPr="00966358">
              <w:rPr>
                <w:rFonts w:ascii="GHEA Grapalat" w:hAnsi="GHEA Grapalat"/>
              </w:rPr>
              <w:t>ը՝</w:t>
            </w:r>
            <w:r w:rsidRPr="00966358">
              <w:rPr>
                <w:rFonts w:ascii="GHEA Grapalat" w:hAnsi="GHEA Grapalat"/>
              </w:rPr>
              <w:t xml:space="preserve"> բարձրագույն կրթություն ցանկացած ոլորտում։ Առնվազն 5 տարվա փորձ ավտոմատացված փորձարկման գործիքների ոլորտում, որը թույլ կտա ստեղծել առանց սխալների հավելված: </w:t>
            </w:r>
            <w:proofErr w:type="spellStart"/>
            <w:r w:rsidR="00512862" w:rsidRPr="00966358">
              <w:rPr>
                <w:rFonts w:ascii="GHEA Grapalat" w:hAnsi="GHEA Grapalat"/>
              </w:rPr>
              <w:t>Թեստավորման</w:t>
            </w:r>
            <w:proofErr w:type="spellEnd"/>
            <w:r w:rsidRPr="00966358">
              <w:rPr>
                <w:rFonts w:ascii="GHEA Grapalat" w:hAnsi="GHEA Grapalat"/>
              </w:rPr>
              <w:t xml:space="preserve"> տվյալների շարք և </w:t>
            </w:r>
            <w:proofErr w:type="spellStart"/>
            <w:r w:rsidR="00512862" w:rsidRPr="00966358">
              <w:rPr>
                <w:rFonts w:ascii="GHEA Grapalat" w:hAnsi="GHEA Grapalat"/>
              </w:rPr>
              <w:t>թեստավորման</w:t>
            </w:r>
            <w:proofErr w:type="spellEnd"/>
            <w:r w:rsidRPr="00966358">
              <w:rPr>
                <w:rFonts w:ascii="GHEA Grapalat" w:hAnsi="GHEA Grapalat"/>
              </w:rPr>
              <w:t xml:space="preserve"> տվյալների շարքի կիրառում հավելվածներում։ </w:t>
            </w:r>
            <w:proofErr w:type="spellStart"/>
            <w:r w:rsidRPr="00966358">
              <w:rPr>
                <w:rFonts w:ascii="GHEA Grapalat" w:hAnsi="GHEA Grapalat"/>
              </w:rPr>
              <w:t>Կազմաձևերի</w:t>
            </w:r>
            <w:proofErr w:type="spellEnd"/>
            <w:r w:rsidRPr="00966358">
              <w:rPr>
                <w:rFonts w:ascii="GHEA Grapalat" w:hAnsi="GHEA Grapalat"/>
              </w:rPr>
              <w:t xml:space="preserve"> մեջ </w:t>
            </w:r>
            <w:r w:rsidR="00DC19AC" w:rsidRPr="00966358">
              <w:rPr>
                <w:rFonts w:ascii="GHEA Grapalat" w:hAnsi="GHEA Grapalat"/>
              </w:rPr>
              <w:t>թերություններ</w:t>
            </w:r>
            <w:r w:rsidRPr="00966358">
              <w:rPr>
                <w:rFonts w:ascii="GHEA Grapalat" w:hAnsi="GHEA Grapalat"/>
              </w:rPr>
              <w:t xml:space="preserve"> գտնելու ունակություն</w:t>
            </w:r>
            <w:r w:rsidR="00DC19AC" w:rsidRPr="00966358">
              <w:rPr>
                <w:rFonts w:ascii="GHEA Grapalat" w:hAnsi="GHEA Grapalat"/>
              </w:rPr>
              <w:t>։</w:t>
            </w:r>
          </w:p>
        </w:tc>
      </w:tr>
    </w:tbl>
    <w:p w14:paraId="35FCE7BF" w14:textId="1C1122B4" w:rsidR="00D84814" w:rsidRPr="00966358" w:rsidRDefault="00EC01E0" w:rsidP="003B72B1">
      <w:pPr>
        <w:pStyle w:val="S1-subpara"/>
        <w:numPr>
          <w:ilvl w:val="0"/>
          <w:numId w:val="0"/>
        </w:numPr>
        <w:tabs>
          <w:tab w:val="num" w:pos="1852"/>
        </w:tabs>
        <w:spacing w:before="240" w:line="276" w:lineRule="auto"/>
        <w:ind w:left="567"/>
        <w:jc w:val="both"/>
        <w:rPr>
          <w:rFonts w:ascii="GHEA Grapalat" w:hAnsi="GHEA Grapalat"/>
        </w:rPr>
      </w:pPr>
      <w:r w:rsidRPr="00966358">
        <w:rPr>
          <w:rFonts w:ascii="GHEA Grapalat" w:hAnsi="GHEA Grapalat"/>
        </w:rPr>
        <w:t xml:space="preserve">Հիմնական անձնակազմը վճռորոշ դեր ունի նախագծի իրականացման գործում: </w:t>
      </w:r>
      <w:r w:rsidR="00B40A52" w:rsidRPr="00966358">
        <w:rPr>
          <w:rFonts w:ascii="GHEA Grapalat" w:hAnsi="GHEA Grapalat" w:cs="Arial"/>
        </w:rPr>
        <w:t>Հայտատուն</w:t>
      </w:r>
      <w:r w:rsidRPr="00966358">
        <w:rPr>
          <w:rFonts w:ascii="GHEA Grapalat" w:hAnsi="GHEA Grapalat"/>
        </w:rPr>
        <w:t xml:space="preserve"> պետք է ներկայացնի հիմնական փորձագետների ինքնակենսագրականները,</w:t>
      </w:r>
      <w:r w:rsidR="00DC19AC" w:rsidRPr="00966358">
        <w:rPr>
          <w:rFonts w:ascii="GHEA Grapalat" w:hAnsi="GHEA Grapalat"/>
        </w:rPr>
        <w:t xml:space="preserve"> որտեղ</w:t>
      </w:r>
      <w:r w:rsidRPr="00966358">
        <w:rPr>
          <w:rFonts w:ascii="GHEA Grapalat" w:hAnsi="GHEA Grapalat"/>
        </w:rPr>
        <w:t xml:space="preserve">  </w:t>
      </w:r>
      <w:r w:rsidR="00A023DC" w:rsidRPr="00966358">
        <w:rPr>
          <w:rFonts w:ascii="GHEA Grapalat" w:hAnsi="GHEA Grapalat"/>
        </w:rPr>
        <w:t xml:space="preserve">հստակ </w:t>
      </w:r>
      <w:r w:rsidRPr="00966358">
        <w:rPr>
          <w:rFonts w:ascii="GHEA Grapalat" w:hAnsi="GHEA Grapalat"/>
        </w:rPr>
        <w:t xml:space="preserve">պետք է նշվի համապատասխան աշխատանքային փորձը՝ համապատասխան տարիներով։ Այս տեղեկությունները պետք է մուտքագրվեն 7 և 8 </w:t>
      </w:r>
      <w:proofErr w:type="spellStart"/>
      <w:r w:rsidRPr="00966358">
        <w:rPr>
          <w:rFonts w:ascii="GHEA Grapalat" w:hAnsi="GHEA Grapalat"/>
        </w:rPr>
        <w:t>Ձևաթղթերում</w:t>
      </w:r>
      <w:proofErr w:type="spellEnd"/>
      <w:r w:rsidRPr="00966358">
        <w:rPr>
          <w:rFonts w:ascii="GHEA Grapalat" w:hAnsi="GHEA Grapalat"/>
        </w:rPr>
        <w:t xml:space="preserve">՝ </w:t>
      </w:r>
      <w:bookmarkStart w:id="821" w:name="_Hlk141268497"/>
      <w:r w:rsidRPr="00966358">
        <w:rPr>
          <w:rFonts w:ascii="GHEA Grapalat" w:hAnsi="GHEA Grapalat"/>
        </w:rPr>
        <w:t>Բաժին 3</w:t>
      </w:r>
      <w:bookmarkEnd w:id="821"/>
      <w:r w:rsidRPr="00966358">
        <w:rPr>
          <w:rFonts w:ascii="GHEA Grapalat" w:hAnsi="GHEA Grapalat"/>
        </w:rPr>
        <w:t xml:space="preserve"> (Մրցութային </w:t>
      </w:r>
      <w:proofErr w:type="spellStart"/>
      <w:r w:rsidRPr="00966358">
        <w:rPr>
          <w:rFonts w:ascii="GHEA Grapalat" w:hAnsi="GHEA Grapalat"/>
        </w:rPr>
        <w:t>ձևաթղթեր</w:t>
      </w:r>
      <w:proofErr w:type="spellEnd"/>
      <w:r w:rsidRPr="00966358">
        <w:rPr>
          <w:rFonts w:ascii="GHEA Grapalat" w:hAnsi="GHEA Grapalat"/>
        </w:rPr>
        <w:t>):</w:t>
      </w:r>
    </w:p>
    <w:p w14:paraId="425357DD" w14:textId="513DCF54" w:rsidR="00C56AEF" w:rsidRPr="00966358" w:rsidRDefault="00826FF8" w:rsidP="00A33F07">
      <w:pPr>
        <w:pStyle w:val="S1-Header2"/>
      </w:pPr>
      <w:bookmarkStart w:id="822" w:name="_Toc138962938"/>
      <w:bookmarkStart w:id="823" w:name="_Toc139284343"/>
      <w:bookmarkStart w:id="824" w:name="_Toc139293132"/>
      <w:bookmarkStart w:id="825" w:name="_Toc139293345"/>
      <w:bookmarkStart w:id="826" w:name="_Toc140481970"/>
      <w:bookmarkStart w:id="827" w:name="_Toc140482080"/>
      <w:bookmarkStart w:id="828" w:name="_Toc140482224"/>
      <w:bookmarkStart w:id="829" w:name="_Toc140482368"/>
      <w:bookmarkStart w:id="830" w:name="_Toc141698434"/>
      <w:bookmarkStart w:id="831" w:name="_Toc152753895"/>
      <w:bookmarkStart w:id="832" w:name="_Toc152946805"/>
      <w:bookmarkStart w:id="833" w:name="_Toc152947258"/>
      <w:bookmarkStart w:id="834" w:name="_Toc152947472"/>
      <w:bookmarkStart w:id="835" w:name="_Toc444173608"/>
      <w:bookmarkStart w:id="836" w:name="_Toc445829764"/>
      <w:bookmarkStart w:id="837" w:name="_Toc445885044"/>
      <w:bookmarkStart w:id="838" w:name="_Toc445885344"/>
      <w:bookmarkStart w:id="839" w:name="_Toc445885696"/>
      <w:bookmarkStart w:id="840" w:name="_Toc445886492"/>
      <w:bookmarkStart w:id="841" w:name="_Toc449086764"/>
      <w:r w:rsidRPr="00966358">
        <w:t>2</w:t>
      </w:r>
      <w:r w:rsidRPr="00966358">
        <w:rPr>
          <w:rFonts w:ascii="MS Gothic" w:eastAsia="MS Gothic" w:hAnsi="MS Gothic" w:cs="MS Gothic" w:hint="eastAsia"/>
        </w:rPr>
        <w:t>․</w:t>
      </w:r>
      <w:r w:rsidRPr="00966358">
        <w:t xml:space="preserve"> </w:t>
      </w:r>
      <w:r w:rsidR="00C56AEF" w:rsidRPr="00966358">
        <w:t>Գնահատում</w:t>
      </w:r>
      <w:bookmarkEnd w:id="822"/>
      <w:bookmarkEnd w:id="823"/>
      <w:bookmarkEnd w:id="824"/>
      <w:bookmarkEnd w:id="825"/>
      <w:bookmarkEnd w:id="826"/>
      <w:bookmarkEnd w:id="827"/>
      <w:bookmarkEnd w:id="828"/>
      <w:bookmarkEnd w:id="829"/>
      <w:bookmarkEnd w:id="830"/>
      <w:bookmarkEnd w:id="831"/>
      <w:bookmarkEnd w:id="832"/>
      <w:bookmarkEnd w:id="833"/>
      <w:bookmarkEnd w:id="834"/>
      <w:r w:rsidR="00C56AEF" w:rsidRPr="00966358">
        <w:t xml:space="preserve"> </w:t>
      </w:r>
      <w:bookmarkEnd w:id="835"/>
      <w:bookmarkEnd w:id="836"/>
      <w:bookmarkEnd w:id="837"/>
      <w:bookmarkEnd w:id="838"/>
      <w:bookmarkEnd w:id="839"/>
      <w:bookmarkEnd w:id="840"/>
      <w:bookmarkEnd w:id="841"/>
    </w:p>
    <w:p w14:paraId="125E8C16" w14:textId="4B479A10" w:rsidR="00C56AEF" w:rsidRPr="00966358" w:rsidRDefault="00826FF8" w:rsidP="00826FF8">
      <w:pPr>
        <w:pStyle w:val="S1-subpara"/>
        <w:numPr>
          <w:ilvl w:val="0"/>
          <w:numId w:val="0"/>
        </w:numPr>
        <w:spacing w:before="240" w:line="276" w:lineRule="auto"/>
        <w:ind w:left="567" w:hanging="709"/>
        <w:jc w:val="both"/>
        <w:rPr>
          <w:rFonts w:ascii="GHEA Grapalat" w:hAnsi="GHEA Grapalat"/>
        </w:rPr>
      </w:pPr>
      <w:r w:rsidRPr="00966358">
        <w:rPr>
          <w:rFonts w:ascii="GHEA Grapalat" w:hAnsi="GHEA Grapalat"/>
        </w:rPr>
        <w:t>2</w:t>
      </w:r>
      <w:r w:rsidRPr="00966358">
        <w:rPr>
          <w:rFonts w:ascii="MS Gothic" w:hAnsi="MS Gothic" w:cs="MS Gothic"/>
        </w:rPr>
        <w:t>․</w:t>
      </w:r>
      <w:r w:rsidRPr="00966358">
        <w:rPr>
          <w:rFonts w:ascii="GHEA Grapalat" w:hAnsi="GHEA Grapalat"/>
        </w:rPr>
        <w:t xml:space="preserve">1 </w:t>
      </w:r>
      <w:r w:rsidR="00C56AEF" w:rsidRPr="00966358">
        <w:rPr>
          <w:rFonts w:ascii="GHEA Grapalat" w:hAnsi="GHEA Grapalat"/>
        </w:rPr>
        <w:t xml:space="preserve">Գնորդը պետք է ստուգի ներկայացված բոլոր </w:t>
      </w:r>
      <w:r w:rsidR="00D27652" w:rsidRPr="00966358">
        <w:rPr>
          <w:rFonts w:ascii="GHEA Grapalat" w:hAnsi="GHEA Grapalat"/>
        </w:rPr>
        <w:t>Ա</w:t>
      </w:r>
      <w:r w:rsidR="00C56AEF" w:rsidRPr="00966358">
        <w:rPr>
          <w:rFonts w:ascii="GHEA Grapalat" w:hAnsi="GHEA Grapalat"/>
        </w:rPr>
        <w:t xml:space="preserve">ռաջարկները՝ որոշելու, թե արդյոք </w:t>
      </w:r>
      <w:r w:rsidR="00B40A52" w:rsidRPr="00966358">
        <w:rPr>
          <w:rFonts w:ascii="GHEA Grapalat" w:hAnsi="GHEA Grapalat" w:cs="Arial"/>
        </w:rPr>
        <w:t>Հայտատուն</w:t>
      </w:r>
      <w:r w:rsidR="00C56AEF" w:rsidRPr="00966358">
        <w:rPr>
          <w:rFonts w:ascii="GHEA Grapalat" w:hAnsi="GHEA Grapalat"/>
        </w:rPr>
        <w:t xml:space="preserve"> իրավասու է, և արդյոք յուրաքանչյուր </w:t>
      </w:r>
      <w:r w:rsidR="00D27652" w:rsidRPr="00966358">
        <w:rPr>
          <w:rFonts w:ascii="GHEA Grapalat" w:hAnsi="GHEA Grapalat"/>
        </w:rPr>
        <w:t>Ա</w:t>
      </w:r>
      <w:r w:rsidR="00C56AEF" w:rsidRPr="00966358">
        <w:rPr>
          <w:rFonts w:ascii="GHEA Grapalat" w:hAnsi="GHEA Grapalat"/>
        </w:rPr>
        <w:t xml:space="preserve">ռաջարկ համապատասխանում է պահանջներին՝ օգտագործելով հետևյալ </w:t>
      </w:r>
      <w:proofErr w:type="spellStart"/>
      <w:r w:rsidR="00C56AEF" w:rsidRPr="00966358">
        <w:rPr>
          <w:rFonts w:ascii="GHEA Grapalat" w:hAnsi="GHEA Grapalat"/>
        </w:rPr>
        <w:t>չափորոշիչները</w:t>
      </w:r>
      <w:proofErr w:type="spellEnd"/>
      <w:r w:rsidR="00C56AEF" w:rsidRPr="00966358">
        <w:rPr>
          <w:rFonts w:ascii="GHEA Grapalat" w:hAnsi="GHEA Grapalat"/>
        </w:rPr>
        <w:t xml:space="preserve">՝ </w:t>
      </w:r>
      <w:r w:rsidR="004A32DB" w:rsidRPr="00966358">
        <w:rPr>
          <w:rFonts w:ascii="GHEA Grapalat" w:hAnsi="GHEA Grapalat" w:cs="Arial"/>
        </w:rPr>
        <w:t>ՀՀ</w:t>
      </w:r>
      <w:r w:rsidR="00AB273C" w:rsidRPr="00966358">
        <w:rPr>
          <w:rFonts w:ascii="GHEA Grapalat" w:hAnsi="GHEA Grapalat"/>
        </w:rPr>
        <w:t xml:space="preserve"> </w:t>
      </w:r>
      <w:r w:rsidR="00C56AEF" w:rsidRPr="00966358">
        <w:rPr>
          <w:rFonts w:ascii="GHEA Grapalat" w:hAnsi="GHEA Grapalat"/>
        </w:rPr>
        <w:t>32 կետի համաձայն (Համապատասխանության որոշում).</w:t>
      </w:r>
    </w:p>
    <w:p w14:paraId="5030D074" w14:textId="1D35C29A" w:rsidR="00C56AEF" w:rsidRPr="00966358" w:rsidRDefault="00947CE9" w:rsidP="001143A4">
      <w:pPr>
        <w:pStyle w:val="Sub-ClauseText"/>
        <w:spacing w:before="0" w:after="180" w:line="276" w:lineRule="auto"/>
        <w:ind w:left="993"/>
        <w:rPr>
          <w:rFonts w:ascii="GHEA Grapalat" w:hAnsi="GHEA Grapalat"/>
          <w:spacing w:val="0"/>
        </w:rPr>
      </w:pPr>
      <w:r w:rsidRPr="00966358">
        <w:rPr>
          <w:rFonts w:ascii="GHEA Grapalat" w:hAnsi="GHEA Grapalat"/>
        </w:rPr>
        <w:t xml:space="preserve">(ա) </w:t>
      </w:r>
      <w:r w:rsidR="00B40A52" w:rsidRPr="00966358">
        <w:rPr>
          <w:rFonts w:ascii="GHEA Grapalat" w:hAnsi="GHEA Grapalat" w:cs="Arial"/>
        </w:rPr>
        <w:t>Հայտատուն</w:t>
      </w:r>
      <w:r w:rsidR="00C56AEF" w:rsidRPr="00966358">
        <w:rPr>
          <w:rFonts w:ascii="GHEA Grapalat" w:hAnsi="GHEA Grapalat"/>
        </w:rPr>
        <w:t xml:space="preserve"> բավարարում է սույն Բաժնի Ա մասում նշված Որակավորման պահանջները,</w:t>
      </w:r>
    </w:p>
    <w:p w14:paraId="7BB9CF46" w14:textId="55F516D9" w:rsidR="00C56AEF" w:rsidRPr="00966358" w:rsidRDefault="00947CE9" w:rsidP="001143A4">
      <w:pPr>
        <w:pStyle w:val="Sub-ClauseText"/>
        <w:spacing w:before="0" w:after="180" w:line="276" w:lineRule="auto"/>
        <w:ind w:left="993"/>
        <w:rPr>
          <w:rFonts w:ascii="GHEA Grapalat" w:hAnsi="GHEA Grapalat"/>
          <w:spacing w:val="0"/>
        </w:rPr>
      </w:pPr>
      <w:r w:rsidRPr="00966358">
        <w:rPr>
          <w:rFonts w:ascii="GHEA Grapalat" w:hAnsi="GHEA Grapalat"/>
        </w:rPr>
        <w:t xml:space="preserve">(բ) </w:t>
      </w:r>
      <w:r w:rsidR="00D27652" w:rsidRPr="00966358">
        <w:rPr>
          <w:rFonts w:ascii="GHEA Grapalat" w:hAnsi="GHEA Grapalat"/>
        </w:rPr>
        <w:t>Առաջարկն</w:t>
      </w:r>
      <w:r w:rsidR="00C56AEF" w:rsidRPr="00966358">
        <w:rPr>
          <w:rFonts w:ascii="GHEA Grapalat" w:hAnsi="GHEA Grapalat"/>
        </w:rPr>
        <w:t xml:space="preserve"> էապես ամբողջական է, քանի որ  տրամադրում է </w:t>
      </w:r>
      <w:r w:rsidR="00C13DC9" w:rsidRPr="00966358">
        <w:rPr>
          <w:rFonts w:ascii="GHEA Grapalat" w:hAnsi="GHEA Grapalat" w:cs="Arial"/>
        </w:rPr>
        <w:t>ՀՊՁ</w:t>
      </w:r>
      <w:r w:rsidR="00C56AEF" w:rsidRPr="00966358">
        <w:rPr>
          <w:rFonts w:ascii="GHEA Grapalat" w:hAnsi="GHEA Grapalat"/>
        </w:rPr>
        <w:t>-ում նշված տեղեկությունները, և</w:t>
      </w:r>
    </w:p>
    <w:p w14:paraId="2251A82B" w14:textId="451E1881" w:rsidR="00C56AEF" w:rsidRPr="00966358" w:rsidRDefault="00947CE9" w:rsidP="001143A4">
      <w:pPr>
        <w:pStyle w:val="Sub-ClauseText"/>
        <w:spacing w:before="0" w:after="180" w:line="276" w:lineRule="auto"/>
        <w:ind w:left="993"/>
        <w:rPr>
          <w:rFonts w:ascii="GHEA Grapalat" w:hAnsi="GHEA Grapalat"/>
          <w:spacing w:val="0"/>
        </w:rPr>
      </w:pPr>
      <w:r w:rsidRPr="00966358">
        <w:rPr>
          <w:rFonts w:ascii="GHEA Grapalat" w:hAnsi="GHEA Grapalat"/>
        </w:rPr>
        <w:lastRenderedPageBreak/>
        <w:t xml:space="preserve">(գ) </w:t>
      </w:r>
      <w:r w:rsidR="007A1397" w:rsidRPr="00966358">
        <w:rPr>
          <w:rFonts w:ascii="GHEA Grapalat" w:hAnsi="GHEA Grapalat"/>
        </w:rPr>
        <w:t>Առաջարկը</w:t>
      </w:r>
      <w:r w:rsidR="00C56AEF" w:rsidRPr="00966358">
        <w:rPr>
          <w:rFonts w:ascii="GHEA Grapalat" w:hAnsi="GHEA Grapalat"/>
        </w:rPr>
        <w:t xml:space="preserve"> պատշաճ կերպով ստորագրված է, </w:t>
      </w:r>
      <w:r w:rsidR="00A354D4" w:rsidRPr="00966358">
        <w:rPr>
          <w:rFonts w:ascii="GHEA Grapalat" w:hAnsi="GHEA Grapalat"/>
        </w:rPr>
        <w:t>Հայտ</w:t>
      </w:r>
      <w:r w:rsidR="006B7B7C" w:rsidRPr="00966358">
        <w:rPr>
          <w:rFonts w:ascii="GHEA Grapalat" w:hAnsi="GHEA Grapalat"/>
        </w:rPr>
        <w:t>ի ապահովում</w:t>
      </w:r>
      <w:r w:rsidR="00C56AEF" w:rsidRPr="00966358">
        <w:rPr>
          <w:rFonts w:ascii="GHEA Grapalat" w:hAnsi="GHEA Grapalat"/>
        </w:rPr>
        <w:t xml:space="preserve">ը ներառված է, և առաջարկվող </w:t>
      </w:r>
      <w:r w:rsidR="00076165">
        <w:rPr>
          <w:rFonts w:ascii="GHEA Grapalat" w:hAnsi="GHEA Grapalat" w:cs="Arial"/>
        </w:rPr>
        <w:t>ապրանքն</w:t>
      </w:r>
      <w:r w:rsidR="00515BA3" w:rsidRPr="00966358">
        <w:rPr>
          <w:rFonts w:ascii="GHEA Grapalat" w:hAnsi="GHEA Grapalat"/>
        </w:rPr>
        <w:t xml:space="preserve"> </w:t>
      </w:r>
      <w:r w:rsidR="00C56AEF" w:rsidRPr="00966358">
        <w:rPr>
          <w:rFonts w:ascii="GHEA Grapalat" w:hAnsi="GHEA Grapalat"/>
        </w:rPr>
        <w:t>ու ծառայություններն էականորեն չեն շեղվում Գնորդի նախագծման և նախագծի կառավարման պահանջներից:</w:t>
      </w:r>
    </w:p>
    <w:p w14:paraId="31AD374A" w14:textId="746FB894" w:rsidR="00C56AEF" w:rsidRPr="00966358" w:rsidRDefault="00C56AEF" w:rsidP="00C56AEF">
      <w:pPr>
        <w:pStyle w:val="S1-subpara"/>
        <w:numPr>
          <w:ilvl w:val="0"/>
          <w:numId w:val="0"/>
        </w:numPr>
        <w:tabs>
          <w:tab w:val="num" w:pos="851"/>
        </w:tabs>
        <w:spacing w:before="240" w:line="276" w:lineRule="auto"/>
        <w:ind w:left="567"/>
        <w:jc w:val="both"/>
        <w:rPr>
          <w:rFonts w:ascii="GHEA Grapalat" w:hAnsi="GHEA Grapalat"/>
        </w:rPr>
      </w:pPr>
      <w:r w:rsidRPr="00966358">
        <w:rPr>
          <w:rFonts w:ascii="GHEA Grapalat" w:hAnsi="GHEA Grapalat"/>
        </w:rPr>
        <w:t xml:space="preserve">Հետագայում </w:t>
      </w:r>
      <w:r w:rsidR="00512862" w:rsidRPr="00966358">
        <w:rPr>
          <w:rFonts w:ascii="GHEA Grapalat" w:hAnsi="GHEA Grapalat"/>
        </w:rPr>
        <w:t>դիտարկվելու են</w:t>
      </w:r>
      <w:r w:rsidRPr="00966358">
        <w:rPr>
          <w:rFonts w:ascii="GHEA Grapalat" w:hAnsi="GHEA Grapalat"/>
        </w:rPr>
        <w:t xml:space="preserve"> միայն </w:t>
      </w:r>
      <w:r w:rsidR="00512862" w:rsidRPr="00966358">
        <w:rPr>
          <w:rFonts w:ascii="GHEA Grapalat" w:hAnsi="GHEA Grapalat"/>
        </w:rPr>
        <w:t xml:space="preserve">սահմանված պահանջներին </w:t>
      </w:r>
      <w:r w:rsidRPr="00966358">
        <w:rPr>
          <w:rFonts w:ascii="GHEA Grapalat" w:hAnsi="GHEA Grapalat"/>
        </w:rPr>
        <w:t xml:space="preserve">համապատասխանող </w:t>
      </w:r>
      <w:r w:rsidR="002B39F9" w:rsidRPr="00966358">
        <w:rPr>
          <w:rFonts w:ascii="GHEA Grapalat" w:hAnsi="GHEA Grapalat"/>
        </w:rPr>
        <w:t>Հ</w:t>
      </w:r>
      <w:r w:rsidR="00A354D4" w:rsidRPr="00966358">
        <w:rPr>
          <w:rFonts w:ascii="GHEA Grapalat" w:hAnsi="GHEA Grapalat"/>
        </w:rPr>
        <w:t>այտեր</w:t>
      </w:r>
      <w:r w:rsidRPr="00966358">
        <w:rPr>
          <w:rFonts w:ascii="GHEA Grapalat" w:hAnsi="GHEA Grapalat"/>
        </w:rPr>
        <w:t>ը:</w:t>
      </w:r>
    </w:p>
    <w:p w14:paraId="5D2ED82A" w14:textId="0B441E44" w:rsidR="00C56AEF" w:rsidRPr="00966358" w:rsidRDefault="00826FF8" w:rsidP="00826FF8">
      <w:pPr>
        <w:pStyle w:val="S1-subpara"/>
        <w:numPr>
          <w:ilvl w:val="0"/>
          <w:numId w:val="0"/>
        </w:numPr>
        <w:spacing w:before="240" w:line="276" w:lineRule="auto"/>
        <w:ind w:left="567" w:hanging="709"/>
        <w:jc w:val="both"/>
        <w:rPr>
          <w:rFonts w:ascii="GHEA Grapalat" w:hAnsi="GHEA Grapalat"/>
        </w:rPr>
      </w:pPr>
      <w:r w:rsidRPr="00966358">
        <w:rPr>
          <w:rFonts w:ascii="GHEA Grapalat" w:hAnsi="GHEA Grapalat"/>
        </w:rPr>
        <w:t>2</w:t>
      </w:r>
      <w:r w:rsidRPr="00966358">
        <w:rPr>
          <w:rFonts w:ascii="MS Gothic" w:hAnsi="MS Gothic" w:cs="MS Gothic"/>
        </w:rPr>
        <w:t>․</w:t>
      </w:r>
      <w:r w:rsidRPr="00966358">
        <w:rPr>
          <w:rFonts w:ascii="GHEA Grapalat" w:hAnsi="GHEA Grapalat"/>
        </w:rPr>
        <w:t xml:space="preserve">2  </w:t>
      </w:r>
      <w:r w:rsidR="00C56AEF" w:rsidRPr="00966358">
        <w:rPr>
          <w:rFonts w:ascii="GHEA Grapalat" w:hAnsi="GHEA Grapalat"/>
        </w:rPr>
        <w:t>Տեխնիկական գնահատում</w:t>
      </w:r>
      <w:r w:rsidR="00C56AEF" w:rsidRPr="00966358">
        <w:rPr>
          <w:rFonts w:ascii="MS Gothic" w:hAnsi="MS Gothic" w:cs="MS Gothic"/>
        </w:rPr>
        <w:t>․</w:t>
      </w:r>
      <w:r w:rsidR="00C56AEF" w:rsidRPr="00966358">
        <w:rPr>
          <w:rFonts w:ascii="GHEA Grapalat" w:hAnsi="GHEA Grapalat"/>
        </w:rPr>
        <w:t xml:space="preserve"> Գնորդը կիրականացնի Տեխնիկական գնահատում՝ </w:t>
      </w:r>
      <w:r w:rsidR="004A32DB" w:rsidRPr="00966358">
        <w:rPr>
          <w:rFonts w:ascii="GHEA Grapalat" w:hAnsi="GHEA Grapalat" w:cs="Arial"/>
        </w:rPr>
        <w:t>ՀՀ</w:t>
      </w:r>
      <w:r w:rsidR="00AB273C" w:rsidRPr="00966358">
        <w:rPr>
          <w:rFonts w:ascii="GHEA Grapalat" w:hAnsi="GHEA Grapalat"/>
        </w:rPr>
        <w:t xml:space="preserve"> </w:t>
      </w:r>
      <w:r w:rsidR="00C56AEF" w:rsidRPr="00966358">
        <w:rPr>
          <w:rFonts w:ascii="GHEA Grapalat" w:hAnsi="GHEA Grapalat"/>
        </w:rPr>
        <w:t>3</w:t>
      </w:r>
      <w:r w:rsidR="00A354D4" w:rsidRPr="00966358">
        <w:rPr>
          <w:rFonts w:ascii="GHEA Grapalat" w:hAnsi="GHEA Grapalat"/>
        </w:rPr>
        <w:t>8</w:t>
      </w:r>
      <w:r w:rsidR="00C56AEF" w:rsidRPr="00966358">
        <w:rPr>
          <w:rFonts w:ascii="GHEA Grapalat" w:hAnsi="GHEA Grapalat"/>
        </w:rPr>
        <w:t xml:space="preserve"> կետի համաձայն (</w:t>
      </w:r>
      <w:r w:rsidR="00512862" w:rsidRPr="00966358">
        <w:rPr>
          <w:rFonts w:ascii="GHEA Grapalat" w:hAnsi="GHEA Grapalat"/>
        </w:rPr>
        <w:t>Առաջարկների</w:t>
      </w:r>
      <w:r w:rsidR="00C56AEF" w:rsidRPr="00966358">
        <w:rPr>
          <w:rFonts w:ascii="GHEA Grapalat" w:hAnsi="GHEA Grapalat"/>
        </w:rPr>
        <w:t xml:space="preserve"> գնահատում)։</w:t>
      </w:r>
    </w:p>
    <w:p w14:paraId="092B8806" w14:textId="4F49D8CA" w:rsidR="00C56AEF" w:rsidRPr="00966358" w:rsidRDefault="00826FF8" w:rsidP="00826FF8">
      <w:pPr>
        <w:pStyle w:val="S1-subpara"/>
        <w:numPr>
          <w:ilvl w:val="0"/>
          <w:numId w:val="0"/>
        </w:numPr>
        <w:spacing w:before="240" w:line="276" w:lineRule="auto"/>
        <w:ind w:left="567" w:hanging="709"/>
        <w:jc w:val="both"/>
        <w:rPr>
          <w:rFonts w:ascii="GHEA Grapalat" w:hAnsi="GHEA Grapalat"/>
        </w:rPr>
      </w:pPr>
      <w:r w:rsidRPr="00966358">
        <w:rPr>
          <w:rFonts w:ascii="GHEA Grapalat" w:hAnsi="GHEA Grapalat"/>
        </w:rPr>
        <w:t>2</w:t>
      </w:r>
      <w:r w:rsidRPr="00966358">
        <w:rPr>
          <w:rFonts w:ascii="MS Gothic" w:hAnsi="MS Gothic" w:cs="MS Gothic"/>
        </w:rPr>
        <w:t>․</w:t>
      </w:r>
      <w:r w:rsidRPr="00966358">
        <w:rPr>
          <w:rFonts w:ascii="GHEA Grapalat" w:hAnsi="GHEA Grapalat"/>
        </w:rPr>
        <w:t xml:space="preserve">3  </w:t>
      </w:r>
      <w:r w:rsidR="00170201" w:rsidRPr="00966358">
        <w:rPr>
          <w:rFonts w:ascii="GHEA Grapalat" w:hAnsi="GHEA Grapalat"/>
        </w:rPr>
        <w:t xml:space="preserve">Գների գնահատում. Գնահատված </w:t>
      </w:r>
      <w:r w:rsidR="007A1397" w:rsidRPr="00966358">
        <w:rPr>
          <w:rFonts w:ascii="GHEA Grapalat" w:hAnsi="GHEA Grapalat"/>
        </w:rPr>
        <w:t>Գնային առաջարկը</w:t>
      </w:r>
      <w:r w:rsidR="00170201" w:rsidRPr="00966358">
        <w:rPr>
          <w:rFonts w:ascii="GHEA Grapalat" w:hAnsi="GHEA Grapalat"/>
        </w:rPr>
        <w:t xml:space="preserve"> որոշվում է Գնորդի կողմից՝ </w:t>
      </w:r>
      <w:r w:rsidR="00C13DC9" w:rsidRPr="00966358">
        <w:rPr>
          <w:rFonts w:ascii="GHEA Grapalat" w:hAnsi="GHEA Grapalat" w:cs="Arial"/>
        </w:rPr>
        <w:t>ՀՀ</w:t>
      </w:r>
      <w:r w:rsidR="00C13DC9" w:rsidRPr="00966358">
        <w:rPr>
          <w:rFonts w:ascii="GHEA Grapalat" w:hAnsi="GHEA Grapalat"/>
        </w:rPr>
        <w:t xml:space="preserve"> </w:t>
      </w:r>
      <w:r w:rsidR="00170201" w:rsidRPr="00966358">
        <w:rPr>
          <w:rFonts w:ascii="GHEA Grapalat" w:hAnsi="GHEA Grapalat"/>
        </w:rPr>
        <w:t>3</w:t>
      </w:r>
      <w:r w:rsidR="00A354D4" w:rsidRPr="00966358">
        <w:rPr>
          <w:rFonts w:ascii="GHEA Grapalat" w:hAnsi="GHEA Grapalat"/>
        </w:rPr>
        <w:t>8</w:t>
      </w:r>
      <w:r w:rsidR="00170201" w:rsidRPr="00966358">
        <w:rPr>
          <w:rFonts w:ascii="GHEA Grapalat" w:hAnsi="GHEA Grapalat"/>
        </w:rPr>
        <w:t xml:space="preserve"> կետի համաձայն (</w:t>
      </w:r>
      <w:r w:rsidR="007A1397" w:rsidRPr="00966358">
        <w:rPr>
          <w:rFonts w:ascii="GHEA Grapalat" w:hAnsi="GHEA Grapalat"/>
        </w:rPr>
        <w:t>Առաջարկների</w:t>
      </w:r>
      <w:r w:rsidR="00170201" w:rsidRPr="00966358">
        <w:rPr>
          <w:rFonts w:ascii="GHEA Grapalat" w:hAnsi="GHEA Grapalat"/>
        </w:rPr>
        <w:t xml:space="preserve"> գնահատում)։</w:t>
      </w:r>
      <w:r w:rsidR="00170201" w:rsidRPr="00966358">
        <w:rPr>
          <w:rFonts w:ascii="GHEA Grapalat" w:hAnsi="GHEA Grapalat"/>
        </w:rPr>
        <w:tab/>
      </w:r>
    </w:p>
    <w:p w14:paraId="4481FB29" w14:textId="33D719F7" w:rsidR="00F05515" w:rsidRPr="00966358" w:rsidRDefault="00C56AEF" w:rsidP="003D3D7B">
      <w:pPr>
        <w:pStyle w:val="S1-subpara"/>
        <w:numPr>
          <w:ilvl w:val="0"/>
          <w:numId w:val="0"/>
        </w:numPr>
        <w:tabs>
          <w:tab w:val="num" w:pos="851"/>
        </w:tabs>
        <w:spacing w:before="240" w:line="276" w:lineRule="auto"/>
        <w:ind w:left="567"/>
        <w:jc w:val="both"/>
        <w:rPr>
          <w:rFonts w:ascii="GHEA Grapalat" w:hAnsi="GHEA Grapalat"/>
        </w:rPr>
        <w:sectPr w:rsidR="00F05515" w:rsidRPr="00966358" w:rsidSect="00A61687">
          <w:footerReference w:type="default" r:id="rId20"/>
          <w:pgSz w:w="11906" w:h="16838"/>
          <w:pgMar w:top="1440" w:right="1080" w:bottom="1440" w:left="1080" w:header="851" w:footer="992" w:gutter="0"/>
          <w:pgNumType w:start="1" w:chapStyle="1"/>
          <w:cols w:space="425"/>
          <w:docGrid w:linePitch="360"/>
        </w:sectPr>
      </w:pPr>
      <w:r w:rsidRPr="00966358">
        <w:rPr>
          <w:rFonts w:ascii="GHEA Grapalat" w:hAnsi="GHEA Grapalat"/>
        </w:rPr>
        <w:t>Ծախսերի աղյուսակները, որոնցում վերը նշված տեղեկատվությունը պետք է ներկայացվի</w:t>
      </w:r>
      <w:r w:rsidR="00AF296A" w:rsidRPr="00966358">
        <w:rPr>
          <w:rFonts w:ascii="GHEA Grapalat" w:hAnsi="GHEA Grapalat"/>
        </w:rPr>
        <w:t>, բերված են</w:t>
      </w:r>
      <w:r w:rsidRPr="00966358">
        <w:rPr>
          <w:rFonts w:ascii="GHEA Grapalat" w:hAnsi="GHEA Grapalat"/>
        </w:rPr>
        <w:t xml:space="preserve"> 10, 11 և 12 </w:t>
      </w:r>
      <w:proofErr w:type="spellStart"/>
      <w:r w:rsidRPr="00966358">
        <w:rPr>
          <w:rFonts w:ascii="GHEA Grapalat" w:hAnsi="GHEA Grapalat"/>
        </w:rPr>
        <w:t>Ձևաթղթերի</w:t>
      </w:r>
      <w:proofErr w:type="spellEnd"/>
      <w:r w:rsidRPr="00966358">
        <w:rPr>
          <w:rFonts w:ascii="GHEA Grapalat" w:hAnsi="GHEA Grapalat"/>
        </w:rPr>
        <w:t xml:space="preserve"> </w:t>
      </w:r>
      <w:r w:rsidR="00AF296A" w:rsidRPr="00966358">
        <w:rPr>
          <w:rFonts w:ascii="GHEA Grapalat" w:hAnsi="GHEA Grapalat"/>
        </w:rPr>
        <w:t>մեջ</w:t>
      </w:r>
      <w:r w:rsidR="00840ED7" w:rsidRPr="00966358">
        <w:rPr>
          <w:rFonts w:ascii="GHEA Grapalat" w:hAnsi="GHEA Grapalat" w:cs="Arial"/>
        </w:rPr>
        <w:t>՝</w:t>
      </w:r>
      <w:r w:rsidRPr="00966358">
        <w:rPr>
          <w:rFonts w:ascii="GHEA Grapalat" w:hAnsi="GHEA Grapalat"/>
        </w:rPr>
        <w:t xml:space="preserve"> </w:t>
      </w:r>
      <w:r w:rsidR="00EB48FA" w:rsidRPr="00966358">
        <w:rPr>
          <w:rFonts w:ascii="GHEA Grapalat" w:hAnsi="GHEA Grapalat"/>
        </w:rPr>
        <w:t xml:space="preserve">Բաժին </w:t>
      </w:r>
      <w:r w:rsidR="007A1397" w:rsidRPr="00966358">
        <w:rPr>
          <w:rFonts w:ascii="GHEA Grapalat" w:hAnsi="GHEA Grapalat"/>
        </w:rPr>
        <w:t>III</w:t>
      </w:r>
      <w:r w:rsidR="00EB48FA" w:rsidRPr="00966358">
        <w:rPr>
          <w:rFonts w:ascii="GHEA Grapalat" w:hAnsi="GHEA Grapalat"/>
        </w:rPr>
        <w:t xml:space="preserve"> </w:t>
      </w:r>
      <w:r w:rsidRPr="00966358">
        <w:rPr>
          <w:rFonts w:ascii="GHEA Grapalat" w:hAnsi="GHEA Grapalat"/>
        </w:rPr>
        <w:t xml:space="preserve">(Մրցութային </w:t>
      </w:r>
      <w:proofErr w:type="spellStart"/>
      <w:r w:rsidRPr="00966358">
        <w:rPr>
          <w:rFonts w:ascii="GHEA Grapalat" w:hAnsi="GHEA Grapalat"/>
        </w:rPr>
        <w:t>ձևաթղթեր</w:t>
      </w:r>
      <w:proofErr w:type="spellEnd"/>
      <w:r w:rsidRPr="00966358">
        <w:rPr>
          <w:rFonts w:ascii="GHEA Grapalat" w:hAnsi="GHEA Grapalat"/>
        </w:rPr>
        <w:t>):</w:t>
      </w:r>
    </w:p>
    <w:p w14:paraId="77910257" w14:textId="0315C1D9" w:rsidR="007C5591" w:rsidRDefault="007C5591" w:rsidP="007C5591">
      <w:pPr>
        <w:pStyle w:val="TOCHeading"/>
        <w:jc w:val="center"/>
        <w:rPr>
          <w:rStyle w:val="Hyperlink"/>
          <w:rFonts w:ascii="GHEA Grapalat" w:hAnsi="GHEA Grapalat"/>
          <w:b/>
          <w:bCs/>
          <w:color w:val="auto"/>
          <w:sz w:val="36"/>
        </w:rPr>
      </w:pPr>
      <w:r w:rsidRPr="007C5591">
        <w:rPr>
          <w:rStyle w:val="Hyperlink"/>
          <w:rFonts w:ascii="GHEA Grapalat" w:hAnsi="GHEA Grapalat"/>
          <w:b/>
          <w:bCs/>
          <w:color w:val="auto"/>
          <w:sz w:val="36"/>
        </w:rPr>
        <w:lastRenderedPageBreak/>
        <w:t>Բովանդակություն</w:t>
      </w:r>
      <w:r w:rsidRPr="007C5591">
        <w:rPr>
          <w:rStyle w:val="Hyperlink"/>
          <w:rFonts w:ascii="Cambria Math" w:hAnsi="Cambria Math" w:cs="Cambria Math"/>
          <w:b/>
          <w:bCs/>
          <w:color w:val="auto"/>
          <w:sz w:val="36"/>
        </w:rPr>
        <w:t>․</w:t>
      </w:r>
      <w:r w:rsidRPr="007C5591">
        <w:rPr>
          <w:rStyle w:val="Hyperlink"/>
          <w:rFonts w:ascii="GHEA Grapalat" w:hAnsi="GHEA Grapalat"/>
          <w:b/>
          <w:bCs/>
          <w:color w:val="auto"/>
          <w:sz w:val="36"/>
        </w:rPr>
        <w:t xml:space="preserve"> Բաժին III – </w:t>
      </w:r>
      <w:r>
        <w:rPr>
          <w:rStyle w:val="Hyperlink"/>
          <w:rFonts w:ascii="GHEA Grapalat" w:hAnsi="GHEA Grapalat"/>
          <w:b/>
          <w:bCs/>
          <w:color w:val="auto"/>
          <w:sz w:val="36"/>
        </w:rPr>
        <w:t xml:space="preserve">Մրցութային </w:t>
      </w:r>
      <w:proofErr w:type="spellStart"/>
      <w:r>
        <w:rPr>
          <w:rStyle w:val="Hyperlink"/>
          <w:rFonts w:ascii="GHEA Grapalat" w:hAnsi="GHEA Grapalat"/>
          <w:b/>
          <w:bCs/>
          <w:color w:val="auto"/>
          <w:sz w:val="36"/>
        </w:rPr>
        <w:t>ձևաթղթեր</w:t>
      </w:r>
      <w:proofErr w:type="spellEnd"/>
    </w:p>
    <w:p w14:paraId="67CC44B3" w14:textId="1083CC42" w:rsidR="006A7FCB" w:rsidRPr="007C5591" w:rsidRDefault="00F05515" w:rsidP="007C5591">
      <w:pPr>
        <w:rPr>
          <w:rFonts w:cstheme="minorBidi"/>
          <w:noProof/>
          <w:lang w:eastAsia="en-US"/>
        </w:rPr>
      </w:pPr>
      <w:r w:rsidRPr="007C5591">
        <w:rPr>
          <w:b/>
        </w:rPr>
        <w:fldChar w:fldCharType="begin"/>
      </w:r>
      <w:r w:rsidRPr="007C5591">
        <w:instrText xml:space="preserve"> TOC \o "1-3" \h \z \u </w:instrText>
      </w:r>
      <w:r w:rsidRPr="007C5591">
        <w:rPr>
          <w:b/>
        </w:rPr>
        <w:fldChar w:fldCharType="separate"/>
      </w:r>
    </w:p>
    <w:p w14:paraId="5C82CD44" w14:textId="682480F9" w:rsidR="006A7FCB" w:rsidRPr="007C5591" w:rsidRDefault="00FF6E55">
      <w:pPr>
        <w:pStyle w:val="TOC1"/>
        <w:rPr>
          <w:rFonts w:ascii="GHEA Grapalat" w:hAnsi="GHEA Grapalat" w:cstheme="minorBidi"/>
          <w:b w:val="0"/>
          <w:noProof/>
          <w:sz w:val="24"/>
          <w:lang w:val="en-US" w:eastAsia="en-US"/>
        </w:rPr>
      </w:pPr>
      <w:hyperlink w:anchor="_Toc152947473" w:history="1">
        <w:r w:rsidR="006A7FCB" w:rsidRPr="007C5591">
          <w:rPr>
            <w:rStyle w:val="Hyperlink"/>
            <w:rFonts w:ascii="GHEA Grapalat" w:hAnsi="GHEA Grapalat"/>
            <w:noProof/>
            <w:sz w:val="24"/>
          </w:rPr>
          <w:t>Բաժին III – Մրցութային ձևաթղթեր</w:t>
        </w:r>
        <w:r w:rsidR="006A7FCB" w:rsidRPr="007C5591">
          <w:rPr>
            <w:rFonts w:ascii="GHEA Grapalat" w:hAnsi="GHEA Grapalat"/>
            <w:noProof/>
            <w:webHidden/>
            <w:sz w:val="24"/>
          </w:rPr>
          <w:tab/>
        </w:r>
        <w:r w:rsidR="006A7FCB" w:rsidRPr="007C5591">
          <w:rPr>
            <w:rFonts w:ascii="GHEA Grapalat" w:hAnsi="GHEA Grapalat"/>
            <w:noProof/>
            <w:webHidden/>
            <w:sz w:val="24"/>
          </w:rPr>
          <w:fldChar w:fldCharType="begin"/>
        </w:r>
        <w:r w:rsidR="006A7FCB" w:rsidRPr="007C5591">
          <w:rPr>
            <w:rFonts w:ascii="GHEA Grapalat" w:hAnsi="GHEA Grapalat"/>
            <w:noProof/>
            <w:webHidden/>
            <w:sz w:val="24"/>
          </w:rPr>
          <w:instrText xml:space="preserve"> PAGEREF _Toc152947473 \h </w:instrText>
        </w:r>
        <w:r w:rsidR="006A7FCB" w:rsidRPr="007C5591">
          <w:rPr>
            <w:rFonts w:ascii="GHEA Grapalat" w:hAnsi="GHEA Grapalat"/>
            <w:noProof/>
            <w:webHidden/>
            <w:sz w:val="24"/>
          </w:rPr>
        </w:r>
        <w:r w:rsidR="006A7FCB" w:rsidRPr="007C5591">
          <w:rPr>
            <w:rFonts w:ascii="GHEA Grapalat" w:hAnsi="GHEA Grapalat"/>
            <w:noProof/>
            <w:webHidden/>
            <w:sz w:val="24"/>
          </w:rPr>
          <w:fldChar w:fldCharType="separate"/>
        </w:r>
        <w:r w:rsidR="006A7FCB" w:rsidRPr="007C5591">
          <w:rPr>
            <w:rFonts w:ascii="GHEA Grapalat" w:hAnsi="GHEA Grapalat"/>
            <w:noProof/>
            <w:webHidden/>
            <w:sz w:val="24"/>
          </w:rPr>
          <w:t>1</w:t>
        </w:r>
        <w:r w:rsidR="006A7FCB" w:rsidRPr="007C5591">
          <w:rPr>
            <w:rFonts w:ascii="GHEA Grapalat" w:hAnsi="GHEA Grapalat"/>
            <w:noProof/>
            <w:webHidden/>
            <w:sz w:val="24"/>
          </w:rPr>
          <w:fldChar w:fldCharType="end"/>
        </w:r>
      </w:hyperlink>
    </w:p>
    <w:p w14:paraId="21098B69" w14:textId="18A6BF9C" w:rsidR="006A7FCB" w:rsidRPr="007C5591" w:rsidRDefault="00FF6E55">
      <w:pPr>
        <w:pStyle w:val="TOC2"/>
        <w:rPr>
          <w:rFonts w:ascii="GHEA Grapalat" w:hAnsi="GHEA Grapalat" w:cstheme="minorBidi"/>
          <w:sz w:val="24"/>
          <w:lang w:val="en-US" w:eastAsia="en-US"/>
        </w:rPr>
      </w:pPr>
      <w:hyperlink w:anchor="_Toc152947474" w:history="1">
        <w:r w:rsidR="006A7FCB" w:rsidRPr="007C5591">
          <w:rPr>
            <w:rStyle w:val="Hyperlink"/>
            <w:rFonts w:ascii="GHEA Grapalat" w:hAnsi="GHEA Grapalat"/>
            <w:b/>
            <w:sz w:val="24"/>
          </w:rPr>
          <w:t>Ա</w:t>
        </w:r>
        <w:r w:rsidR="006A7FCB" w:rsidRPr="007C5591">
          <w:rPr>
            <w:rStyle w:val="Hyperlink"/>
            <w:rFonts w:ascii="Cambria Math" w:eastAsia="MS Gothic" w:hAnsi="Cambria Math" w:cs="Cambria Math"/>
            <w:b/>
            <w:sz w:val="24"/>
          </w:rPr>
          <w:t>․</w:t>
        </w:r>
        <w:r w:rsidR="006A7FCB" w:rsidRPr="007C5591">
          <w:rPr>
            <w:rStyle w:val="Hyperlink"/>
            <w:rFonts w:ascii="GHEA Grapalat" w:hAnsi="GHEA Grapalat"/>
            <w:b/>
            <w:sz w:val="24"/>
          </w:rPr>
          <w:t xml:space="preserve"> </w:t>
        </w:r>
        <w:r w:rsidR="006A7FCB" w:rsidRPr="007C5591">
          <w:rPr>
            <w:rStyle w:val="Hyperlink"/>
            <w:rFonts w:ascii="GHEA Grapalat" w:hAnsi="GHEA Grapalat" w:cs="Arial"/>
            <w:b/>
            <w:sz w:val="24"/>
          </w:rPr>
          <w:t xml:space="preserve">Հայտատուի </w:t>
        </w:r>
        <w:r w:rsidR="006A7FCB" w:rsidRPr="007C5591">
          <w:rPr>
            <w:rStyle w:val="Hyperlink"/>
            <w:rFonts w:ascii="GHEA Grapalat" w:hAnsi="GHEA Grapalat"/>
            <w:b/>
            <w:sz w:val="24"/>
          </w:rPr>
          <w:t>պատասխանի ձևաչափ (</w:t>
        </w:r>
        <w:r w:rsidR="006A7FCB" w:rsidRPr="007C5591">
          <w:rPr>
            <w:rStyle w:val="Hyperlink"/>
            <w:rFonts w:ascii="GHEA Grapalat" w:hAnsi="GHEA Grapalat" w:cs="Arial"/>
            <w:b/>
            <w:sz w:val="24"/>
          </w:rPr>
          <w:t>ՀՊՁ</w:t>
        </w:r>
        <w:r w:rsidR="006A7FCB" w:rsidRPr="007C5591">
          <w:rPr>
            <w:rStyle w:val="Hyperlink"/>
            <w:rFonts w:ascii="GHEA Grapalat" w:hAnsi="GHEA Grapalat"/>
            <w:b/>
            <w:sz w:val="24"/>
          </w:rPr>
          <w:t>)</w:t>
        </w:r>
        <w:r w:rsidR="006A7FCB" w:rsidRPr="007C5591">
          <w:rPr>
            <w:rFonts w:ascii="GHEA Grapalat" w:hAnsi="GHEA Grapalat"/>
            <w:webHidden/>
            <w:sz w:val="24"/>
          </w:rPr>
          <w:tab/>
        </w:r>
        <w:r w:rsidR="006A7FCB" w:rsidRPr="007C5591">
          <w:rPr>
            <w:rFonts w:ascii="GHEA Grapalat" w:hAnsi="GHEA Grapalat"/>
            <w:webHidden/>
            <w:sz w:val="24"/>
          </w:rPr>
          <w:fldChar w:fldCharType="begin"/>
        </w:r>
        <w:r w:rsidR="006A7FCB" w:rsidRPr="007C5591">
          <w:rPr>
            <w:rFonts w:ascii="GHEA Grapalat" w:hAnsi="GHEA Grapalat"/>
            <w:webHidden/>
            <w:sz w:val="24"/>
          </w:rPr>
          <w:instrText xml:space="preserve"> PAGEREF _Toc152947474 \h </w:instrText>
        </w:r>
        <w:r w:rsidR="006A7FCB" w:rsidRPr="007C5591">
          <w:rPr>
            <w:rFonts w:ascii="GHEA Grapalat" w:hAnsi="GHEA Grapalat"/>
            <w:webHidden/>
            <w:sz w:val="24"/>
          </w:rPr>
        </w:r>
        <w:r w:rsidR="006A7FCB" w:rsidRPr="007C5591">
          <w:rPr>
            <w:rFonts w:ascii="GHEA Grapalat" w:hAnsi="GHEA Grapalat"/>
            <w:webHidden/>
            <w:sz w:val="24"/>
          </w:rPr>
          <w:fldChar w:fldCharType="separate"/>
        </w:r>
        <w:r w:rsidR="006A7FCB" w:rsidRPr="007C5591">
          <w:rPr>
            <w:rFonts w:ascii="GHEA Grapalat" w:hAnsi="GHEA Grapalat"/>
            <w:webHidden/>
            <w:sz w:val="24"/>
          </w:rPr>
          <w:t>1</w:t>
        </w:r>
        <w:r w:rsidR="006A7FCB" w:rsidRPr="007C5591">
          <w:rPr>
            <w:rFonts w:ascii="GHEA Grapalat" w:hAnsi="GHEA Grapalat"/>
            <w:webHidden/>
            <w:sz w:val="24"/>
          </w:rPr>
          <w:fldChar w:fldCharType="end"/>
        </w:r>
      </w:hyperlink>
    </w:p>
    <w:p w14:paraId="06360F98" w14:textId="512E80FF" w:rsidR="006A7FCB" w:rsidRPr="007C5591" w:rsidRDefault="00FF6E55">
      <w:pPr>
        <w:pStyle w:val="TOC3"/>
        <w:rPr>
          <w:rFonts w:ascii="GHEA Grapalat" w:hAnsi="GHEA Grapalat" w:cstheme="minorBidi"/>
          <w:noProof/>
          <w:lang w:val="en-US" w:eastAsia="en-US"/>
        </w:rPr>
      </w:pPr>
      <w:hyperlink w:anchor="_Toc152947475" w:history="1">
        <w:r w:rsidR="006A7FCB" w:rsidRPr="007C5591">
          <w:rPr>
            <w:rStyle w:val="Hyperlink"/>
            <w:rFonts w:ascii="GHEA Grapalat" w:hAnsi="GHEA Grapalat"/>
            <w:noProof/>
          </w:rPr>
          <w:t>2</w:t>
        </w:r>
        <w:r w:rsidR="006A7FCB" w:rsidRPr="007C5591">
          <w:rPr>
            <w:rStyle w:val="Hyperlink"/>
            <w:rFonts w:ascii="Cambria Math" w:eastAsia="MS Gothic" w:hAnsi="Cambria Math" w:cs="Cambria Math"/>
            <w:noProof/>
          </w:rPr>
          <w:t>․</w:t>
        </w:r>
        <w:r w:rsidR="006A7FCB" w:rsidRPr="007C5591">
          <w:rPr>
            <w:rStyle w:val="Hyperlink"/>
            <w:rFonts w:ascii="GHEA Grapalat" w:hAnsi="GHEA Grapalat"/>
            <w:noProof/>
          </w:rPr>
          <w:t xml:space="preserve"> Հայտատուի մասին տեղեկությունների ձևաթուղթ</w:t>
        </w:r>
        <w:r w:rsidR="006A7FCB" w:rsidRPr="007C5591">
          <w:rPr>
            <w:rFonts w:ascii="GHEA Grapalat" w:hAnsi="GHEA Grapalat"/>
            <w:noProof/>
            <w:webHidden/>
          </w:rPr>
          <w:tab/>
        </w:r>
        <w:r w:rsidR="006A7FCB" w:rsidRPr="007C5591">
          <w:rPr>
            <w:rFonts w:ascii="GHEA Grapalat" w:hAnsi="GHEA Grapalat"/>
            <w:noProof/>
            <w:webHidden/>
          </w:rPr>
          <w:fldChar w:fldCharType="begin"/>
        </w:r>
        <w:r w:rsidR="006A7FCB" w:rsidRPr="007C5591">
          <w:rPr>
            <w:rFonts w:ascii="GHEA Grapalat" w:hAnsi="GHEA Grapalat"/>
            <w:noProof/>
            <w:webHidden/>
          </w:rPr>
          <w:instrText xml:space="preserve"> PAGEREF _Toc152947475 \h </w:instrText>
        </w:r>
        <w:r w:rsidR="006A7FCB" w:rsidRPr="007C5591">
          <w:rPr>
            <w:rFonts w:ascii="GHEA Grapalat" w:hAnsi="GHEA Grapalat"/>
            <w:noProof/>
            <w:webHidden/>
          </w:rPr>
        </w:r>
        <w:r w:rsidR="006A7FCB" w:rsidRPr="007C5591">
          <w:rPr>
            <w:rFonts w:ascii="GHEA Grapalat" w:hAnsi="GHEA Grapalat"/>
            <w:noProof/>
            <w:webHidden/>
          </w:rPr>
          <w:fldChar w:fldCharType="separate"/>
        </w:r>
        <w:r w:rsidR="006A7FCB" w:rsidRPr="007C5591">
          <w:rPr>
            <w:rFonts w:ascii="GHEA Grapalat" w:hAnsi="GHEA Grapalat"/>
            <w:noProof/>
            <w:webHidden/>
          </w:rPr>
          <w:t>4</w:t>
        </w:r>
        <w:r w:rsidR="006A7FCB" w:rsidRPr="007C5591">
          <w:rPr>
            <w:rFonts w:ascii="GHEA Grapalat" w:hAnsi="GHEA Grapalat"/>
            <w:noProof/>
            <w:webHidden/>
          </w:rPr>
          <w:fldChar w:fldCharType="end"/>
        </w:r>
      </w:hyperlink>
    </w:p>
    <w:p w14:paraId="6300E287" w14:textId="360AB6D7" w:rsidR="006A7FCB" w:rsidRPr="007C5591" w:rsidRDefault="00FF6E55">
      <w:pPr>
        <w:pStyle w:val="TOC3"/>
        <w:rPr>
          <w:rFonts w:ascii="GHEA Grapalat" w:hAnsi="GHEA Grapalat" w:cstheme="minorBidi"/>
          <w:noProof/>
          <w:lang w:val="en-US" w:eastAsia="en-US"/>
        </w:rPr>
      </w:pPr>
      <w:hyperlink w:anchor="_Toc152947476" w:history="1">
        <w:r w:rsidR="006A7FCB" w:rsidRPr="007C5591">
          <w:rPr>
            <w:rStyle w:val="Hyperlink"/>
            <w:rFonts w:ascii="GHEA Grapalat" w:hAnsi="GHEA Grapalat"/>
            <w:noProof/>
          </w:rPr>
          <w:t>3</w:t>
        </w:r>
        <w:r w:rsidR="006A7FCB" w:rsidRPr="007C5591">
          <w:rPr>
            <w:rStyle w:val="Hyperlink"/>
            <w:rFonts w:ascii="Cambria Math" w:eastAsia="MS Gothic" w:hAnsi="Cambria Math" w:cs="Cambria Math"/>
            <w:noProof/>
          </w:rPr>
          <w:t>․</w:t>
        </w:r>
        <w:r w:rsidR="006A7FCB" w:rsidRPr="007C5591">
          <w:rPr>
            <w:rStyle w:val="Hyperlink"/>
            <w:rFonts w:ascii="GHEA Grapalat" w:hAnsi="GHEA Grapalat"/>
            <w:noProof/>
          </w:rPr>
          <w:t xml:space="preserve"> Գերիշխող դիրքի և հակամրցակցային համաձայնության բացակայություն, փոխկապակցված կողմերի և փաստացի սեփականության բացակայություն</w:t>
        </w:r>
        <w:r w:rsidR="006A7FCB" w:rsidRPr="007C5591">
          <w:rPr>
            <w:rFonts w:ascii="GHEA Grapalat" w:hAnsi="GHEA Grapalat"/>
            <w:noProof/>
            <w:webHidden/>
          </w:rPr>
          <w:tab/>
        </w:r>
        <w:r w:rsidR="006A7FCB" w:rsidRPr="007C5591">
          <w:rPr>
            <w:rFonts w:ascii="GHEA Grapalat" w:hAnsi="GHEA Grapalat"/>
            <w:noProof/>
            <w:webHidden/>
          </w:rPr>
          <w:fldChar w:fldCharType="begin"/>
        </w:r>
        <w:r w:rsidR="006A7FCB" w:rsidRPr="007C5591">
          <w:rPr>
            <w:rFonts w:ascii="GHEA Grapalat" w:hAnsi="GHEA Grapalat"/>
            <w:noProof/>
            <w:webHidden/>
          </w:rPr>
          <w:instrText xml:space="preserve"> PAGEREF _Toc152947476 \h </w:instrText>
        </w:r>
        <w:r w:rsidR="006A7FCB" w:rsidRPr="007C5591">
          <w:rPr>
            <w:rFonts w:ascii="GHEA Grapalat" w:hAnsi="GHEA Grapalat"/>
            <w:noProof/>
            <w:webHidden/>
          </w:rPr>
        </w:r>
        <w:r w:rsidR="006A7FCB" w:rsidRPr="007C5591">
          <w:rPr>
            <w:rFonts w:ascii="GHEA Grapalat" w:hAnsi="GHEA Grapalat"/>
            <w:noProof/>
            <w:webHidden/>
          </w:rPr>
          <w:fldChar w:fldCharType="separate"/>
        </w:r>
        <w:r w:rsidR="006A7FCB" w:rsidRPr="007C5591">
          <w:rPr>
            <w:rFonts w:ascii="GHEA Grapalat" w:hAnsi="GHEA Grapalat"/>
            <w:noProof/>
            <w:webHidden/>
          </w:rPr>
          <w:t>6</w:t>
        </w:r>
        <w:r w:rsidR="006A7FCB" w:rsidRPr="007C5591">
          <w:rPr>
            <w:rFonts w:ascii="GHEA Grapalat" w:hAnsi="GHEA Grapalat"/>
            <w:noProof/>
            <w:webHidden/>
          </w:rPr>
          <w:fldChar w:fldCharType="end"/>
        </w:r>
      </w:hyperlink>
    </w:p>
    <w:p w14:paraId="33FF4A9B" w14:textId="45A68490" w:rsidR="006A7FCB" w:rsidRPr="007C5591" w:rsidRDefault="00FF6E55">
      <w:pPr>
        <w:pStyle w:val="TOC3"/>
        <w:rPr>
          <w:rFonts w:ascii="GHEA Grapalat" w:hAnsi="GHEA Grapalat" w:cstheme="minorBidi"/>
          <w:noProof/>
          <w:lang w:val="en-US" w:eastAsia="en-US"/>
        </w:rPr>
      </w:pPr>
      <w:hyperlink w:anchor="_Toc152947477" w:history="1">
        <w:r w:rsidR="006A7FCB" w:rsidRPr="007C5591">
          <w:rPr>
            <w:rStyle w:val="Hyperlink"/>
            <w:rFonts w:ascii="GHEA Grapalat" w:hAnsi="GHEA Grapalat"/>
            <w:noProof/>
          </w:rPr>
          <w:t>4</w:t>
        </w:r>
        <w:r w:rsidR="006A7FCB" w:rsidRPr="007C5591">
          <w:rPr>
            <w:rStyle w:val="Hyperlink"/>
            <w:rFonts w:ascii="Cambria Math" w:eastAsia="MS Gothic" w:hAnsi="Cambria Math" w:cs="Cambria Math"/>
            <w:noProof/>
          </w:rPr>
          <w:t>․</w:t>
        </w:r>
        <w:r w:rsidR="006A7FCB" w:rsidRPr="007C5591">
          <w:rPr>
            <w:rStyle w:val="Hyperlink"/>
            <w:rFonts w:ascii="GHEA Grapalat" w:hAnsi="GHEA Grapalat"/>
            <w:noProof/>
          </w:rPr>
          <w:t xml:space="preserve"> Դատավարության պատմություն</w:t>
        </w:r>
        <w:r w:rsidR="006A7FCB" w:rsidRPr="007C5591">
          <w:rPr>
            <w:rFonts w:ascii="GHEA Grapalat" w:hAnsi="GHEA Grapalat"/>
            <w:noProof/>
            <w:webHidden/>
          </w:rPr>
          <w:tab/>
        </w:r>
        <w:r w:rsidR="006A7FCB" w:rsidRPr="007C5591">
          <w:rPr>
            <w:rFonts w:ascii="GHEA Grapalat" w:hAnsi="GHEA Grapalat"/>
            <w:noProof/>
            <w:webHidden/>
          </w:rPr>
          <w:fldChar w:fldCharType="begin"/>
        </w:r>
        <w:r w:rsidR="006A7FCB" w:rsidRPr="007C5591">
          <w:rPr>
            <w:rFonts w:ascii="GHEA Grapalat" w:hAnsi="GHEA Grapalat"/>
            <w:noProof/>
            <w:webHidden/>
          </w:rPr>
          <w:instrText xml:space="preserve"> PAGEREF _Toc152947477 \h </w:instrText>
        </w:r>
        <w:r w:rsidR="006A7FCB" w:rsidRPr="007C5591">
          <w:rPr>
            <w:rFonts w:ascii="GHEA Grapalat" w:hAnsi="GHEA Grapalat"/>
            <w:noProof/>
            <w:webHidden/>
          </w:rPr>
        </w:r>
        <w:r w:rsidR="006A7FCB" w:rsidRPr="007C5591">
          <w:rPr>
            <w:rFonts w:ascii="GHEA Grapalat" w:hAnsi="GHEA Grapalat"/>
            <w:noProof/>
            <w:webHidden/>
          </w:rPr>
          <w:fldChar w:fldCharType="separate"/>
        </w:r>
        <w:r w:rsidR="006A7FCB" w:rsidRPr="007C5591">
          <w:rPr>
            <w:rFonts w:ascii="GHEA Grapalat" w:hAnsi="GHEA Grapalat"/>
            <w:noProof/>
            <w:webHidden/>
          </w:rPr>
          <w:t>8</w:t>
        </w:r>
        <w:r w:rsidR="006A7FCB" w:rsidRPr="007C5591">
          <w:rPr>
            <w:rFonts w:ascii="GHEA Grapalat" w:hAnsi="GHEA Grapalat"/>
            <w:noProof/>
            <w:webHidden/>
          </w:rPr>
          <w:fldChar w:fldCharType="end"/>
        </w:r>
      </w:hyperlink>
    </w:p>
    <w:p w14:paraId="63DDF5EC" w14:textId="44D0C0A4" w:rsidR="006A7FCB" w:rsidRPr="007C5591" w:rsidRDefault="00FF6E55">
      <w:pPr>
        <w:pStyle w:val="TOC3"/>
        <w:rPr>
          <w:rFonts w:ascii="GHEA Grapalat" w:hAnsi="GHEA Grapalat" w:cstheme="minorBidi"/>
          <w:noProof/>
          <w:lang w:val="en-US" w:eastAsia="en-US"/>
        </w:rPr>
      </w:pPr>
      <w:hyperlink w:anchor="_Toc152947478" w:history="1">
        <w:r w:rsidR="006A7FCB" w:rsidRPr="007C5591">
          <w:rPr>
            <w:rStyle w:val="Hyperlink"/>
            <w:rFonts w:ascii="GHEA Grapalat" w:hAnsi="GHEA Grapalat"/>
            <w:noProof/>
          </w:rPr>
          <w:t>5</w:t>
        </w:r>
        <w:r w:rsidR="006A7FCB" w:rsidRPr="007C5591">
          <w:rPr>
            <w:rStyle w:val="Hyperlink"/>
            <w:rFonts w:ascii="Cambria Math" w:eastAsia="MS Gothic" w:hAnsi="Cambria Math" w:cs="Cambria Math"/>
            <w:noProof/>
          </w:rPr>
          <w:t>․</w:t>
        </w:r>
        <w:r w:rsidR="006A7FCB" w:rsidRPr="007C5591">
          <w:rPr>
            <w:rStyle w:val="Hyperlink"/>
            <w:rFonts w:ascii="GHEA Grapalat" w:hAnsi="GHEA Grapalat"/>
            <w:noProof/>
          </w:rPr>
          <w:t xml:space="preserve"> Ֆինանսական հնարավորություններ</w:t>
        </w:r>
        <w:r w:rsidR="006A7FCB" w:rsidRPr="007C5591">
          <w:rPr>
            <w:rFonts w:ascii="GHEA Grapalat" w:hAnsi="GHEA Grapalat"/>
            <w:noProof/>
            <w:webHidden/>
          </w:rPr>
          <w:tab/>
        </w:r>
        <w:r w:rsidR="006A7FCB" w:rsidRPr="007C5591">
          <w:rPr>
            <w:rFonts w:ascii="GHEA Grapalat" w:hAnsi="GHEA Grapalat"/>
            <w:noProof/>
            <w:webHidden/>
          </w:rPr>
          <w:fldChar w:fldCharType="begin"/>
        </w:r>
        <w:r w:rsidR="006A7FCB" w:rsidRPr="007C5591">
          <w:rPr>
            <w:rFonts w:ascii="GHEA Grapalat" w:hAnsi="GHEA Grapalat"/>
            <w:noProof/>
            <w:webHidden/>
          </w:rPr>
          <w:instrText xml:space="preserve"> PAGEREF _Toc152947478 \h </w:instrText>
        </w:r>
        <w:r w:rsidR="006A7FCB" w:rsidRPr="007C5591">
          <w:rPr>
            <w:rFonts w:ascii="GHEA Grapalat" w:hAnsi="GHEA Grapalat"/>
            <w:noProof/>
            <w:webHidden/>
          </w:rPr>
        </w:r>
        <w:r w:rsidR="006A7FCB" w:rsidRPr="007C5591">
          <w:rPr>
            <w:rFonts w:ascii="GHEA Grapalat" w:hAnsi="GHEA Grapalat"/>
            <w:noProof/>
            <w:webHidden/>
          </w:rPr>
          <w:fldChar w:fldCharType="separate"/>
        </w:r>
        <w:r w:rsidR="006A7FCB" w:rsidRPr="007C5591">
          <w:rPr>
            <w:rFonts w:ascii="GHEA Grapalat" w:hAnsi="GHEA Grapalat"/>
            <w:noProof/>
            <w:webHidden/>
          </w:rPr>
          <w:t>9</w:t>
        </w:r>
        <w:r w:rsidR="006A7FCB" w:rsidRPr="007C5591">
          <w:rPr>
            <w:rFonts w:ascii="GHEA Grapalat" w:hAnsi="GHEA Grapalat"/>
            <w:noProof/>
            <w:webHidden/>
          </w:rPr>
          <w:fldChar w:fldCharType="end"/>
        </w:r>
      </w:hyperlink>
    </w:p>
    <w:p w14:paraId="553041DD" w14:textId="70560B66" w:rsidR="006A7FCB" w:rsidRPr="007C5591" w:rsidRDefault="00FF6E55">
      <w:pPr>
        <w:pStyle w:val="TOC3"/>
        <w:rPr>
          <w:rFonts w:ascii="GHEA Grapalat" w:hAnsi="GHEA Grapalat" w:cstheme="minorBidi"/>
          <w:noProof/>
          <w:lang w:val="en-US" w:eastAsia="en-US"/>
        </w:rPr>
      </w:pPr>
      <w:hyperlink w:anchor="_Toc152947479" w:history="1">
        <w:r w:rsidR="006A7FCB" w:rsidRPr="007C5591">
          <w:rPr>
            <w:rStyle w:val="Hyperlink"/>
            <w:rFonts w:ascii="GHEA Grapalat" w:hAnsi="GHEA Grapalat"/>
            <w:noProof/>
          </w:rPr>
          <w:t>6</w:t>
        </w:r>
        <w:r w:rsidR="006A7FCB" w:rsidRPr="007C5591">
          <w:rPr>
            <w:rStyle w:val="Hyperlink"/>
            <w:rFonts w:ascii="Cambria Math" w:eastAsia="MS Gothic" w:hAnsi="Cambria Math" w:cs="Cambria Math"/>
            <w:noProof/>
          </w:rPr>
          <w:t>․</w:t>
        </w:r>
        <w:r w:rsidR="006A7FCB" w:rsidRPr="007C5591">
          <w:rPr>
            <w:rStyle w:val="Hyperlink"/>
            <w:rFonts w:ascii="GHEA Grapalat" w:hAnsi="GHEA Grapalat"/>
            <w:noProof/>
          </w:rPr>
          <w:t xml:space="preserve"> Ընդհանուր աշխատանքային փորձ</w:t>
        </w:r>
        <w:r w:rsidR="006A7FCB" w:rsidRPr="007C5591">
          <w:rPr>
            <w:rFonts w:ascii="GHEA Grapalat" w:hAnsi="GHEA Grapalat"/>
            <w:noProof/>
            <w:webHidden/>
          </w:rPr>
          <w:tab/>
        </w:r>
        <w:r w:rsidR="006A7FCB" w:rsidRPr="007C5591">
          <w:rPr>
            <w:rFonts w:ascii="GHEA Grapalat" w:hAnsi="GHEA Grapalat"/>
            <w:noProof/>
            <w:webHidden/>
          </w:rPr>
          <w:fldChar w:fldCharType="begin"/>
        </w:r>
        <w:r w:rsidR="006A7FCB" w:rsidRPr="007C5591">
          <w:rPr>
            <w:rFonts w:ascii="GHEA Grapalat" w:hAnsi="GHEA Grapalat"/>
            <w:noProof/>
            <w:webHidden/>
          </w:rPr>
          <w:instrText xml:space="preserve"> PAGEREF _Toc152947479 \h </w:instrText>
        </w:r>
        <w:r w:rsidR="006A7FCB" w:rsidRPr="007C5591">
          <w:rPr>
            <w:rFonts w:ascii="GHEA Grapalat" w:hAnsi="GHEA Grapalat"/>
            <w:noProof/>
            <w:webHidden/>
          </w:rPr>
        </w:r>
        <w:r w:rsidR="006A7FCB" w:rsidRPr="007C5591">
          <w:rPr>
            <w:rFonts w:ascii="GHEA Grapalat" w:hAnsi="GHEA Grapalat"/>
            <w:noProof/>
            <w:webHidden/>
          </w:rPr>
          <w:fldChar w:fldCharType="separate"/>
        </w:r>
        <w:r w:rsidR="006A7FCB" w:rsidRPr="007C5591">
          <w:rPr>
            <w:rFonts w:ascii="GHEA Grapalat" w:hAnsi="GHEA Grapalat"/>
            <w:noProof/>
            <w:webHidden/>
          </w:rPr>
          <w:t>11</w:t>
        </w:r>
        <w:r w:rsidR="006A7FCB" w:rsidRPr="007C5591">
          <w:rPr>
            <w:rFonts w:ascii="GHEA Grapalat" w:hAnsi="GHEA Grapalat"/>
            <w:noProof/>
            <w:webHidden/>
          </w:rPr>
          <w:fldChar w:fldCharType="end"/>
        </w:r>
      </w:hyperlink>
    </w:p>
    <w:p w14:paraId="375BA10A" w14:textId="662CCBD3" w:rsidR="006A7FCB" w:rsidRPr="007C5591" w:rsidRDefault="00FF6E55">
      <w:pPr>
        <w:pStyle w:val="TOC3"/>
        <w:rPr>
          <w:rFonts w:ascii="GHEA Grapalat" w:hAnsi="GHEA Grapalat" w:cstheme="minorBidi"/>
          <w:noProof/>
          <w:lang w:val="en-US" w:eastAsia="en-US"/>
        </w:rPr>
      </w:pPr>
      <w:hyperlink w:anchor="_Toc152947480" w:history="1">
        <w:r w:rsidR="006A7FCB" w:rsidRPr="007C5591">
          <w:rPr>
            <w:rStyle w:val="Hyperlink"/>
            <w:rFonts w:ascii="GHEA Grapalat" w:hAnsi="GHEA Grapalat"/>
            <w:noProof/>
          </w:rPr>
          <w:t>7</w:t>
        </w:r>
        <w:r w:rsidR="006A7FCB" w:rsidRPr="007C5591">
          <w:rPr>
            <w:rStyle w:val="Hyperlink"/>
            <w:rFonts w:ascii="Cambria Math" w:eastAsia="MS Gothic" w:hAnsi="Cambria Math" w:cs="Cambria Math"/>
            <w:noProof/>
          </w:rPr>
          <w:t>․</w:t>
        </w:r>
        <w:r w:rsidR="006A7FCB" w:rsidRPr="007C5591">
          <w:rPr>
            <w:rStyle w:val="Hyperlink"/>
            <w:rFonts w:ascii="GHEA Grapalat" w:hAnsi="GHEA Grapalat"/>
            <w:noProof/>
          </w:rPr>
          <w:t xml:space="preserve"> Կազմակերպչական կառուցվածք</w:t>
        </w:r>
        <w:r w:rsidR="006A7FCB" w:rsidRPr="007C5591">
          <w:rPr>
            <w:rFonts w:ascii="GHEA Grapalat" w:hAnsi="GHEA Grapalat"/>
            <w:noProof/>
            <w:webHidden/>
          </w:rPr>
          <w:tab/>
        </w:r>
        <w:r w:rsidR="006A7FCB" w:rsidRPr="007C5591">
          <w:rPr>
            <w:rFonts w:ascii="GHEA Grapalat" w:hAnsi="GHEA Grapalat"/>
            <w:noProof/>
            <w:webHidden/>
          </w:rPr>
          <w:fldChar w:fldCharType="begin"/>
        </w:r>
        <w:r w:rsidR="006A7FCB" w:rsidRPr="007C5591">
          <w:rPr>
            <w:rFonts w:ascii="GHEA Grapalat" w:hAnsi="GHEA Grapalat"/>
            <w:noProof/>
            <w:webHidden/>
          </w:rPr>
          <w:instrText xml:space="preserve"> PAGEREF _Toc152947480 \h </w:instrText>
        </w:r>
        <w:r w:rsidR="006A7FCB" w:rsidRPr="007C5591">
          <w:rPr>
            <w:rFonts w:ascii="GHEA Grapalat" w:hAnsi="GHEA Grapalat"/>
            <w:noProof/>
            <w:webHidden/>
          </w:rPr>
        </w:r>
        <w:r w:rsidR="006A7FCB" w:rsidRPr="007C5591">
          <w:rPr>
            <w:rFonts w:ascii="GHEA Grapalat" w:hAnsi="GHEA Grapalat"/>
            <w:noProof/>
            <w:webHidden/>
          </w:rPr>
          <w:fldChar w:fldCharType="separate"/>
        </w:r>
        <w:r w:rsidR="006A7FCB" w:rsidRPr="007C5591">
          <w:rPr>
            <w:rFonts w:ascii="GHEA Grapalat" w:hAnsi="GHEA Grapalat"/>
            <w:noProof/>
            <w:webHidden/>
          </w:rPr>
          <w:t>13</w:t>
        </w:r>
        <w:r w:rsidR="006A7FCB" w:rsidRPr="007C5591">
          <w:rPr>
            <w:rFonts w:ascii="GHEA Grapalat" w:hAnsi="GHEA Grapalat"/>
            <w:noProof/>
            <w:webHidden/>
          </w:rPr>
          <w:fldChar w:fldCharType="end"/>
        </w:r>
      </w:hyperlink>
    </w:p>
    <w:p w14:paraId="513DC9BC" w14:textId="5DE09518" w:rsidR="006A7FCB" w:rsidRPr="007C5591" w:rsidRDefault="00FF6E55">
      <w:pPr>
        <w:pStyle w:val="TOC3"/>
        <w:rPr>
          <w:rFonts w:ascii="GHEA Grapalat" w:hAnsi="GHEA Grapalat" w:cstheme="minorBidi"/>
          <w:noProof/>
          <w:lang w:val="en-US" w:eastAsia="en-US"/>
        </w:rPr>
      </w:pPr>
      <w:hyperlink w:anchor="_Toc152947481" w:history="1">
        <w:r w:rsidR="006A7FCB" w:rsidRPr="007C5591">
          <w:rPr>
            <w:rStyle w:val="Hyperlink"/>
            <w:rFonts w:ascii="GHEA Grapalat" w:hAnsi="GHEA Grapalat"/>
            <w:noProof/>
          </w:rPr>
          <w:t>8</w:t>
        </w:r>
        <w:r w:rsidR="006A7FCB" w:rsidRPr="007C5591">
          <w:rPr>
            <w:rStyle w:val="Hyperlink"/>
            <w:rFonts w:ascii="Cambria Math" w:eastAsia="MS Gothic" w:hAnsi="Cambria Math" w:cs="Cambria Math"/>
            <w:noProof/>
          </w:rPr>
          <w:t>․</w:t>
        </w:r>
        <w:r w:rsidR="006A7FCB" w:rsidRPr="007C5591">
          <w:rPr>
            <w:rStyle w:val="Hyperlink"/>
            <w:rFonts w:ascii="GHEA Grapalat" w:hAnsi="GHEA Grapalat"/>
            <w:noProof/>
          </w:rPr>
          <w:t xml:space="preserve"> Հիմնական անձնակազմի ցուցակ</w:t>
        </w:r>
        <w:r w:rsidR="006A7FCB" w:rsidRPr="007C5591">
          <w:rPr>
            <w:rFonts w:ascii="GHEA Grapalat" w:hAnsi="GHEA Grapalat"/>
            <w:noProof/>
            <w:webHidden/>
          </w:rPr>
          <w:tab/>
        </w:r>
        <w:r w:rsidR="006A7FCB" w:rsidRPr="007C5591">
          <w:rPr>
            <w:rFonts w:ascii="GHEA Grapalat" w:hAnsi="GHEA Grapalat"/>
            <w:noProof/>
            <w:webHidden/>
          </w:rPr>
          <w:fldChar w:fldCharType="begin"/>
        </w:r>
        <w:r w:rsidR="006A7FCB" w:rsidRPr="007C5591">
          <w:rPr>
            <w:rFonts w:ascii="GHEA Grapalat" w:hAnsi="GHEA Grapalat"/>
            <w:noProof/>
            <w:webHidden/>
          </w:rPr>
          <w:instrText xml:space="preserve"> PAGEREF _Toc152947481 \h </w:instrText>
        </w:r>
        <w:r w:rsidR="006A7FCB" w:rsidRPr="007C5591">
          <w:rPr>
            <w:rFonts w:ascii="GHEA Grapalat" w:hAnsi="GHEA Grapalat"/>
            <w:noProof/>
            <w:webHidden/>
          </w:rPr>
        </w:r>
        <w:r w:rsidR="006A7FCB" w:rsidRPr="007C5591">
          <w:rPr>
            <w:rFonts w:ascii="GHEA Grapalat" w:hAnsi="GHEA Grapalat"/>
            <w:noProof/>
            <w:webHidden/>
          </w:rPr>
          <w:fldChar w:fldCharType="separate"/>
        </w:r>
        <w:r w:rsidR="006A7FCB" w:rsidRPr="007C5591">
          <w:rPr>
            <w:rFonts w:ascii="GHEA Grapalat" w:hAnsi="GHEA Grapalat"/>
            <w:noProof/>
            <w:webHidden/>
          </w:rPr>
          <w:t>14</w:t>
        </w:r>
        <w:r w:rsidR="006A7FCB" w:rsidRPr="007C5591">
          <w:rPr>
            <w:rFonts w:ascii="GHEA Grapalat" w:hAnsi="GHEA Grapalat"/>
            <w:noProof/>
            <w:webHidden/>
          </w:rPr>
          <w:fldChar w:fldCharType="end"/>
        </w:r>
      </w:hyperlink>
    </w:p>
    <w:p w14:paraId="4A71079D" w14:textId="3D07C51A" w:rsidR="006A7FCB" w:rsidRPr="007C5591" w:rsidRDefault="00FF6E55">
      <w:pPr>
        <w:pStyle w:val="TOC3"/>
        <w:rPr>
          <w:rFonts w:ascii="GHEA Grapalat" w:hAnsi="GHEA Grapalat" w:cstheme="minorBidi"/>
          <w:noProof/>
          <w:lang w:val="en-US" w:eastAsia="en-US"/>
        </w:rPr>
      </w:pPr>
      <w:hyperlink w:anchor="_Toc152947482" w:history="1">
        <w:r w:rsidR="006A7FCB" w:rsidRPr="007C5591">
          <w:rPr>
            <w:rStyle w:val="Hyperlink"/>
            <w:rFonts w:ascii="GHEA Grapalat" w:hAnsi="GHEA Grapalat"/>
            <w:noProof/>
          </w:rPr>
          <w:t>9</w:t>
        </w:r>
        <w:r w:rsidR="006A7FCB" w:rsidRPr="007C5591">
          <w:rPr>
            <w:rStyle w:val="Hyperlink"/>
            <w:rFonts w:ascii="Cambria Math" w:eastAsia="MS Gothic" w:hAnsi="Cambria Math" w:cs="Cambria Math"/>
            <w:noProof/>
          </w:rPr>
          <w:t>․</w:t>
        </w:r>
        <w:r w:rsidR="006A7FCB" w:rsidRPr="007C5591">
          <w:rPr>
            <w:rStyle w:val="Hyperlink"/>
            <w:rFonts w:ascii="GHEA Grapalat" w:hAnsi="GHEA Grapalat"/>
            <w:noProof/>
          </w:rPr>
          <w:t xml:space="preserve"> Հիմնական անձնակազմի տվյալներ</w:t>
        </w:r>
        <w:r w:rsidR="006A7FCB" w:rsidRPr="007C5591">
          <w:rPr>
            <w:rFonts w:ascii="GHEA Grapalat" w:hAnsi="GHEA Grapalat"/>
            <w:noProof/>
            <w:webHidden/>
          </w:rPr>
          <w:tab/>
        </w:r>
        <w:r w:rsidR="006A7FCB" w:rsidRPr="007C5591">
          <w:rPr>
            <w:rFonts w:ascii="GHEA Grapalat" w:hAnsi="GHEA Grapalat"/>
            <w:noProof/>
            <w:webHidden/>
          </w:rPr>
          <w:fldChar w:fldCharType="begin"/>
        </w:r>
        <w:r w:rsidR="006A7FCB" w:rsidRPr="007C5591">
          <w:rPr>
            <w:rFonts w:ascii="GHEA Grapalat" w:hAnsi="GHEA Grapalat"/>
            <w:noProof/>
            <w:webHidden/>
          </w:rPr>
          <w:instrText xml:space="preserve"> PAGEREF _Toc152947482 \h </w:instrText>
        </w:r>
        <w:r w:rsidR="006A7FCB" w:rsidRPr="007C5591">
          <w:rPr>
            <w:rFonts w:ascii="GHEA Grapalat" w:hAnsi="GHEA Grapalat"/>
            <w:noProof/>
            <w:webHidden/>
          </w:rPr>
        </w:r>
        <w:r w:rsidR="006A7FCB" w:rsidRPr="007C5591">
          <w:rPr>
            <w:rFonts w:ascii="GHEA Grapalat" w:hAnsi="GHEA Grapalat"/>
            <w:noProof/>
            <w:webHidden/>
          </w:rPr>
          <w:fldChar w:fldCharType="separate"/>
        </w:r>
        <w:r w:rsidR="006A7FCB" w:rsidRPr="007C5591">
          <w:rPr>
            <w:rFonts w:ascii="GHEA Grapalat" w:hAnsi="GHEA Grapalat"/>
            <w:noProof/>
            <w:webHidden/>
          </w:rPr>
          <w:t>15</w:t>
        </w:r>
        <w:r w:rsidR="006A7FCB" w:rsidRPr="007C5591">
          <w:rPr>
            <w:rFonts w:ascii="GHEA Grapalat" w:hAnsi="GHEA Grapalat"/>
            <w:noProof/>
            <w:webHidden/>
          </w:rPr>
          <w:fldChar w:fldCharType="end"/>
        </w:r>
      </w:hyperlink>
    </w:p>
    <w:p w14:paraId="6D3DF576" w14:textId="454E92F0" w:rsidR="006A7FCB" w:rsidRPr="007C5591" w:rsidRDefault="00FF6E55">
      <w:pPr>
        <w:pStyle w:val="TOC3"/>
        <w:rPr>
          <w:rFonts w:ascii="GHEA Grapalat" w:hAnsi="GHEA Grapalat" w:cstheme="minorBidi"/>
          <w:noProof/>
          <w:lang w:val="en-US" w:eastAsia="en-US"/>
        </w:rPr>
      </w:pPr>
      <w:hyperlink w:anchor="_Toc152947483" w:history="1">
        <w:r w:rsidR="006A7FCB" w:rsidRPr="007C5591">
          <w:rPr>
            <w:rStyle w:val="Hyperlink"/>
            <w:rFonts w:ascii="GHEA Grapalat" w:hAnsi="GHEA Grapalat"/>
            <w:noProof/>
          </w:rPr>
          <w:t>10</w:t>
        </w:r>
        <w:r w:rsidR="006A7FCB" w:rsidRPr="007C5591">
          <w:rPr>
            <w:rStyle w:val="Hyperlink"/>
            <w:rFonts w:ascii="Cambria Math" w:eastAsia="MS Gothic" w:hAnsi="Cambria Math" w:cs="Cambria Math"/>
            <w:noProof/>
          </w:rPr>
          <w:t>․</w:t>
        </w:r>
        <w:r w:rsidR="006A7FCB" w:rsidRPr="007C5591">
          <w:rPr>
            <w:rStyle w:val="Hyperlink"/>
            <w:rFonts w:ascii="GHEA Grapalat" w:hAnsi="GHEA Grapalat"/>
            <w:noProof/>
          </w:rPr>
          <w:t xml:space="preserve"> Հայտատուի պատասխանը Տեխնիկական առաջադրանքին</w:t>
        </w:r>
        <w:r w:rsidR="006A7FCB" w:rsidRPr="007C5591">
          <w:rPr>
            <w:rFonts w:ascii="GHEA Grapalat" w:hAnsi="GHEA Grapalat"/>
            <w:noProof/>
            <w:webHidden/>
          </w:rPr>
          <w:tab/>
        </w:r>
        <w:r w:rsidR="006A7FCB" w:rsidRPr="007C5591">
          <w:rPr>
            <w:rFonts w:ascii="GHEA Grapalat" w:hAnsi="GHEA Grapalat"/>
            <w:noProof/>
            <w:webHidden/>
          </w:rPr>
          <w:fldChar w:fldCharType="begin"/>
        </w:r>
        <w:r w:rsidR="006A7FCB" w:rsidRPr="007C5591">
          <w:rPr>
            <w:rFonts w:ascii="GHEA Grapalat" w:hAnsi="GHEA Grapalat"/>
            <w:noProof/>
            <w:webHidden/>
          </w:rPr>
          <w:instrText xml:space="preserve"> PAGEREF _Toc152947483 \h </w:instrText>
        </w:r>
        <w:r w:rsidR="006A7FCB" w:rsidRPr="007C5591">
          <w:rPr>
            <w:rFonts w:ascii="GHEA Grapalat" w:hAnsi="GHEA Grapalat"/>
            <w:noProof/>
            <w:webHidden/>
          </w:rPr>
        </w:r>
        <w:r w:rsidR="006A7FCB" w:rsidRPr="007C5591">
          <w:rPr>
            <w:rFonts w:ascii="GHEA Grapalat" w:hAnsi="GHEA Grapalat"/>
            <w:noProof/>
            <w:webHidden/>
          </w:rPr>
          <w:fldChar w:fldCharType="separate"/>
        </w:r>
        <w:r w:rsidR="006A7FCB" w:rsidRPr="007C5591">
          <w:rPr>
            <w:rFonts w:ascii="GHEA Grapalat" w:hAnsi="GHEA Grapalat"/>
            <w:noProof/>
            <w:webHidden/>
          </w:rPr>
          <w:t>16</w:t>
        </w:r>
        <w:r w:rsidR="006A7FCB" w:rsidRPr="007C5591">
          <w:rPr>
            <w:rFonts w:ascii="GHEA Grapalat" w:hAnsi="GHEA Grapalat"/>
            <w:noProof/>
            <w:webHidden/>
          </w:rPr>
          <w:fldChar w:fldCharType="end"/>
        </w:r>
      </w:hyperlink>
    </w:p>
    <w:p w14:paraId="7CFEB17D" w14:textId="43D2B7AF" w:rsidR="006A7FCB" w:rsidRPr="007C5591" w:rsidRDefault="00FF6E55">
      <w:pPr>
        <w:pStyle w:val="TOC3"/>
        <w:rPr>
          <w:rFonts w:ascii="GHEA Grapalat" w:hAnsi="GHEA Grapalat" w:cstheme="minorBidi"/>
          <w:noProof/>
          <w:lang w:val="en-US" w:eastAsia="en-US"/>
        </w:rPr>
      </w:pPr>
      <w:hyperlink w:anchor="_Toc152947484" w:history="1">
        <w:r w:rsidR="006A7FCB" w:rsidRPr="007C5591">
          <w:rPr>
            <w:rStyle w:val="Hyperlink"/>
            <w:rFonts w:ascii="GHEA Grapalat" w:hAnsi="GHEA Grapalat"/>
            <w:noProof/>
          </w:rPr>
          <w:t>11</w:t>
        </w:r>
        <w:r w:rsidR="006A7FCB" w:rsidRPr="007C5591">
          <w:rPr>
            <w:rStyle w:val="Hyperlink"/>
            <w:rFonts w:ascii="Cambria Math" w:eastAsia="MS Gothic" w:hAnsi="Cambria Math" w:cs="Cambria Math"/>
            <w:noProof/>
          </w:rPr>
          <w:t>․</w:t>
        </w:r>
        <w:r w:rsidR="006A7FCB" w:rsidRPr="007C5591">
          <w:rPr>
            <w:rStyle w:val="Hyperlink"/>
            <w:rFonts w:ascii="GHEA Grapalat" w:hAnsi="GHEA Grapalat"/>
            <w:noProof/>
          </w:rPr>
          <w:t xml:space="preserve"> Իրականացման և հատուկ ծրագրային ապահովման ծախսերի աղյուսակ</w:t>
        </w:r>
        <w:r w:rsidR="006A7FCB" w:rsidRPr="007C5591">
          <w:rPr>
            <w:rFonts w:ascii="GHEA Grapalat" w:hAnsi="GHEA Grapalat"/>
            <w:noProof/>
            <w:webHidden/>
          </w:rPr>
          <w:tab/>
        </w:r>
        <w:r w:rsidR="006A7FCB" w:rsidRPr="007C5591">
          <w:rPr>
            <w:rFonts w:ascii="GHEA Grapalat" w:hAnsi="GHEA Grapalat"/>
            <w:noProof/>
            <w:webHidden/>
          </w:rPr>
          <w:fldChar w:fldCharType="begin"/>
        </w:r>
        <w:r w:rsidR="006A7FCB" w:rsidRPr="007C5591">
          <w:rPr>
            <w:rFonts w:ascii="GHEA Grapalat" w:hAnsi="GHEA Grapalat"/>
            <w:noProof/>
            <w:webHidden/>
          </w:rPr>
          <w:instrText xml:space="preserve"> PAGEREF _Toc152947484 \h </w:instrText>
        </w:r>
        <w:r w:rsidR="006A7FCB" w:rsidRPr="007C5591">
          <w:rPr>
            <w:rFonts w:ascii="GHEA Grapalat" w:hAnsi="GHEA Grapalat"/>
            <w:noProof/>
            <w:webHidden/>
          </w:rPr>
        </w:r>
        <w:r w:rsidR="006A7FCB" w:rsidRPr="007C5591">
          <w:rPr>
            <w:rFonts w:ascii="GHEA Grapalat" w:hAnsi="GHEA Grapalat"/>
            <w:noProof/>
            <w:webHidden/>
          </w:rPr>
          <w:fldChar w:fldCharType="separate"/>
        </w:r>
        <w:r w:rsidR="006A7FCB" w:rsidRPr="007C5591">
          <w:rPr>
            <w:rFonts w:ascii="GHEA Grapalat" w:hAnsi="GHEA Grapalat"/>
            <w:noProof/>
            <w:webHidden/>
          </w:rPr>
          <w:t>19</w:t>
        </w:r>
        <w:r w:rsidR="006A7FCB" w:rsidRPr="007C5591">
          <w:rPr>
            <w:rFonts w:ascii="GHEA Grapalat" w:hAnsi="GHEA Grapalat"/>
            <w:noProof/>
            <w:webHidden/>
          </w:rPr>
          <w:fldChar w:fldCharType="end"/>
        </w:r>
      </w:hyperlink>
    </w:p>
    <w:p w14:paraId="51EC11E7" w14:textId="0AA181DC" w:rsidR="006A7FCB" w:rsidRPr="007C5591" w:rsidRDefault="00FF6E55">
      <w:pPr>
        <w:pStyle w:val="TOC3"/>
        <w:rPr>
          <w:rFonts w:ascii="GHEA Grapalat" w:hAnsi="GHEA Grapalat" w:cstheme="minorBidi"/>
          <w:noProof/>
          <w:lang w:val="en-US" w:eastAsia="en-US"/>
        </w:rPr>
      </w:pPr>
      <w:hyperlink w:anchor="_Toc152947485" w:history="1">
        <w:r w:rsidR="006A7FCB" w:rsidRPr="007C5591">
          <w:rPr>
            <w:rStyle w:val="Hyperlink"/>
            <w:rFonts w:ascii="GHEA Grapalat" w:hAnsi="GHEA Grapalat"/>
            <w:noProof/>
          </w:rPr>
          <w:t>12</w:t>
        </w:r>
        <w:r w:rsidR="006A7FCB" w:rsidRPr="007C5591">
          <w:rPr>
            <w:rStyle w:val="Hyperlink"/>
            <w:rFonts w:ascii="Cambria Math" w:eastAsia="MS Gothic" w:hAnsi="Cambria Math" w:cs="Cambria Math"/>
            <w:noProof/>
          </w:rPr>
          <w:t>․</w:t>
        </w:r>
        <w:r w:rsidR="006A7FCB" w:rsidRPr="007C5591">
          <w:rPr>
            <w:rStyle w:val="Hyperlink"/>
            <w:rFonts w:ascii="GHEA Grapalat" w:hAnsi="GHEA Grapalat"/>
            <w:noProof/>
          </w:rPr>
          <w:t xml:space="preserve"> Պարբերական ծախսերի աղյուսակ</w:t>
        </w:r>
        <w:r w:rsidR="006A7FCB" w:rsidRPr="007C5591">
          <w:rPr>
            <w:rFonts w:ascii="GHEA Grapalat" w:hAnsi="GHEA Grapalat"/>
            <w:noProof/>
            <w:webHidden/>
          </w:rPr>
          <w:tab/>
        </w:r>
        <w:r w:rsidR="006A7FCB" w:rsidRPr="007C5591">
          <w:rPr>
            <w:rFonts w:ascii="GHEA Grapalat" w:hAnsi="GHEA Grapalat"/>
            <w:noProof/>
            <w:webHidden/>
          </w:rPr>
          <w:fldChar w:fldCharType="begin"/>
        </w:r>
        <w:r w:rsidR="006A7FCB" w:rsidRPr="007C5591">
          <w:rPr>
            <w:rFonts w:ascii="GHEA Grapalat" w:hAnsi="GHEA Grapalat"/>
            <w:noProof/>
            <w:webHidden/>
          </w:rPr>
          <w:instrText xml:space="preserve"> PAGEREF _Toc152947485 \h </w:instrText>
        </w:r>
        <w:r w:rsidR="006A7FCB" w:rsidRPr="007C5591">
          <w:rPr>
            <w:rFonts w:ascii="GHEA Grapalat" w:hAnsi="GHEA Grapalat"/>
            <w:noProof/>
            <w:webHidden/>
          </w:rPr>
        </w:r>
        <w:r w:rsidR="006A7FCB" w:rsidRPr="007C5591">
          <w:rPr>
            <w:rFonts w:ascii="GHEA Grapalat" w:hAnsi="GHEA Grapalat"/>
            <w:noProof/>
            <w:webHidden/>
          </w:rPr>
          <w:fldChar w:fldCharType="separate"/>
        </w:r>
        <w:r w:rsidR="006A7FCB" w:rsidRPr="007C5591">
          <w:rPr>
            <w:rFonts w:ascii="GHEA Grapalat" w:hAnsi="GHEA Grapalat"/>
            <w:noProof/>
            <w:webHidden/>
          </w:rPr>
          <w:t>21</w:t>
        </w:r>
        <w:r w:rsidR="006A7FCB" w:rsidRPr="007C5591">
          <w:rPr>
            <w:rFonts w:ascii="GHEA Grapalat" w:hAnsi="GHEA Grapalat"/>
            <w:noProof/>
            <w:webHidden/>
          </w:rPr>
          <w:fldChar w:fldCharType="end"/>
        </w:r>
      </w:hyperlink>
    </w:p>
    <w:p w14:paraId="6877B0BE" w14:textId="5D2087E7" w:rsidR="006A7FCB" w:rsidRPr="007C5591" w:rsidRDefault="00FF6E55">
      <w:pPr>
        <w:pStyle w:val="TOC3"/>
        <w:rPr>
          <w:rFonts w:ascii="GHEA Grapalat" w:hAnsi="GHEA Grapalat" w:cstheme="minorBidi"/>
          <w:noProof/>
          <w:lang w:val="en-US" w:eastAsia="en-US"/>
        </w:rPr>
      </w:pPr>
      <w:hyperlink w:anchor="_Toc152947486" w:history="1">
        <w:r w:rsidR="006A7FCB" w:rsidRPr="007C5591">
          <w:rPr>
            <w:rStyle w:val="Hyperlink"/>
            <w:rFonts w:ascii="GHEA Grapalat" w:hAnsi="GHEA Grapalat"/>
            <w:noProof/>
          </w:rPr>
          <w:t>13</w:t>
        </w:r>
        <w:r w:rsidR="006A7FCB" w:rsidRPr="007C5591">
          <w:rPr>
            <w:rStyle w:val="Hyperlink"/>
            <w:rFonts w:ascii="Cambria Math" w:eastAsia="MS Gothic" w:hAnsi="Cambria Math" w:cs="Cambria Math"/>
            <w:noProof/>
          </w:rPr>
          <w:t>․</w:t>
        </w:r>
        <w:r w:rsidR="006A7FCB" w:rsidRPr="007C5591">
          <w:rPr>
            <w:rStyle w:val="Hyperlink"/>
            <w:rFonts w:ascii="GHEA Grapalat" w:hAnsi="GHEA Grapalat"/>
            <w:noProof/>
          </w:rPr>
          <w:t xml:space="preserve"> Ծախսերի ընդհանուր ամփոփ աղյուսակ</w:t>
        </w:r>
        <w:r w:rsidR="006A7FCB" w:rsidRPr="007C5591">
          <w:rPr>
            <w:rFonts w:ascii="GHEA Grapalat" w:hAnsi="GHEA Grapalat"/>
            <w:noProof/>
            <w:webHidden/>
          </w:rPr>
          <w:tab/>
        </w:r>
        <w:r w:rsidR="006A7FCB" w:rsidRPr="007C5591">
          <w:rPr>
            <w:rFonts w:ascii="GHEA Grapalat" w:hAnsi="GHEA Grapalat"/>
            <w:noProof/>
            <w:webHidden/>
          </w:rPr>
          <w:fldChar w:fldCharType="begin"/>
        </w:r>
        <w:r w:rsidR="006A7FCB" w:rsidRPr="007C5591">
          <w:rPr>
            <w:rFonts w:ascii="GHEA Grapalat" w:hAnsi="GHEA Grapalat"/>
            <w:noProof/>
            <w:webHidden/>
          </w:rPr>
          <w:instrText xml:space="preserve"> PAGEREF _Toc152947486 \h </w:instrText>
        </w:r>
        <w:r w:rsidR="006A7FCB" w:rsidRPr="007C5591">
          <w:rPr>
            <w:rFonts w:ascii="GHEA Grapalat" w:hAnsi="GHEA Grapalat"/>
            <w:noProof/>
            <w:webHidden/>
          </w:rPr>
        </w:r>
        <w:r w:rsidR="006A7FCB" w:rsidRPr="007C5591">
          <w:rPr>
            <w:rFonts w:ascii="GHEA Grapalat" w:hAnsi="GHEA Grapalat"/>
            <w:noProof/>
            <w:webHidden/>
          </w:rPr>
          <w:fldChar w:fldCharType="separate"/>
        </w:r>
        <w:r w:rsidR="006A7FCB" w:rsidRPr="007C5591">
          <w:rPr>
            <w:rFonts w:ascii="GHEA Grapalat" w:hAnsi="GHEA Grapalat"/>
            <w:noProof/>
            <w:webHidden/>
          </w:rPr>
          <w:t>23</w:t>
        </w:r>
        <w:r w:rsidR="006A7FCB" w:rsidRPr="007C5591">
          <w:rPr>
            <w:rFonts w:ascii="GHEA Grapalat" w:hAnsi="GHEA Grapalat"/>
            <w:noProof/>
            <w:webHidden/>
          </w:rPr>
          <w:fldChar w:fldCharType="end"/>
        </w:r>
      </w:hyperlink>
    </w:p>
    <w:p w14:paraId="25303FCB" w14:textId="7F53D426" w:rsidR="00F11BEA" w:rsidRPr="00966358" w:rsidRDefault="00F05515" w:rsidP="0087537E">
      <w:pPr>
        <w:tabs>
          <w:tab w:val="left" w:pos="5651"/>
        </w:tabs>
        <w:rPr>
          <w:rFonts w:ascii="GHEA Grapalat" w:hAnsi="GHEA Grapalat"/>
        </w:rPr>
        <w:sectPr w:rsidR="00F11BEA" w:rsidRPr="00966358" w:rsidSect="00A61687">
          <w:footerReference w:type="default" r:id="rId21"/>
          <w:pgSz w:w="11906" w:h="16838"/>
          <w:pgMar w:top="1440" w:right="1080" w:bottom="1440" w:left="1080" w:header="851" w:footer="992" w:gutter="0"/>
          <w:pgNumType w:start="1" w:chapStyle="1"/>
          <w:cols w:space="425"/>
          <w:docGrid w:linePitch="360"/>
        </w:sectPr>
      </w:pPr>
      <w:r w:rsidRPr="007C5591">
        <w:rPr>
          <w:rFonts w:ascii="GHEA Grapalat" w:hAnsi="GHEA Grapalat"/>
        </w:rPr>
        <w:fldChar w:fldCharType="end"/>
      </w:r>
    </w:p>
    <w:p w14:paraId="1C9BD7C1" w14:textId="4A02129D" w:rsidR="00F11BEA" w:rsidRPr="00966358" w:rsidRDefault="00F11BEA" w:rsidP="00F11BEA">
      <w:pPr>
        <w:pStyle w:val="MG"/>
        <w:framePr w:wrap="auto" w:vAnchor="margin" w:xAlign="left" w:yAlign="inline"/>
        <w:numPr>
          <w:ilvl w:val="0"/>
          <w:numId w:val="0"/>
        </w:numPr>
        <w:spacing w:after="240" w:line="276" w:lineRule="auto"/>
        <w:outlineLvl w:val="0"/>
        <w:rPr>
          <w:rFonts w:ascii="GHEA Grapalat" w:hAnsi="GHEA Grapalat"/>
          <w:b/>
          <w:sz w:val="36"/>
        </w:rPr>
      </w:pPr>
      <w:bookmarkStart w:id="842" w:name="_Toc444173612"/>
      <w:bookmarkStart w:id="843" w:name="_Toc445829768"/>
      <w:bookmarkStart w:id="844" w:name="_Toc445884631"/>
      <w:bookmarkStart w:id="845" w:name="_Toc445885348"/>
      <w:bookmarkStart w:id="846" w:name="_Toc445885700"/>
      <w:bookmarkStart w:id="847" w:name="_Toc445886496"/>
      <w:bookmarkStart w:id="848" w:name="_Toc449086768"/>
      <w:bookmarkStart w:id="849" w:name="_Toc138962939"/>
      <w:bookmarkStart w:id="850" w:name="_Toc139284344"/>
      <w:bookmarkStart w:id="851" w:name="_Toc139293133"/>
      <w:bookmarkStart w:id="852" w:name="_Toc139293346"/>
      <w:bookmarkStart w:id="853" w:name="_Toc140481971"/>
      <w:bookmarkStart w:id="854" w:name="_Toc140482081"/>
      <w:bookmarkStart w:id="855" w:name="_Toc140482437"/>
      <w:bookmarkStart w:id="856" w:name="_Toc141698440"/>
      <w:bookmarkStart w:id="857" w:name="_Toc152753901"/>
      <w:bookmarkStart w:id="858" w:name="_Toc152946811"/>
      <w:bookmarkStart w:id="859" w:name="_Toc152947264"/>
      <w:bookmarkStart w:id="860" w:name="_Toc152947473"/>
      <w:r w:rsidRPr="00966358">
        <w:rPr>
          <w:rFonts w:ascii="GHEA Grapalat" w:hAnsi="GHEA Grapalat"/>
          <w:b/>
          <w:sz w:val="36"/>
        </w:rPr>
        <w:lastRenderedPageBreak/>
        <w:t xml:space="preserve">Բաժին III – Մրցութային </w:t>
      </w:r>
      <w:proofErr w:type="spellStart"/>
      <w:r w:rsidRPr="00966358">
        <w:rPr>
          <w:rFonts w:ascii="GHEA Grapalat" w:hAnsi="GHEA Grapalat"/>
          <w:b/>
          <w:sz w:val="36"/>
        </w:rPr>
        <w:t>ձևաթղթեր</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roofErr w:type="spellEnd"/>
    </w:p>
    <w:p w14:paraId="7865CE79" w14:textId="6CCC3788" w:rsidR="00E662C4" w:rsidRPr="00966358" w:rsidRDefault="00947CE9" w:rsidP="001143A4">
      <w:pPr>
        <w:widowControl w:val="0"/>
        <w:autoSpaceDE w:val="0"/>
        <w:autoSpaceDN w:val="0"/>
        <w:spacing w:before="288" w:after="288" w:line="276" w:lineRule="auto"/>
        <w:ind w:left="567"/>
        <w:outlineLvl w:val="1"/>
        <w:rPr>
          <w:rFonts w:ascii="GHEA Grapalat" w:hAnsi="GHEA Grapalat"/>
          <w:b/>
          <w:kern w:val="2"/>
          <w:sz w:val="32"/>
        </w:rPr>
      </w:pPr>
      <w:bookmarkStart w:id="861" w:name="_Toc228956639"/>
      <w:bookmarkStart w:id="862" w:name="_Toc262541265"/>
      <w:bookmarkStart w:id="863" w:name="_Toc444173613"/>
      <w:bookmarkStart w:id="864" w:name="_Toc445829769"/>
      <w:bookmarkStart w:id="865" w:name="_Toc445884632"/>
      <w:bookmarkStart w:id="866" w:name="_Toc445885349"/>
      <w:bookmarkStart w:id="867" w:name="_Toc445885701"/>
      <w:bookmarkStart w:id="868" w:name="_Toc445886497"/>
      <w:bookmarkStart w:id="869" w:name="_Toc449086769"/>
      <w:bookmarkStart w:id="870" w:name="_Toc138962940"/>
      <w:bookmarkStart w:id="871" w:name="_Toc139293347"/>
      <w:bookmarkStart w:id="872" w:name="_Toc140481972"/>
      <w:bookmarkStart w:id="873" w:name="_Toc140482082"/>
      <w:bookmarkStart w:id="874" w:name="_Toc140482438"/>
      <w:bookmarkStart w:id="875" w:name="_Toc141698441"/>
      <w:bookmarkStart w:id="876" w:name="_Toc152753902"/>
      <w:bookmarkStart w:id="877" w:name="_Toc152946812"/>
      <w:bookmarkStart w:id="878" w:name="_Toc152947265"/>
      <w:bookmarkStart w:id="879" w:name="_Toc152947474"/>
      <w:r w:rsidRPr="00966358">
        <w:rPr>
          <w:rFonts w:ascii="GHEA Grapalat" w:hAnsi="GHEA Grapalat"/>
          <w:b/>
          <w:sz w:val="32"/>
        </w:rPr>
        <w:t>Ա</w:t>
      </w:r>
      <w:r w:rsidRPr="00966358">
        <w:rPr>
          <w:rFonts w:ascii="MS Gothic" w:eastAsia="MS Gothic" w:hAnsi="MS Gothic" w:cs="MS Gothic" w:hint="eastAsia"/>
          <w:b/>
          <w:sz w:val="32"/>
        </w:rPr>
        <w:t>․</w:t>
      </w:r>
      <w:r w:rsidRPr="00966358">
        <w:rPr>
          <w:rFonts w:ascii="GHEA Grapalat" w:hAnsi="GHEA Grapalat"/>
          <w:b/>
          <w:sz w:val="32"/>
        </w:rPr>
        <w:t xml:space="preserve"> </w:t>
      </w:r>
      <w:r w:rsidR="009A79E3" w:rsidRPr="00966358">
        <w:rPr>
          <w:rFonts w:ascii="GHEA Grapalat" w:hAnsi="GHEA Grapalat" w:cs="Arial"/>
          <w:b/>
          <w:sz w:val="32"/>
        </w:rPr>
        <w:t>Հայտատուի</w:t>
      </w:r>
      <w:r w:rsidR="00DC19AC" w:rsidRPr="00966358">
        <w:rPr>
          <w:rFonts w:ascii="GHEA Grapalat" w:hAnsi="GHEA Grapalat" w:cs="Arial"/>
          <w:b/>
          <w:sz w:val="32"/>
        </w:rPr>
        <w:t xml:space="preserve"> </w:t>
      </w:r>
      <w:r w:rsidR="00E662C4" w:rsidRPr="00966358">
        <w:rPr>
          <w:rFonts w:ascii="GHEA Grapalat" w:hAnsi="GHEA Grapalat"/>
          <w:b/>
          <w:sz w:val="32"/>
        </w:rPr>
        <w:t xml:space="preserve">պատասխանի </w:t>
      </w:r>
      <w:proofErr w:type="spellStart"/>
      <w:r w:rsidR="00E662C4" w:rsidRPr="00966358">
        <w:rPr>
          <w:rFonts w:ascii="GHEA Grapalat" w:hAnsi="GHEA Grapalat"/>
          <w:b/>
          <w:color w:val="000000" w:themeColor="text1"/>
          <w:sz w:val="32"/>
        </w:rPr>
        <w:t>ձևաչափ</w:t>
      </w:r>
      <w:proofErr w:type="spellEnd"/>
      <w:r w:rsidR="00E662C4" w:rsidRPr="00966358">
        <w:rPr>
          <w:rFonts w:ascii="GHEA Grapalat" w:hAnsi="GHEA Grapalat"/>
          <w:b/>
          <w:color w:val="000000" w:themeColor="text1"/>
          <w:sz w:val="32"/>
        </w:rPr>
        <w:t xml:space="preserve"> (</w:t>
      </w:r>
      <w:r w:rsidR="00C13DC9" w:rsidRPr="00966358">
        <w:rPr>
          <w:rFonts w:ascii="GHEA Grapalat" w:hAnsi="GHEA Grapalat" w:cs="Arial"/>
          <w:b/>
          <w:color w:val="000000" w:themeColor="text1"/>
          <w:sz w:val="32"/>
          <w:szCs w:val="32"/>
        </w:rPr>
        <w:t>ՀՊՁ</w:t>
      </w:r>
      <w:r w:rsidR="00E662C4" w:rsidRPr="00966358">
        <w:rPr>
          <w:rFonts w:ascii="GHEA Grapalat" w:hAnsi="GHEA Grapalat"/>
          <w:b/>
          <w:color w:val="000000" w:themeColor="text1"/>
          <w:sz w:val="32"/>
        </w:rPr>
        <w:t>)</w:t>
      </w:r>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14:paraId="74AEDE02" w14:textId="10CCC41F" w:rsidR="00E662C4" w:rsidRPr="00966358" w:rsidRDefault="00CF609A" w:rsidP="00CF609A">
      <w:pPr>
        <w:rPr>
          <w:rFonts w:ascii="GHEA Grapalat" w:hAnsi="GHEA Grapalat"/>
          <w:i/>
          <w:color w:val="2E74B5" w:themeColor="accent1" w:themeShade="BF"/>
        </w:rPr>
      </w:pPr>
      <w:r w:rsidRPr="00966358">
        <w:rPr>
          <w:rFonts w:ascii="GHEA Grapalat" w:hAnsi="GHEA Grapalat"/>
          <w:i/>
          <w:color w:val="2E74B5" w:themeColor="accent1" w:themeShade="BF"/>
        </w:rPr>
        <w:t>[</w:t>
      </w:r>
      <w:proofErr w:type="spellStart"/>
      <w:r w:rsidR="00C13DC9" w:rsidRPr="00966358">
        <w:rPr>
          <w:rFonts w:ascii="GHEA Grapalat" w:hAnsi="GHEA Grapalat" w:cs="Arial"/>
          <w:i/>
          <w:color w:val="2E74B5" w:themeColor="accent1" w:themeShade="BF"/>
        </w:rPr>
        <w:t>Հայտատուներն</w:t>
      </w:r>
      <w:proofErr w:type="spellEnd"/>
      <w:r w:rsidRPr="00966358">
        <w:rPr>
          <w:rFonts w:ascii="GHEA Grapalat" w:hAnsi="GHEA Grapalat"/>
          <w:i/>
          <w:color w:val="2E74B5" w:themeColor="accent1" w:themeShade="BF"/>
        </w:rPr>
        <w:t xml:space="preserve"> իրենց </w:t>
      </w:r>
      <w:r w:rsidR="00152755" w:rsidRPr="00966358">
        <w:rPr>
          <w:rFonts w:ascii="GHEA Grapalat" w:hAnsi="GHEA Grapalat"/>
          <w:i/>
          <w:color w:val="2E74B5" w:themeColor="accent1" w:themeShade="BF"/>
        </w:rPr>
        <w:t>Ա</w:t>
      </w:r>
      <w:r w:rsidRPr="00966358">
        <w:rPr>
          <w:rFonts w:ascii="GHEA Grapalat" w:hAnsi="GHEA Grapalat"/>
          <w:i/>
          <w:color w:val="2E74B5" w:themeColor="accent1" w:themeShade="BF"/>
        </w:rPr>
        <w:t>ռաջարկներում պետք է օգտագործեն հետևյալ աղյուսակներում ներկայացված ՊՁ կառուցվածքը:]</w:t>
      </w:r>
    </w:p>
    <w:p w14:paraId="7387DBD9" w14:textId="690117D7" w:rsidR="00E662C4" w:rsidRPr="00966358" w:rsidRDefault="00975BC7" w:rsidP="00E662C4">
      <w:pPr>
        <w:pStyle w:val="BankNormal"/>
        <w:tabs>
          <w:tab w:val="clear" w:pos="-720"/>
        </w:tabs>
        <w:spacing w:after="120"/>
        <w:jc w:val="center"/>
        <w:rPr>
          <w:rFonts w:ascii="GHEA Grapalat" w:hAnsi="GHEA Grapalat"/>
          <w:b/>
          <w:i/>
          <w:color w:val="2E74B5" w:themeColor="accent1" w:themeShade="BF"/>
        </w:rPr>
      </w:pPr>
      <w:bookmarkStart w:id="880" w:name="_Toc230316956"/>
      <w:bookmarkStart w:id="881" w:name="_Toc521497237"/>
      <w:bookmarkStart w:id="882" w:name="_Toc204584506"/>
      <w:r w:rsidRPr="00966358">
        <w:rPr>
          <w:rFonts w:ascii="GHEA Grapalat" w:hAnsi="GHEA Grapalat"/>
          <w:b/>
        </w:rPr>
        <w:t>Աղյուսակ</w:t>
      </w:r>
      <w:r w:rsidRPr="00966358">
        <w:rPr>
          <w:rFonts w:ascii="MS Gothic" w:hAnsi="MS Gothic" w:cs="MS Gothic"/>
          <w:b/>
        </w:rPr>
        <w:t>․</w:t>
      </w:r>
      <w:r w:rsidRPr="00966358">
        <w:rPr>
          <w:rFonts w:ascii="GHEA Grapalat" w:hAnsi="GHEA Grapalat"/>
          <w:b/>
        </w:rPr>
        <w:t xml:space="preserve">  </w:t>
      </w:r>
      <w:r w:rsidR="009A79E3" w:rsidRPr="00966358">
        <w:rPr>
          <w:rFonts w:ascii="GHEA Grapalat" w:hAnsi="GHEA Grapalat" w:cs="Arial"/>
          <w:b/>
        </w:rPr>
        <w:t>Հայտատուի</w:t>
      </w:r>
      <w:r w:rsidRPr="00966358">
        <w:rPr>
          <w:rFonts w:ascii="GHEA Grapalat" w:hAnsi="GHEA Grapalat"/>
          <w:b/>
        </w:rPr>
        <w:t xml:space="preserve"> պատասխանի </w:t>
      </w:r>
      <w:proofErr w:type="spellStart"/>
      <w:r w:rsidRPr="00966358">
        <w:rPr>
          <w:rFonts w:ascii="GHEA Grapalat" w:hAnsi="GHEA Grapalat"/>
          <w:b/>
        </w:rPr>
        <w:t>ձևաչափ</w:t>
      </w:r>
      <w:bookmarkEnd w:id="880"/>
      <w:proofErr w:type="spellEnd"/>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3"/>
        <w:gridCol w:w="6625"/>
        <w:gridCol w:w="916"/>
        <w:gridCol w:w="927"/>
      </w:tblGrid>
      <w:tr w:rsidR="00E662C4" w:rsidRPr="00966358" w14:paraId="23474BBB" w14:textId="77777777" w:rsidTr="00123B4C">
        <w:trPr>
          <w:tblHeader/>
        </w:trPr>
        <w:tc>
          <w:tcPr>
            <w:tcW w:w="1313" w:type="dxa"/>
            <w:shd w:val="clear" w:color="auto" w:fill="F3F3F3"/>
            <w:vAlign w:val="center"/>
          </w:tcPr>
          <w:p w14:paraId="3E0A0E0A" w14:textId="5E546256" w:rsidR="00E662C4" w:rsidRPr="00966358" w:rsidRDefault="00E662C4" w:rsidP="00123B4C">
            <w:pPr>
              <w:spacing w:before="60" w:after="60"/>
              <w:jc w:val="center"/>
              <w:rPr>
                <w:rFonts w:ascii="GHEA Grapalat" w:hAnsi="GHEA Grapalat"/>
                <w:b/>
                <w:sz w:val="20"/>
              </w:rPr>
            </w:pPr>
            <w:r w:rsidRPr="00966358">
              <w:rPr>
                <w:rFonts w:ascii="GHEA Grapalat" w:hAnsi="GHEA Grapalat"/>
                <w:b/>
                <w:sz w:val="20"/>
              </w:rPr>
              <w:br w:type="page"/>
              <w:t>Հ</w:t>
            </w:r>
            <w:r w:rsidR="00CA1D50" w:rsidRPr="00966358">
              <w:rPr>
                <w:rFonts w:ascii="GHEA Grapalat" w:hAnsi="GHEA Grapalat"/>
                <w:b/>
                <w:sz w:val="20"/>
                <w:lang w:val="en-US"/>
              </w:rPr>
              <w:t>/</w:t>
            </w:r>
            <w:r w:rsidR="00CA1D50" w:rsidRPr="00966358">
              <w:rPr>
                <w:rFonts w:ascii="GHEA Grapalat" w:hAnsi="GHEA Grapalat"/>
                <w:b/>
                <w:sz w:val="20"/>
              </w:rPr>
              <w:t>հ</w:t>
            </w:r>
          </w:p>
        </w:tc>
        <w:tc>
          <w:tcPr>
            <w:tcW w:w="6625" w:type="dxa"/>
            <w:shd w:val="clear" w:color="auto" w:fill="F3F3F3"/>
            <w:vAlign w:val="center"/>
          </w:tcPr>
          <w:p w14:paraId="22C9795D" w14:textId="77777777" w:rsidR="00E662C4" w:rsidRPr="00966358" w:rsidRDefault="00E662C4" w:rsidP="00CF609A">
            <w:pPr>
              <w:spacing w:before="60" w:after="60"/>
              <w:jc w:val="center"/>
              <w:rPr>
                <w:rFonts w:ascii="GHEA Grapalat" w:hAnsi="GHEA Grapalat"/>
                <w:b/>
                <w:sz w:val="20"/>
              </w:rPr>
            </w:pPr>
            <w:r w:rsidRPr="00966358">
              <w:rPr>
                <w:rFonts w:ascii="GHEA Grapalat" w:hAnsi="GHEA Grapalat"/>
                <w:b/>
                <w:sz w:val="20"/>
              </w:rPr>
              <w:t>Փաստաթղթի համարը և անհրաժեշտ տեղեկությունները</w:t>
            </w:r>
          </w:p>
        </w:tc>
        <w:tc>
          <w:tcPr>
            <w:tcW w:w="916" w:type="dxa"/>
            <w:shd w:val="clear" w:color="auto" w:fill="F3F3F3"/>
            <w:vAlign w:val="center"/>
          </w:tcPr>
          <w:p w14:paraId="2641B58F" w14:textId="77777777" w:rsidR="00E662C4" w:rsidRPr="00966358" w:rsidRDefault="00E662C4" w:rsidP="0070219E">
            <w:pPr>
              <w:spacing w:before="60" w:after="60"/>
              <w:ind w:left="-61"/>
              <w:rPr>
                <w:rFonts w:ascii="GHEA Grapalat" w:hAnsi="GHEA Grapalat"/>
                <w:b/>
                <w:sz w:val="18"/>
                <w:szCs w:val="18"/>
              </w:rPr>
            </w:pPr>
            <w:r w:rsidRPr="00966358">
              <w:rPr>
                <w:rFonts w:ascii="GHEA Grapalat" w:hAnsi="GHEA Grapalat"/>
                <w:b/>
                <w:sz w:val="18"/>
                <w:szCs w:val="18"/>
              </w:rPr>
              <w:t>Նշում (Այո/Ոչ)</w:t>
            </w:r>
          </w:p>
        </w:tc>
        <w:tc>
          <w:tcPr>
            <w:tcW w:w="927" w:type="dxa"/>
            <w:shd w:val="clear" w:color="auto" w:fill="F3F3F3"/>
            <w:vAlign w:val="center"/>
          </w:tcPr>
          <w:p w14:paraId="41DF0172" w14:textId="40490489" w:rsidR="00E662C4" w:rsidRPr="00966358" w:rsidRDefault="00E662C4" w:rsidP="00CF609A">
            <w:pPr>
              <w:spacing w:before="60" w:after="60"/>
              <w:jc w:val="center"/>
              <w:rPr>
                <w:rFonts w:ascii="GHEA Grapalat" w:hAnsi="GHEA Grapalat"/>
                <w:b/>
                <w:sz w:val="18"/>
                <w:szCs w:val="18"/>
              </w:rPr>
            </w:pPr>
            <w:r w:rsidRPr="00966358">
              <w:rPr>
                <w:rFonts w:ascii="GHEA Grapalat" w:hAnsi="GHEA Grapalat"/>
                <w:b/>
                <w:sz w:val="18"/>
                <w:szCs w:val="18"/>
              </w:rPr>
              <w:t>Էջը</w:t>
            </w:r>
          </w:p>
        </w:tc>
      </w:tr>
      <w:tr w:rsidR="00E662C4" w:rsidRPr="00966358" w14:paraId="3E77410D" w14:textId="77777777" w:rsidTr="00123B4C">
        <w:tc>
          <w:tcPr>
            <w:tcW w:w="1313" w:type="dxa"/>
          </w:tcPr>
          <w:p w14:paraId="01310C32" w14:textId="77777777" w:rsidR="00E662C4" w:rsidRPr="00966358" w:rsidRDefault="00E662C4" w:rsidP="006C4975">
            <w:pPr>
              <w:pStyle w:val="10"/>
              <w:numPr>
                <w:ilvl w:val="0"/>
                <w:numId w:val="14"/>
              </w:numPr>
              <w:tabs>
                <w:tab w:val="left" w:pos="31"/>
              </w:tabs>
              <w:suppressAutoHyphens w:val="0"/>
              <w:spacing w:before="60" w:after="60"/>
              <w:rPr>
                <w:rFonts w:ascii="GHEA Grapalat" w:hAnsi="GHEA Grapalat"/>
                <w:sz w:val="22"/>
              </w:rPr>
            </w:pPr>
          </w:p>
        </w:tc>
        <w:tc>
          <w:tcPr>
            <w:tcW w:w="6625" w:type="dxa"/>
          </w:tcPr>
          <w:p w14:paraId="51AD83AC" w14:textId="57DE0F99" w:rsidR="00E662C4" w:rsidRPr="00966358" w:rsidRDefault="009A79E3" w:rsidP="00152755">
            <w:pPr>
              <w:spacing w:before="60" w:after="60"/>
              <w:rPr>
                <w:rFonts w:ascii="GHEA Grapalat" w:hAnsi="GHEA Grapalat"/>
                <w:sz w:val="22"/>
              </w:rPr>
            </w:pPr>
            <w:r w:rsidRPr="00966358">
              <w:rPr>
                <w:rFonts w:ascii="GHEA Grapalat" w:hAnsi="GHEA Grapalat" w:cs="Arial"/>
                <w:sz w:val="22"/>
              </w:rPr>
              <w:t>Հայտատուի</w:t>
            </w:r>
            <w:r w:rsidR="00E662C4" w:rsidRPr="00966358">
              <w:rPr>
                <w:rFonts w:ascii="GHEA Grapalat" w:hAnsi="GHEA Grapalat"/>
                <w:sz w:val="22"/>
              </w:rPr>
              <w:t xml:space="preserve"> գլխավոր էջը (</w:t>
            </w:r>
            <w:r w:rsidRPr="00966358">
              <w:rPr>
                <w:rFonts w:ascii="GHEA Grapalat" w:hAnsi="GHEA Grapalat" w:cs="Arial"/>
                <w:sz w:val="22"/>
              </w:rPr>
              <w:t>Հայտատուի</w:t>
            </w:r>
            <w:r w:rsidR="00E662C4" w:rsidRPr="00966358">
              <w:rPr>
                <w:rFonts w:ascii="GHEA Grapalat" w:hAnsi="GHEA Grapalat"/>
                <w:sz w:val="22"/>
              </w:rPr>
              <w:t xml:space="preserve"> անունը, </w:t>
            </w:r>
            <w:r w:rsidR="00152755" w:rsidRPr="00966358">
              <w:rPr>
                <w:rFonts w:ascii="GHEA Grapalat" w:hAnsi="GHEA Grapalat" w:cs="Arial"/>
                <w:sz w:val="22"/>
              </w:rPr>
              <w:t>Առաջարկի</w:t>
            </w:r>
            <w:r w:rsidR="00E662C4" w:rsidRPr="00966358">
              <w:rPr>
                <w:rFonts w:ascii="GHEA Grapalat" w:hAnsi="GHEA Grapalat" w:cs="Arial"/>
                <w:sz w:val="22"/>
              </w:rPr>
              <w:t xml:space="preserve"> </w:t>
            </w:r>
            <w:r w:rsidR="00152755" w:rsidRPr="00966358">
              <w:rPr>
                <w:rFonts w:ascii="GHEA Grapalat" w:hAnsi="GHEA Grapalat" w:cs="Arial"/>
                <w:sz w:val="22"/>
              </w:rPr>
              <w:t>վերաբերյալ հիմնական տեղեկությունները</w:t>
            </w:r>
            <w:r w:rsidR="00E662C4" w:rsidRPr="00966358">
              <w:rPr>
                <w:rFonts w:ascii="GHEA Grapalat" w:hAnsi="GHEA Grapalat" w:cs="Arial"/>
                <w:sz w:val="22"/>
              </w:rPr>
              <w:t>)</w:t>
            </w:r>
          </w:p>
        </w:tc>
        <w:tc>
          <w:tcPr>
            <w:tcW w:w="916" w:type="dxa"/>
          </w:tcPr>
          <w:p w14:paraId="08A14F75" w14:textId="77777777" w:rsidR="00E662C4" w:rsidRPr="00966358" w:rsidRDefault="00E662C4" w:rsidP="00E662C4">
            <w:pPr>
              <w:spacing w:before="60" w:after="60"/>
              <w:ind w:left="-61"/>
              <w:jc w:val="center"/>
              <w:rPr>
                <w:rFonts w:ascii="GHEA Grapalat" w:hAnsi="GHEA Grapalat"/>
                <w:sz w:val="22"/>
              </w:rPr>
            </w:pPr>
          </w:p>
        </w:tc>
        <w:tc>
          <w:tcPr>
            <w:tcW w:w="927" w:type="dxa"/>
          </w:tcPr>
          <w:p w14:paraId="2F71DEA6" w14:textId="77777777" w:rsidR="00E662C4" w:rsidRPr="00966358" w:rsidRDefault="00E662C4" w:rsidP="00E662C4">
            <w:pPr>
              <w:spacing w:before="60" w:after="60"/>
              <w:jc w:val="center"/>
              <w:rPr>
                <w:rFonts w:ascii="GHEA Grapalat" w:hAnsi="GHEA Grapalat"/>
                <w:sz w:val="22"/>
              </w:rPr>
            </w:pPr>
          </w:p>
        </w:tc>
      </w:tr>
      <w:tr w:rsidR="00E662C4" w:rsidRPr="00966358" w14:paraId="3EE5D5B3" w14:textId="77777777" w:rsidTr="00123B4C">
        <w:tc>
          <w:tcPr>
            <w:tcW w:w="1313" w:type="dxa"/>
          </w:tcPr>
          <w:p w14:paraId="000752CA" w14:textId="77777777" w:rsidR="00E662C4" w:rsidRPr="00966358" w:rsidRDefault="00E662C4" w:rsidP="006C4975">
            <w:pPr>
              <w:pStyle w:val="10"/>
              <w:numPr>
                <w:ilvl w:val="0"/>
                <w:numId w:val="14"/>
              </w:numPr>
              <w:tabs>
                <w:tab w:val="left" w:pos="31"/>
              </w:tabs>
              <w:suppressAutoHyphens w:val="0"/>
              <w:spacing w:before="60" w:after="60"/>
              <w:rPr>
                <w:rFonts w:ascii="GHEA Grapalat" w:hAnsi="GHEA Grapalat"/>
                <w:sz w:val="22"/>
              </w:rPr>
            </w:pPr>
          </w:p>
        </w:tc>
        <w:tc>
          <w:tcPr>
            <w:tcW w:w="6625" w:type="dxa"/>
          </w:tcPr>
          <w:p w14:paraId="33FFB24D" w14:textId="1C4035B9" w:rsidR="00E662C4" w:rsidRPr="00966358" w:rsidRDefault="009A79E3" w:rsidP="00E662C4">
            <w:pPr>
              <w:spacing w:before="60" w:after="60"/>
              <w:rPr>
                <w:rFonts w:ascii="GHEA Grapalat" w:hAnsi="GHEA Grapalat"/>
                <w:sz w:val="22"/>
              </w:rPr>
            </w:pPr>
            <w:r w:rsidRPr="00966358">
              <w:rPr>
                <w:rFonts w:ascii="GHEA Grapalat" w:hAnsi="GHEA Grapalat" w:cs="Arial"/>
                <w:sz w:val="22"/>
              </w:rPr>
              <w:t>Հայտատուի</w:t>
            </w:r>
            <w:r w:rsidR="00E662C4" w:rsidRPr="00966358">
              <w:rPr>
                <w:rFonts w:ascii="GHEA Grapalat" w:hAnsi="GHEA Grapalat"/>
                <w:sz w:val="22"/>
              </w:rPr>
              <w:t xml:space="preserve"> պատասխանի </w:t>
            </w:r>
            <w:proofErr w:type="spellStart"/>
            <w:r w:rsidR="00E662C4" w:rsidRPr="00966358">
              <w:rPr>
                <w:rFonts w:ascii="GHEA Grapalat" w:hAnsi="GHEA Grapalat"/>
                <w:sz w:val="22"/>
              </w:rPr>
              <w:t>ձևաչափ</w:t>
            </w:r>
            <w:proofErr w:type="spellEnd"/>
            <w:r w:rsidR="00E662C4" w:rsidRPr="00966358">
              <w:rPr>
                <w:rFonts w:ascii="GHEA Grapalat" w:hAnsi="GHEA Grapalat"/>
                <w:sz w:val="22"/>
              </w:rPr>
              <w:t xml:space="preserve"> (այս բովանդակությունը՝ որպես </w:t>
            </w:r>
            <w:proofErr w:type="spellStart"/>
            <w:r w:rsidR="00E662C4" w:rsidRPr="00966358">
              <w:rPr>
                <w:rFonts w:ascii="GHEA Grapalat" w:hAnsi="GHEA Grapalat"/>
                <w:sz w:val="22"/>
              </w:rPr>
              <w:t>ստուգաթերթ</w:t>
            </w:r>
            <w:proofErr w:type="spellEnd"/>
            <w:r w:rsidR="00E662C4" w:rsidRPr="00966358">
              <w:rPr>
                <w:rFonts w:ascii="GHEA Grapalat" w:hAnsi="GHEA Grapalat"/>
                <w:sz w:val="22"/>
              </w:rPr>
              <w:t>)</w:t>
            </w:r>
          </w:p>
        </w:tc>
        <w:tc>
          <w:tcPr>
            <w:tcW w:w="916" w:type="dxa"/>
          </w:tcPr>
          <w:p w14:paraId="7368002C" w14:textId="77777777" w:rsidR="00E662C4" w:rsidRPr="00966358" w:rsidRDefault="00E662C4" w:rsidP="00E662C4">
            <w:pPr>
              <w:spacing w:before="60" w:after="60"/>
              <w:ind w:left="-61"/>
              <w:jc w:val="center"/>
              <w:rPr>
                <w:rFonts w:ascii="GHEA Grapalat" w:hAnsi="GHEA Grapalat"/>
                <w:sz w:val="22"/>
              </w:rPr>
            </w:pPr>
          </w:p>
        </w:tc>
        <w:tc>
          <w:tcPr>
            <w:tcW w:w="927" w:type="dxa"/>
          </w:tcPr>
          <w:p w14:paraId="77DB9B68" w14:textId="77777777" w:rsidR="00E662C4" w:rsidRPr="00966358" w:rsidRDefault="00E662C4" w:rsidP="00E662C4">
            <w:pPr>
              <w:spacing w:before="60" w:after="60"/>
              <w:jc w:val="center"/>
              <w:rPr>
                <w:rFonts w:ascii="GHEA Grapalat" w:hAnsi="GHEA Grapalat"/>
                <w:sz w:val="22"/>
              </w:rPr>
            </w:pPr>
          </w:p>
        </w:tc>
      </w:tr>
      <w:tr w:rsidR="00E662C4" w:rsidRPr="00966358" w14:paraId="60C588C1" w14:textId="77777777" w:rsidTr="00123B4C">
        <w:trPr>
          <w:trHeight w:val="381"/>
        </w:trPr>
        <w:tc>
          <w:tcPr>
            <w:tcW w:w="1313" w:type="dxa"/>
          </w:tcPr>
          <w:p w14:paraId="124403AE" w14:textId="77777777" w:rsidR="00E662C4" w:rsidRPr="00966358" w:rsidRDefault="00E662C4" w:rsidP="006C4975">
            <w:pPr>
              <w:pStyle w:val="10"/>
              <w:numPr>
                <w:ilvl w:val="0"/>
                <w:numId w:val="14"/>
              </w:numPr>
              <w:tabs>
                <w:tab w:val="left" w:pos="31"/>
              </w:tabs>
              <w:suppressAutoHyphens w:val="0"/>
              <w:spacing w:before="60" w:after="60"/>
              <w:rPr>
                <w:rFonts w:ascii="GHEA Grapalat" w:hAnsi="GHEA Grapalat"/>
                <w:sz w:val="22"/>
              </w:rPr>
            </w:pPr>
          </w:p>
        </w:tc>
        <w:tc>
          <w:tcPr>
            <w:tcW w:w="6625" w:type="dxa"/>
          </w:tcPr>
          <w:p w14:paraId="564DE0E8" w14:textId="69A529C7" w:rsidR="00E662C4" w:rsidRPr="00966358" w:rsidRDefault="00CF609A" w:rsidP="00152755">
            <w:pPr>
              <w:tabs>
                <w:tab w:val="left" w:pos="989"/>
              </w:tabs>
              <w:spacing w:before="60" w:after="60"/>
              <w:ind w:left="989" w:hanging="992"/>
              <w:rPr>
                <w:rFonts w:ascii="GHEA Grapalat" w:hAnsi="GHEA Grapalat"/>
                <w:sz w:val="22"/>
              </w:rPr>
            </w:pPr>
            <w:proofErr w:type="spellStart"/>
            <w:r w:rsidRPr="00966358">
              <w:rPr>
                <w:rFonts w:ascii="GHEA Grapalat" w:hAnsi="GHEA Grapalat"/>
                <w:sz w:val="22"/>
              </w:rPr>
              <w:t>Ձևաթուղթ</w:t>
            </w:r>
            <w:proofErr w:type="spellEnd"/>
            <w:r w:rsidRPr="00966358">
              <w:rPr>
                <w:rFonts w:ascii="GHEA Grapalat" w:hAnsi="GHEA Grapalat"/>
                <w:sz w:val="22"/>
              </w:rPr>
              <w:t xml:space="preserve"> 1</w:t>
            </w:r>
            <w:r w:rsidRPr="00966358">
              <w:rPr>
                <w:rFonts w:ascii="GHEA Grapalat" w:hAnsi="GHEA Grapalat"/>
                <w:sz w:val="22"/>
              </w:rPr>
              <w:tab/>
            </w:r>
            <w:r w:rsidR="00152755" w:rsidRPr="00966358">
              <w:rPr>
                <w:rFonts w:ascii="GHEA Grapalat" w:hAnsi="GHEA Grapalat" w:cs="Arial"/>
                <w:sz w:val="22"/>
              </w:rPr>
              <w:t>Հայտատուի պատասխան նամակ</w:t>
            </w:r>
          </w:p>
        </w:tc>
        <w:tc>
          <w:tcPr>
            <w:tcW w:w="916" w:type="dxa"/>
          </w:tcPr>
          <w:p w14:paraId="04BA150D" w14:textId="77777777" w:rsidR="00E662C4" w:rsidRPr="00966358" w:rsidRDefault="00E662C4" w:rsidP="00E662C4">
            <w:pPr>
              <w:spacing w:before="60" w:after="60"/>
              <w:ind w:left="-61"/>
              <w:jc w:val="center"/>
              <w:rPr>
                <w:rFonts w:ascii="GHEA Grapalat" w:hAnsi="GHEA Grapalat"/>
                <w:sz w:val="22"/>
              </w:rPr>
            </w:pPr>
          </w:p>
        </w:tc>
        <w:tc>
          <w:tcPr>
            <w:tcW w:w="927" w:type="dxa"/>
          </w:tcPr>
          <w:p w14:paraId="71C6555B" w14:textId="77777777" w:rsidR="00E662C4" w:rsidRPr="00966358" w:rsidRDefault="00E662C4" w:rsidP="00E662C4">
            <w:pPr>
              <w:spacing w:before="60" w:after="60"/>
              <w:jc w:val="center"/>
              <w:rPr>
                <w:rFonts w:ascii="GHEA Grapalat" w:hAnsi="GHEA Grapalat"/>
                <w:sz w:val="22"/>
              </w:rPr>
            </w:pPr>
          </w:p>
        </w:tc>
      </w:tr>
      <w:tr w:rsidR="00E662C4" w:rsidRPr="00966358" w14:paraId="687E00A8" w14:textId="77777777" w:rsidTr="00123B4C">
        <w:tc>
          <w:tcPr>
            <w:tcW w:w="1313" w:type="dxa"/>
          </w:tcPr>
          <w:p w14:paraId="151C4854" w14:textId="77777777" w:rsidR="00E662C4" w:rsidRPr="00966358" w:rsidRDefault="00E662C4" w:rsidP="006C4975">
            <w:pPr>
              <w:pStyle w:val="10"/>
              <w:numPr>
                <w:ilvl w:val="0"/>
                <w:numId w:val="14"/>
              </w:numPr>
              <w:tabs>
                <w:tab w:val="left" w:pos="31"/>
              </w:tabs>
              <w:suppressAutoHyphens w:val="0"/>
              <w:spacing w:before="60" w:after="60"/>
              <w:rPr>
                <w:rFonts w:ascii="GHEA Grapalat" w:hAnsi="GHEA Grapalat"/>
                <w:sz w:val="22"/>
              </w:rPr>
            </w:pPr>
          </w:p>
        </w:tc>
        <w:tc>
          <w:tcPr>
            <w:tcW w:w="6625" w:type="dxa"/>
          </w:tcPr>
          <w:p w14:paraId="790F8DC9" w14:textId="32B36DF9" w:rsidR="00E662C4" w:rsidRPr="00966358" w:rsidRDefault="00CF609A" w:rsidP="00286730">
            <w:pPr>
              <w:tabs>
                <w:tab w:val="left" w:pos="989"/>
              </w:tabs>
              <w:spacing w:before="60" w:after="60"/>
              <w:ind w:left="989" w:hanging="992"/>
              <w:rPr>
                <w:rFonts w:ascii="GHEA Grapalat" w:hAnsi="GHEA Grapalat"/>
                <w:sz w:val="22"/>
              </w:rPr>
            </w:pPr>
            <w:proofErr w:type="spellStart"/>
            <w:r w:rsidRPr="00966358">
              <w:rPr>
                <w:rFonts w:ascii="GHEA Grapalat" w:hAnsi="GHEA Grapalat"/>
                <w:sz w:val="22"/>
              </w:rPr>
              <w:t>Ձևաթուղթ</w:t>
            </w:r>
            <w:proofErr w:type="spellEnd"/>
            <w:r w:rsidRPr="00966358">
              <w:rPr>
                <w:rFonts w:ascii="GHEA Grapalat" w:hAnsi="GHEA Grapalat"/>
                <w:sz w:val="22"/>
              </w:rPr>
              <w:t xml:space="preserve"> 2</w:t>
            </w:r>
            <w:r w:rsidRPr="00966358">
              <w:rPr>
                <w:rFonts w:ascii="GHEA Grapalat" w:hAnsi="GHEA Grapalat"/>
                <w:sz w:val="22"/>
              </w:rPr>
              <w:tab/>
            </w:r>
            <w:r w:rsidR="009A79E3" w:rsidRPr="00966358">
              <w:rPr>
                <w:rFonts w:ascii="GHEA Grapalat" w:hAnsi="GHEA Grapalat" w:cs="Arial"/>
                <w:sz w:val="22"/>
              </w:rPr>
              <w:t>Հայտատուի</w:t>
            </w:r>
            <w:r w:rsidRPr="00966358">
              <w:rPr>
                <w:rFonts w:ascii="GHEA Grapalat" w:hAnsi="GHEA Grapalat"/>
                <w:sz w:val="22"/>
              </w:rPr>
              <w:t xml:space="preserve"> մասին տեղեկությունների </w:t>
            </w:r>
            <w:proofErr w:type="spellStart"/>
            <w:r w:rsidRPr="00966358">
              <w:rPr>
                <w:rFonts w:ascii="GHEA Grapalat" w:hAnsi="GHEA Grapalat"/>
                <w:sz w:val="22"/>
              </w:rPr>
              <w:t>ձևաթուղթ</w:t>
            </w:r>
            <w:proofErr w:type="spellEnd"/>
          </w:p>
        </w:tc>
        <w:tc>
          <w:tcPr>
            <w:tcW w:w="916" w:type="dxa"/>
          </w:tcPr>
          <w:p w14:paraId="64BF5EF7" w14:textId="77777777" w:rsidR="00E662C4" w:rsidRPr="00966358" w:rsidRDefault="00E662C4" w:rsidP="00E662C4">
            <w:pPr>
              <w:spacing w:before="60" w:after="60"/>
              <w:ind w:left="-61"/>
              <w:jc w:val="center"/>
              <w:rPr>
                <w:rFonts w:ascii="GHEA Grapalat" w:hAnsi="GHEA Grapalat"/>
                <w:sz w:val="22"/>
              </w:rPr>
            </w:pPr>
          </w:p>
        </w:tc>
        <w:tc>
          <w:tcPr>
            <w:tcW w:w="927" w:type="dxa"/>
          </w:tcPr>
          <w:p w14:paraId="1CAB08D1" w14:textId="77777777" w:rsidR="00E662C4" w:rsidRPr="00966358" w:rsidRDefault="00E662C4" w:rsidP="00E662C4">
            <w:pPr>
              <w:spacing w:before="60" w:after="60"/>
              <w:jc w:val="center"/>
              <w:rPr>
                <w:rFonts w:ascii="GHEA Grapalat" w:hAnsi="GHEA Grapalat"/>
                <w:sz w:val="22"/>
              </w:rPr>
            </w:pPr>
          </w:p>
        </w:tc>
      </w:tr>
      <w:tr w:rsidR="005574C5" w:rsidRPr="00966358" w14:paraId="265C4D26" w14:textId="77777777" w:rsidTr="00123B4C">
        <w:tc>
          <w:tcPr>
            <w:tcW w:w="1313" w:type="dxa"/>
          </w:tcPr>
          <w:p w14:paraId="79B77D7A" w14:textId="77777777" w:rsidR="005574C5" w:rsidRPr="00966358" w:rsidRDefault="005574C5" w:rsidP="006C4975">
            <w:pPr>
              <w:pStyle w:val="10"/>
              <w:numPr>
                <w:ilvl w:val="0"/>
                <w:numId w:val="14"/>
              </w:numPr>
              <w:tabs>
                <w:tab w:val="left" w:pos="31"/>
              </w:tabs>
              <w:suppressAutoHyphens w:val="0"/>
              <w:spacing w:before="60" w:after="60"/>
              <w:rPr>
                <w:rFonts w:ascii="GHEA Grapalat" w:hAnsi="GHEA Grapalat"/>
                <w:sz w:val="22"/>
              </w:rPr>
            </w:pPr>
          </w:p>
        </w:tc>
        <w:tc>
          <w:tcPr>
            <w:tcW w:w="6625" w:type="dxa"/>
          </w:tcPr>
          <w:p w14:paraId="0F55BD5D" w14:textId="195CB306" w:rsidR="005574C5" w:rsidRPr="00966358" w:rsidRDefault="005574C5" w:rsidP="005574C5">
            <w:pPr>
              <w:tabs>
                <w:tab w:val="left" w:pos="989"/>
              </w:tabs>
              <w:spacing w:before="60" w:after="60"/>
              <w:ind w:left="989" w:hanging="992"/>
              <w:rPr>
                <w:rFonts w:ascii="GHEA Grapalat" w:hAnsi="GHEA Grapalat"/>
                <w:sz w:val="22"/>
              </w:rPr>
            </w:pPr>
            <w:proofErr w:type="spellStart"/>
            <w:r w:rsidRPr="00966358">
              <w:rPr>
                <w:rFonts w:ascii="GHEA Grapalat" w:hAnsi="GHEA Grapalat"/>
                <w:sz w:val="22"/>
              </w:rPr>
              <w:t>Ձևաթուղթ</w:t>
            </w:r>
            <w:proofErr w:type="spellEnd"/>
            <w:r w:rsidRPr="00966358">
              <w:rPr>
                <w:rFonts w:ascii="GHEA Grapalat" w:hAnsi="GHEA Grapalat"/>
                <w:sz w:val="22"/>
              </w:rPr>
              <w:t xml:space="preserve"> 3</w:t>
            </w:r>
            <w:r w:rsidRPr="00966358">
              <w:rPr>
                <w:rFonts w:ascii="GHEA Grapalat" w:hAnsi="GHEA Grapalat"/>
                <w:sz w:val="22"/>
              </w:rPr>
              <w:tab/>
              <w:t>Գերիշխող դիրքի և հակամրցակցային համաձայնության բացակայություն, փոխկապակցված կողմերի և փաստացի սեփականության բացակայություն</w:t>
            </w:r>
          </w:p>
        </w:tc>
        <w:tc>
          <w:tcPr>
            <w:tcW w:w="916" w:type="dxa"/>
          </w:tcPr>
          <w:p w14:paraId="674E5EFE" w14:textId="77777777" w:rsidR="005574C5" w:rsidRPr="00966358" w:rsidRDefault="005574C5" w:rsidP="005574C5">
            <w:pPr>
              <w:spacing w:before="60" w:after="60"/>
              <w:ind w:left="-61"/>
              <w:jc w:val="center"/>
              <w:rPr>
                <w:rFonts w:ascii="GHEA Grapalat" w:hAnsi="GHEA Grapalat"/>
                <w:sz w:val="22"/>
              </w:rPr>
            </w:pPr>
          </w:p>
        </w:tc>
        <w:tc>
          <w:tcPr>
            <w:tcW w:w="927" w:type="dxa"/>
          </w:tcPr>
          <w:p w14:paraId="449F17AE" w14:textId="77777777" w:rsidR="005574C5" w:rsidRPr="00966358" w:rsidRDefault="005574C5" w:rsidP="005574C5">
            <w:pPr>
              <w:spacing w:before="60" w:after="60"/>
              <w:jc w:val="center"/>
              <w:rPr>
                <w:rFonts w:ascii="GHEA Grapalat" w:hAnsi="GHEA Grapalat"/>
                <w:sz w:val="22"/>
              </w:rPr>
            </w:pPr>
          </w:p>
        </w:tc>
      </w:tr>
      <w:tr w:rsidR="005574C5" w:rsidRPr="00966358" w14:paraId="3156C9AA" w14:textId="77777777" w:rsidTr="00123B4C">
        <w:tc>
          <w:tcPr>
            <w:tcW w:w="1313" w:type="dxa"/>
          </w:tcPr>
          <w:p w14:paraId="2B5ACF00" w14:textId="77777777" w:rsidR="005574C5" w:rsidRPr="00966358" w:rsidRDefault="005574C5" w:rsidP="006C4975">
            <w:pPr>
              <w:pStyle w:val="10"/>
              <w:numPr>
                <w:ilvl w:val="0"/>
                <w:numId w:val="14"/>
              </w:numPr>
              <w:tabs>
                <w:tab w:val="left" w:pos="31"/>
              </w:tabs>
              <w:suppressAutoHyphens w:val="0"/>
              <w:spacing w:before="60" w:after="60"/>
              <w:rPr>
                <w:rFonts w:ascii="GHEA Grapalat" w:hAnsi="GHEA Grapalat"/>
                <w:sz w:val="22"/>
              </w:rPr>
            </w:pPr>
          </w:p>
        </w:tc>
        <w:tc>
          <w:tcPr>
            <w:tcW w:w="6625" w:type="dxa"/>
          </w:tcPr>
          <w:p w14:paraId="55C40917" w14:textId="2D3CD397" w:rsidR="005574C5" w:rsidRPr="00966358" w:rsidRDefault="005574C5" w:rsidP="005574C5">
            <w:pPr>
              <w:tabs>
                <w:tab w:val="left" w:pos="989"/>
              </w:tabs>
              <w:spacing w:before="60" w:after="60"/>
              <w:ind w:left="989" w:hanging="992"/>
              <w:rPr>
                <w:rFonts w:ascii="GHEA Grapalat" w:hAnsi="GHEA Grapalat"/>
                <w:sz w:val="22"/>
              </w:rPr>
            </w:pPr>
            <w:proofErr w:type="spellStart"/>
            <w:r w:rsidRPr="00966358">
              <w:rPr>
                <w:rFonts w:ascii="GHEA Grapalat" w:hAnsi="GHEA Grapalat"/>
                <w:sz w:val="22"/>
              </w:rPr>
              <w:t>Ձևաթուղթ</w:t>
            </w:r>
            <w:proofErr w:type="spellEnd"/>
            <w:r w:rsidRPr="00966358">
              <w:rPr>
                <w:rFonts w:ascii="GHEA Grapalat" w:hAnsi="GHEA Grapalat"/>
                <w:sz w:val="22"/>
              </w:rPr>
              <w:t xml:space="preserve"> 4</w:t>
            </w:r>
            <w:r w:rsidRPr="00966358">
              <w:rPr>
                <w:rFonts w:ascii="GHEA Grapalat" w:hAnsi="GHEA Grapalat"/>
                <w:sz w:val="22"/>
              </w:rPr>
              <w:tab/>
              <w:t>Դատավարության պատմություն</w:t>
            </w:r>
          </w:p>
        </w:tc>
        <w:tc>
          <w:tcPr>
            <w:tcW w:w="916" w:type="dxa"/>
          </w:tcPr>
          <w:p w14:paraId="5C9DAC3E" w14:textId="77777777" w:rsidR="005574C5" w:rsidRPr="00966358" w:rsidRDefault="005574C5" w:rsidP="005574C5">
            <w:pPr>
              <w:spacing w:before="60" w:after="60"/>
              <w:ind w:left="-61"/>
              <w:jc w:val="center"/>
              <w:rPr>
                <w:rFonts w:ascii="GHEA Grapalat" w:hAnsi="GHEA Grapalat"/>
                <w:sz w:val="22"/>
              </w:rPr>
            </w:pPr>
          </w:p>
        </w:tc>
        <w:tc>
          <w:tcPr>
            <w:tcW w:w="927" w:type="dxa"/>
          </w:tcPr>
          <w:p w14:paraId="27E5AE27" w14:textId="77777777" w:rsidR="005574C5" w:rsidRPr="00966358" w:rsidRDefault="005574C5" w:rsidP="005574C5">
            <w:pPr>
              <w:spacing w:before="60" w:after="60"/>
              <w:jc w:val="center"/>
              <w:rPr>
                <w:rFonts w:ascii="GHEA Grapalat" w:hAnsi="GHEA Grapalat"/>
                <w:sz w:val="22"/>
              </w:rPr>
            </w:pPr>
          </w:p>
        </w:tc>
      </w:tr>
      <w:tr w:rsidR="005574C5" w:rsidRPr="00966358" w14:paraId="45E90277" w14:textId="77777777" w:rsidTr="00123B4C">
        <w:tc>
          <w:tcPr>
            <w:tcW w:w="1313" w:type="dxa"/>
          </w:tcPr>
          <w:p w14:paraId="030751E4" w14:textId="77777777" w:rsidR="005574C5" w:rsidRPr="00966358" w:rsidRDefault="005574C5" w:rsidP="006C4975">
            <w:pPr>
              <w:pStyle w:val="10"/>
              <w:numPr>
                <w:ilvl w:val="0"/>
                <w:numId w:val="14"/>
              </w:numPr>
              <w:tabs>
                <w:tab w:val="left" w:pos="31"/>
              </w:tabs>
              <w:suppressAutoHyphens w:val="0"/>
              <w:spacing w:before="60" w:after="60"/>
              <w:rPr>
                <w:rFonts w:ascii="GHEA Grapalat" w:hAnsi="GHEA Grapalat"/>
                <w:sz w:val="22"/>
              </w:rPr>
            </w:pPr>
          </w:p>
        </w:tc>
        <w:tc>
          <w:tcPr>
            <w:tcW w:w="6625" w:type="dxa"/>
          </w:tcPr>
          <w:p w14:paraId="4ADD41B6" w14:textId="12C11195" w:rsidR="005574C5" w:rsidRPr="00966358" w:rsidRDefault="005574C5" w:rsidP="005574C5">
            <w:pPr>
              <w:tabs>
                <w:tab w:val="left" w:pos="989"/>
              </w:tabs>
              <w:spacing w:before="60" w:after="60"/>
              <w:ind w:left="989" w:hanging="992"/>
              <w:rPr>
                <w:rFonts w:ascii="GHEA Grapalat" w:hAnsi="GHEA Grapalat"/>
                <w:sz w:val="22"/>
              </w:rPr>
            </w:pPr>
            <w:proofErr w:type="spellStart"/>
            <w:r w:rsidRPr="00966358">
              <w:rPr>
                <w:rFonts w:ascii="GHEA Grapalat" w:hAnsi="GHEA Grapalat"/>
                <w:sz w:val="22"/>
              </w:rPr>
              <w:t>Ձևաթուղթ</w:t>
            </w:r>
            <w:proofErr w:type="spellEnd"/>
            <w:r w:rsidRPr="00966358">
              <w:rPr>
                <w:rFonts w:ascii="GHEA Grapalat" w:hAnsi="GHEA Grapalat"/>
                <w:sz w:val="22"/>
              </w:rPr>
              <w:t xml:space="preserve"> 5</w:t>
            </w:r>
            <w:r w:rsidRPr="00966358">
              <w:rPr>
                <w:rFonts w:ascii="GHEA Grapalat" w:hAnsi="GHEA Grapalat"/>
                <w:sz w:val="22"/>
              </w:rPr>
              <w:tab/>
              <w:t>Ֆինանսական հնարավորություններ</w:t>
            </w:r>
          </w:p>
        </w:tc>
        <w:tc>
          <w:tcPr>
            <w:tcW w:w="916" w:type="dxa"/>
          </w:tcPr>
          <w:p w14:paraId="252ED191" w14:textId="77777777" w:rsidR="005574C5" w:rsidRPr="00966358" w:rsidRDefault="005574C5" w:rsidP="005574C5">
            <w:pPr>
              <w:spacing w:before="60" w:after="60"/>
              <w:ind w:left="-61"/>
              <w:jc w:val="center"/>
              <w:rPr>
                <w:rFonts w:ascii="GHEA Grapalat" w:hAnsi="GHEA Grapalat"/>
                <w:sz w:val="22"/>
              </w:rPr>
            </w:pPr>
          </w:p>
        </w:tc>
        <w:tc>
          <w:tcPr>
            <w:tcW w:w="927" w:type="dxa"/>
          </w:tcPr>
          <w:p w14:paraId="102A681E" w14:textId="77777777" w:rsidR="005574C5" w:rsidRPr="00966358" w:rsidRDefault="005574C5" w:rsidP="005574C5">
            <w:pPr>
              <w:spacing w:before="60" w:after="60"/>
              <w:jc w:val="center"/>
              <w:rPr>
                <w:rFonts w:ascii="GHEA Grapalat" w:hAnsi="GHEA Grapalat"/>
                <w:sz w:val="22"/>
              </w:rPr>
            </w:pPr>
          </w:p>
        </w:tc>
      </w:tr>
      <w:tr w:rsidR="005574C5" w:rsidRPr="00966358" w14:paraId="49EAEBDB" w14:textId="77777777" w:rsidTr="00123B4C">
        <w:tc>
          <w:tcPr>
            <w:tcW w:w="1313" w:type="dxa"/>
          </w:tcPr>
          <w:p w14:paraId="4BA56C2C" w14:textId="77777777" w:rsidR="005574C5" w:rsidRPr="00966358" w:rsidRDefault="005574C5" w:rsidP="006C4975">
            <w:pPr>
              <w:pStyle w:val="10"/>
              <w:numPr>
                <w:ilvl w:val="0"/>
                <w:numId w:val="14"/>
              </w:numPr>
              <w:tabs>
                <w:tab w:val="left" w:pos="31"/>
              </w:tabs>
              <w:suppressAutoHyphens w:val="0"/>
              <w:spacing w:before="60" w:after="60"/>
              <w:jc w:val="center"/>
              <w:rPr>
                <w:rFonts w:ascii="GHEA Grapalat" w:hAnsi="GHEA Grapalat"/>
                <w:sz w:val="22"/>
              </w:rPr>
            </w:pPr>
          </w:p>
        </w:tc>
        <w:tc>
          <w:tcPr>
            <w:tcW w:w="6625" w:type="dxa"/>
          </w:tcPr>
          <w:p w14:paraId="2433B4DE" w14:textId="72F6EAE2" w:rsidR="005574C5" w:rsidRPr="00966358" w:rsidRDefault="005574C5" w:rsidP="005574C5">
            <w:pPr>
              <w:tabs>
                <w:tab w:val="left" w:pos="989"/>
              </w:tabs>
              <w:spacing w:before="60" w:after="60"/>
              <w:ind w:left="989" w:hanging="992"/>
              <w:rPr>
                <w:rFonts w:ascii="GHEA Grapalat" w:hAnsi="GHEA Grapalat"/>
                <w:sz w:val="22"/>
              </w:rPr>
            </w:pPr>
            <w:proofErr w:type="spellStart"/>
            <w:r w:rsidRPr="00966358">
              <w:rPr>
                <w:rFonts w:ascii="GHEA Grapalat" w:hAnsi="GHEA Grapalat"/>
                <w:sz w:val="22"/>
              </w:rPr>
              <w:t>Ձևաթուղթ</w:t>
            </w:r>
            <w:proofErr w:type="spellEnd"/>
            <w:r w:rsidRPr="00966358">
              <w:rPr>
                <w:rFonts w:ascii="GHEA Grapalat" w:hAnsi="GHEA Grapalat"/>
                <w:sz w:val="22"/>
              </w:rPr>
              <w:t xml:space="preserve"> 6</w:t>
            </w:r>
            <w:r w:rsidRPr="00966358">
              <w:rPr>
                <w:rFonts w:ascii="GHEA Grapalat" w:hAnsi="GHEA Grapalat"/>
                <w:sz w:val="22"/>
              </w:rPr>
              <w:tab/>
              <w:t xml:space="preserve">Ընդհանուր աշխատանքային փորձ </w:t>
            </w:r>
          </w:p>
        </w:tc>
        <w:tc>
          <w:tcPr>
            <w:tcW w:w="916" w:type="dxa"/>
          </w:tcPr>
          <w:p w14:paraId="6EAE7D2A" w14:textId="77777777" w:rsidR="005574C5" w:rsidRPr="00966358" w:rsidRDefault="005574C5" w:rsidP="005574C5">
            <w:pPr>
              <w:spacing w:before="60" w:after="60"/>
              <w:ind w:left="-61"/>
              <w:jc w:val="center"/>
              <w:rPr>
                <w:rFonts w:ascii="GHEA Grapalat" w:hAnsi="GHEA Grapalat"/>
                <w:sz w:val="22"/>
              </w:rPr>
            </w:pPr>
          </w:p>
        </w:tc>
        <w:tc>
          <w:tcPr>
            <w:tcW w:w="927" w:type="dxa"/>
          </w:tcPr>
          <w:p w14:paraId="3704B044" w14:textId="77777777" w:rsidR="005574C5" w:rsidRPr="00966358" w:rsidRDefault="005574C5" w:rsidP="005574C5">
            <w:pPr>
              <w:spacing w:before="60" w:after="60"/>
              <w:jc w:val="center"/>
              <w:rPr>
                <w:rFonts w:ascii="GHEA Grapalat" w:hAnsi="GHEA Grapalat"/>
                <w:sz w:val="22"/>
              </w:rPr>
            </w:pPr>
          </w:p>
        </w:tc>
      </w:tr>
      <w:tr w:rsidR="005574C5" w:rsidRPr="00966358" w14:paraId="0312C208" w14:textId="77777777" w:rsidTr="00123B4C">
        <w:tc>
          <w:tcPr>
            <w:tcW w:w="1313" w:type="dxa"/>
          </w:tcPr>
          <w:p w14:paraId="54671184" w14:textId="77777777" w:rsidR="005574C5" w:rsidRPr="00966358" w:rsidRDefault="005574C5" w:rsidP="006C4975">
            <w:pPr>
              <w:pStyle w:val="10"/>
              <w:numPr>
                <w:ilvl w:val="0"/>
                <w:numId w:val="14"/>
              </w:numPr>
              <w:tabs>
                <w:tab w:val="left" w:pos="31"/>
              </w:tabs>
              <w:suppressAutoHyphens w:val="0"/>
              <w:spacing w:before="60" w:after="60"/>
              <w:jc w:val="center"/>
              <w:rPr>
                <w:rFonts w:ascii="GHEA Grapalat" w:hAnsi="GHEA Grapalat"/>
                <w:sz w:val="22"/>
              </w:rPr>
            </w:pPr>
          </w:p>
        </w:tc>
        <w:tc>
          <w:tcPr>
            <w:tcW w:w="6625" w:type="dxa"/>
          </w:tcPr>
          <w:p w14:paraId="1117D072" w14:textId="137C700E" w:rsidR="005574C5" w:rsidRPr="00966358" w:rsidRDefault="005574C5" w:rsidP="005574C5">
            <w:pPr>
              <w:tabs>
                <w:tab w:val="left" w:pos="989"/>
              </w:tabs>
              <w:spacing w:before="60" w:after="60"/>
              <w:ind w:left="989" w:hanging="992"/>
              <w:rPr>
                <w:rFonts w:ascii="GHEA Grapalat" w:hAnsi="GHEA Grapalat"/>
                <w:sz w:val="22"/>
              </w:rPr>
            </w:pPr>
            <w:proofErr w:type="spellStart"/>
            <w:r w:rsidRPr="00966358">
              <w:rPr>
                <w:rFonts w:ascii="GHEA Grapalat" w:hAnsi="GHEA Grapalat"/>
                <w:sz w:val="22"/>
              </w:rPr>
              <w:t>Ձևաթուղթ</w:t>
            </w:r>
            <w:proofErr w:type="spellEnd"/>
            <w:r w:rsidRPr="00966358">
              <w:rPr>
                <w:rFonts w:ascii="GHEA Grapalat" w:hAnsi="GHEA Grapalat"/>
                <w:sz w:val="22"/>
              </w:rPr>
              <w:t xml:space="preserve"> 7 </w:t>
            </w:r>
            <w:r w:rsidRPr="00966358">
              <w:rPr>
                <w:rFonts w:ascii="GHEA Grapalat" w:hAnsi="GHEA Grapalat"/>
                <w:sz w:val="22"/>
              </w:rPr>
              <w:tab/>
              <w:t xml:space="preserve">Կազմակերպչական կառուցվածք </w:t>
            </w:r>
          </w:p>
        </w:tc>
        <w:tc>
          <w:tcPr>
            <w:tcW w:w="916" w:type="dxa"/>
          </w:tcPr>
          <w:p w14:paraId="59A45092" w14:textId="77777777" w:rsidR="005574C5" w:rsidRPr="00966358" w:rsidRDefault="005574C5" w:rsidP="005574C5">
            <w:pPr>
              <w:spacing w:before="60" w:after="60"/>
              <w:ind w:left="-61"/>
              <w:jc w:val="center"/>
              <w:rPr>
                <w:rFonts w:ascii="GHEA Grapalat" w:hAnsi="GHEA Grapalat"/>
                <w:sz w:val="22"/>
              </w:rPr>
            </w:pPr>
          </w:p>
        </w:tc>
        <w:tc>
          <w:tcPr>
            <w:tcW w:w="927" w:type="dxa"/>
          </w:tcPr>
          <w:p w14:paraId="0FB3E2DC" w14:textId="77777777" w:rsidR="005574C5" w:rsidRPr="00966358" w:rsidRDefault="005574C5" w:rsidP="005574C5">
            <w:pPr>
              <w:spacing w:before="60" w:after="60"/>
              <w:jc w:val="center"/>
              <w:rPr>
                <w:rFonts w:ascii="GHEA Grapalat" w:hAnsi="GHEA Grapalat"/>
                <w:sz w:val="22"/>
              </w:rPr>
            </w:pPr>
          </w:p>
        </w:tc>
      </w:tr>
      <w:tr w:rsidR="005574C5" w:rsidRPr="00966358" w14:paraId="0BE4F938" w14:textId="77777777" w:rsidTr="00123B4C">
        <w:tc>
          <w:tcPr>
            <w:tcW w:w="1313" w:type="dxa"/>
          </w:tcPr>
          <w:p w14:paraId="01AA518D" w14:textId="77777777" w:rsidR="005574C5" w:rsidRPr="00966358" w:rsidRDefault="005574C5" w:rsidP="006C4975">
            <w:pPr>
              <w:pStyle w:val="10"/>
              <w:numPr>
                <w:ilvl w:val="0"/>
                <w:numId w:val="14"/>
              </w:numPr>
              <w:tabs>
                <w:tab w:val="left" w:pos="31"/>
              </w:tabs>
              <w:suppressAutoHyphens w:val="0"/>
              <w:spacing w:before="60" w:after="60"/>
              <w:jc w:val="center"/>
              <w:rPr>
                <w:rFonts w:ascii="GHEA Grapalat" w:hAnsi="GHEA Grapalat"/>
                <w:sz w:val="22"/>
              </w:rPr>
            </w:pPr>
          </w:p>
        </w:tc>
        <w:tc>
          <w:tcPr>
            <w:tcW w:w="6625" w:type="dxa"/>
          </w:tcPr>
          <w:p w14:paraId="7E073AE1" w14:textId="5BDE211D" w:rsidR="005574C5" w:rsidRPr="00966358" w:rsidRDefault="005574C5" w:rsidP="005574C5">
            <w:pPr>
              <w:tabs>
                <w:tab w:val="left" w:pos="989"/>
              </w:tabs>
              <w:spacing w:before="60" w:after="60"/>
              <w:ind w:left="989" w:hanging="992"/>
              <w:rPr>
                <w:rFonts w:ascii="GHEA Grapalat" w:hAnsi="GHEA Grapalat"/>
                <w:sz w:val="22"/>
              </w:rPr>
            </w:pPr>
            <w:proofErr w:type="spellStart"/>
            <w:r w:rsidRPr="00966358">
              <w:rPr>
                <w:rFonts w:ascii="GHEA Grapalat" w:hAnsi="GHEA Grapalat"/>
                <w:sz w:val="22"/>
              </w:rPr>
              <w:t>Ձևաթուղթ</w:t>
            </w:r>
            <w:proofErr w:type="spellEnd"/>
            <w:r w:rsidRPr="00966358">
              <w:rPr>
                <w:rFonts w:ascii="GHEA Grapalat" w:hAnsi="GHEA Grapalat"/>
                <w:sz w:val="22"/>
              </w:rPr>
              <w:t xml:space="preserve"> 8</w:t>
            </w:r>
            <w:r w:rsidRPr="00966358">
              <w:rPr>
                <w:rFonts w:ascii="GHEA Grapalat" w:hAnsi="GHEA Grapalat"/>
                <w:sz w:val="22"/>
              </w:rPr>
              <w:tab/>
              <w:t>Հիմնական անձնակազմի ցուցակ</w:t>
            </w:r>
          </w:p>
        </w:tc>
        <w:tc>
          <w:tcPr>
            <w:tcW w:w="916" w:type="dxa"/>
          </w:tcPr>
          <w:p w14:paraId="766AC476" w14:textId="77777777" w:rsidR="005574C5" w:rsidRPr="00966358" w:rsidRDefault="005574C5" w:rsidP="005574C5">
            <w:pPr>
              <w:spacing w:before="60" w:after="60"/>
              <w:ind w:left="-61"/>
              <w:jc w:val="center"/>
              <w:rPr>
                <w:rFonts w:ascii="GHEA Grapalat" w:hAnsi="GHEA Grapalat"/>
                <w:sz w:val="22"/>
              </w:rPr>
            </w:pPr>
          </w:p>
        </w:tc>
        <w:tc>
          <w:tcPr>
            <w:tcW w:w="927" w:type="dxa"/>
          </w:tcPr>
          <w:p w14:paraId="78FFE444" w14:textId="77777777" w:rsidR="005574C5" w:rsidRPr="00966358" w:rsidRDefault="005574C5" w:rsidP="005574C5">
            <w:pPr>
              <w:spacing w:before="60" w:after="60"/>
              <w:jc w:val="center"/>
              <w:rPr>
                <w:rFonts w:ascii="GHEA Grapalat" w:hAnsi="GHEA Grapalat"/>
                <w:sz w:val="22"/>
              </w:rPr>
            </w:pPr>
          </w:p>
        </w:tc>
      </w:tr>
      <w:tr w:rsidR="005574C5" w:rsidRPr="00966358" w14:paraId="297B5A63" w14:textId="77777777" w:rsidTr="00123B4C">
        <w:tc>
          <w:tcPr>
            <w:tcW w:w="1313" w:type="dxa"/>
          </w:tcPr>
          <w:p w14:paraId="718F4FD6" w14:textId="77777777" w:rsidR="005574C5" w:rsidRPr="00966358" w:rsidRDefault="005574C5" w:rsidP="006C4975">
            <w:pPr>
              <w:pStyle w:val="10"/>
              <w:numPr>
                <w:ilvl w:val="0"/>
                <w:numId w:val="14"/>
              </w:numPr>
              <w:tabs>
                <w:tab w:val="left" w:pos="31"/>
              </w:tabs>
              <w:suppressAutoHyphens w:val="0"/>
              <w:spacing w:before="60" w:after="60"/>
              <w:jc w:val="center"/>
              <w:rPr>
                <w:rFonts w:ascii="GHEA Grapalat" w:hAnsi="GHEA Grapalat"/>
                <w:sz w:val="22"/>
              </w:rPr>
            </w:pPr>
          </w:p>
        </w:tc>
        <w:tc>
          <w:tcPr>
            <w:tcW w:w="6625" w:type="dxa"/>
          </w:tcPr>
          <w:p w14:paraId="21F6C971" w14:textId="3FBE82B0" w:rsidR="005574C5" w:rsidRPr="00966358" w:rsidRDefault="005574C5" w:rsidP="005574C5">
            <w:pPr>
              <w:tabs>
                <w:tab w:val="left" w:pos="989"/>
              </w:tabs>
              <w:spacing w:before="60" w:after="60"/>
              <w:ind w:left="989" w:hanging="992"/>
              <w:rPr>
                <w:rFonts w:ascii="GHEA Grapalat" w:hAnsi="GHEA Grapalat"/>
                <w:sz w:val="22"/>
              </w:rPr>
            </w:pPr>
            <w:proofErr w:type="spellStart"/>
            <w:r w:rsidRPr="00966358">
              <w:rPr>
                <w:rFonts w:ascii="GHEA Grapalat" w:hAnsi="GHEA Grapalat"/>
                <w:sz w:val="22"/>
              </w:rPr>
              <w:t>Ձևաթուղթ</w:t>
            </w:r>
            <w:proofErr w:type="spellEnd"/>
            <w:r w:rsidRPr="00966358">
              <w:rPr>
                <w:rFonts w:ascii="GHEA Grapalat" w:hAnsi="GHEA Grapalat"/>
                <w:sz w:val="22"/>
              </w:rPr>
              <w:t xml:space="preserve"> 9</w:t>
            </w:r>
            <w:r w:rsidRPr="00966358">
              <w:rPr>
                <w:rFonts w:ascii="GHEA Grapalat" w:hAnsi="GHEA Grapalat"/>
                <w:sz w:val="22"/>
              </w:rPr>
              <w:tab/>
              <w:t>Հիմնական անձնակազմի տվյալներ</w:t>
            </w:r>
          </w:p>
        </w:tc>
        <w:tc>
          <w:tcPr>
            <w:tcW w:w="916" w:type="dxa"/>
          </w:tcPr>
          <w:p w14:paraId="139AC1E8" w14:textId="77777777" w:rsidR="005574C5" w:rsidRPr="00966358" w:rsidRDefault="005574C5" w:rsidP="005574C5">
            <w:pPr>
              <w:spacing w:before="60" w:after="60"/>
              <w:ind w:left="-61"/>
              <w:jc w:val="center"/>
              <w:rPr>
                <w:rFonts w:ascii="GHEA Grapalat" w:hAnsi="GHEA Grapalat"/>
                <w:sz w:val="22"/>
              </w:rPr>
            </w:pPr>
          </w:p>
        </w:tc>
        <w:tc>
          <w:tcPr>
            <w:tcW w:w="927" w:type="dxa"/>
          </w:tcPr>
          <w:p w14:paraId="330D8A31" w14:textId="77777777" w:rsidR="005574C5" w:rsidRPr="00966358" w:rsidRDefault="005574C5" w:rsidP="005574C5">
            <w:pPr>
              <w:spacing w:before="60" w:after="60"/>
              <w:jc w:val="center"/>
              <w:rPr>
                <w:rFonts w:ascii="GHEA Grapalat" w:hAnsi="GHEA Grapalat"/>
                <w:sz w:val="22"/>
              </w:rPr>
            </w:pPr>
          </w:p>
        </w:tc>
      </w:tr>
      <w:tr w:rsidR="005574C5" w:rsidRPr="00966358" w14:paraId="61ECAE5B" w14:textId="77777777" w:rsidTr="00123B4C">
        <w:tc>
          <w:tcPr>
            <w:tcW w:w="1313" w:type="dxa"/>
          </w:tcPr>
          <w:p w14:paraId="1D762DB7" w14:textId="77777777" w:rsidR="005574C5" w:rsidRPr="00966358" w:rsidRDefault="005574C5" w:rsidP="006C4975">
            <w:pPr>
              <w:pStyle w:val="10"/>
              <w:numPr>
                <w:ilvl w:val="0"/>
                <w:numId w:val="14"/>
              </w:numPr>
              <w:tabs>
                <w:tab w:val="left" w:pos="31"/>
              </w:tabs>
              <w:suppressAutoHyphens w:val="0"/>
              <w:spacing w:before="60" w:after="60"/>
              <w:jc w:val="center"/>
              <w:rPr>
                <w:rFonts w:ascii="GHEA Grapalat" w:hAnsi="GHEA Grapalat"/>
                <w:sz w:val="22"/>
              </w:rPr>
            </w:pPr>
          </w:p>
        </w:tc>
        <w:tc>
          <w:tcPr>
            <w:tcW w:w="6625" w:type="dxa"/>
          </w:tcPr>
          <w:p w14:paraId="50220C65" w14:textId="286C5E08" w:rsidR="005574C5" w:rsidRPr="00076165" w:rsidRDefault="005574C5" w:rsidP="005574C5">
            <w:pPr>
              <w:tabs>
                <w:tab w:val="left" w:pos="989"/>
              </w:tabs>
              <w:spacing w:before="60" w:after="60"/>
              <w:ind w:left="989" w:hanging="992"/>
              <w:rPr>
                <w:rFonts w:ascii="GHEA Grapalat" w:hAnsi="GHEA Grapalat"/>
                <w:color w:val="000000" w:themeColor="text1"/>
                <w:sz w:val="22"/>
              </w:rPr>
            </w:pPr>
            <w:proofErr w:type="spellStart"/>
            <w:r w:rsidRPr="00966358">
              <w:rPr>
                <w:rFonts w:ascii="GHEA Grapalat" w:hAnsi="GHEA Grapalat"/>
                <w:color w:val="000000" w:themeColor="text1"/>
                <w:sz w:val="22"/>
              </w:rPr>
              <w:t>Ձևաթուղթ</w:t>
            </w:r>
            <w:proofErr w:type="spellEnd"/>
            <w:r w:rsidRPr="00966358">
              <w:rPr>
                <w:rFonts w:ascii="GHEA Grapalat" w:hAnsi="GHEA Grapalat"/>
                <w:color w:val="000000" w:themeColor="text1"/>
                <w:sz w:val="22"/>
              </w:rPr>
              <w:t xml:space="preserve"> 10</w:t>
            </w:r>
            <w:r w:rsidRPr="00966358">
              <w:rPr>
                <w:rFonts w:ascii="GHEA Grapalat" w:hAnsi="GHEA Grapalat"/>
                <w:color w:val="000000" w:themeColor="text1"/>
                <w:sz w:val="22"/>
              </w:rPr>
              <w:tab/>
            </w:r>
            <w:r w:rsidR="009A79E3" w:rsidRPr="00966358">
              <w:rPr>
                <w:rFonts w:ascii="GHEA Grapalat" w:hAnsi="GHEA Grapalat" w:cs="Arial"/>
                <w:color w:val="000000" w:themeColor="text1"/>
                <w:sz w:val="22"/>
              </w:rPr>
              <w:t>Հայտատուի</w:t>
            </w:r>
            <w:r w:rsidRPr="00966358">
              <w:rPr>
                <w:rFonts w:ascii="GHEA Grapalat" w:hAnsi="GHEA Grapalat"/>
                <w:color w:val="000000" w:themeColor="text1"/>
                <w:sz w:val="22"/>
              </w:rPr>
              <w:t xml:space="preserve"> պատասխանը </w:t>
            </w:r>
            <w:r w:rsidR="00076165" w:rsidRPr="00076165">
              <w:rPr>
                <w:rFonts w:ascii="GHEA Grapalat" w:hAnsi="GHEA Grapalat"/>
                <w:bCs/>
                <w:sz w:val="22"/>
              </w:rPr>
              <w:t>Տեխնիկական   առաջադրանք</w:t>
            </w:r>
            <w:r w:rsidR="00076165" w:rsidRPr="00076165">
              <w:rPr>
                <w:rFonts w:ascii="GHEA Grapalat" w:hAnsi="GHEA Grapalat"/>
                <w:bCs/>
                <w:color w:val="000000" w:themeColor="text1"/>
                <w:sz w:val="22"/>
              </w:rPr>
              <w:t>ին</w:t>
            </w:r>
          </w:p>
        </w:tc>
        <w:tc>
          <w:tcPr>
            <w:tcW w:w="916" w:type="dxa"/>
          </w:tcPr>
          <w:p w14:paraId="4542554F" w14:textId="77777777" w:rsidR="005574C5" w:rsidRPr="00966358" w:rsidRDefault="005574C5" w:rsidP="005574C5">
            <w:pPr>
              <w:spacing w:before="60" w:after="60"/>
              <w:ind w:left="-61"/>
              <w:jc w:val="center"/>
              <w:rPr>
                <w:rFonts w:ascii="GHEA Grapalat" w:hAnsi="GHEA Grapalat"/>
                <w:sz w:val="22"/>
              </w:rPr>
            </w:pPr>
          </w:p>
        </w:tc>
        <w:tc>
          <w:tcPr>
            <w:tcW w:w="927" w:type="dxa"/>
          </w:tcPr>
          <w:p w14:paraId="1CCF90A4" w14:textId="77777777" w:rsidR="005574C5" w:rsidRPr="00966358" w:rsidRDefault="005574C5" w:rsidP="005574C5">
            <w:pPr>
              <w:spacing w:before="60" w:after="60"/>
              <w:jc w:val="center"/>
              <w:rPr>
                <w:rFonts w:ascii="GHEA Grapalat" w:hAnsi="GHEA Grapalat"/>
                <w:sz w:val="22"/>
              </w:rPr>
            </w:pPr>
          </w:p>
        </w:tc>
      </w:tr>
      <w:tr w:rsidR="005574C5" w:rsidRPr="00966358" w14:paraId="24AB18A2" w14:textId="77777777" w:rsidTr="00123B4C">
        <w:tc>
          <w:tcPr>
            <w:tcW w:w="1313" w:type="dxa"/>
          </w:tcPr>
          <w:p w14:paraId="22514FB3" w14:textId="77777777" w:rsidR="005574C5" w:rsidRPr="00966358" w:rsidRDefault="005574C5" w:rsidP="006C4975">
            <w:pPr>
              <w:pStyle w:val="10"/>
              <w:numPr>
                <w:ilvl w:val="0"/>
                <w:numId w:val="14"/>
              </w:numPr>
              <w:tabs>
                <w:tab w:val="left" w:pos="31"/>
              </w:tabs>
              <w:suppressAutoHyphens w:val="0"/>
              <w:spacing w:before="60" w:after="60"/>
              <w:jc w:val="center"/>
              <w:rPr>
                <w:rFonts w:ascii="GHEA Grapalat" w:hAnsi="GHEA Grapalat"/>
                <w:sz w:val="22"/>
              </w:rPr>
            </w:pPr>
          </w:p>
        </w:tc>
        <w:tc>
          <w:tcPr>
            <w:tcW w:w="6625" w:type="dxa"/>
          </w:tcPr>
          <w:p w14:paraId="246B475E" w14:textId="17744BE2" w:rsidR="005574C5" w:rsidRPr="00966358" w:rsidRDefault="005574C5" w:rsidP="005574C5">
            <w:pPr>
              <w:tabs>
                <w:tab w:val="left" w:pos="989"/>
              </w:tabs>
              <w:spacing w:before="60" w:after="60"/>
              <w:rPr>
                <w:rFonts w:ascii="GHEA Grapalat" w:hAnsi="GHEA Grapalat"/>
                <w:color w:val="000000" w:themeColor="text1"/>
                <w:sz w:val="22"/>
              </w:rPr>
            </w:pPr>
            <w:proofErr w:type="spellStart"/>
            <w:r w:rsidRPr="00966358">
              <w:rPr>
                <w:rFonts w:ascii="GHEA Grapalat" w:hAnsi="GHEA Grapalat"/>
                <w:color w:val="000000" w:themeColor="text1"/>
                <w:sz w:val="22"/>
              </w:rPr>
              <w:t>Ձևաթուղթ</w:t>
            </w:r>
            <w:proofErr w:type="spellEnd"/>
            <w:r w:rsidRPr="00966358">
              <w:rPr>
                <w:rFonts w:ascii="GHEA Grapalat" w:hAnsi="GHEA Grapalat"/>
                <w:color w:val="000000" w:themeColor="text1"/>
                <w:sz w:val="22"/>
              </w:rPr>
              <w:t xml:space="preserve"> 11</w:t>
            </w:r>
            <w:r w:rsidRPr="00966358">
              <w:rPr>
                <w:rFonts w:ascii="GHEA Grapalat" w:hAnsi="GHEA Grapalat"/>
                <w:color w:val="000000" w:themeColor="text1"/>
                <w:sz w:val="22"/>
              </w:rPr>
              <w:tab/>
              <w:t>Իրականացման և հատուկ ծրագրային ապահովման ծախսերի աղյուսակ</w:t>
            </w:r>
          </w:p>
        </w:tc>
        <w:tc>
          <w:tcPr>
            <w:tcW w:w="916" w:type="dxa"/>
          </w:tcPr>
          <w:p w14:paraId="429DA39C" w14:textId="77777777" w:rsidR="005574C5" w:rsidRPr="00966358" w:rsidRDefault="005574C5" w:rsidP="005574C5">
            <w:pPr>
              <w:spacing w:before="60" w:after="60"/>
              <w:ind w:left="-61"/>
              <w:jc w:val="center"/>
              <w:rPr>
                <w:rFonts w:ascii="GHEA Grapalat" w:hAnsi="GHEA Grapalat"/>
                <w:sz w:val="22"/>
              </w:rPr>
            </w:pPr>
          </w:p>
        </w:tc>
        <w:tc>
          <w:tcPr>
            <w:tcW w:w="927" w:type="dxa"/>
          </w:tcPr>
          <w:p w14:paraId="349A75EF" w14:textId="77777777" w:rsidR="005574C5" w:rsidRPr="00966358" w:rsidRDefault="005574C5" w:rsidP="005574C5">
            <w:pPr>
              <w:spacing w:before="60" w:after="60"/>
              <w:jc w:val="center"/>
              <w:rPr>
                <w:rFonts w:ascii="GHEA Grapalat" w:hAnsi="GHEA Grapalat"/>
                <w:sz w:val="22"/>
              </w:rPr>
            </w:pPr>
          </w:p>
        </w:tc>
      </w:tr>
      <w:tr w:rsidR="005574C5" w:rsidRPr="00966358" w14:paraId="7B5D35A8" w14:textId="77777777" w:rsidTr="00123B4C">
        <w:tc>
          <w:tcPr>
            <w:tcW w:w="1313" w:type="dxa"/>
          </w:tcPr>
          <w:p w14:paraId="45CF85D2" w14:textId="77777777" w:rsidR="005574C5" w:rsidRPr="00966358" w:rsidRDefault="005574C5" w:rsidP="006C4975">
            <w:pPr>
              <w:pStyle w:val="10"/>
              <w:numPr>
                <w:ilvl w:val="0"/>
                <w:numId w:val="14"/>
              </w:numPr>
              <w:tabs>
                <w:tab w:val="left" w:pos="31"/>
              </w:tabs>
              <w:suppressAutoHyphens w:val="0"/>
              <w:spacing w:before="60" w:after="60"/>
              <w:jc w:val="center"/>
              <w:rPr>
                <w:rFonts w:ascii="GHEA Grapalat" w:hAnsi="GHEA Grapalat"/>
                <w:sz w:val="22"/>
              </w:rPr>
            </w:pPr>
          </w:p>
        </w:tc>
        <w:tc>
          <w:tcPr>
            <w:tcW w:w="6625" w:type="dxa"/>
          </w:tcPr>
          <w:p w14:paraId="454D9E1C" w14:textId="2197748A" w:rsidR="005574C5" w:rsidRPr="00966358" w:rsidRDefault="005574C5" w:rsidP="005574C5">
            <w:pPr>
              <w:tabs>
                <w:tab w:val="left" w:pos="989"/>
              </w:tabs>
              <w:spacing w:before="60" w:after="60"/>
              <w:ind w:left="989" w:hanging="992"/>
              <w:rPr>
                <w:rFonts w:ascii="GHEA Grapalat" w:hAnsi="GHEA Grapalat"/>
                <w:color w:val="000000" w:themeColor="text1"/>
                <w:sz w:val="22"/>
              </w:rPr>
            </w:pPr>
            <w:proofErr w:type="spellStart"/>
            <w:r w:rsidRPr="00966358">
              <w:rPr>
                <w:rFonts w:ascii="GHEA Grapalat" w:hAnsi="GHEA Grapalat"/>
                <w:color w:val="000000" w:themeColor="text1"/>
                <w:sz w:val="22"/>
              </w:rPr>
              <w:t>Ձևաթուղթ</w:t>
            </w:r>
            <w:proofErr w:type="spellEnd"/>
            <w:r w:rsidRPr="00966358">
              <w:rPr>
                <w:rFonts w:ascii="GHEA Grapalat" w:hAnsi="GHEA Grapalat"/>
                <w:color w:val="000000" w:themeColor="text1"/>
                <w:sz w:val="22"/>
              </w:rPr>
              <w:t xml:space="preserve"> 12</w:t>
            </w:r>
            <w:r w:rsidRPr="00966358">
              <w:rPr>
                <w:rFonts w:ascii="GHEA Grapalat" w:hAnsi="GHEA Grapalat"/>
                <w:color w:val="000000" w:themeColor="text1"/>
                <w:sz w:val="22"/>
              </w:rPr>
              <w:tab/>
              <w:t>Պարբերական ծախսերի աղյուսակ</w:t>
            </w:r>
          </w:p>
        </w:tc>
        <w:tc>
          <w:tcPr>
            <w:tcW w:w="916" w:type="dxa"/>
          </w:tcPr>
          <w:p w14:paraId="4DB76353" w14:textId="77777777" w:rsidR="005574C5" w:rsidRPr="00966358" w:rsidRDefault="005574C5" w:rsidP="005574C5">
            <w:pPr>
              <w:spacing w:before="60" w:after="60"/>
              <w:ind w:left="-61"/>
              <w:jc w:val="center"/>
              <w:rPr>
                <w:rFonts w:ascii="GHEA Grapalat" w:hAnsi="GHEA Grapalat"/>
                <w:sz w:val="22"/>
              </w:rPr>
            </w:pPr>
          </w:p>
        </w:tc>
        <w:tc>
          <w:tcPr>
            <w:tcW w:w="927" w:type="dxa"/>
          </w:tcPr>
          <w:p w14:paraId="0F6A481D" w14:textId="77777777" w:rsidR="005574C5" w:rsidRPr="00966358" w:rsidRDefault="005574C5" w:rsidP="005574C5">
            <w:pPr>
              <w:spacing w:before="60" w:after="60"/>
              <w:jc w:val="center"/>
              <w:rPr>
                <w:rFonts w:ascii="GHEA Grapalat" w:hAnsi="GHEA Grapalat"/>
                <w:sz w:val="22"/>
              </w:rPr>
            </w:pPr>
          </w:p>
        </w:tc>
      </w:tr>
      <w:tr w:rsidR="005574C5" w:rsidRPr="00966358" w14:paraId="096AD09F" w14:textId="77777777" w:rsidTr="00123B4C">
        <w:tc>
          <w:tcPr>
            <w:tcW w:w="1313" w:type="dxa"/>
          </w:tcPr>
          <w:p w14:paraId="10FBC0B2" w14:textId="77777777" w:rsidR="005574C5" w:rsidRPr="00966358" w:rsidRDefault="005574C5" w:rsidP="006C4975">
            <w:pPr>
              <w:pStyle w:val="10"/>
              <w:numPr>
                <w:ilvl w:val="0"/>
                <w:numId w:val="14"/>
              </w:numPr>
              <w:tabs>
                <w:tab w:val="left" w:pos="31"/>
              </w:tabs>
              <w:suppressAutoHyphens w:val="0"/>
              <w:spacing w:before="60" w:after="60"/>
              <w:jc w:val="center"/>
              <w:rPr>
                <w:rFonts w:ascii="GHEA Grapalat" w:hAnsi="GHEA Grapalat"/>
                <w:sz w:val="22"/>
              </w:rPr>
            </w:pPr>
          </w:p>
        </w:tc>
        <w:tc>
          <w:tcPr>
            <w:tcW w:w="6625" w:type="dxa"/>
          </w:tcPr>
          <w:p w14:paraId="251C3379" w14:textId="60D6758D" w:rsidR="005574C5" w:rsidRPr="00966358" w:rsidRDefault="005574C5" w:rsidP="005574C5">
            <w:pPr>
              <w:tabs>
                <w:tab w:val="left" w:pos="989"/>
              </w:tabs>
              <w:spacing w:before="60" w:after="60"/>
              <w:ind w:left="989" w:hanging="992"/>
              <w:rPr>
                <w:rFonts w:ascii="GHEA Grapalat" w:hAnsi="GHEA Grapalat"/>
                <w:color w:val="000000" w:themeColor="text1"/>
                <w:sz w:val="22"/>
              </w:rPr>
            </w:pPr>
            <w:proofErr w:type="spellStart"/>
            <w:r w:rsidRPr="00966358">
              <w:rPr>
                <w:rFonts w:ascii="GHEA Grapalat" w:hAnsi="GHEA Grapalat"/>
                <w:color w:val="000000" w:themeColor="text1"/>
                <w:sz w:val="22"/>
              </w:rPr>
              <w:t>Ձևաթուղթ</w:t>
            </w:r>
            <w:proofErr w:type="spellEnd"/>
            <w:r w:rsidRPr="00966358">
              <w:rPr>
                <w:rFonts w:ascii="GHEA Grapalat" w:hAnsi="GHEA Grapalat"/>
                <w:color w:val="000000" w:themeColor="text1"/>
                <w:sz w:val="22"/>
              </w:rPr>
              <w:t xml:space="preserve"> 13</w:t>
            </w:r>
            <w:r w:rsidRPr="00966358">
              <w:rPr>
                <w:rFonts w:ascii="GHEA Grapalat" w:hAnsi="GHEA Grapalat"/>
                <w:color w:val="000000" w:themeColor="text1"/>
                <w:sz w:val="22"/>
              </w:rPr>
              <w:tab/>
              <w:t>Ծախսերի ընդհանուր ամփոփ աղյուսակ</w:t>
            </w:r>
          </w:p>
        </w:tc>
        <w:tc>
          <w:tcPr>
            <w:tcW w:w="916" w:type="dxa"/>
          </w:tcPr>
          <w:p w14:paraId="45EF7562" w14:textId="77777777" w:rsidR="005574C5" w:rsidRPr="00966358" w:rsidRDefault="005574C5" w:rsidP="005574C5">
            <w:pPr>
              <w:spacing w:before="60" w:after="60"/>
              <w:ind w:left="-61"/>
              <w:jc w:val="center"/>
              <w:rPr>
                <w:rFonts w:ascii="GHEA Grapalat" w:hAnsi="GHEA Grapalat"/>
                <w:sz w:val="22"/>
              </w:rPr>
            </w:pPr>
          </w:p>
        </w:tc>
        <w:tc>
          <w:tcPr>
            <w:tcW w:w="927" w:type="dxa"/>
          </w:tcPr>
          <w:p w14:paraId="0E7714EF" w14:textId="77777777" w:rsidR="005574C5" w:rsidRPr="00966358" w:rsidRDefault="005574C5" w:rsidP="005574C5">
            <w:pPr>
              <w:spacing w:before="60" w:after="60"/>
              <w:jc w:val="center"/>
              <w:rPr>
                <w:rFonts w:ascii="GHEA Grapalat" w:hAnsi="GHEA Grapalat"/>
                <w:sz w:val="22"/>
              </w:rPr>
            </w:pPr>
          </w:p>
        </w:tc>
      </w:tr>
      <w:tr w:rsidR="005574C5" w:rsidRPr="00966358" w14:paraId="3FCCD457" w14:textId="77777777" w:rsidTr="00123B4C">
        <w:tc>
          <w:tcPr>
            <w:tcW w:w="1313" w:type="dxa"/>
          </w:tcPr>
          <w:p w14:paraId="5AAB0FB9" w14:textId="77777777" w:rsidR="005574C5" w:rsidRPr="00966358" w:rsidRDefault="005574C5" w:rsidP="006C4975">
            <w:pPr>
              <w:pStyle w:val="10"/>
              <w:numPr>
                <w:ilvl w:val="0"/>
                <w:numId w:val="14"/>
              </w:numPr>
              <w:tabs>
                <w:tab w:val="left" w:pos="31"/>
              </w:tabs>
              <w:suppressAutoHyphens w:val="0"/>
              <w:spacing w:before="60" w:after="60"/>
              <w:jc w:val="center"/>
              <w:rPr>
                <w:rFonts w:ascii="GHEA Grapalat" w:hAnsi="GHEA Grapalat"/>
                <w:sz w:val="22"/>
              </w:rPr>
            </w:pPr>
          </w:p>
        </w:tc>
        <w:tc>
          <w:tcPr>
            <w:tcW w:w="6625" w:type="dxa"/>
          </w:tcPr>
          <w:p w14:paraId="6F870FEF" w14:textId="7284783B" w:rsidR="005574C5" w:rsidRPr="00966358" w:rsidRDefault="00600DC4" w:rsidP="00127D00">
            <w:pPr>
              <w:tabs>
                <w:tab w:val="left" w:pos="989"/>
              </w:tabs>
              <w:spacing w:before="60" w:after="60"/>
              <w:ind w:left="989" w:hanging="992"/>
              <w:rPr>
                <w:rFonts w:ascii="GHEA Grapalat" w:hAnsi="GHEA Grapalat"/>
                <w:color w:val="000000" w:themeColor="text1"/>
                <w:sz w:val="22"/>
              </w:rPr>
            </w:pPr>
            <w:r w:rsidRPr="00966358">
              <w:rPr>
                <w:rFonts w:ascii="GHEA Grapalat" w:hAnsi="GHEA Grapalat"/>
                <w:bCs/>
                <w:color w:val="000000" w:themeColor="text1"/>
                <w:sz w:val="22"/>
                <w:szCs w:val="22"/>
              </w:rPr>
              <w:t>Հայտ</w:t>
            </w:r>
            <w:r w:rsidR="005574C5" w:rsidRPr="00966358">
              <w:rPr>
                <w:rFonts w:ascii="GHEA Grapalat" w:hAnsi="GHEA Grapalat"/>
                <w:bCs/>
                <w:color w:val="000000" w:themeColor="text1"/>
                <w:sz w:val="22"/>
                <w:szCs w:val="22"/>
              </w:rPr>
              <w:t>ի</w:t>
            </w:r>
            <w:r w:rsidR="005574C5" w:rsidRPr="00966358">
              <w:rPr>
                <w:rFonts w:ascii="GHEA Grapalat" w:hAnsi="GHEA Grapalat"/>
                <w:color w:val="000000" w:themeColor="text1"/>
                <w:sz w:val="22"/>
              </w:rPr>
              <w:t xml:space="preserve"> </w:t>
            </w:r>
            <w:r w:rsidR="00127D00" w:rsidRPr="00966358">
              <w:rPr>
                <w:rFonts w:ascii="GHEA Grapalat" w:hAnsi="GHEA Grapalat"/>
                <w:color w:val="000000" w:themeColor="text1"/>
                <w:sz w:val="22"/>
              </w:rPr>
              <w:t>ապահովում</w:t>
            </w:r>
          </w:p>
        </w:tc>
        <w:tc>
          <w:tcPr>
            <w:tcW w:w="916" w:type="dxa"/>
          </w:tcPr>
          <w:p w14:paraId="2B7B3AF6" w14:textId="77777777" w:rsidR="005574C5" w:rsidRPr="00966358" w:rsidRDefault="005574C5" w:rsidP="005574C5">
            <w:pPr>
              <w:spacing w:before="60" w:after="60"/>
              <w:ind w:left="-61"/>
              <w:jc w:val="center"/>
              <w:rPr>
                <w:rFonts w:ascii="GHEA Grapalat" w:hAnsi="GHEA Grapalat"/>
                <w:sz w:val="22"/>
              </w:rPr>
            </w:pPr>
          </w:p>
        </w:tc>
        <w:tc>
          <w:tcPr>
            <w:tcW w:w="927" w:type="dxa"/>
          </w:tcPr>
          <w:p w14:paraId="3191C204" w14:textId="77777777" w:rsidR="005574C5" w:rsidRPr="00966358" w:rsidRDefault="005574C5" w:rsidP="005574C5">
            <w:pPr>
              <w:spacing w:before="60" w:after="60"/>
              <w:jc w:val="center"/>
              <w:rPr>
                <w:rFonts w:ascii="GHEA Grapalat" w:hAnsi="GHEA Grapalat"/>
                <w:sz w:val="22"/>
              </w:rPr>
            </w:pPr>
          </w:p>
        </w:tc>
      </w:tr>
    </w:tbl>
    <w:p w14:paraId="394F7845" w14:textId="77777777" w:rsidR="00E662C4" w:rsidRPr="00966358" w:rsidRDefault="00E662C4" w:rsidP="00E662C4">
      <w:pPr>
        <w:spacing w:before="40"/>
        <w:ind w:right="288"/>
        <w:rPr>
          <w:rFonts w:ascii="GHEA Grapalat" w:hAnsi="GHEA Grapalat"/>
          <w:sz w:val="18"/>
        </w:rPr>
      </w:pPr>
    </w:p>
    <w:p w14:paraId="64B1ECAC" w14:textId="77777777" w:rsidR="00D40A95" w:rsidRPr="00966358" w:rsidRDefault="00D40A95" w:rsidP="00E662C4">
      <w:pPr>
        <w:spacing w:before="40"/>
        <w:ind w:right="288"/>
        <w:rPr>
          <w:rFonts w:ascii="GHEA Grapalat" w:hAnsi="GHEA Grapalat"/>
          <w:sz w:val="18"/>
        </w:rPr>
      </w:pPr>
    </w:p>
    <w:p w14:paraId="71F5D7AB" w14:textId="427E4DA5" w:rsidR="004233FA" w:rsidRPr="00966358" w:rsidRDefault="00D8354C" w:rsidP="00D8354C">
      <w:pPr>
        <w:pStyle w:val="Header"/>
        <w:rPr>
          <w:rFonts w:ascii="GHEA Grapalat" w:hAnsi="GHEA Grapalat"/>
          <w:b/>
          <w:i/>
          <w:color w:val="2E74B5" w:themeColor="accent1" w:themeShade="BF"/>
        </w:rPr>
      </w:pPr>
      <w:r w:rsidRPr="00966358">
        <w:rPr>
          <w:rFonts w:ascii="GHEA Grapalat" w:hAnsi="GHEA Grapalat"/>
          <w:b/>
          <w:i/>
          <w:color w:val="2E74B5" w:themeColor="accent1" w:themeShade="BF"/>
        </w:rPr>
        <w:t>Նշում</w:t>
      </w:r>
      <w:r w:rsidRPr="00966358">
        <w:rPr>
          <w:rFonts w:ascii="MS Gothic" w:hAnsi="MS Gothic" w:cs="MS Gothic"/>
          <w:b/>
          <w:i/>
          <w:color w:val="2E74B5" w:themeColor="accent1" w:themeShade="BF"/>
        </w:rPr>
        <w:t>․</w:t>
      </w:r>
      <w:r w:rsidRPr="00966358">
        <w:rPr>
          <w:rFonts w:ascii="GHEA Grapalat" w:hAnsi="GHEA Grapalat"/>
          <w:b/>
          <w:i/>
          <w:color w:val="2E74B5" w:themeColor="accent1" w:themeShade="BF"/>
        </w:rPr>
        <w:t xml:space="preserve"> Կապույտ գույնով գրված ամբողջ շեղ տեքստը նախատեսված է այս </w:t>
      </w:r>
      <w:proofErr w:type="spellStart"/>
      <w:r w:rsidRPr="00966358">
        <w:rPr>
          <w:rFonts w:ascii="GHEA Grapalat" w:hAnsi="GHEA Grapalat"/>
          <w:b/>
          <w:i/>
          <w:color w:val="2E74B5" w:themeColor="accent1" w:themeShade="BF"/>
        </w:rPr>
        <w:t>ձևաթղթի</w:t>
      </w:r>
      <w:proofErr w:type="spellEnd"/>
      <w:r w:rsidRPr="00966358">
        <w:rPr>
          <w:rFonts w:ascii="GHEA Grapalat" w:hAnsi="GHEA Grapalat"/>
          <w:b/>
          <w:i/>
          <w:color w:val="2E74B5" w:themeColor="accent1" w:themeShade="BF"/>
        </w:rPr>
        <w:t xml:space="preserve"> պատրաստման համար և պետք է ջնջվի վերջնական տարբերակից:</w:t>
      </w:r>
    </w:p>
    <w:p w14:paraId="3F4680D0" w14:textId="60C80725" w:rsidR="00E662C4" w:rsidRPr="00081050" w:rsidRDefault="004233FA" w:rsidP="00DC17A9">
      <w:pPr>
        <w:spacing w:after="160" w:line="259" w:lineRule="auto"/>
        <w:jc w:val="both"/>
        <w:rPr>
          <w:bCs/>
        </w:rPr>
      </w:pPr>
      <w:r w:rsidRPr="00966358">
        <w:rPr>
          <w:rFonts w:ascii="GHEA Grapalat" w:hAnsi="GHEA Grapalat"/>
        </w:rPr>
        <w:br w:type="page"/>
      </w:r>
      <w:bookmarkEnd w:id="881"/>
      <w:bookmarkEnd w:id="882"/>
      <w:r w:rsidR="00826FF8" w:rsidRPr="00DC17A9">
        <w:rPr>
          <w:rFonts w:ascii="GHEA Grapalat" w:hAnsi="GHEA Grapalat"/>
          <w:b/>
          <w:bCs/>
        </w:rPr>
        <w:lastRenderedPageBreak/>
        <w:t>1</w:t>
      </w:r>
      <w:r w:rsidR="00826FF8" w:rsidRPr="00DC17A9">
        <w:rPr>
          <w:rFonts w:ascii="Cambria Math" w:eastAsia="MS Gothic" w:hAnsi="Cambria Math" w:cs="Cambria Math"/>
          <w:b/>
          <w:bCs/>
        </w:rPr>
        <w:t>․</w:t>
      </w:r>
      <w:r w:rsidR="00826FF8" w:rsidRPr="00DC17A9">
        <w:rPr>
          <w:rFonts w:ascii="GHEA Grapalat" w:hAnsi="GHEA Grapalat"/>
          <w:b/>
          <w:bCs/>
        </w:rPr>
        <w:t xml:space="preserve"> </w:t>
      </w:r>
      <w:r w:rsidR="00152755" w:rsidRPr="00DC17A9">
        <w:rPr>
          <w:rFonts w:ascii="GHEA Grapalat" w:hAnsi="GHEA Grapalat"/>
          <w:b/>
          <w:bCs/>
        </w:rPr>
        <w:t>Հայտատուի պատասխան նամակ</w:t>
      </w:r>
    </w:p>
    <w:p w14:paraId="08A156EB" w14:textId="0605E0C0" w:rsidR="00195A85" w:rsidRPr="00ED25F2" w:rsidRDefault="00195A85" w:rsidP="00195A85">
      <w:pPr>
        <w:tabs>
          <w:tab w:val="right" w:pos="9000"/>
        </w:tabs>
        <w:rPr>
          <w:rFonts w:ascii="GHEA Grapalat" w:hAnsi="GHEA Grapalat"/>
          <w:i/>
          <w:color w:val="2E74B5" w:themeColor="accent1" w:themeShade="BF"/>
        </w:rPr>
      </w:pPr>
      <w:r w:rsidRPr="00A33F07">
        <w:rPr>
          <w:rFonts w:ascii="GHEA Grapalat" w:hAnsi="GHEA Grapalat"/>
        </w:rPr>
        <w:t>Ա</w:t>
      </w:r>
      <w:r w:rsidRPr="00ED25F2">
        <w:rPr>
          <w:rFonts w:ascii="GHEA Grapalat" w:hAnsi="GHEA Grapalat"/>
        </w:rPr>
        <w:t xml:space="preserve">մսաթիվ՝ </w:t>
      </w:r>
      <w:r w:rsidRPr="00ED25F2">
        <w:rPr>
          <w:rFonts w:ascii="GHEA Grapalat" w:hAnsi="GHEA Grapalat"/>
          <w:i/>
          <w:color w:val="2E74B5" w:themeColor="accent1" w:themeShade="BF"/>
        </w:rPr>
        <w:t xml:space="preserve">[լրացնել </w:t>
      </w:r>
      <w:r w:rsidR="00152755" w:rsidRPr="00ED25F2">
        <w:rPr>
          <w:rFonts w:ascii="GHEA Grapalat" w:hAnsi="GHEA Grapalat"/>
          <w:i/>
          <w:color w:val="2E74B5" w:themeColor="accent1" w:themeShade="BF"/>
        </w:rPr>
        <w:t>Առաջարկների</w:t>
      </w:r>
      <w:r w:rsidR="00952B84" w:rsidRPr="00ED25F2">
        <w:rPr>
          <w:rFonts w:ascii="GHEA Grapalat" w:hAnsi="GHEA Grapalat"/>
          <w:i/>
          <w:color w:val="2E74B5" w:themeColor="accent1" w:themeShade="BF"/>
        </w:rPr>
        <w:t xml:space="preserve"> </w:t>
      </w:r>
      <w:r w:rsidRPr="00ED25F2">
        <w:rPr>
          <w:rFonts w:ascii="GHEA Grapalat" w:hAnsi="GHEA Grapalat"/>
          <w:i/>
          <w:color w:val="2E74B5" w:themeColor="accent1" w:themeShade="BF"/>
        </w:rPr>
        <w:t>ներկայացման ամսաթիվը (օր, ամիս և տարի)]</w:t>
      </w:r>
    </w:p>
    <w:p w14:paraId="27DD4317" w14:textId="4857D02E" w:rsidR="00195A85" w:rsidRPr="00ED25F2" w:rsidRDefault="00152755" w:rsidP="00583D33">
      <w:pPr>
        <w:tabs>
          <w:tab w:val="right" w:pos="9000"/>
        </w:tabs>
        <w:spacing w:before="240"/>
        <w:rPr>
          <w:rFonts w:ascii="GHEA Grapalat" w:hAnsi="GHEA Grapalat"/>
        </w:rPr>
      </w:pPr>
      <w:r w:rsidRPr="00ED25F2">
        <w:rPr>
          <w:rFonts w:ascii="GHEA Grapalat" w:hAnsi="GHEA Grapalat"/>
        </w:rPr>
        <w:t>Ծածկագիր՝ CBA-2023-</w:t>
      </w:r>
      <w:r w:rsidR="004A0611" w:rsidRPr="00ED25F2">
        <w:rPr>
          <w:rFonts w:ascii="GHEA Grapalat" w:hAnsi="GHEA Grapalat"/>
        </w:rPr>
        <w:t>060</w:t>
      </w:r>
    </w:p>
    <w:p w14:paraId="6E638512" w14:textId="77777777" w:rsidR="00E662C4" w:rsidRPr="00ED25F2" w:rsidRDefault="00E662C4" w:rsidP="00E662C4">
      <w:pPr>
        <w:tabs>
          <w:tab w:val="right" w:pos="3780"/>
          <w:tab w:val="left" w:pos="4140"/>
          <w:tab w:val="left" w:pos="4500"/>
          <w:tab w:val="left" w:pos="8280"/>
        </w:tabs>
        <w:rPr>
          <w:rStyle w:val="preparersnote"/>
          <w:rFonts w:ascii="GHEA Grapalat" w:hAnsi="GHEA Grapalat"/>
        </w:rPr>
      </w:pPr>
    </w:p>
    <w:p w14:paraId="7AF4FAD2" w14:textId="4C3FCA25" w:rsidR="00E662C4" w:rsidRPr="00ED25F2" w:rsidRDefault="00127D00" w:rsidP="00E662C4">
      <w:pPr>
        <w:rPr>
          <w:rFonts w:ascii="GHEA Grapalat" w:hAnsi="GHEA Grapalat"/>
          <w:b/>
        </w:rPr>
      </w:pPr>
      <w:r w:rsidRPr="00DC17A9">
        <w:rPr>
          <w:rFonts w:ascii="GHEA Grapalat" w:hAnsi="GHEA Grapalat"/>
          <w:b/>
        </w:rPr>
        <w:t>Հասցեատեր</w:t>
      </w:r>
      <w:r w:rsidR="00E662C4" w:rsidRPr="00ED25F2">
        <w:rPr>
          <w:rFonts w:ascii="GHEA Grapalat" w:hAnsi="GHEA Grapalat"/>
          <w:b/>
        </w:rPr>
        <w:t xml:space="preserve">՝ Հայաստանի Հանրապետության </w:t>
      </w:r>
      <w:r w:rsidR="00CA1D50" w:rsidRPr="00ED25F2">
        <w:rPr>
          <w:rFonts w:ascii="GHEA Grapalat" w:hAnsi="GHEA Grapalat"/>
          <w:b/>
        </w:rPr>
        <w:t>կ</w:t>
      </w:r>
      <w:r w:rsidR="00E662C4" w:rsidRPr="00ED25F2">
        <w:rPr>
          <w:rFonts w:ascii="GHEA Grapalat" w:hAnsi="GHEA Grapalat"/>
          <w:b/>
        </w:rPr>
        <w:t xml:space="preserve">ենտրոնական բանկ </w:t>
      </w:r>
    </w:p>
    <w:p w14:paraId="23475116" w14:textId="77777777" w:rsidR="00E662C4" w:rsidRPr="00ED25F2" w:rsidRDefault="00E662C4" w:rsidP="003B72B1">
      <w:pPr>
        <w:spacing w:line="360" w:lineRule="auto"/>
        <w:jc w:val="both"/>
        <w:rPr>
          <w:rFonts w:ascii="GHEA Grapalat" w:hAnsi="GHEA Grapalat"/>
        </w:rPr>
      </w:pPr>
    </w:p>
    <w:p w14:paraId="001A5265" w14:textId="5AE26F25" w:rsidR="001E7D49" w:rsidRPr="00ED25F2" w:rsidRDefault="001E7D49" w:rsidP="003B72B1">
      <w:pPr>
        <w:spacing w:line="360" w:lineRule="auto"/>
        <w:jc w:val="both"/>
        <w:rPr>
          <w:rFonts w:ascii="GHEA Grapalat" w:hAnsi="GHEA Grapalat"/>
        </w:rPr>
      </w:pPr>
      <w:r w:rsidRPr="00ED25F2">
        <w:rPr>
          <w:rFonts w:ascii="GHEA Grapalat" w:hAnsi="GHEA Grapalat"/>
          <w:sz w:val="22"/>
          <w:u w:val="single"/>
        </w:rPr>
        <w:t xml:space="preserve">                                       </w:t>
      </w:r>
      <w:r w:rsidRPr="00ED25F2">
        <w:rPr>
          <w:rFonts w:ascii="GHEA Grapalat" w:hAnsi="GHEA Grapalat"/>
          <w:sz w:val="22"/>
        </w:rPr>
        <w:t xml:space="preserve"> </w:t>
      </w:r>
      <w:r w:rsidRPr="00ED25F2">
        <w:rPr>
          <w:rFonts w:ascii="GHEA Grapalat" w:hAnsi="GHEA Grapalat"/>
        </w:rPr>
        <w:t>ցանկություն է հայտնում մասնակցել</w:t>
      </w:r>
      <w:r w:rsidR="00CA1D50" w:rsidRPr="00ED25F2">
        <w:rPr>
          <w:rFonts w:ascii="GHEA Grapalat" w:hAnsi="GHEA Grapalat"/>
        </w:rPr>
        <w:t>ու</w:t>
      </w:r>
      <w:r w:rsidRPr="00ED25F2">
        <w:rPr>
          <w:rFonts w:ascii="GHEA Grapalat" w:hAnsi="GHEA Grapalat"/>
        </w:rPr>
        <w:t xml:space="preserve"> </w:t>
      </w:r>
    </w:p>
    <w:p w14:paraId="0CD7A1F8" w14:textId="1201E3FE" w:rsidR="001E7D49" w:rsidRPr="00ED25F2" w:rsidRDefault="001E7D49" w:rsidP="003B72B1">
      <w:pPr>
        <w:spacing w:line="360" w:lineRule="auto"/>
        <w:jc w:val="both"/>
        <w:rPr>
          <w:rFonts w:ascii="GHEA Grapalat" w:hAnsi="GHEA Grapalat"/>
          <w:sz w:val="22"/>
        </w:rPr>
      </w:pPr>
      <w:r w:rsidRPr="00ED25F2">
        <w:rPr>
          <w:rFonts w:ascii="GHEA Grapalat" w:hAnsi="GHEA Grapalat"/>
          <w:sz w:val="22"/>
          <w:vertAlign w:val="superscript"/>
        </w:rPr>
        <w:t xml:space="preserve">           </w:t>
      </w:r>
      <w:r w:rsidR="00831E42" w:rsidRPr="00ED25F2">
        <w:rPr>
          <w:rFonts w:ascii="GHEA Grapalat" w:hAnsi="GHEA Grapalat"/>
          <w:sz w:val="22"/>
          <w:vertAlign w:val="superscript"/>
        </w:rPr>
        <w:t xml:space="preserve">               </w:t>
      </w:r>
      <w:r w:rsidR="009A79E3" w:rsidRPr="00ED25F2">
        <w:rPr>
          <w:rFonts w:ascii="GHEA Grapalat" w:hAnsi="GHEA Grapalat" w:cs="Arial"/>
          <w:sz w:val="22"/>
          <w:vertAlign w:val="superscript"/>
        </w:rPr>
        <w:t>Հայտատուի</w:t>
      </w:r>
      <w:r w:rsidRPr="00ED25F2">
        <w:rPr>
          <w:rFonts w:ascii="GHEA Grapalat" w:hAnsi="GHEA Grapalat"/>
          <w:sz w:val="22"/>
          <w:vertAlign w:val="superscript"/>
        </w:rPr>
        <w:t xml:space="preserve"> անունը</w:t>
      </w:r>
    </w:p>
    <w:p w14:paraId="7B9B4459" w14:textId="3C8383D7" w:rsidR="00BE1D79" w:rsidRPr="00ED25F2" w:rsidRDefault="001E7D49" w:rsidP="00DC17A9">
      <w:pPr>
        <w:spacing w:line="360" w:lineRule="auto"/>
        <w:jc w:val="both"/>
        <w:rPr>
          <w:rFonts w:ascii="GHEA Grapalat" w:hAnsi="GHEA Grapalat"/>
        </w:rPr>
      </w:pPr>
      <w:r w:rsidRPr="00ED25F2">
        <w:rPr>
          <w:rFonts w:ascii="GHEA Grapalat" w:hAnsi="GHEA Grapalat"/>
        </w:rPr>
        <w:t>ՀՀ կենտրոնական բանկի կողմից հայտարարված</w:t>
      </w:r>
      <w:r w:rsidR="00127D00" w:rsidRPr="00ED25F2">
        <w:rPr>
          <w:rFonts w:ascii="GHEA Grapalat" w:hAnsi="GHEA Grapalat"/>
        </w:rPr>
        <w:t xml:space="preserve"> բաց </w:t>
      </w:r>
      <w:r w:rsidRPr="00ED25F2">
        <w:rPr>
          <w:rFonts w:ascii="GHEA Grapalat" w:hAnsi="GHEA Grapalat"/>
        </w:rPr>
        <w:t>մրցույթին՝ Տեղեկատվական կառավարման համակարգի ձեռքբերման համար</w:t>
      </w:r>
      <w:r w:rsidR="00CA1D50" w:rsidRPr="00DC17A9">
        <w:rPr>
          <w:rFonts w:ascii="Cambria Math" w:hAnsi="Cambria Math" w:cs="Cambria Math"/>
        </w:rPr>
        <w:t>․</w:t>
      </w:r>
      <w:r w:rsidRPr="00A33F07">
        <w:rPr>
          <w:rFonts w:ascii="GHEA Grapalat" w:hAnsi="GHEA Grapalat"/>
        </w:rPr>
        <w:t xml:space="preserve"> </w:t>
      </w:r>
      <w:r w:rsidRPr="00ED25F2">
        <w:rPr>
          <w:rFonts w:ascii="GHEA Grapalat" w:hAnsi="GHEA Grapalat"/>
        </w:rPr>
        <w:t xml:space="preserve">նախագծում, մատակարարում, տեղադրում, կարգավորում և </w:t>
      </w:r>
      <w:r w:rsidR="00127D00" w:rsidRPr="00ED25F2">
        <w:rPr>
          <w:rFonts w:ascii="GHEA Grapalat" w:hAnsi="GHEA Grapalat"/>
        </w:rPr>
        <w:t>ներդրմանը հաջորդող ժամանակահատված</w:t>
      </w:r>
      <w:r w:rsidR="002B39F9" w:rsidRPr="00ED25F2">
        <w:rPr>
          <w:rFonts w:ascii="GHEA Grapalat" w:hAnsi="GHEA Grapalat"/>
        </w:rPr>
        <w:t>ում</w:t>
      </w:r>
      <w:r w:rsidR="00127D00" w:rsidRPr="00ED25F2">
        <w:rPr>
          <w:rFonts w:ascii="GHEA Grapalat" w:hAnsi="GHEA Grapalat"/>
        </w:rPr>
        <w:t xml:space="preserve"> սպասարկում</w:t>
      </w:r>
      <w:r w:rsidRPr="00ED25F2">
        <w:rPr>
          <w:rFonts w:ascii="GHEA Grapalat" w:hAnsi="GHEA Grapalat"/>
        </w:rPr>
        <w:t xml:space="preserve">, և  ներկայացնում է </w:t>
      </w:r>
      <w:r w:rsidR="00152755" w:rsidRPr="00ED25F2">
        <w:rPr>
          <w:rFonts w:ascii="GHEA Grapalat" w:hAnsi="GHEA Grapalat"/>
        </w:rPr>
        <w:t>Առաջարկ</w:t>
      </w:r>
      <w:r w:rsidRPr="00ED25F2">
        <w:rPr>
          <w:rFonts w:ascii="GHEA Grapalat" w:hAnsi="GHEA Grapalat"/>
        </w:rPr>
        <w:t xml:space="preserve">՝ համաձայն սույն </w:t>
      </w:r>
      <w:r w:rsidR="00152755" w:rsidRPr="00ED25F2">
        <w:rPr>
          <w:rFonts w:ascii="GHEA Grapalat" w:hAnsi="GHEA Grapalat"/>
        </w:rPr>
        <w:t xml:space="preserve">Առաջարկների ներկայացման </w:t>
      </w:r>
      <w:r w:rsidR="00127D00" w:rsidRPr="00ED25F2">
        <w:rPr>
          <w:rFonts w:ascii="GHEA Grapalat" w:hAnsi="GHEA Grapalat"/>
        </w:rPr>
        <w:t xml:space="preserve">հրավերի </w:t>
      </w:r>
      <w:r w:rsidRPr="00ED25F2">
        <w:rPr>
          <w:rFonts w:ascii="GHEA Grapalat" w:hAnsi="GHEA Grapalat"/>
        </w:rPr>
        <w:t>պահանջների:</w:t>
      </w:r>
    </w:p>
    <w:p w14:paraId="68A5FDB5" w14:textId="194658A0" w:rsidR="00BE1D79" w:rsidRPr="00ED25F2" w:rsidRDefault="00BE1D79" w:rsidP="00BE1D79">
      <w:pPr>
        <w:spacing w:after="240"/>
        <w:rPr>
          <w:rFonts w:ascii="GHEA Grapalat" w:hAnsi="GHEA Grapalat"/>
        </w:rPr>
      </w:pPr>
      <w:r w:rsidRPr="00ED25F2">
        <w:rPr>
          <w:rFonts w:ascii="GHEA Grapalat" w:hAnsi="GHEA Grapalat"/>
        </w:rPr>
        <w:t xml:space="preserve">Մենք՝ ներքոստորագրյալներս, հայտարարում ենք. </w:t>
      </w:r>
    </w:p>
    <w:p w14:paraId="4D74D134" w14:textId="3642CCD9" w:rsidR="00BE1D79" w:rsidRPr="00ED25F2" w:rsidRDefault="00CA1D50" w:rsidP="00DC17A9">
      <w:pPr>
        <w:pStyle w:val="Default"/>
        <w:widowControl/>
        <w:numPr>
          <w:ilvl w:val="0"/>
          <w:numId w:val="17"/>
        </w:numPr>
        <w:spacing w:after="240" w:line="276" w:lineRule="auto"/>
        <w:jc w:val="both"/>
        <w:rPr>
          <w:rFonts w:ascii="GHEA Grapalat" w:hAnsi="GHEA Grapalat"/>
        </w:rPr>
      </w:pPr>
      <w:r w:rsidRPr="00ED25F2">
        <w:rPr>
          <w:rFonts w:ascii="GHEA Grapalat" w:hAnsi="GHEA Grapalat"/>
        </w:rPr>
        <w:t>Ո</w:t>
      </w:r>
      <w:r w:rsidR="00BE1D79" w:rsidRPr="00ED25F2">
        <w:rPr>
          <w:rFonts w:ascii="GHEA Grapalat" w:hAnsi="GHEA Grapalat"/>
        </w:rPr>
        <w:t xml:space="preserve">ւսումնասիրել ենք Մրցութային փաստաթղթերը, ներառյալ՝ </w:t>
      </w:r>
      <w:r w:rsidR="00127D00" w:rsidRPr="00ED25F2">
        <w:rPr>
          <w:rFonts w:ascii="GHEA Grapalat" w:hAnsi="GHEA Grapalat"/>
        </w:rPr>
        <w:t>Լրացում</w:t>
      </w:r>
      <w:r w:rsidR="00BE1D79" w:rsidRPr="00ED25F2">
        <w:rPr>
          <w:rFonts w:ascii="GHEA Grapalat" w:hAnsi="GHEA Grapalat"/>
        </w:rPr>
        <w:t xml:space="preserve">ները, որոնք թողարկվել են «Հրահանգ </w:t>
      </w:r>
      <w:r w:rsidR="002D0134" w:rsidRPr="00ED25F2">
        <w:rPr>
          <w:rFonts w:ascii="GHEA Grapalat" w:hAnsi="GHEA Grapalat" w:cs="Arial"/>
        </w:rPr>
        <w:t>Հայտատուներ</w:t>
      </w:r>
      <w:r w:rsidR="00BE1D79" w:rsidRPr="00ED25F2">
        <w:rPr>
          <w:rFonts w:ascii="GHEA Grapalat" w:hAnsi="GHEA Grapalat"/>
        </w:rPr>
        <w:t>ին» բաժնի (</w:t>
      </w:r>
      <w:r w:rsidR="004A32DB" w:rsidRPr="00ED25F2">
        <w:rPr>
          <w:rFonts w:ascii="GHEA Grapalat" w:hAnsi="GHEA Grapalat" w:cs="Arial"/>
        </w:rPr>
        <w:t>ՀՀ</w:t>
      </w:r>
      <w:r w:rsidR="00BE1D79" w:rsidRPr="00ED25F2">
        <w:rPr>
          <w:rFonts w:ascii="GHEA Grapalat" w:hAnsi="GHEA Grapalat"/>
        </w:rPr>
        <w:t>) 12 կետի համաձայն, և չունենք վերապահումներ,</w:t>
      </w:r>
    </w:p>
    <w:p w14:paraId="4F463479" w14:textId="00750D1D" w:rsidR="00BE1D79" w:rsidRPr="00ED25F2" w:rsidRDefault="002B1AFF" w:rsidP="00DC17A9">
      <w:pPr>
        <w:pStyle w:val="Default"/>
        <w:widowControl/>
        <w:numPr>
          <w:ilvl w:val="0"/>
          <w:numId w:val="17"/>
        </w:numPr>
        <w:spacing w:after="240" w:line="276" w:lineRule="auto"/>
        <w:jc w:val="both"/>
        <w:rPr>
          <w:rFonts w:ascii="GHEA Grapalat" w:hAnsi="GHEA Grapalat"/>
        </w:rPr>
      </w:pPr>
      <w:r w:rsidRPr="00ED25F2">
        <w:rPr>
          <w:rFonts w:ascii="GHEA Grapalat" w:hAnsi="GHEA Grapalat"/>
        </w:rPr>
        <w:t>Հ</w:t>
      </w:r>
      <w:r w:rsidR="00BE1D79" w:rsidRPr="00ED25F2">
        <w:rPr>
          <w:rFonts w:ascii="GHEA Grapalat" w:hAnsi="GHEA Grapalat"/>
        </w:rPr>
        <w:t xml:space="preserve">ամապատասխանում ենք իրավասության պահանջներին և չունենք շահերի բախում՝ </w:t>
      </w:r>
      <w:r w:rsidR="004A32DB" w:rsidRPr="00ED25F2">
        <w:rPr>
          <w:rFonts w:ascii="GHEA Grapalat" w:hAnsi="GHEA Grapalat" w:cs="Arial"/>
        </w:rPr>
        <w:t>ՀՀ</w:t>
      </w:r>
      <w:r w:rsidR="00AB273C" w:rsidRPr="00ED25F2">
        <w:rPr>
          <w:rFonts w:ascii="GHEA Grapalat" w:hAnsi="GHEA Grapalat"/>
        </w:rPr>
        <w:t xml:space="preserve"> </w:t>
      </w:r>
      <w:r w:rsidR="00A354D4" w:rsidRPr="00ED25F2">
        <w:rPr>
          <w:rFonts w:ascii="GHEA Grapalat" w:hAnsi="GHEA Grapalat"/>
        </w:rPr>
        <w:t>8</w:t>
      </w:r>
      <w:r w:rsidR="00BE1D79" w:rsidRPr="00ED25F2">
        <w:rPr>
          <w:rFonts w:ascii="GHEA Grapalat" w:hAnsi="GHEA Grapalat"/>
        </w:rPr>
        <w:t xml:space="preserve"> կետի համաձայն, </w:t>
      </w:r>
    </w:p>
    <w:p w14:paraId="5FB50FCA" w14:textId="10779566" w:rsidR="00BE1D79" w:rsidRPr="00ED25F2" w:rsidRDefault="002B1AFF" w:rsidP="00DC17A9">
      <w:pPr>
        <w:pStyle w:val="Default"/>
        <w:widowControl/>
        <w:numPr>
          <w:ilvl w:val="0"/>
          <w:numId w:val="17"/>
        </w:numPr>
        <w:spacing w:after="240" w:line="276" w:lineRule="auto"/>
        <w:jc w:val="both"/>
        <w:rPr>
          <w:rFonts w:ascii="GHEA Grapalat" w:hAnsi="GHEA Grapalat"/>
        </w:rPr>
      </w:pPr>
      <w:r w:rsidRPr="00ED25F2">
        <w:rPr>
          <w:rFonts w:ascii="GHEA Grapalat" w:hAnsi="GHEA Grapalat"/>
        </w:rPr>
        <w:t>Ա</w:t>
      </w:r>
      <w:r w:rsidR="00BE1D79" w:rsidRPr="00ED25F2">
        <w:rPr>
          <w:rFonts w:ascii="GHEA Grapalat" w:hAnsi="GHEA Grapalat"/>
        </w:rPr>
        <w:t xml:space="preserve">ռաջարկում ենք մատակարարումն իրականացնել Մրցութային փաստաթղթերին և </w:t>
      </w:r>
      <w:r w:rsidR="00076165" w:rsidRPr="00076165">
        <w:rPr>
          <w:rFonts w:ascii="GHEA Grapalat" w:hAnsi="GHEA Grapalat"/>
          <w:bCs/>
          <w:sz w:val="22"/>
        </w:rPr>
        <w:t>Տեխնիկական առաջադրանքում</w:t>
      </w:r>
      <w:r w:rsidR="00076165" w:rsidRPr="00344D82">
        <w:rPr>
          <w:rFonts w:ascii="GHEA Grapalat" w:hAnsi="GHEA Grapalat"/>
          <w:b/>
          <w:sz w:val="22"/>
        </w:rPr>
        <w:t xml:space="preserve"> </w:t>
      </w:r>
      <w:r w:rsidR="00BE1D79" w:rsidRPr="00ED25F2">
        <w:rPr>
          <w:rFonts w:ascii="GHEA Grapalat" w:hAnsi="GHEA Grapalat"/>
        </w:rPr>
        <w:t xml:space="preserve">նշված Առաքման </w:t>
      </w:r>
      <w:proofErr w:type="spellStart"/>
      <w:r w:rsidR="00BE1D79" w:rsidRPr="00ED25F2">
        <w:rPr>
          <w:rFonts w:ascii="GHEA Grapalat" w:hAnsi="GHEA Grapalat"/>
        </w:rPr>
        <w:t>ժամանակացույցերին</w:t>
      </w:r>
      <w:proofErr w:type="spellEnd"/>
      <w:r w:rsidR="00BE1D79" w:rsidRPr="00ED25F2">
        <w:rPr>
          <w:rFonts w:ascii="GHEA Grapalat" w:hAnsi="GHEA Grapalat"/>
        </w:rPr>
        <w:t xml:space="preserve"> համապատասխան, </w:t>
      </w:r>
    </w:p>
    <w:p w14:paraId="16201808" w14:textId="1FC74FBD" w:rsidR="00BE1D79" w:rsidRPr="00ED25F2" w:rsidRDefault="00BE1D79" w:rsidP="00DC17A9">
      <w:pPr>
        <w:pStyle w:val="Default"/>
        <w:widowControl/>
        <w:numPr>
          <w:ilvl w:val="0"/>
          <w:numId w:val="17"/>
        </w:numPr>
        <w:spacing w:after="240" w:line="276" w:lineRule="auto"/>
        <w:jc w:val="both"/>
        <w:rPr>
          <w:rFonts w:ascii="GHEA Grapalat" w:hAnsi="GHEA Grapalat"/>
        </w:rPr>
      </w:pPr>
      <w:r w:rsidRPr="00ED25F2">
        <w:rPr>
          <w:rFonts w:ascii="GHEA Grapalat" w:hAnsi="GHEA Grapalat"/>
        </w:rPr>
        <w:t xml:space="preserve">Մեր </w:t>
      </w:r>
      <w:r w:rsidR="00152755" w:rsidRPr="00ED25F2">
        <w:rPr>
          <w:rFonts w:ascii="GHEA Grapalat" w:hAnsi="GHEA Grapalat"/>
        </w:rPr>
        <w:t>Առաջարկի</w:t>
      </w:r>
      <w:r w:rsidRPr="00ED25F2">
        <w:rPr>
          <w:rFonts w:ascii="GHEA Grapalat" w:hAnsi="GHEA Grapalat"/>
        </w:rPr>
        <w:t xml:space="preserve"> գինն է՝</w:t>
      </w:r>
    </w:p>
    <w:p w14:paraId="65DC1579" w14:textId="72AEEBEA" w:rsidR="00BE1D79" w:rsidRPr="00ED25F2" w:rsidRDefault="00BE1D79" w:rsidP="00DC17A9">
      <w:pPr>
        <w:pStyle w:val="Default"/>
        <w:widowControl/>
        <w:spacing w:after="240" w:line="276" w:lineRule="auto"/>
        <w:ind w:left="720"/>
        <w:jc w:val="both"/>
        <w:rPr>
          <w:rFonts w:ascii="GHEA Grapalat" w:hAnsi="GHEA Grapalat"/>
          <w:i/>
          <w:color w:val="2E74B5" w:themeColor="accent1" w:themeShade="BF"/>
        </w:rPr>
      </w:pPr>
      <w:r w:rsidRPr="00ED25F2">
        <w:rPr>
          <w:rFonts w:ascii="GHEA Grapalat" w:hAnsi="GHEA Grapalat"/>
          <w:i/>
          <w:color w:val="2E74B5" w:themeColor="accent1" w:themeShade="BF"/>
        </w:rPr>
        <w:t>[Արտարժույթով գումարը՝ բառերով], [գումարը՝ թվերով], կամ [տեղական արժույթով գումարը՝ բառերով], [գումարը՝ թվերով]</w:t>
      </w:r>
    </w:p>
    <w:p w14:paraId="69751AB0" w14:textId="307EDFF7" w:rsidR="00BE1D79" w:rsidRPr="00ED25F2" w:rsidRDefault="00BE1D79" w:rsidP="00DC17A9">
      <w:pPr>
        <w:pStyle w:val="Default"/>
        <w:widowControl/>
        <w:numPr>
          <w:ilvl w:val="0"/>
          <w:numId w:val="17"/>
        </w:numPr>
        <w:spacing w:after="240" w:line="276" w:lineRule="auto"/>
        <w:jc w:val="both"/>
        <w:rPr>
          <w:rFonts w:ascii="GHEA Grapalat" w:hAnsi="GHEA Grapalat"/>
        </w:rPr>
      </w:pPr>
      <w:r w:rsidRPr="00ED25F2">
        <w:rPr>
          <w:rFonts w:ascii="GHEA Grapalat" w:hAnsi="GHEA Grapalat"/>
        </w:rPr>
        <w:t xml:space="preserve">Մեր </w:t>
      </w:r>
      <w:r w:rsidR="00152755" w:rsidRPr="00ED25F2">
        <w:rPr>
          <w:rFonts w:ascii="GHEA Grapalat" w:hAnsi="GHEA Grapalat"/>
        </w:rPr>
        <w:t>Առաջարկն</w:t>
      </w:r>
      <w:r w:rsidRPr="00ED25F2">
        <w:rPr>
          <w:rFonts w:ascii="GHEA Grapalat" w:hAnsi="GHEA Grapalat"/>
        </w:rPr>
        <w:t xml:space="preserve"> ուժի մեջ է մտնում </w:t>
      </w:r>
      <w:r w:rsidR="00152755" w:rsidRPr="00ED25F2">
        <w:rPr>
          <w:rFonts w:ascii="GHEA Grapalat" w:hAnsi="GHEA Grapalat"/>
        </w:rPr>
        <w:t>Առաջարկների</w:t>
      </w:r>
      <w:r w:rsidRPr="00ED25F2">
        <w:rPr>
          <w:rFonts w:ascii="GHEA Grapalat" w:hAnsi="GHEA Grapalat"/>
        </w:rPr>
        <w:t xml:space="preserve"> ներկայացման վերջնաժամկետի համար սահմանված օրվանից</w:t>
      </w:r>
      <w:r w:rsidR="002B1AFF" w:rsidRPr="00ED25F2">
        <w:rPr>
          <w:rFonts w:ascii="GHEA Grapalat" w:hAnsi="GHEA Grapalat"/>
        </w:rPr>
        <w:t>՝</w:t>
      </w:r>
      <w:r w:rsidRPr="00ED25F2">
        <w:rPr>
          <w:rFonts w:ascii="GHEA Grapalat" w:hAnsi="GHEA Grapalat"/>
        </w:rPr>
        <w:t xml:space="preserve"> ինչպես նշված է Մրցութային փաստաթղթերում, և այն մեզ համար շարունակում է մնալ </w:t>
      </w:r>
      <w:proofErr w:type="spellStart"/>
      <w:r w:rsidRPr="00ED25F2">
        <w:rPr>
          <w:rFonts w:ascii="GHEA Grapalat" w:hAnsi="GHEA Grapalat"/>
        </w:rPr>
        <w:t>պարտվորեցնող</w:t>
      </w:r>
      <w:proofErr w:type="spellEnd"/>
      <w:r w:rsidRPr="00ED25F2">
        <w:rPr>
          <w:rFonts w:ascii="GHEA Grapalat" w:hAnsi="GHEA Grapalat"/>
        </w:rPr>
        <w:t xml:space="preserve"> մինչև </w:t>
      </w:r>
      <w:r w:rsidR="004A32DB" w:rsidRPr="00ED25F2">
        <w:rPr>
          <w:rFonts w:ascii="GHEA Grapalat" w:hAnsi="GHEA Grapalat" w:cs="Arial"/>
        </w:rPr>
        <w:t>ՀՀ</w:t>
      </w:r>
      <w:r w:rsidR="00AB273C" w:rsidRPr="00ED25F2">
        <w:rPr>
          <w:rFonts w:ascii="GHEA Grapalat" w:hAnsi="GHEA Grapalat"/>
        </w:rPr>
        <w:t xml:space="preserve"> </w:t>
      </w:r>
      <w:r w:rsidRPr="00ED25F2">
        <w:rPr>
          <w:rFonts w:ascii="GHEA Grapalat" w:hAnsi="GHEA Grapalat"/>
        </w:rPr>
        <w:t xml:space="preserve">22.1 կետում նշված իրադարձությունը, </w:t>
      </w:r>
    </w:p>
    <w:p w14:paraId="5F263E75" w14:textId="5A74B75B" w:rsidR="00BE1D79" w:rsidRPr="00966358" w:rsidRDefault="00BE1D79" w:rsidP="00DC17A9">
      <w:pPr>
        <w:pStyle w:val="Default"/>
        <w:widowControl/>
        <w:numPr>
          <w:ilvl w:val="0"/>
          <w:numId w:val="17"/>
        </w:numPr>
        <w:spacing w:after="240" w:line="276" w:lineRule="auto"/>
        <w:jc w:val="both"/>
        <w:rPr>
          <w:rFonts w:ascii="GHEA Grapalat" w:hAnsi="GHEA Grapalat"/>
        </w:rPr>
      </w:pPr>
      <w:r w:rsidRPr="00966358">
        <w:rPr>
          <w:rFonts w:ascii="GHEA Grapalat" w:hAnsi="GHEA Grapalat"/>
        </w:rPr>
        <w:lastRenderedPageBreak/>
        <w:t xml:space="preserve">Եթե մեր </w:t>
      </w:r>
      <w:r w:rsidR="00152755" w:rsidRPr="00966358">
        <w:rPr>
          <w:rFonts w:ascii="GHEA Grapalat" w:hAnsi="GHEA Grapalat"/>
        </w:rPr>
        <w:t>Առաջարկն</w:t>
      </w:r>
      <w:r w:rsidRPr="00966358">
        <w:rPr>
          <w:rFonts w:ascii="GHEA Grapalat" w:hAnsi="GHEA Grapalat"/>
        </w:rPr>
        <w:t xml:space="preserve"> ընդունվի, մենք պարտավորվում ենք ձեռք բերել </w:t>
      </w:r>
      <w:r w:rsidR="001E7570" w:rsidRPr="00966358">
        <w:rPr>
          <w:rFonts w:ascii="GHEA Grapalat" w:hAnsi="GHEA Grapalat" w:cs="Arial"/>
        </w:rPr>
        <w:t>Պայմանագրի</w:t>
      </w:r>
      <w:r w:rsidR="001E7570" w:rsidRPr="00966358">
        <w:rPr>
          <w:rFonts w:ascii="GHEA Grapalat" w:hAnsi="GHEA Grapalat"/>
        </w:rPr>
        <w:t xml:space="preserve"> </w:t>
      </w:r>
      <w:r w:rsidR="00152755" w:rsidRPr="00966358">
        <w:rPr>
          <w:rFonts w:ascii="GHEA Grapalat" w:hAnsi="GHEA Grapalat"/>
        </w:rPr>
        <w:t xml:space="preserve">կատարման </w:t>
      </w:r>
      <w:r w:rsidR="006B7B7C" w:rsidRPr="00966358">
        <w:rPr>
          <w:rFonts w:ascii="GHEA Grapalat" w:hAnsi="GHEA Grapalat"/>
        </w:rPr>
        <w:t>ապահովում</w:t>
      </w:r>
      <w:r w:rsidRPr="00966358">
        <w:rPr>
          <w:rFonts w:ascii="GHEA Grapalat" w:hAnsi="GHEA Grapalat"/>
        </w:rPr>
        <w:t xml:space="preserve">՝ Մրցութային փաստաթղթերին համապատասխան, </w:t>
      </w:r>
    </w:p>
    <w:p w14:paraId="5F35ABEF" w14:textId="1EFD1079" w:rsidR="00BE1D79" w:rsidRPr="00966358" w:rsidRDefault="00BE1D79" w:rsidP="00DC17A9">
      <w:pPr>
        <w:pStyle w:val="Default"/>
        <w:widowControl/>
        <w:numPr>
          <w:ilvl w:val="0"/>
          <w:numId w:val="17"/>
        </w:numPr>
        <w:spacing w:after="240" w:line="276" w:lineRule="auto"/>
        <w:jc w:val="both"/>
        <w:rPr>
          <w:rFonts w:ascii="GHEA Grapalat" w:hAnsi="GHEA Grapalat"/>
        </w:rPr>
      </w:pPr>
      <w:r w:rsidRPr="00966358">
        <w:rPr>
          <w:rFonts w:ascii="GHEA Grapalat" w:hAnsi="GHEA Grapalat"/>
        </w:rPr>
        <w:t>Մենք պարտավորվում ենք</w:t>
      </w:r>
      <w:r w:rsidR="002B1AFF" w:rsidRPr="00966358">
        <w:rPr>
          <w:rFonts w:ascii="GHEA Grapalat" w:hAnsi="GHEA Grapalat"/>
        </w:rPr>
        <w:t>՝</w:t>
      </w:r>
      <w:r w:rsidRPr="00966358">
        <w:rPr>
          <w:rFonts w:ascii="GHEA Grapalat" w:hAnsi="GHEA Grapalat"/>
        </w:rPr>
        <w:t xml:space="preserve"> եթե մեր </w:t>
      </w:r>
      <w:r w:rsidR="00EB041F" w:rsidRPr="00966358">
        <w:rPr>
          <w:rFonts w:ascii="GHEA Grapalat" w:hAnsi="GHEA Grapalat"/>
        </w:rPr>
        <w:t>Առաջարկն</w:t>
      </w:r>
      <w:r w:rsidRPr="00966358">
        <w:rPr>
          <w:rFonts w:ascii="GHEA Grapalat" w:hAnsi="GHEA Grapalat"/>
        </w:rPr>
        <w:t xml:space="preserve"> ընդունվի, սկսել աշխատանքներն </w:t>
      </w:r>
      <w:r w:rsidR="00076165">
        <w:rPr>
          <w:rFonts w:ascii="GHEA Grapalat" w:hAnsi="GHEA Grapalat" w:cs="Arial"/>
        </w:rPr>
        <w:t>Ապրանքի</w:t>
      </w:r>
      <w:r w:rsidR="00515BA3" w:rsidRPr="00966358">
        <w:rPr>
          <w:rFonts w:ascii="GHEA Grapalat" w:hAnsi="GHEA Grapalat"/>
        </w:rPr>
        <w:t xml:space="preserve"> </w:t>
      </w:r>
      <w:r w:rsidRPr="00966358">
        <w:rPr>
          <w:rFonts w:ascii="GHEA Grapalat" w:hAnsi="GHEA Grapalat"/>
        </w:rPr>
        <w:t>և/կամ Ծառայությունների ուղղությամբ և ապահովել Ընդունումը՝ Մրցութային փաստաթղթերում նշված համապատասխան ժամկետներում,</w:t>
      </w:r>
    </w:p>
    <w:p w14:paraId="2CB84FE8" w14:textId="09F14B74" w:rsidR="00BE1D79" w:rsidRPr="00966358" w:rsidRDefault="00BE1D79" w:rsidP="00DC17A9">
      <w:pPr>
        <w:pStyle w:val="Default"/>
        <w:widowControl/>
        <w:numPr>
          <w:ilvl w:val="0"/>
          <w:numId w:val="17"/>
        </w:numPr>
        <w:spacing w:after="240" w:line="276" w:lineRule="auto"/>
        <w:jc w:val="both"/>
        <w:rPr>
          <w:rFonts w:ascii="GHEA Grapalat" w:hAnsi="GHEA Grapalat"/>
        </w:rPr>
      </w:pPr>
      <w:r w:rsidRPr="00966358">
        <w:rPr>
          <w:rFonts w:ascii="GHEA Grapalat" w:hAnsi="GHEA Grapalat"/>
        </w:rPr>
        <w:t xml:space="preserve">Մենք սույնով հավաստում ենք, որ սույն </w:t>
      </w:r>
      <w:r w:rsidR="006633F1" w:rsidRPr="00966358">
        <w:rPr>
          <w:rFonts w:ascii="GHEA Grapalat" w:hAnsi="GHEA Grapalat"/>
        </w:rPr>
        <w:t>Առաջարկում</w:t>
      </w:r>
      <w:r w:rsidRPr="00966358">
        <w:rPr>
          <w:rFonts w:ascii="GHEA Grapalat" w:hAnsi="GHEA Grapalat"/>
        </w:rPr>
        <w:t xml:space="preserve"> առաջարկվող և Պայմանագրով մատակարարվող ողջ </w:t>
      </w:r>
      <w:r w:rsidR="00076165">
        <w:rPr>
          <w:rFonts w:ascii="GHEA Grapalat" w:hAnsi="GHEA Grapalat" w:cs="Arial"/>
        </w:rPr>
        <w:t>Ապրանքը</w:t>
      </w:r>
      <w:r w:rsidR="00515BA3" w:rsidRPr="00966358">
        <w:rPr>
          <w:rFonts w:ascii="GHEA Grapalat" w:hAnsi="GHEA Grapalat"/>
        </w:rPr>
        <w:t xml:space="preserve"> </w:t>
      </w:r>
      <w:r w:rsidRPr="00966358">
        <w:rPr>
          <w:rFonts w:ascii="GHEA Grapalat" w:hAnsi="GHEA Grapalat"/>
        </w:rPr>
        <w:t xml:space="preserve">(i) </w:t>
      </w:r>
      <w:proofErr w:type="spellStart"/>
      <w:r w:rsidRPr="00966358">
        <w:rPr>
          <w:rFonts w:ascii="GHEA Grapalat" w:hAnsi="GHEA Grapalat"/>
        </w:rPr>
        <w:t>կա՛մ</w:t>
      </w:r>
      <w:proofErr w:type="spellEnd"/>
      <w:r w:rsidRPr="00966358">
        <w:rPr>
          <w:rFonts w:ascii="GHEA Grapalat" w:hAnsi="GHEA Grapalat"/>
        </w:rPr>
        <w:t xml:space="preserve"> պատկանում է մեզ, </w:t>
      </w:r>
      <w:proofErr w:type="spellStart"/>
      <w:r w:rsidRPr="00966358">
        <w:rPr>
          <w:rFonts w:ascii="GHEA Grapalat" w:hAnsi="GHEA Grapalat"/>
        </w:rPr>
        <w:t>կա՛մ</w:t>
      </w:r>
      <w:proofErr w:type="spellEnd"/>
      <w:r w:rsidRPr="00966358">
        <w:rPr>
          <w:rFonts w:ascii="GHEA Grapalat" w:hAnsi="GHEA Grapalat"/>
        </w:rPr>
        <w:t xml:space="preserve"> (</w:t>
      </w:r>
      <w:proofErr w:type="spellStart"/>
      <w:r w:rsidRPr="00966358">
        <w:rPr>
          <w:rFonts w:ascii="GHEA Grapalat" w:hAnsi="GHEA Grapalat"/>
        </w:rPr>
        <w:t>ii</w:t>
      </w:r>
      <w:proofErr w:type="spellEnd"/>
      <w:r w:rsidRPr="00966358">
        <w:rPr>
          <w:rFonts w:ascii="GHEA Grapalat" w:hAnsi="GHEA Grapalat"/>
        </w:rPr>
        <w:t>) եթե մեզ չի պատկանում, տրված է Ծրագրային ապահովման սեփականատիրոջ վավեր լիցենզիայով,</w:t>
      </w:r>
    </w:p>
    <w:p w14:paraId="7A036755" w14:textId="03551FF4" w:rsidR="00BE1D79" w:rsidRPr="00966358" w:rsidRDefault="00BE1D79" w:rsidP="00DC17A9">
      <w:pPr>
        <w:pStyle w:val="Default"/>
        <w:widowControl/>
        <w:numPr>
          <w:ilvl w:val="0"/>
          <w:numId w:val="17"/>
        </w:numPr>
        <w:spacing w:after="240" w:line="276" w:lineRule="auto"/>
        <w:jc w:val="both"/>
        <w:rPr>
          <w:rFonts w:ascii="GHEA Grapalat" w:hAnsi="GHEA Grapalat"/>
        </w:rPr>
      </w:pPr>
      <w:r w:rsidRPr="00966358">
        <w:rPr>
          <w:rFonts w:ascii="GHEA Grapalat" w:hAnsi="GHEA Grapalat"/>
        </w:rPr>
        <w:t xml:space="preserve">Մենք, որպես </w:t>
      </w:r>
      <w:r w:rsidR="002E1E30" w:rsidRPr="00966358">
        <w:rPr>
          <w:rFonts w:ascii="GHEA Grapalat" w:hAnsi="GHEA Grapalat" w:cs="Arial"/>
        </w:rPr>
        <w:t>Հայտատու</w:t>
      </w:r>
      <w:r w:rsidRPr="00966358">
        <w:rPr>
          <w:rFonts w:ascii="GHEA Grapalat" w:hAnsi="GHEA Grapalat"/>
        </w:rPr>
        <w:t xml:space="preserve">, չենք մասնակցում այս մրցութային գործընթացին մեկից ավելի </w:t>
      </w:r>
      <w:r w:rsidR="006633F1" w:rsidRPr="00966358">
        <w:rPr>
          <w:rFonts w:ascii="GHEA Grapalat" w:hAnsi="GHEA Grapalat"/>
        </w:rPr>
        <w:t>Առաջարկով</w:t>
      </w:r>
      <w:r w:rsidRPr="00966358">
        <w:rPr>
          <w:rFonts w:ascii="GHEA Grapalat" w:hAnsi="GHEA Grapalat"/>
        </w:rPr>
        <w:t xml:space="preserve">՝ համաձայն </w:t>
      </w:r>
      <w:r w:rsidR="004A32DB" w:rsidRPr="00966358">
        <w:rPr>
          <w:rFonts w:ascii="GHEA Grapalat" w:hAnsi="GHEA Grapalat" w:cs="Arial"/>
        </w:rPr>
        <w:t>ՀՀ</w:t>
      </w:r>
      <w:r w:rsidR="00AB273C" w:rsidRPr="00966358">
        <w:rPr>
          <w:rFonts w:ascii="GHEA Grapalat" w:hAnsi="GHEA Grapalat"/>
        </w:rPr>
        <w:t xml:space="preserve"> </w:t>
      </w:r>
      <w:r w:rsidRPr="00966358">
        <w:rPr>
          <w:rFonts w:ascii="GHEA Grapalat" w:hAnsi="GHEA Grapalat"/>
        </w:rPr>
        <w:t>8.1</w:t>
      </w:r>
      <w:r w:rsidR="00ED25F2" w:rsidRPr="00DC17A9">
        <w:rPr>
          <w:rFonts w:ascii="GHEA Grapalat" w:hAnsi="GHEA Grapalat"/>
        </w:rPr>
        <w:t xml:space="preserve"> </w:t>
      </w:r>
      <w:r w:rsidRPr="00966358">
        <w:rPr>
          <w:rFonts w:ascii="GHEA Grapalat" w:hAnsi="GHEA Grapalat"/>
        </w:rPr>
        <w:t>(</w:t>
      </w:r>
      <w:r w:rsidR="007B3959" w:rsidRPr="00966358">
        <w:rPr>
          <w:rFonts w:ascii="GHEA Grapalat" w:hAnsi="GHEA Grapalat"/>
        </w:rPr>
        <w:t>ե</w:t>
      </w:r>
      <w:r w:rsidRPr="00966358">
        <w:rPr>
          <w:rFonts w:ascii="GHEA Grapalat" w:hAnsi="GHEA Grapalat"/>
        </w:rPr>
        <w:t>) կետի,</w:t>
      </w:r>
    </w:p>
    <w:p w14:paraId="1281568B" w14:textId="5DAE0CF1" w:rsidR="00BE1D79" w:rsidRPr="00966358" w:rsidRDefault="00BE1D79" w:rsidP="00DC17A9">
      <w:pPr>
        <w:pStyle w:val="Default"/>
        <w:widowControl/>
        <w:numPr>
          <w:ilvl w:val="0"/>
          <w:numId w:val="17"/>
        </w:numPr>
        <w:spacing w:after="240" w:line="276" w:lineRule="auto"/>
        <w:jc w:val="both"/>
        <w:rPr>
          <w:rFonts w:ascii="GHEA Grapalat" w:hAnsi="GHEA Grapalat"/>
        </w:rPr>
      </w:pPr>
      <w:r w:rsidRPr="00966358">
        <w:rPr>
          <w:rFonts w:ascii="GHEA Grapalat" w:hAnsi="GHEA Grapalat"/>
        </w:rPr>
        <w:t xml:space="preserve">Մենք հասկանում ենք, որ սույն </w:t>
      </w:r>
      <w:r w:rsidR="006633F1" w:rsidRPr="00966358">
        <w:rPr>
          <w:rFonts w:ascii="GHEA Grapalat" w:hAnsi="GHEA Grapalat"/>
        </w:rPr>
        <w:t>Առաջարկը</w:t>
      </w:r>
      <w:r w:rsidRPr="00966358">
        <w:rPr>
          <w:rFonts w:ascii="GHEA Grapalat" w:hAnsi="GHEA Grapalat"/>
        </w:rPr>
        <w:t xml:space="preserve">, որը </w:t>
      </w:r>
      <w:r w:rsidR="00600DC4" w:rsidRPr="00966358">
        <w:rPr>
          <w:rFonts w:ascii="GHEA Grapalat" w:hAnsi="GHEA Grapalat"/>
        </w:rPr>
        <w:t xml:space="preserve">գրավոր </w:t>
      </w:r>
      <w:r w:rsidRPr="00966358">
        <w:rPr>
          <w:rFonts w:ascii="GHEA Grapalat" w:hAnsi="GHEA Grapalat"/>
        </w:rPr>
        <w:t xml:space="preserve">ներառված է </w:t>
      </w:r>
      <w:r w:rsidR="00600DC4" w:rsidRPr="00966358">
        <w:rPr>
          <w:rFonts w:ascii="GHEA Grapalat" w:hAnsi="GHEA Grapalat"/>
        </w:rPr>
        <w:t xml:space="preserve">նաև </w:t>
      </w:r>
      <w:r w:rsidR="00E96989" w:rsidRPr="00966358">
        <w:rPr>
          <w:rFonts w:ascii="GHEA Grapalat" w:hAnsi="GHEA Grapalat"/>
        </w:rPr>
        <w:t>Հաղթող ճանաչվելու</w:t>
      </w:r>
      <w:r w:rsidRPr="00966358">
        <w:rPr>
          <w:rFonts w:ascii="GHEA Grapalat" w:hAnsi="GHEA Grapalat"/>
        </w:rPr>
        <w:t xml:space="preserve"> մասին Ձեր ծանուցման մեջ,  պարտավորեցնող </w:t>
      </w:r>
      <w:r w:rsidR="002B1AFF" w:rsidRPr="00966358">
        <w:rPr>
          <w:rFonts w:ascii="GHEA Grapalat" w:hAnsi="GHEA Grapalat"/>
        </w:rPr>
        <w:t>Պ</w:t>
      </w:r>
      <w:r w:rsidRPr="00966358">
        <w:rPr>
          <w:rFonts w:ascii="GHEA Grapalat" w:hAnsi="GHEA Grapalat"/>
        </w:rPr>
        <w:t xml:space="preserve">այմանագիր </w:t>
      </w:r>
      <w:r w:rsidR="002B1AFF" w:rsidRPr="00966358">
        <w:rPr>
          <w:rFonts w:ascii="GHEA Grapalat" w:hAnsi="GHEA Grapalat"/>
        </w:rPr>
        <w:t xml:space="preserve">է </w:t>
      </w:r>
      <w:r w:rsidRPr="00966358">
        <w:rPr>
          <w:rFonts w:ascii="GHEA Grapalat" w:hAnsi="GHEA Grapalat"/>
        </w:rPr>
        <w:t>մեր միջև</w:t>
      </w:r>
      <w:r w:rsidR="002B1AFF" w:rsidRPr="00966358">
        <w:rPr>
          <w:rFonts w:ascii="GHEA Grapalat" w:hAnsi="GHEA Grapalat"/>
        </w:rPr>
        <w:t>՝</w:t>
      </w:r>
      <w:r w:rsidRPr="00966358">
        <w:rPr>
          <w:rFonts w:ascii="GHEA Grapalat" w:hAnsi="GHEA Grapalat"/>
        </w:rPr>
        <w:t xml:space="preserve"> մինչև պաշտոնական </w:t>
      </w:r>
      <w:r w:rsidR="002B1AFF" w:rsidRPr="00966358">
        <w:rPr>
          <w:rFonts w:ascii="GHEA Grapalat" w:hAnsi="GHEA Grapalat"/>
        </w:rPr>
        <w:t>Պ</w:t>
      </w:r>
      <w:r w:rsidRPr="00966358">
        <w:rPr>
          <w:rFonts w:ascii="GHEA Grapalat" w:hAnsi="GHEA Grapalat"/>
        </w:rPr>
        <w:t>այմանագ</w:t>
      </w:r>
      <w:r w:rsidR="002B1AFF" w:rsidRPr="00966358">
        <w:rPr>
          <w:rFonts w:ascii="GHEA Grapalat" w:hAnsi="GHEA Grapalat"/>
        </w:rPr>
        <w:t>րի</w:t>
      </w:r>
      <w:r w:rsidRPr="00966358">
        <w:rPr>
          <w:rFonts w:ascii="GHEA Grapalat" w:hAnsi="GHEA Grapalat"/>
        </w:rPr>
        <w:t xml:space="preserve"> </w:t>
      </w:r>
      <w:proofErr w:type="spellStart"/>
      <w:r w:rsidRPr="00966358">
        <w:rPr>
          <w:rFonts w:ascii="GHEA Grapalat" w:hAnsi="GHEA Grapalat"/>
        </w:rPr>
        <w:t>պատրաստ</w:t>
      </w:r>
      <w:r w:rsidR="002B1AFF" w:rsidRPr="00966358">
        <w:rPr>
          <w:rFonts w:ascii="GHEA Grapalat" w:hAnsi="GHEA Grapalat"/>
        </w:rPr>
        <w:t>ումն</w:t>
      </w:r>
      <w:proofErr w:type="spellEnd"/>
      <w:r w:rsidR="002B1AFF" w:rsidRPr="00966358">
        <w:rPr>
          <w:rFonts w:ascii="GHEA Grapalat" w:hAnsi="GHEA Grapalat"/>
        </w:rPr>
        <w:t xml:space="preserve"> ու</w:t>
      </w:r>
      <w:r w:rsidRPr="00966358">
        <w:rPr>
          <w:rFonts w:ascii="GHEA Grapalat" w:hAnsi="GHEA Grapalat"/>
        </w:rPr>
        <w:t xml:space="preserve"> կնք</w:t>
      </w:r>
      <w:r w:rsidR="002B1AFF" w:rsidRPr="00966358">
        <w:rPr>
          <w:rFonts w:ascii="GHEA Grapalat" w:hAnsi="GHEA Grapalat"/>
        </w:rPr>
        <w:t>ումը</w:t>
      </w:r>
      <w:r w:rsidRPr="00966358">
        <w:rPr>
          <w:rFonts w:ascii="GHEA Grapalat" w:hAnsi="GHEA Grapalat"/>
        </w:rPr>
        <w:t xml:space="preserve">, </w:t>
      </w:r>
    </w:p>
    <w:p w14:paraId="06E1D7E2" w14:textId="385A9393" w:rsidR="00BE1D79" w:rsidRPr="00966358" w:rsidRDefault="00BE1D79" w:rsidP="00DC17A9">
      <w:pPr>
        <w:pStyle w:val="Default"/>
        <w:widowControl/>
        <w:numPr>
          <w:ilvl w:val="0"/>
          <w:numId w:val="17"/>
        </w:numPr>
        <w:spacing w:after="240" w:line="276" w:lineRule="auto"/>
        <w:jc w:val="both"/>
        <w:rPr>
          <w:rFonts w:ascii="GHEA Grapalat" w:hAnsi="GHEA Grapalat"/>
        </w:rPr>
      </w:pPr>
      <w:r w:rsidRPr="00966358">
        <w:rPr>
          <w:rFonts w:ascii="GHEA Grapalat" w:hAnsi="GHEA Grapalat"/>
        </w:rPr>
        <w:t>Մենք հասկանում ենք, որ Դուք պարտավոր չեք ընդունել</w:t>
      </w:r>
      <w:r w:rsidR="00F94019" w:rsidRPr="00966358">
        <w:rPr>
          <w:rFonts w:ascii="GHEA Grapalat" w:hAnsi="GHEA Grapalat"/>
        </w:rPr>
        <w:t xml:space="preserve"> </w:t>
      </w:r>
      <w:r w:rsidR="00AF40BC" w:rsidRPr="00966358">
        <w:rPr>
          <w:rFonts w:ascii="GHEA Grapalat" w:hAnsi="GHEA Grapalat"/>
        </w:rPr>
        <w:t>ա</w:t>
      </w:r>
      <w:r w:rsidR="006633F1" w:rsidRPr="00966358">
        <w:rPr>
          <w:rFonts w:ascii="GHEA Grapalat" w:hAnsi="GHEA Grapalat"/>
        </w:rPr>
        <w:t>մենաբարձր գնահատվա</w:t>
      </w:r>
      <w:r w:rsidR="00AF40BC" w:rsidRPr="00966358">
        <w:rPr>
          <w:rFonts w:ascii="GHEA Grapalat" w:hAnsi="GHEA Grapalat"/>
        </w:rPr>
        <w:t xml:space="preserve">ծ կամ </w:t>
      </w:r>
      <w:r w:rsidR="00F94019" w:rsidRPr="00966358">
        <w:rPr>
          <w:rFonts w:ascii="GHEA Grapalat" w:hAnsi="GHEA Grapalat"/>
        </w:rPr>
        <w:t>Ձեզ ուղարկված ցանկացած</w:t>
      </w:r>
      <w:r w:rsidRPr="00966358">
        <w:rPr>
          <w:rFonts w:ascii="GHEA Grapalat" w:hAnsi="GHEA Grapalat"/>
        </w:rPr>
        <w:t xml:space="preserve"> </w:t>
      </w:r>
      <w:r w:rsidR="00F94019" w:rsidRPr="00966358">
        <w:rPr>
          <w:rFonts w:ascii="GHEA Grapalat" w:hAnsi="GHEA Grapalat"/>
        </w:rPr>
        <w:t xml:space="preserve">այլ </w:t>
      </w:r>
      <w:r w:rsidR="00AF40BC" w:rsidRPr="00966358">
        <w:rPr>
          <w:rFonts w:ascii="GHEA Grapalat" w:hAnsi="GHEA Grapalat"/>
        </w:rPr>
        <w:t>Ա</w:t>
      </w:r>
      <w:r w:rsidRPr="00966358">
        <w:rPr>
          <w:rFonts w:ascii="GHEA Grapalat" w:hAnsi="GHEA Grapalat"/>
        </w:rPr>
        <w:t>ռաջարկ</w:t>
      </w:r>
      <w:r w:rsidR="00F94019" w:rsidRPr="00966358">
        <w:rPr>
          <w:rFonts w:ascii="GHEA Grapalat" w:hAnsi="GHEA Grapalat"/>
        </w:rPr>
        <w:t>,</w:t>
      </w:r>
      <w:r w:rsidR="005341AA" w:rsidRPr="00966358">
        <w:rPr>
          <w:rFonts w:ascii="GHEA Grapalat" w:hAnsi="GHEA Grapalat"/>
        </w:rPr>
        <w:t xml:space="preserve"> և</w:t>
      </w:r>
    </w:p>
    <w:p w14:paraId="3E8C0E73" w14:textId="185EA046" w:rsidR="001E7D49" w:rsidRPr="00966358" w:rsidRDefault="00BE1D79" w:rsidP="00DC17A9">
      <w:pPr>
        <w:pStyle w:val="Default"/>
        <w:widowControl/>
        <w:numPr>
          <w:ilvl w:val="0"/>
          <w:numId w:val="17"/>
        </w:numPr>
        <w:spacing w:after="240" w:line="276" w:lineRule="auto"/>
        <w:jc w:val="both"/>
        <w:rPr>
          <w:rFonts w:ascii="GHEA Grapalat" w:hAnsi="GHEA Grapalat"/>
        </w:rPr>
      </w:pPr>
      <w:r w:rsidRPr="00966358">
        <w:rPr>
          <w:rFonts w:ascii="GHEA Grapalat" w:hAnsi="GHEA Grapalat"/>
        </w:rPr>
        <w:t>Սույնով մենք հավաստում ենք, որ քայլեր ենք ձեռնարկել՝ ապահովելու, որ մեզ համար կամ մեր անունից գործող ոչ մի անձ չներգրավվի որևէ տեսակի խարդախության և կոռուպցիայի մեջ:</w:t>
      </w:r>
    </w:p>
    <w:p w14:paraId="61882F95" w14:textId="322FC4AC" w:rsidR="001E7D49" w:rsidRPr="00ED25F2" w:rsidRDefault="00AF40BC" w:rsidP="00DC17A9">
      <w:pPr>
        <w:spacing w:before="500"/>
        <w:jc w:val="both"/>
        <w:rPr>
          <w:rFonts w:ascii="GHEA Grapalat" w:hAnsi="GHEA Grapalat"/>
        </w:rPr>
      </w:pPr>
      <w:r w:rsidRPr="00A33F07">
        <w:rPr>
          <w:rFonts w:ascii="GHEA Grapalat" w:hAnsi="GHEA Grapalat"/>
        </w:rPr>
        <w:t>Առաջարկը</w:t>
      </w:r>
      <w:r w:rsidR="001E7D49" w:rsidRPr="00ED25F2">
        <w:rPr>
          <w:rFonts w:ascii="GHEA Grapalat" w:hAnsi="GHEA Grapalat"/>
        </w:rPr>
        <w:t xml:space="preserve"> ստորագրող անձի անունը և</w:t>
      </w:r>
      <w:r w:rsidR="00F409C7" w:rsidRPr="00ED25F2">
        <w:rPr>
          <w:rFonts w:ascii="GHEA Grapalat" w:hAnsi="GHEA Grapalat"/>
        </w:rPr>
        <w:t xml:space="preserve"> </w:t>
      </w:r>
      <w:r w:rsidR="00A354D4" w:rsidRPr="00ED25F2">
        <w:rPr>
          <w:rFonts w:ascii="GHEA Grapalat" w:hAnsi="GHEA Grapalat"/>
        </w:rPr>
        <w:t>պաշտոնը</w:t>
      </w:r>
    </w:p>
    <w:p w14:paraId="40966456" w14:textId="40BFC342" w:rsidR="001E7D49" w:rsidRPr="00ED25F2" w:rsidRDefault="001E7D49" w:rsidP="00DC17A9">
      <w:pPr>
        <w:jc w:val="both"/>
        <w:rPr>
          <w:rFonts w:ascii="GHEA Grapalat" w:hAnsi="GHEA Grapalat"/>
        </w:rPr>
      </w:pPr>
      <w:r w:rsidRPr="00ED25F2">
        <w:rPr>
          <w:rFonts w:ascii="GHEA Grapalat" w:hAnsi="GHEA Grapalat"/>
          <w:i/>
          <w:color w:val="2E74B5" w:themeColor="accent1" w:themeShade="BF"/>
        </w:rPr>
        <w:t xml:space="preserve">[լրացնել </w:t>
      </w:r>
      <w:r w:rsidR="00AF40BC" w:rsidRPr="00ED25F2">
        <w:rPr>
          <w:rFonts w:ascii="GHEA Grapalat" w:hAnsi="GHEA Grapalat"/>
          <w:i/>
          <w:color w:val="2E74B5" w:themeColor="accent1" w:themeShade="BF"/>
        </w:rPr>
        <w:t>Առաջարկը</w:t>
      </w:r>
      <w:r w:rsidRPr="00ED25F2">
        <w:rPr>
          <w:rFonts w:ascii="GHEA Grapalat" w:hAnsi="GHEA Grapalat"/>
          <w:i/>
          <w:color w:val="2E74B5" w:themeColor="accent1" w:themeShade="BF"/>
        </w:rPr>
        <w:t xml:space="preserve"> ստորագրող անձի լրիվ անունը և </w:t>
      </w:r>
      <w:r w:rsidR="00A354D4" w:rsidRPr="00ED25F2">
        <w:rPr>
          <w:rFonts w:ascii="GHEA Grapalat" w:hAnsi="GHEA Grapalat"/>
          <w:i/>
          <w:color w:val="2E74B5" w:themeColor="accent1" w:themeShade="BF"/>
        </w:rPr>
        <w:t>պաշտոնը</w:t>
      </w:r>
      <w:r w:rsidR="002D4B5E" w:rsidRPr="00ED25F2">
        <w:rPr>
          <w:rFonts w:ascii="GHEA Grapalat" w:hAnsi="GHEA Grapalat"/>
          <w:i/>
          <w:color w:val="2E74B5" w:themeColor="accent1" w:themeShade="BF"/>
        </w:rPr>
        <w:t>]</w:t>
      </w:r>
    </w:p>
    <w:p w14:paraId="6493FEB9" w14:textId="77777777" w:rsidR="001E7D49" w:rsidRPr="00ED25F2" w:rsidRDefault="001E7D49" w:rsidP="00DC17A9">
      <w:pPr>
        <w:spacing w:before="500"/>
        <w:jc w:val="both"/>
        <w:rPr>
          <w:rFonts w:ascii="GHEA Grapalat" w:hAnsi="GHEA Grapalat"/>
        </w:rPr>
      </w:pPr>
      <w:r w:rsidRPr="00ED25F2">
        <w:rPr>
          <w:rFonts w:ascii="GHEA Grapalat" w:hAnsi="GHEA Grapalat"/>
        </w:rPr>
        <w:t>Վերը նշված անձի ստորագրությունը</w:t>
      </w:r>
    </w:p>
    <w:p w14:paraId="1C9FE3FD" w14:textId="77777777" w:rsidR="001E7D49" w:rsidRPr="00ED25F2" w:rsidRDefault="001E7D49" w:rsidP="00DC17A9">
      <w:pPr>
        <w:jc w:val="both"/>
        <w:rPr>
          <w:rFonts w:ascii="GHEA Grapalat" w:hAnsi="GHEA Grapalat"/>
          <w:u w:val="single"/>
        </w:rPr>
      </w:pPr>
      <w:r w:rsidRPr="00ED25F2">
        <w:rPr>
          <w:rFonts w:ascii="GHEA Grapalat" w:hAnsi="GHEA Grapalat"/>
          <w:i/>
          <w:color w:val="2E74B5" w:themeColor="accent1" w:themeShade="BF"/>
        </w:rPr>
        <w:t xml:space="preserve">[լրացնել այն անձի ստորագրությունը, ում անունն ու պաշտոնը նշված են </w:t>
      </w:r>
      <w:proofErr w:type="spellStart"/>
      <w:r w:rsidRPr="00ED25F2">
        <w:rPr>
          <w:rFonts w:ascii="GHEA Grapalat" w:hAnsi="GHEA Grapalat"/>
          <w:i/>
          <w:color w:val="2E74B5" w:themeColor="accent1" w:themeShade="BF"/>
        </w:rPr>
        <w:t>վերևում</w:t>
      </w:r>
      <w:proofErr w:type="spellEnd"/>
      <w:r w:rsidRPr="00ED25F2">
        <w:rPr>
          <w:rFonts w:ascii="GHEA Grapalat" w:hAnsi="GHEA Grapalat"/>
          <w:i/>
          <w:color w:val="2E74B5" w:themeColor="accent1" w:themeShade="BF"/>
        </w:rPr>
        <w:t>]</w:t>
      </w:r>
    </w:p>
    <w:p w14:paraId="3CFA2026" w14:textId="77777777" w:rsidR="001E7D49" w:rsidRPr="00ED25F2" w:rsidRDefault="001E7D49" w:rsidP="00DC17A9">
      <w:pPr>
        <w:jc w:val="both"/>
        <w:rPr>
          <w:rFonts w:ascii="GHEA Grapalat" w:hAnsi="GHEA Grapalat"/>
        </w:rPr>
      </w:pPr>
    </w:p>
    <w:p w14:paraId="1D479671" w14:textId="77777777" w:rsidR="001E7D49" w:rsidRPr="00ED25F2" w:rsidRDefault="001E7D49" w:rsidP="00DC17A9">
      <w:pPr>
        <w:jc w:val="both"/>
        <w:rPr>
          <w:rFonts w:ascii="GHEA Grapalat" w:hAnsi="GHEA Grapalat"/>
        </w:rPr>
      </w:pPr>
      <w:r w:rsidRPr="00ED25F2">
        <w:rPr>
          <w:rFonts w:ascii="GHEA Grapalat" w:hAnsi="GHEA Grapalat"/>
        </w:rPr>
        <w:t>Ստորագրման ամսաթիվը</w:t>
      </w:r>
    </w:p>
    <w:p w14:paraId="5E63295E" w14:textId="77777777" w:rsidR="001E7D49" w:rsidRPr="00ED25F2" w:rsidRDefault="001E7D49" w:rsidP="00DC17A9">
      <w:pPr>
        <w:jc w:val="both"/>
        <w:rPr>
          <w:rFonts w:ascii="GHEA Grapalat" w:hAnsi="GHEA Grapalat"/>
          <w:i/>
          <w:color w:val="2E74B5" w:themeColor="accent1" w:themeShade="BF"/>
        </w:rPr>
      </w:pPr>
      <w:r w:rsidRPr="00ED25F2">
        <w:rPr>
          <w:rFonts w:ascii="GHEA Grapalat" w:hAnsi="GHEA Grapalat"/>
          <w:i/>
          <w:color w:val="2E74B5" w:themeColor="accent1" w:themeShade="BF"/>
        </w:rPr>
        <w:t>[լրացնել ստորագրման ամսաթիվը]</w:t>
      </w:r>
      <w:r w:rsidRPr="00ED25F2">
        <w:rPr>
          <w:rFonts w:ascii="GHEA Grapalat" w:hAnsi="GHEA Grapalat"/>
          <w:b/>
        </w:rPr>
        <w:t xml:space="preserve"> </w:t>
      </w:r>
      <w:r w:rsidRPr="00ED25F2">
        <w:rPr>
          <w:rFonts w:ascii="GHEA Grapalat" w:hAnsi="GHEA Grapalat"/>
        </w:rPr>
        <w:t xml:space="preserve">օր </w:t>
      </w:r>
      <w:r w:rsidRPr="00ED25F2">
        <w:rPr>
          <w:rFonts w:ascii="GHEA Grapalat" w:hAnsi="GHEA Grapalat"/>
          <w:i/>
          <w:color w:val="2E74B5" w:themeColor="accent1" w:themeShade="BF"/>
        </w:rPr>
        <w:t>[լրացնել ամիսը], [լրացնել տարեթիվը]</w:t>
      </w:r>
    </w:p>
    <w:p w14:paraId="1D36DD75" w14:textId="77777777" w:rsidR="001E7D49" w:rsidRPr="00ED25F2" w:rsidRDefault="001E7D49" w:rsidP="00DC17A9">
      <w:pPr>
        <w:jc w:val="both"/>
        <w:rPr>
          <w:rFonts w:ascii="GHEA Grapalat" w:hAnsi="GHEA Grapalat"/>
        </w:rPr>
      </w:pPr>
    </w:p>
    <w:p w14:paraId="127F3BB1" w14:textId="349DBFF2" w:rsidR="001E7D49" w:rsidRPr="00ED25F2" w:rsidRDefault="001E7D49" w:rsidP="00DC17A9">
      <w:pPr>
        <w:spacing w:after="240"/>
        <w:jc w:val="both"/>
        <w:rPr>
          <w:rFonts w:ascii="GHEA Grapalat" w:hAnsi="GHEA Grapalat"/>
        </w:rPr>
      </w:pPr>
      <w:r w:rsidRPr="00ED25F2">
        <w:rPr>
          <w:rFonts w:ascii="GHEA Grapalat" w:hAnsi="GHEA Grapalat"/>
          <w:color w:val="2E74B5" w:themeColor="accent1" w:themeShade="BF"/>
        </w:rPr>
        <w:t>**</w:t>
      </w:r>
      <w:r w:rsidRPr="00DC17A9">
        <w:rPr>
          <w:rFonts w:ascii="Cambria Math" w:hAnsi="Cambria Math" w:cs="Cambria Math"/>
          <w:color w:val="2E74B5" w:themeColor="accent1" w:themeShade="BF"/>
        </w:rPr>
        <w:t>․</w:t>
      </w:r>
      <w:r w:rsidRPr="00A33F07">
        <w:rPr>
          <w:rFonts w:ascii="GHEA Grapalat" w:hAnsi="GHEA Grapalat"/>
          <w:color w:val="2E74B5" w:themeColor="accent1" w:themeShade="BF"/>
        </w:rPr>
        <w:t xml:space="preserve"> </w:t>
      </w:r>
      <w:r w:rsidR="00B155E4" w:rsidRPr="00ED25F2">
        <w:rPr>
          <w:rFonts w:ascii="GHEA Grapalat" w:hAnsi="GHEA Grapalat"/>
          <w:color w:val="2E74B5" w:themeColor="accent1" w:themeShade="BF"/>
        </w:rPr>
        <w:t>Առաջարկը</w:t>
      </w:r>
      <w:r w:rsidRPr="00ED25F2">
        <w:rPr>
          <w:rFonts w:ascii="GHEA Grapalat" w:hAnsi="GHEA Grapalat"/>
          <w:color w:val="2E74B5" w:themeColor="accent1" w:themeShade="BF"/>
        </w:rPr>
        <w:t xml:space="preserve"> ստորագրող անձը պետք է ունենա </w:t>
      </w:r>
      <w:r w:rsidR="009A79E3" w:rsidRPr="00ED25F2">
        <w:rPr>
          <w:rFonts w:ascii="GHEA Grapalat" w:hAnsi="GHEA Grapalat" w:cs="Arial"/>
          <w:color w:val="2E74B5" w:themeColor="accent1" w:themeShade="BF"/>
        </w:rPr>
        <w:t>Հայտատուի</w:t>
      </w:r>
      <w:r w:rsidRPr="00ED25F2">
        <w:rPr>
          <w:rFonts w:ascii="GHEA Grapalat" w:hAnsi="GHEA Grapalat"/>
          <w:color w:val="2E74B5" w:themeColor="accent1" w:themeShade="BF"/>
        </w:rPr>
        <w:t xml:space="preserve"> կողմից տրված լիազորագիր:</w:t>
      </w:r>
    </w:p>
    <w:p w14:paraId="39B5424C" w14:textId="6C707DD1" w:rsidR="007C5591" w:rsidRPr="007C5591" w:rsidRDefault="00D8354C" w:rsidP="007C5591">
      <w:pPr>
        <w:pStyle w:val="Header"/>
        <w:rPr>
          <w:rFonts w:ascii="GHEA Grapalat" w:hAnsi="GHEA Grapalat"/>
          <w:b/>
          <w:i/>
          <w:color w:val="2E74B5" w:themeColor="accent1" w:themeShade="BF"/>
        </w:rPr>
      </w:pPr>
      <w:bookmarkStart w:id="883" w:name="_Toc204584507"/>
      <w:bookmarkStart w:id="884" w:name="_Toc228956642"/>
      <w:bookmarkStart w:id="885" w:name="_Toc262541267"/>
      <w:r w:rsidRPr="00966358">
        <w:rPr>
          <w:rFonts w:ascii="GHEA Grapalat" w:hAnsi="GHEA Grapalat"/>
          <w:b/>
          <w:i/>
          <w:color w:val="2E74B5" w:themeColor="accent1" w:themeShade="BF"/>
        </w:rPr>
        <w:lastRenderedPageBreak/>
        <w:t>Նշում</w:t>
      </w:r>
      <w:r w:rsidRPr="00966358">
        <w:rPr>
          <w:rFonts w:ascii="MS Gothic" w:hAnsi="MS Gothic" w:cs="MS Gothic"/>
          <w:b/>
          <w:i/>
          <w:color w:val="2E74B5" w:themeColor="accent1" w:themeShade="BF"/>
        </w:rPr>
        <w:t>․</w:t>
      </w:r>
      <w:r w:rsidRPr="00966358">
        <w:rPr>
          <w:rFonts w:ascii="GHEA Grapalat" w:hAnsi="GHEA Grapalat"/>
          <w:b/>
          <w:i/>
          <w:color w:val="2E74B5" w:themeColor="accent1" w:themeShade="BF"/>
        </w:rPr>
        <w:t xml:space="preserve"> Կապույտ գույնով գրված ամբողջ շեղ տեքստը նախատեսված է այս </w:t>
      </w:r>
      <w:proofErr w:type="spellStart"/>
      <w:r w:rsidRPr="00966358">
        <w:rPr>
          <w:rFonts w:ascii="GHEA Grapalat" w:hAnsi="GHEA Grapalat"/>
          <w:b/>
          <w:i/>
          <w:color w:val="2E74B5" w:themeColor="accent1" w:themeShade="BF"/>
        </w:rPr>
        <w:t>ձևաթղթի</w:t>
      </w:r>
      <w:proofErr w:type="spellEnd"/>
      <w:r w:rsidRPr="00966358">
        <w:rPr>
          <w:rFonts w:ascii="GHEA Grapalat" w:hAnsi="GHEA Grapalat"/>
          <w:b/>
          <w:i/>
          <w:color w:val="2E74B5" w:themeColor="accent1" w:themeShade="BF"/>
        </w:rPr>
        <w:t xml:space="preserve"> պատրաստման համար և պետք է ջնջվի վերջնական տարբերակից:</w:t>
      </w:r>
    </w:p>
    <w:p w14:paraId="2AA05F9B" w14:textId="1ACAAD8B" w:rsidR="00E662C4" w:rsidRPr="00ED25F2" w:rsidRDefault="007B3959" w:rsidP="00DC17A9">
      <w:pPr>
        <w:spacing w:after="160" w:line="259" w:lineRule="auto"/>
        <w:jc w:val="both"/>
        <w:rPr>
          <w:rFonts w:ascii="GHEA Grapalat" w:hAnsi="GHEA Grapalat"/>
          <w:b/>
          <w:kern w:val="2"/>
          <w:sz w:val="32"/>
        </w:rPr>
      </w:pPr>
      <w:bookmarkStart w:id="886" w:name="_Toc444173615"/>
      <w:bookmarkStart w:id="887" w:name="_Toc445829771"/>
      <w:bookmarkStart w:id="888" w:name="_Toc445884634"/>
      <w:bookmarkStart w:id="889" w:name="_Toc445885351"/>
      <w:bookmarkStart w:id="890" w:name="_Toc445885703"/>
      <w:bookmarkStart w:id="891" w:name="_Toc445886499"/>
      <w:bookmarkStart w:id="892" w:name="_Toc449086771"/>
      <w:bookmarkStart w:id="893" w:name="_Toc138962942"/>
      <w:bookmarkStart w:id="894" w:name="_Toc139293349"/>
      <w:bookmarkStart w:id="895" w:name="_Toc140481974"/>
      <w:bookmarkStart w:id="896" w:name="_Toc140482084"/>
      <w:bookmarkStart w:id="897" w:name="_Toc140482440"/>
      <w:bookmarkStart w:id="898" w:name="_Toc141698443"/>
      <w:r w:rsidRPr="00ED25F2">
        <w:rPr>
          <w:rFonts w:ascii="GHEA Grapalat" w:hAnsi="GHEA Grapalat"/>
          <w:b/>
          <w:sz w:val="32"/>
        </w:rPr>
        <w:t>Բ</w:t>
      </w:r>
      <w:r w:rsidRPr="00DC17A9">
        <w:rPr>
          <w:rFonts w:ascii="Cambria Math" w:eastAsia="MS Gothic" w:hAnsi="Cambria Math" w:cs="Cambria Math"/>
          <w:b/>
          <w:sz w:val="32"/>
        </w:rPr>
        <w:t>․</w:t>
      </w:r>
      <w:r w:rsidRPr="00A33F07">
        <w:rPr>
          <w:rFonts w:ascii="GHEA Grapalat" w:hAnsi="GHEA Grapalat"/>
          <w:b/>
          <w:sz w:val="32"/>
        </w:rPr>
        <w:t xml:space="preserve"> </w:t>
      </w:r>
      <w:r w:rsidR="009A79E3" w:rsidRPr="00ED25F2">
        <w:rPr>
          <w:rFonts w:ascii="GHEA Grapalat" w:hAnsi="GHEA Grapalat" w:cs="Arial"/>
          <w:b/>
          <w:sz w:val="32"/>
        </w:rPr>
        <w:t>Հայտատուի</w:t>
      </w:r>
      <w:r w:rsidR="00E662C4" w:rsidRPr="00ED25F2">
        <w:rPr>
          <w:rFonts w:ascii="GHEA Grapalat" w:hAnsi="GHEA Grapalat"/>
          <w:b/>
          <w:sz w:val="32"/>
        </w:rPr>
        <w:t xml:space="preserve"> որակավորում</w:t>
      </w:r>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14:paraId="65807D99" w14:textId="452EED35" w:rsidR="00E662C4" w:rsidRPr="00ED25F2" w:rsidRDefault="00826FF8" w:rsidP="00A33F07">
      <w:pPr>
        <w:pStyle w:val="S1-Header2"/>
      </w:pPr>
      <w:bookmarkStart w:id="899" w:name="_Toc228956643"/>
      <w:bookmarkStart w:id="900" w:name="_Toc262541268"/>
      <w:bookmarkStart w:id="901" w:name="_Toc444173616"/>
      <w:bookmarkStart w:id="902" w:name="_Toc445829772"/>
      <w:bookmarkStart w:id="903" w:name="_Toc445884635"/>
      <w:bookmarkStart w:id="904" w:name="_Toc445885352"/>
      <w:bookmarkStart w:id="905" w:name="_Toc445885704"/>
      <w:bookmarkStart w:id="906" w:name="_Toc445886500"/>
      <w:bookmarkStart w:id="907" w:name="_Toc449086772"/>
      <w:bookmarkStart w:id="908" w:name="_Toc138962943"/>
      <w:bookmarkStart w:id="909" w:name="_Toc139293350"/>
      <w:bookmarkStart w:id="910" w:name="_Toc140481975"/>
      <w:bookmarkStart w:id="911" w:name="_Toc140482085"/>
      <w:bookmarkStart w:id="912" w:name="_Toc140482441"/>
      <w:bookmarkStart w:id="913" w:name="_Toc141698444"/>
      <w:bookmarkStart w:id="914" w:name="_Toc152753903"/>
      <w:bookmarkStart w:id="915" w:name="_Toc152946813"/>
      <w:bookmarkStart w:id="916" w:name="_Toc152947266"/>
      <w:bookmarkStart w:id="917" w:name="_Toc152947475"/>
      <w:r w:rsidRPr="00081050">
        <w:t>2</w:t>
      </w:r>
      <w:r w:rsidRPr="00DC17A9">
        <w:rPr>
          <w:rFonts w:ascii="Cambria Math" w:eastAsia="MS Gothic" w:hAnsi="Cambria Math" w:cs="Cambria Math"/>
        </w:rPr>
        <w:t>․</w:t>
      </w:r>
      <w:r w:rsidRPr="00A33F07">
        <w:t xml:space="preserve"> </w:t>
      </w:r>
      <w:r w:rsidR="009A79E3" w:rsidRPr="00081050">
        <w:t>Հայտատուի</w:t>
      </w:r>
      <w:r w:rsidR="00E662C4" w:rsidRPr="00ED25F2">
        <w:t xml:space="preserve"> </w:t>
      </w:r>
      <w:r w:rsidR="00E662C4" w:rsidRPr="00081050">
        <w:t>մասին</w:t>
      </w:r>
      <w:r w:rsidR="00E662C4" w:rsidRPr="00B07630">
        <w:t xml:space="preserve"> տեղեկությունների </w:t>
      </w:r>
      <w:bookmarkEnd w:id="899"/>
      <w:bookmarkEnd w:id="900"/>
      <w:proofErr w:type="spellStart"/>
      <w:r w:rsidR="00E662C4" w:rsidRPr="00B07630">
        <w:t>ձևաթուղթ</w:t>
      </w:r>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proofErr w:type="spellEnd"/>
    </w:p>
    <w:p w14:paraId="0D5F4195" w14:textId="46F0A3AB" w:rsidR="00E662C4" w:rsidRPr="00ED25F2" w:rsidRDefault="00A0799E" w:rsidP="00D339DA">
      <w:pPr>
        <w:spacing w:after="240"/>
        <w:jc w:val="both"/>
        <w:rPr>
          <w:rFonts w:ascii="GHEA Grapalat" w:hAnsi="GHEA Grapalat"/>
          <w:i/>
          <w:color w:val="2E74B5" w:themeColor="accent1" w:themeShade="BF"/>
        </w:rPr>
      </w:pPr>
      <w:r w:rsidRPr="00ED25F2">
        <w:rPr>
          <w:rFonts w:ascii="GHEA Grapalat" w:hAnsi="GHEA Grapalat"/>
          <w:i/>
          <w:color w:val="2E74B5" w:themeColor="accent1" w:themeShade="BF"/>
        </w:rPr>
        <w:t>[</w:t>
      </w:r>
      <w:r w:rsidR="00B40A52" w:rsidRPr="00ED25F2">
        <w:rPr>
          <w:rFonts w:ascii="GHEA Grapalat" w:hAnsi="GHEA Grapalat" w:cs="Arial"/>
          <w:i/>
          <w:color w:val="2E74B5" w:themeColor="accent1" w:themeShade="BF"/>
        </w:rPr>
        <w:t>Հայտատուն</w:t>
      </w:r>
      <w:r w:rsidRPr="00ED25F2">
        <w:rPr>
          <w:rFonts w:ascii="GHEA Grapalat" w:hAnsi="GHEA Grapalat"/>
          <w:i/>
          <w:color w:val="2E74B5" w:themeColor="accent1" w:themeShade="BF"/>
        </w:rPr>
        <w:t xml:space="preserve"> պետք է լրացնի այս </w:t>
      </w:r>
      <w:proofErr w:type="spellStart"/>
      <w:r w:rsidRPr="00ED25F2">
        <w:rPr>
          <w:rFonts w:ascii="GHEA Grapalat" w:hAnsi="GHEA Grapalat"/>
          <w:i/>
          <w:color w:val="2E74B5" w:themeColor="accent1" w:themeShade="BF"/>
        </w:rPr>
        <w:t>Ձևաթուղթը</w:t>
      </w:r>
      <w:proofErr w:type="spellEnd"/>
      <w:r w:rsidRPr="00ED25F2">
        <w:rPr>
          <w:rFonts w:ascii="GHEA Grapalat" w:hAnsi="GHEA Grapalat"/>
          <w:i/>
          <w:color w:val="2E74B5" w:themeColor="accent1" w:themeShade="BF"/>
        </w:rPr>
        <w:t xml:space="preserve">՝ ստորև նշված հրահանգներին համապատասխան: Դրա </w:t>
      </w:r>
      <w:proofErr w:type="spellStart"/>
      <w:r w:rsidRPr="00ED25F2">
        <w:rPr>
          <w:rFonts w:ascii="GHEA Grapalat" w:hAnsi="GHEA Grapalat"/>
          <w:i/>
          <w:color w:val="2E74B5" w:themeColor="accent1" w:themeShade="BF"/>
        </w:rPr>
        <w:t>ձևաչափի</w:t>
      </w:r>
      <w:proofErr w:type="spellEnd"/>
      <w:r w:rsidRPr="00ED25F2">
        <w:rPr>
          <w:rFonts w:ascii="GHEA Grapalat" w:hAnsi="GHEA Grapalat"/>
          <w:i/>
          <w:color w:val="2E74B5" w:themeColor="accent1" w:themeShade="BF"/>
        </w:rPr>
        <w:t xml:space="preserve"> ո</w:t>
      </w:r>
      <w:r w:rsidR="00F409C7" w:rsidRPr="00ED25F2">
        <w:rPr>
          <w:rFonts w:ascii="GHEA Grapalat" w:hAnsi="GHEA Grapalat"/>
          <w:i/>
          <w:color w:val="2E74B5" w:themeColor="accent1" w:themeShade="BF"/>
        </w:rPr>
        <w:t>րևէ</w:t>
      </w:r>
      <w:r w:rsidRPr="00ED25F2">
        <w:rPr>
          <w:rFonts w:ascii="GHEA Grapalat" w:hAnsi="GHEA Grapalat"/>
          <w:i/>
          <w:color w:val="2E74B5" w:themeColor="accent1" w:themeShade="BF"/>
        </w:rPr>
        <w:t xml:space="preserve"> փոփոխություն չի թույլատրվում,  ոչ մի փոխարինում չի ընդունվում</w:t>
      </w:r>
      <w:r w:rsidR="005B2F4C" w:rsidRPr="00ED25F2">
        <w:rPr>
          <w:rFonts w:ascii="GHEA Grapalat" w:hAnsi="GHEA Grapalat"/>
          <w:i/>
          <w:color w:val="2E74B5" w:themeColor="accent1" w:themeShade="BF"/>
        </w:rPr>
        <w:t xml:space="preserve">: </w:t>
      </w:r>
      <w:r w:rsidR="00C74D3A" w:rsidRPr="00ED25F2">
        <w:rPr>
          <w:rFonts w:ascii="GHEA Grapalat" w:hAnsi="GHEA Grapalat" w:cs="Arial"/>
          <w:i/>
          <w:color w:val="2E74B5" w:themeColor="accent1" w:themeShade="BF"/>
        </w:rPr>
        <w:t>Բոլոր Հայտատուները</w:t>
      </w:r>
      <w:r w:rsidRPr="00ED25F2">
        <w:rPr>
          <w:rFonts w:ascii="GHEA Grapalat" w:hAnsi="GHEA Grapalat"/>
          <w:i/>
          <w:color w:val="2E74B5" w:themeColor="accent1" w:themeShade="BF"/>
        </w:rPr>
        <w:t xml:space="preserve"> պետք է լրացնեն այս </w:t>
      </w:r>
      <w:proofErr w:type="spellStart"/>
      <w:r w:rsidR="00F409C7" w:rsidRPr="00ED25F2">
        <w:rPr>
          <w:rFonts w:ascii="GHEA Grapalat" w:hAnsi="GHEA Grapalat"/>
          <w:i/>
          <w:color w:val="2E74B5" w:themeColor="accent1" w:themeShade="BF"/>
        </w:rPr>
        <w:t>Ձ</w:t>
      </w:r>
      <w:r w:rsidRPr="00ED25F2">
        <w:rPr>
          <w:rFonts w:ascii="GHEA Grapalat" w:hAnsi="GHEA Grapalat"/>
          <w:i/>
          <w:color w:val="2E74B5" w:themeColor="accent1" w:themeShade="BF"/>
        </w:rPr>
        <w:t>ևաթղթում</w:t>
      </w:r>
      <w:proofErr w:type="spellEnd"/>
      <w:r w:rsidRPr="00ED25F2">
        <w:rPr>
          <w:rFonts w:ascii="GHEA Grapalat" w:hAnsi="GHEA Grapalat"/>
          <w:i/>
          <w:color w:val="2E74B5" w:themeColor="accent1" w:themeShade="BF"/>
        </w:rPr>
        <w:t xml:space="preserve"> ներկայացված տեղեկությունները: </w:t>
      </w:r>
      <w:r w:rsidR="00C74D3A" w:rsidRPr="00ED25F2">
        <w:rPr>
          <w:rFonts w:ascii="GHEA Grapalat" w:hAnsi="GHEA Grapalat" w:cs="Arial"/>
          <w:i/>
          <w:color w:val="2E74B5" w:themeColor="accent1" w:themeShade="BF"/>
        </w:rPr>
        <w:t>Բոլոր Հայտատուները</w:t>
      </w:r>
      <w:r w:rsidRPr="00ED25F2">
        <w:rPr>
          <w:rFonts w:ascii="GHEA Grapalat" w:hAnsi="GHEA Grapalat"/>
          <w:i/>
          <w:color w:val="2E74B5" w:themeColor="accent1" w:themeShade="BF"/>
        </w:rPr>
        <w:t xml:space="preserve">, ովքեր լրացնում են այս </w:t>
      </w:r>
      <w:proofErr w:type="spellStart"/>
      <w:r w:rsidR="00F409C7" w:rsidRPr="00ED25F2">
        <w:rPr>
          <w:rFonts w:ascii="GHEA Grapalat" w:hAnsi="GHEA Grapalat"/>
          <w:i/>
          <w:color w:val="2E74B5" w:themeColor="accent1" w:themeShade="BF"/>
        </w:rPr>
        <w:t>Ձ</w:t>
      </w:r>
      <w:r w:rsidRPr="00ED25F2">
        <w:rPr>
          <w:rFonts w:ascii="GHEA Grapalat" w:hAnsi="GHEA Grapalat"/>
          <w:i/>
          <w:color w:val="2E74B5" w:themeColor="accent1" w:themeShade="BF"/>
        </w:rPr>
        <w:t>ևաթուղթը</w:t>
      </w:r>
      <w:proofErr w:type="spellEnd"/>
      <w:r w:rsidRPr="00ED25F2">
        <w:rPr>
          <w:rFonts w:ascii="GHEA Grapalat" w:hAnsi="GHEA Grapalat"/>
          <w:i/>
          <w:color w:val="2E74B5" w:themeColor="accent1" w:themeShade="BF"/>
        </w:rPr>
        <w:t xml:space="preserve">, պետք է լրացնեն նաև այս բաժնում ներկայացված Որակավորման մասին հետագա </w:t>
      </w:r>
      <w:proofErr w:type="spellStart"/>
      <w:r w:rsidRPr="00ED25F2">
        <w:rPr>
          <w:rFonts w:ascii="GHEA Grapalat" w:hAnsi="GHEA Grapalat"/>
          <w:i/>
          <w:color w:val="2E74B5" w:themeColor="accent1" w:themeShade="BF"/>
        </w:rPr>
        <w:t>ձևաթղթերը</w:t>
      </w:r>
      <w:proofErr w:type="spellEnd"/>
      <w:r w:rsidRPr="00ED25F2">
        <w:rPr>
          <w:rFonts w:ascii="GHEA Grapalat" w:hAnsi="GHEA Grapalat"/>
          <w:i/>
          <w:color w:val="2E74B5" w:themeColor="accent1" w:themeShade="BF"/>
        </w:rPr>
        <w:t>:]</w:t>
      </w:r>
    </w:p>
    <w:p w14:paraId="1A63B34B" w14:textId="002DDCC5" w:rsidR="00A0799E" w:rsidRPr="00ED25F2" w:rsidRDefault="00A0799E" w:rsidP="00A0799E">
      <w:pPr>
        <w:ind w:left="720" w:hanging="720"/>
        <w:jc w:val="right"/>
        <w:rPr>
          <w:rFonts w:ascii="GHEA Grapalat" w:hAnsi="GHEA Grapalat"/>
        </w:rPr>
      </w:pPr>
      <w:bookmarkStart w:id="918" w:name="_Toc125873865"/>
      <w:r w:rsidRPr="00ED25F2">
        <w:rPr>
          <w:rFonts w:ascii="GHEA Grapalat" w:hAnsi="GHEA Grapalat"/>
        </w:rPr>
        <w:t xml:space="preserve">Ամսաթիվ՝ </w:t>
      </w:r>
      <w:r w:rsidRPr="00ED25F2">
        <w:rPr>
          <w:rFonts w:ascii="GHEA Grapalat" w:hAnsi="GHEA Grapalat"/>
          <w:i/>
          <w:color w:val="2E74B5" w:themeColor="accent1" w:themeShade="BF"/>
        </w:rPr>
        <w:t xml:space="preserve">[լրացնել </w:t>
      </w:r>
      <w:r w:rsidR="00B155E4" w:rsidRPr="00ED25F2">
        <w:rPr>
          <w:rFonts w:ascii="GHEA Grapalat" w:hAnsi="GHEA Grapalat"/>
          <w:i/>
          <w:iCs/>
          <w:color w:val="2E74B5" w:themeColor="accent1" w:themeShade="BF"/>
        </w:rPr>
        <w:t>Առաջարկների</w:t>
      </w:r>
      <w:r w:rsidRPr="00ED25F2">
        <w:rPr>
          <w:rFonts w:ascii="GHEA Grapalat" w:hAnsi="GHEA Grapalat"/>
          <w:i/>
          <w:color w:val="2E74B5" w:themeColor="accent1" w:themeShade="BF"/>
        </w:rPr>
        <w:t xml:space="preserve"> ներկայացման ամսաթիվը (օր, ամիս և տարի)]</w:t>
      </w:r>
      <w:r w:rsidRPr="00ED25F2">
        <w:rPr>
          <w:rFonts w:ascii="GHEA Grapalat" w:hAnsi="GHEA Grapalat"/>
          <w:color w:val="2E74B5" w:themeColor="accent1" w:themeShade="BF"/>
        </w:rPr>
        <w:t xml:space="preserve"> </w:t>
      </w:r>
    </w:p>
    <w:p w14:paraId="63254C24" w14:textId="77777777" w:rsidR="00A0799E" w:rsidRPr="00ED25F2" w:rsidRDefault="00A0799E" w:rsidP="00A0799E">
      <w:pPr>
        <w:ind w:left="720" w:hanging="720"/>
        <w:jc w:val="right"/>
        <w:rPr>
          <w:rFonts w:ascii="GHEA Grapalat" w:hAnsi="GHEA Grapalat"/>
        </w:rPr>
      </w:pPr>
    </w:p>
    <w:tbl>
      <w:tblPr>
        <w:tblW w:w="975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58"/>
      </w:tblGrid>
      <w:tr w:rsidR="00A0799E" w:rsidRPr="00ED25F2" w14:paraId="6309BF6B" w14:textId="77777777" w:rsidTr="003B72B1">
        <w:trPr>
          <w:cantSplit/>
          <w:trHeight w:val="611"/>
        </w:trPr>
        <w:tc>
          <w:tcPr>
            <w:tcW w:w="9758" w:type="dxa"/>
            <w:tcBorders>
              <w:bottom w:val="nil"/>
            </w:tcBorders>
          </w:tcPr>
          <w:bookmarkEnd w:id="918"/>
          <w:p w14:paraId="7D0279DB" w14:textId="03E123A8" w:rsidR="00D339DA" w:rsidRPr="00ED25F2" w:rsidRDefault="00A0799E" w:rsidP="00505B18">
            <w:pPr>
              <w:suppressAutoHyphens/>
              <w:spacing w:after="200"/>
              <w:ind w:left="360" w:hanging="360"/>
              <w:rPr>
                <w:rFonts w:ascii="GHEA Grapalat" w:hAnsi="GHEA Grapalat"/>
                <w:i/>
              </w:rPr>
            </w:pPr>
            <w:r w:rsidRPr="00ED25F2">
              <w:rPr>
                <w:rFonts w:ascii="GHEA Grapalat" w:hAnsi="GHEA Grapalat"/>
              </w:rPr>
              <w:t xml:space="preserve">1.  </w:t>
            </w:r>
            <w:r w:rsidR="009A79E3" w:rsidRPr="00ED25F2">
              <w:rPr>
                <w:rFonts w:ascii="GHEA Grapalat" w:hAnsi="GHEA Grapalat" w:cs="Arial"/>
              </w:rPr>
              <w:t>Հայտատուի</w:t>
            </w:r>
            <w:r w:rsidRPr="00ED25F2">
              <w:rPr>
                <w:rFonts w:ascii="GHEA Grapalat" w:hAnsi="GHEA Grapalat"/>
              </w:rPr>
              <w:t xml:space="preserve"> ան</w:t>
            </w:r>
            <w:r w:rsidR="00505B18" w:rsidRPr="00ED25F2">
              <w:rPr>
                <w:rFonts w:ascii="GHEA Grapalat" w:hAnsi="GHEA Grapalat"/>
              </w:rPr>
              <w:t>վանում</w:t>
            </w:r>
            <w:r w:rsidRPr="00ED25F2">
              <w:rPr>
                <w:rFonts w:ascii="GHEA Grapalat" w:hAnsi="GHEA Grapalat"/>
              </w:rPr>
              <w:t xml:space="preserve">ը՝ </w:t>
            </w:r>
            <w:r w:rsidRPr="00ED25F2">
              <w:rPr>
                <w:rFonts w:ascii="GHEA Grapalat" w:hAnsi="GHEA Grapalat"/>
                <w:i/>
                <w:color w:val="2E74B5" w:themeColor="accent1" w:themeShade="BF"/>
              </w:rPr>
              <w:t xml:space="preserve">[լրացնել </w:t>
            </w:r>
            <w:r w:rsidR="009A79E3" w:rsidRPr="00ED25F2">
              <w:rPr>
                <w:rFonts w:ascii="GHEA Grapalat" w:hAnsi="GHEA Grapalat" w:cs="Arial"/>
                <w:i/>
                <w:color w:val="2E74B5" w:themeColor="accent1" w:themeShade="BF"/>
              </w:rPr>
              <w:t>Հայտատուի</w:t>
            </w:r>
            <w:r w:rsidRPr="00ED25F2">
              <w:rPr>
                <w:rFonts w:ascii="GHEA Grapalat" w:hAnsi="GHEA Grapalat"/>
                <w:i/>
                <w:color w:val="2E74B5" w:themeColor="accent1" w:themeShade="BF"/>
              </w:rPr>
              <w:t xml:space="preserve"> իրավաբանական ան</w:t>
            </w:r>
            <w:r w:rsidR="00505B18" w:rsidRPr="00ED25F2">
              <w:rPr>
                <w:rFonts w:ascii="GHEA Grapalat" w:hAnsi="GHEA Grapalat"/>
                <w:i/>
                <w:color w:val="2E74B5" w:themeColor="accent1" w:themeShade="BF"/>
              </w:rPr>
              <w:t>վանում</w:t>
            </w:r>
            <w:r w:rsidRPr="00ED25F2">
              <w:rPr>
                <w:rFonts w:ascii="GHEA Grapalat" w:hAnsi="GHEA Grapalat"/>
                <w:i/>
                <w:color w:val="2E74B5" w:themeColor="accent1" w:themeShade="BF"/>
              </w:rPr>
              <w:t xml:space="preserve">ը] </w:t>
            </w:r>
            <w:r w:rsidR="00B155E4" w:rsidRPr="00ED25F2">
              <w:rPr>
                <w:rFonts w:ascii="GHEA Grapalat" w:hAnsi="GHEA Grapalat"/>
                <w:i/>
                <w:color w:val="2E74B5" w:themeColor="accent1" w:themeShade="BF"/>
              </w:rPr>
              <w:t>կամ [ՀՁ-ի դեպքում լրացնել յուրաքանչյուր անդամի իրավաբանական անվանումը]</w:t>
            </w:r>
          </w:p>
        </w:tc>
      </w:tr>
      <w:tr w:rsidR="00A0799E" w:rsidRPr="00ED25F2" w14:paraId="65E1E6F0" w14:textId="77777777" w:rsidTr="00A0799E">
        <w:trPr>
          <w:cantSplit/>
          <w:trHeight w:val="674"/>
        </w:trPr>
        <w:tc>
          <w:tcPr>
            <w:tcW w:w="9758" w:type="dxa"/>
          </w:tcPr>
          <w:p w14:paraId="0A6F2B6F" w14:textId="6CA03A3D" w:rsidR="00A0799E" w:rsidRPr="00ED25F2" w:rsidRDefault="00D339DA" w:rsidP="00B155E4">
            <w:pPr>
              <w:suppressAutoHyphens/>
              <w:spacing w:after="200"/>
              <w:rPr>
                <w:rFonts w:ascii="GHEA Grapalat" w:hAnsi="GHEA Grapalat"/>
                <w:b/>
              </w:rPr>
            </w:pPr>
            <w:r w:rsidRPr="00A33F07">
              <w:rPr>
                <w:rFonts w:ascii="GHEA Grapalat" w:hAnsi="GHEA Grapalat"/>
              </w:rPr>
              <w:t xml:space="preserve">2.  </w:t>
            </w:r>
            <w:r w:rsidR="009A79E3" w:rsidRPr="00ED25F2">
              <w:rPr>
                <w:rFonts w:ascii="GHEA Grapalat" w:hAnsi="GHEA Grapalat" w:cs="Arial"/>
              </w:rPr>
              <w:t>Հայտատուի</w:t>
            </w:r>
            <w:r w:rsidRPr="00ED25F2">
              <w:rPr>
                <w:rFonts w:ascii="GHEA Grapalat" w:hAnsi="GHEA Grapalat"/>
              </w:rPr>
              <w:t xml:space="preserve"> փաստացի գրանցման երկիրը՝ </w:t>
            </w:r>
            <w:r w:rsidRPr="00ED25F2">
              <w:rPr>
                <w:rFonts w:ascii="GHEA Grapalat" w:hAnsi="GHEA Grapalat"/>
                <w:i/>
                <w:color w:val="2E74B5" w:themeColor="accent1" w:themeShade="BF"/>
              </w:rPr>
              <w:t>[</w:t>
            </w:r>
            <w:r w:rsidR="00F409C7" w:rsidRPr="00ED25F2">
              <w:rPr>
                <w:rFonts w:ascii="GHEA Grapalat" w:hAnsi="GHEA Grapalat"/>
                <w:i/>
                <w:color w:val="2E74B5" w:themeColor="accent1" w:themeShade="BF"/>
              </w:rPr>
              <w:t>նշել</w:t>
            </w:r>
            <w:r w:rsidRPr="00ED25F2">
              <w:rPr>
                <w:rFonts w:ascii="GHEA Grapalat" w:hAnsi="GHEA Grapalat"/>
                <w:i/>
                <w:color w:val="2E74B5" w:themeColor="accent1" w:themeShade="BF"/>
              </w:rPr>
              <w:t xml:space="preserve"> փաստացի գրանցման երկիրը]</w:t>
            </w:r>
            <w:r w:rsidR="00B155E4" w:rsidRPr="00ED25F2">
              <w:rPr>
                <w:rFonts w:ascii="GHEA Grapalat" w:hAnsi="GHEA Grapalat"/>
                <w:i/>
                <w:color w:val="2E74B5" w:themeColor="accent1" w:themeShade="BF"/>
              </w:rPr>
              <w:t xml:space="preserve"> կամ [ՀՁ-ի դեպքում լրացնել յուրաքանչյուր անդամի փաստացի գրանցման երկիրը]</w:t>
            </w:r>
            <w:r w:rsidRPr="00ED25F2">
              <w:rPr>
                <w:rFonts w:ascii="GHEA Grapalat" w:hAnsi="GHEA Grapalat"/>
                <w:i/>
                <w:color w:val="2E74B5" w:themeColor="accent1" w:themeShade="BF"/>
              </w:rPr>
              <w:t xml:space="preserve"> </w:t>
            </w:r>
          </w:p>
        </w:tc>
      </w:tr>
      <w:tr w:rsidR="00A0799E" w:rsidRPr="00ED25F2" w14:paraId="1B099510" w14:textId="77777777" w:rsidTr="00A0799E">
        <w:trPr>
          <w:cantSplit/>
          <w:trHeight w:val="674"/>
        </w:trPr>
        <w:tc>
          <w:tcPr>
            <w:tcW w:w="9758" w:type="dxa"/>
          </w:tcPr>
          <w:p w14:paraId="26656612" w14:textId="200DBE52" w:rsidR="00A0799E" w:rsidRPr="00ED25F2" w:rsidRDefault="00ED1CDB" w:rsidP="00C02A1B">
            <w:pPr>
              <w:suppressAutoHyphens/>
              <w:spacing w:after="200"/>
              <w:rPr>
                <w:rFonts w:ascii="GHEA Grapalat" w:hAnsi="GHEA Grapalat"/>
                <w:b/>
                <w:spacing w:val="-2"/>
              </w:rPr>
            </w:pPr>
            <w:r w:rsidRPr="00A33F07">
              <w:rPr>
                <w:rFonts w:ascii="GHEA Grapalat" w:hAnsi="GHEA Grapalat"/>
              </w:rPr>
              <w:t xml:space="preserve">3.  </w:t>
            </w:r>
            <w:r w:rsidR="009A79E3" w:rsidRPr="00ED25F2">
              <w:rPr>
                <w:rFonts w:ascii="GHEA Grapalat" w:hAnsi="GHEA Grapalat" w:cs="Arial"/>
              </w:rPr>
              <w:t>Հայտատուի</w:t>
            </w:r>
            <w:r w:rsidRPr="00ED25F2">
              <w:rPr>
                <w:rFonts w:ascii="GHEA Grapalat" w:hAnsi="GHEA Grapalat"/>
              </w:rPr>
              <w:t xml:space="preserve"> գրանցման տարին՝ </w:t>
            </w:r>
            <w:r w:rsidRPr="00ED25F2">
              <w:rPr>
                <w:rFonts w:ascii="GHEA Grapalat" w:hAnsi="GHEA Grapalat"/>
                <w:i/>
                <w:color w:val="2E74B5" w:themeColor="accent1" w:themeShade="BF"/>
              </w:rPr>
              <w:t xml:space="preserve">[նշել </w:t>
            </w:r>
            <w:r w:rsidR="009A79E3" w:rsidRPr="00ED25F2">
              <w:rPr>
                <w:rFonts w:ascii="GHEA Grapalat" w:hAnsi="GHEA Grapalat" w:cs="Arial"/>
                <w:i/>
                <w:color w:val="2E74B5" w:themeColor="accent1" w:themeShade="BF"/>
              </w:rPr>
              <w:t>Հայտատուի</w:t>
            </w:r>
            <w:r w:rsidRPr="00ED25F2">
              <w:rPr>
                <w:rFonts w:ascii="GHEA Grapalat" w:hAnsi="GHEA Grapalat"/>
                <w:i/>
                <w:color w:val="2E74B5" w:themeColor="accent1" w:themeShade="BF"/>
              </w:rPr>
              <w:t xml:space="preserve"> գրանցման տարին]</w:t>
            </w:r>
            <w:r w:rsidR="00B155E4" w:rsidRPr="00ED25F2">
              <w:rPr>
                <w:rFonts w:ascii="GHEA Grapalat" w:hAnsi="GHEA Grapalat"/>
                <w:i/>
                <w:color w:val="2E74B5" w:themeColor="accent1" w:themeShade="BF"/>
              </w:rPr>
              <w:t xml:space="preserve"> </w:t>
            </w:r>
            <w:r w:rsidR="00B155E4" w:rsidRPr="00ED25F2">
              <w:rPr>
                <w:rFonts w:ascii="GHEA Grapalat" w:hAnsi="GHEA Grapalat" w:cs="Arial"/>
                <w:i/>
                <w:color w:val="2E74B5" w:themeColor="accent1" w:themeShade="BF"/>
              </w:rPr>
              <w:t>կամ [ՀՁ-ի դեպքում լրացնել յուրաքանչյուր անդամի գրանցման տարին]</w:t>
            </w:r>
          </w:p>
        </w:tc>
      </w:tr>
      <w:tr w:rsidR="003C76D1" w:rsidRPr="00ED25F2" w14:paraId="02A04DD2" w14:textId="77777777" w:rsidTr="00A0799E">
        <w:trPr>
          <w:cantSplit/>
          <w:trHeight w:val="674"/>
        </w:trPr>
        <w:tc>
          <w:tcPr>
            <w:tcW w:w="9758" w:type="dxa"/>
          </w:tcPr>
          <w:p w14:paraId="2CD85777" w14:textId="1BA3BB67" w:rsidR="003C76D1" w:rsidRPr="00ED25F2" w:rsidRDefault="003C76D1" w:rsidP="00C02A1B">
            <w:pPr>
              <w:suppressAutoHyphens/>
              <w:spacing w:after="200"/>
              <w:rPr>
                <w:rFonts w:ascii="GHEA Grapalat" w:hAnsi="GHEA Grapalat"/>
                <w:spacing w:val="-2"/>
              </w:rPr>
            </w:pPr>
            <w:r w:rsidRPr="00A33F07">
              <w:rPr>
                <w:rFonts w:ascii="GHEA Grapalat" w:hAnsi="GHEA Grapalat"/>
              </w:rPr>
              <w:t xml:space="preserve">4.  </w:t>
            </w:r>
            <w:r w:rsidRPr="00ED25F2">
              <w:rPr>
                <w:rFonts w:ascii="GHEA Grapalat" w:hAnsi="GHEA Grapalat"/>
              </w:rPr>
              <w:t xml:space="preserve">Հարկ վճարողի հարկային համարը՝ </w:t>
            </w:r>
            <w:r w:rsidRPr="00ED25F2">
              <w:rPr>
                <w:rFonts w:ascii="GHEA Grapalat" w:hAnsi="GHEA Grapalat"/>
                <w:i/>
                <w:color w:val="2E74B5" w:themeColor="accent1" w:themeShade="BF"/>
              </w:rPr>
              <w:t xml:space="preserve">[նշել </w:t>
            </w:r>
            <w:r w:rsidR="009A79E3" w:rsidRPr="00ED25F2">
              <w:rPr>
                <w:rFonts w:ascii="GHEA Grapalat" w:hAnsi="GHEA Grapalat" w:cs="Arial"/>
                <w:i/>
                <w:color w:val="2E74B5" w:themeColor="accent1" w:themeShade="BF"/>
              </w:rPr>
              <w:t>Հայտատուի</w:t>
            </w:r>
            <w:r w:rsidRPr="00ED25F2">
              <w:rPr>
                <w:rFonts w:ascii="GHEA Grapalat" w:hAnsi="GHEA Grapalat"/>
                <w:i/>
                <w:color w:val="2E74B5" w:themeColor="accent1" w:themeShade="BF"/>
              </w:rPr>
              <w:t xml:space="preserve"> Հարկ վճարողի հարկային համարը</w:t>
            </w:r>
            <w:r w:rsidRPr="00ED25F2">
              <w:rPr>
                <w:rFonts w:ascii="GHEA Grapalat" w:hAnsi="GHEA Grapalat" w:cs="Arial"/>
                <w:i/>
                <w:color w:val="2E74B5" w:themeColor="accent1" w:themeShade="BF"/>
              </w:rPr>
              <w:t>]</w:t>
            </w:r>
            <w:r w:rsidR="00B155E4" w:rsidRPr="00ED25F2">
              <w:rPr>
                <w:rFonts w:ascii="GHEA Grapalat" w:hAnsi="GHEA Grapalat" w:cs="Arial"/>
                <w:i/>
                <w:color w:val="2E74B5" w:themeColor="accent1" w:themeShade="BF"/>
              </w:rPr>
              <w:t xml:space="preserve"> կամ [ՀՁ-ի դեպքում լրացնել յուրաքանչյուր անդամի Հարկ վճարողի հարկային համարը]</w:t>
            </w:r>
          </w:p>
        </w:tc>
      </w:tr>
      <w:tr w:rsidR="00A0799E" w:rsidRPr="00ED25F2" w14:paraId="253001CD" w14:textId="77777777" w:rsidTr="00A0799E">
        <w:trPr>
          <w:cantSplit/>
        </w:trPr>
        <w:tc>
          <w:tcPr>
            <w:tcW w:w="9758" w:type="dxa"/>
          </w:tcPr>
          <w:p w14:paraId="59A83617" w14:textId="54A9A46A" w:rsidR="00A0799E" w:rsidRPr="00ED25F2" w:rsidRDefault="003C76D1" w:rsidP="00DE6D8E">
            <w:pPr>
              <w:suppressAutoHyphens/>
              <w:spacing w:after="200"/>
              <w:rPr>
                <w:rFonts w:ascii="GHEA Grapalat" w:hAnsi="GHEA Grapalat"/>
              </w:rPr>
            </w:pPr>
            <w:r w:rsidRPr="00A33F07">
              <w:rPr>
                <w:rFonts w:ascii="GHEA Grapalat" w:hAnsi="GHEA Grapalat"/>
              </w:rPr>
              <w:t xml:space="preserve">5.  </w:t>
            </w:r>
            <w:r w:rsidR="009A79E3" w:rsidRPr="00ED25F2">
              <w:rPr>
                <w:rFonts w:ascii="GHEA Grapalat" w:hAnsi="GHEA Grapalat" w:cs="Arial"/>
              </w:rPr>
              <w:t>Հայտատուի</w:t>
            </w:r>
            <w:r w:rsidRPr="00ED25F2">
              <w:rPr>
                <w:rFonts w:ascii="GHEA Grapalat" w:hAnsi="GHEA Grapalat"/>
              </w:rPr>
              <w:t xml:space="preserve"> հասցեն գրանցման երկրում՝ </w:t>
            </w:r>
            <w:r w:rsidRPr="00ED25F2">
              <w:rPr>
                <w:rFonts w:ascii="GHEA Grapalat" w:hAnsi="GHEA Grapalat"/>
                <w:i/>
                <w:color w:val="2E74B5" w:themeColor="accent1" w:themeShade="BF"/>
              </w:rPr>
              <w:t xml:space="preserve">[նշել </w:t>
            </w:r>
            <w:r w:rsidR="009A79E3" w:rsidRPr="00ED25F2">
              <w:rPr>
                <w:rFonts w:ascii="GHEA Grapalat" w:hAnsi="GHEA Grapalat" w:cs="Arial"/>
                <w:i/>
                <w:color w:val="2E74B5" w:themeColor="accent1" w:themeShade="BF"/>
              </w:rPr>
              <w:t>Հայտատուի</w:t>
            </w:r>
            <w:r w:rsidRPr="00ED25F2">
              <w:rPr>
                <w:rFonts w:ascii="GHEA Grapalat" w:hAnsi="GHEA Grapalat"/>
                <w:i/>
                <w:color w:val="2E74B5" w:themeColor="accent1" w:themeShade="BF"/>
              </w:rPr>
              <w:t xml:space="preserve"> իրավաբանական հասցեն գրանցման երկրում</w:t>
            </w:r>
            <w:r w:rsidRPr="00ED25F2">
              <w:rPr>
                <w:rFonts w:ascii="GHEA Grapalat" w:hAnsi="GHEA Grapalat" w:cs="Arial"/>
                <w:i/>
                <w:color w:val="2E74B5" w:themeColor="accent1" w:themeShade="BF"/>
              </w:rPr>
              <w:t>]</w:t>
            </w:r>
            <w:r w:rsidR="00B155E4" w:rsidRPr="00ED25F2">
              <w:rPr>
                <w:rFonts w:ascii="GHEA Grapalat" w:hAnsi="GHEA Grapalat" w:cs="Arial"/>
                <w:i/>
                <w:color w:val="2E74B5" w:themeColor="accent1" w:themeShade="BF"/>
              </w:rPr>
              <w:t xml:space="preserve"> կամ [ՀՁ-ի դեպքում լրացնել յուրաքանչյուր անդամի իրավաբանական հասցեն գրանցման երկրում]</w:t>
            </w:r>
          </w:p>
        </w:tc>
      </w:tr>
      <w:tr w:rsidR="00A0799E" w:rsidRPr="00ED25F2" w14:paraId="3251B79A" w14:textId="77777777" w:rsidTr="00A0799E">
        <w:trPr>
          <w:cantSplit/>
        </w:trPr>
        <w:tc>
          <w:tcPr>
            <w:tcW w:w="9758" w:type="dxa"/>
          </w:tcPr>
          <w:p w14:paraId="3DC1C919" w14:textId="3D2B54AB" w:rsidR="00A0799E" w:rsidRPr="00A33F07" w:rsidRDefault="003C76D1" w:rsidP="00A0799E">
            <w:pPr>
              <w:suppressAutoHyphens/>
              <w:spacing w:after="200"/>
              <w:rPr>
                <w:rFonts w:ascii="GHEA Grapalat" w:hAnsi="GHEA Grapalat"/>
                <w:spacing w:val="-2"/>
              </w:rPr>
            </w:pPr>
            <w:r w:rsidRPr="00A33F07">
              <w:rPr>
                <w:rFonts w:ascii="GHEA Grapalat" w:hAnsi="GHEA Grapalat"/>
              </w:rPr>
              <w:t xml:space="preserve">6.  </w:t>
            </w:r>
            <w:r w:rsidR="009A79E3" w:rsidRPr="00ED25F2">
              <w:rPr>
                <w:rFonts w:ascii="GHEA Grapalat" w:hAnsi="GHEA Grapalat" w:cs="Arial"/>
              </w:rPr>
              <w:t>Հայտատուի</w:t>
            </w:r>
            <w:r w:rsidRPr="00ED25F2">
              <w:rPr>
                <w:rFonts w:ascii="GHEA Grapalat" w:hAnsi="GHEA Grapalat"/>
              </w:rPr>
              <w:t xml:space="preserve"> Լիազոր ներկայացուցչի վերաբերյալ տեղեկությունները</w:t>
            </w:r>
            <w:r w:rsidR="00F409C7" w:rsidRPr="00DC17A9">
              <w:rPr>
                <w:rFonts w:ascii="Cambria Math" w:hAnsi="Cambria Math" w:cs="Cambria Math"/>
              </w:rPr>
              <w:t>․</w:t>
            </w:r>
          </w:p>
          <w:p w14:paraId="4E4CA3B1" w14:textId="40DEAFF1" w:rsidR="00A0799E" w:rsidRPr="00ED25F2" w:rsidRDefault="00A0799E" w:rsidP="00C02A1B">
            <w:pPr>
              <w:pStyle w:val="Outline1"/>
              <w:keepNext w:val="0"/>
              <w:tabs>
                <w:tab w:val="clear" w:pos="360"/>
              </w:tabs>
              <w:suppressAutoHyphens/>
              <w:spacing w:before="0" w:after="120"/>
              <w:rPr>
                <w:rFonts w:ascii="GHEA Grapalat" w:hAnsi="GHEA Grapalat"/>
                <w:b/>
                <w:color w:val="2E74B5" w:themeColor="accent1" w:themeShade="BF"/>
                <w:spacing w:val="-2"/>
                <w:kern w:val="0"/>
              </w:rPr>
            </w:pPr>
            <w:r w:rsidRPr="00ED25F2">
              <w:rPr>
                <w:rFonts w:ascii="GHEA Grapalat" w:hAnsi="GHEA Grapalat"/>
              </w:rPr>
              <w:t xml:space="preserve">     Անուն՝ </w:t>
            </w:r>
            <w:r w:rsidRPr="00ED25F2">
              <w:rPr>
                <w:rFonts w:ascii="GHEA Grapalat" w:hAnsi="GHEA Grapalat"/>
                <w:i/>
                <w:color w:val="2E74B5" w:themeColor="accent1" w:themeShade="BF"/>
              </w:rPr>
              <w:t xml:space="preserve">[նշել Լիազոր ներկայացուցչի անունը և </w:t>
            </w:r>
            <w:r w:rsidR="009A79E3" w:rsidRPr="00ED25F2">
              <w:rPr>
                <w:rFonts w:ascii="GHEA Grapalat" w:hAnsi="GHEA Grapalat" w:cs="Arial"/>
                <w:i/>
                <w:color w:val="2E74B5" w:themeColor="accent1" w:themeShade="BF"/>
              </w:rPr>
              <w:t>Հայտատուի</w:t>
            </w:r>
            <w:r w:rsidRPr="00ED25F2">
              <w:rPr>
                <w:rFonts w:ascii="GHEA Grapalat" w:hAnsi="GHEA Grapalat"/>
                <w:i/>
                <w:color w:val="2E74B5" w:themeColor="accent1" w:themeShade="BF"/>
              </w:rPr>
              <w:t xml:space="preserve"> </w:t>
            </w:r>
            <w:r w:rsidR="00505B18" w:rsidRPr="00ED25F2">
              <w:rPr>
                <w:rFonts w:ascii="GHEA Grapalat" w:hAnsi="GHEA Grapalat"/>
                <w:i/>
                <w:color w:val="2E74B5" w:themeColor="accent1" w:themeShade="BF"/>
              </w:rPr>
              <w:t>անվանումը</w:t>
            </w:r>
            <w:r w:rsidRPr="00ED25F2">
              <w:rPr>
                <w:rFonts w:ascii="GHEA Grapalat" w:hAnsi="GHEA Grapalat"/>
                <w:i/>
                <w:color w:val="2E74B5" w:themeColor="accent1" w:themeShade="BF"/>
              </w:rPr>
              <w:t>]</w:t>
            </w:r>
          </w:p>
          <w:p w14:paraId="6D308E72" w14:textId="24A27379" w:rsidR="00A0799E" w:rsidRPr="00ED25F2" w:rsidRDefault="00A0799E" w:rsidP="00C02A1B">
            <w:pPr>
              <w:suppressAutoHyphens/>
              <w:spacing w:after="120"/>
              <w:rPr>
                <w:rFonts w:ascii="GHEA Grapalat" w:hAnsi="GHEA Grapalat"/>
                <w:b/>
                <w:color w:val="2E74B5" w:themeColor="accent1" w:themeShade="BF"/>
                <w:spacing w:val="-2"/>
              </w:rPr>
            </w:pPr>
            <w:r w:rsidRPr="00ED25F2">
              <w:rPr>
                <w:rFonts w:ascii="GHEA Grapalat" w:hAnsi="GHEA Grapalat"/>
              </w:rPr>
              <w:t xml:space="preserve">     Հասցե՝ </w:t>
            </w:r>
            <w:r w:rsidRPr="00ED25F2">
              <w:rPr>
                <w:rFonts w:ascii="GHEA Grapalat" w:hAnsi="GHEA Grapalat"/>
                <w:i/>
                <w:color w:val="2E74B5" w:themeColor="accent1" w:themeShade="BF"/>
              </w:rPr>
              <w:t>[նշել Լիազոր ներկայացուցչի հասցեն]</w:t>
            </w:r>
          </w:p>
          <w:p w14:paraId="7AD5A0C0" w14:textId="0DE8605F" w:rsidR="00A0799E" w:rsidRPr="00ED25F2" w:rsidRDefault="00A0799E" w:rsidP="00C02A1B">
            <w:pPr>
              <w:suppressAutoHyphens/>
              <w:spacing w:after="120"/>
              <w:rPr>
                <w:rFonts w:ascii="GHEA Grapalat" w:hAnsi="GHEA Grapalat"/>
                <w:b/>
                <w:color w:val="2E74B5" w:themeColor="accent1" w:themeShade="BF"/>
                <w:spacing w:val="-2"/>
              </w:rPr>
            </w:pPr>
            <w:r w:rsidRPr="00ED25F2">
              <w:rPr>
                <w:rFonts w:ascii="GHEA Grapalat" w:hAnsi="GHEA Grapalat"/>
              </w:rPr>
              <w:t xml:space="preserve">     Հեռախոսի/Ֆաքսի համարներ՝ </w:t>
            </w:r>
            <w:r w:rsidRPr="00ED25F2">
              <w:rPr>
                <w:rFonts w:ascii="GHEA Grapalat" w:hAnsi="GHEA Grapalat"/>
                <w:i/>
                <w:color w:val="2E74B5" w:themeColor="accent1" w:themeShade="BF"/>
              </w:rPr>
              <w:t>[նշել Լիազոր ներկայացուցչի հեռախոսի/ֆաքսի համարները]</w:t>
            </w:r>
          </w:p>
          <w:p w14:paraId="7084D0F8" w14:textId="26C5D53C" w:rsidR="00A0799E" w:rsidRPr="00ED25F2" w:rsidRDefault="00A0799E" w:rsidP="00C02A1B">
            <w:pPr>
              <w:suppressAutoHyphens/>
              <w:spacing w:after="200"/>
              <w:rPr>
                <w:rFonts w:ascii="GHEA Grapalat" w:hAnsi="GHEA Grapalat"/>
                <w:spacing w:val="-2"/>
              </w:rPr>
            </w:pPr>
            <w:r w:rsidRPr="00ED25F2">
              <w:rPr>
                <w:rFonts w:ascii="GHEA Grapalat" w:hAnsi="GHEA Grapalat"/>
              </w:rPr>
              <w:t xml:space="preserve">     Էլ</w:t>
            </w:r>
            <w:r w:rsidR="00827D22" w:rsidRPr="00DC17A9">
              <w:rPr>
                <w:rFonts w:ascii="Cambria Math" w:hAnsi="Cambria Math" w:cs="Cambria Math"/>
              </w:rPr>
              <w:t>․</w:t>
            </w:r>
            <w:r w:rsidR="00827D22" w:rsidRPr="00A33F07">
              <w:rPr>
                <w:rFonts w:ascii="GHEA Grapalat" w:hAnsi="GHEA Grapalat"/>
              </w:rPr>
              <w:t xml:space="preserve"> </w:t>
            </w:r>
            <w:r w:rsidRPr="00ED25F2">
              <w:rPr>
                <w:rFonts w:ascii="GHEA Grapalat" w:hAnsi="GHEA Grapalat"/>
              </w:rPr>
              <w:t xml:space="preserve">փոստի հասցե՝ </w:t>
            </w:r>
            <w:r w:rsidRPr="00ED25F2">
              <w:rPr>
                <w:rFonts w:ascii="GHEA Grapalat" w:hAnsi="GHEA Grapalat"/>
                <w:i/>
                <w:color w:val="2E74B5" w:themeColor="accent1" w:themeShade="BF"/>
              </w:rPr>
              <w:t>[նշել Լիազոր ներկայացուցչի էլ</w:t>
            </w:r>
            <w:r w:rsidR="00827D22" w:rsidRPr="00DC17A9">
              <w:rPr>
                <w:rFonts w:ascii="Cambria Math" w:hAnsi="Cambria Math" w:cs="Cambria Math"/>
                <w:i/>
                <w:color w:val="2E74B5" w:themeColor="accent1" w:themeShade="BF"/>
              </w:rPr>
              <w:t>․</w:t>
            </w:r>
            <w:r w:rsidR="00827D22" w:rsidRPr="00A33F07">
              <w:rPr>
                <w:rFonts w:ascii="GHEA Grapalat" w:hAnsi="GHEA Grapalat"/>
                <w:i/>
                <w:color w:val="2E74B5" w:themeColor="accent1" w:themeShade="BF"/>
              </w:rPr>
              <w:t xml:space="preserve"> </w:t>
            </w:r>
            <w:r w:rsidRPr="00ED25F2">
              <w:rPr>
                <w:rFonts w:ascii="GHEA Grapalat" w:hAnsi="GHEA Grapalat"/>
                <w:i/>
                <w:color w:val="2E74B5" w:themeColor="accent1" w:themeShade="BF"/>
              </w:rPr>
              <w:t>փոստի հասցեն]</w:t>
            </w:r>
          </w:p>
        </w:tc>
      </w:tr>
      <w:tr w:rsidR="00A0799E" w:rsidRPr="00ED25F2" w14:paraId="7A5B9077" w14:textId="77777777" w:rsidTr="00A0799E">
        <w:tc>
          <w:tcPr>
            <w:tcW w:w="9758" w:type="dxa"/>
          </w:tcPr>
          <w:p w14:paraId="03FD4C04" w14:textId="4CFA164B" w:rsidR="00A0799E" w:rsidRPr="00ED25F2" w:rsidRDefault="003C76D1" w:rsidP="00C02A1B">
            <w:pPr>
              <w:spacing w:before="40" w:after="120"/>
              <w:ind w:left="90"/>
              <w:rPr>
                <w:rFonts w:ascii="GHEA Grapalat" w:hAnsi="GHEA Grapalat"/>
                <w:spacing w:val="-2"/>
              </w:rPr>
            </w:pPr>
            <w:r w:rsidRPr="00A33F07">
              <w:rPr>
                <w:rFonts w:ascii="GHEA Grapalat" w:hAnsi="GHEA Grapalat"/>
              </w:rPr>
              <w:t xml:space="preserve">7. </w:t>
            </w:r>
            <w:r w:rsidRPr="00ED25F2">
              <w:rPr>
                <w:rFonts w:ascii="GHEA Grapalat" w:hAnsi="GHEA Grapalat"/>
              </w:rPr>
              <w:t xml:space="preserve">Կցվում են հետևյալ բնօրինակ փաստաթղթերի պատճենները </w:t>
            </w:r>
            <w:r w:rsidRPr="00ED25F2">
              <w:rPr>
                <w:rFonts w:ascii="GHEA Grapalat" w:hAnsi="GHEA Grapalat"/>
                <w:i/>
              </w:rPr>
              <w:t>[նշե</w:t>
            </w:r>
            <w:r w:rsidR="00DA0DA9" w:rsidRPr="00ED25F2">
              <w:rPr>
                <w:rFonts w:ascii="GHEA Grapalat" w:hAnsi="GHEA Grapalat"/>
                <w:i/>
              </w:rPr>
              <w:t>լ</w:t>
            </w:r>
            <w:r w:rsidRPr="00ED25F2">
              <w:rPr>
                <w:rFonts w:ascii="GHEA Grapalat" w:hAnsi="GHEA Grapalat"/>
                <w:i/>
              </w:rPr>
              <w:t xml:space="preserve"> կից բնօրինակ փաստաթղթերի վանդակ(ներ)ը]</w:t>
            </w:r>
          </w:p>
          <w:p w14:paraId="2759EA5B" w14:textId="5DE6A70B" w:rsidR="00A0799E" w:rsidRPr="00ED25F2" w:rsidRDefault="00A0799E" w:rsidP="00C02A1B">
            <w:pPr>
              <w:spacing w:before="40" w:after="120"/>
              <w:ind w:left="540" w:hanging="450"/>
              <w:rPr>
                <w:rFonts w:ascii="GHEA Grapalat" w:hAnsi="GHEA Grapalat"/>
              </w:rPr>
            </w:pPr>
            <w:r w:rsidRPr="00A33F07">
              <w:rPr>
                <w:rFonts w:ascii="GHEA Grapalat" w:hAnsi="GHEA Grapalat"/>
              </w:rPr>
              <w:lastRenderedPageBreak/>
              <w:sym w:font="Wingdings" w:char="F0A8"/>
            </w:r>
            <w:r w:rsidRPr="00A33F07">
              <w:rPr>
                <w:rFonts w:ascii="GHEA Grapalat" w:hAnsi="GHEA Grapalat"/>
              </w:rPr>
              <w:tab/>
            </w:r>
            <w:r w:rsidRPr="00ED25F2">
              <w:rPr>
                <w:rFonts w:ascii="GHEA Grapalat" w:hAnsi="GHEA Grapalat"/>
              </w:rPr>
              <w:t>Ընկերության կանոնադրությունը (կամ սահմանադրությունը</w:t>
            </w:r>
            <w:r w:rsidR="00DA0DA9" w:rsidRPr="00ED25F2">
              <w:rPr>
                <w:rFonts w:ascii="GHEA Grapalat" w:hAnsi="GHEA Grapalat"/>
              </w:rPr>
              <w:t>,</w:t>
            </w:r>
            <w:r w:rsidRPr="00ED25F2">
              <w:rPr>
                <w:rFonts w:ascii="GHEA Grapalat" w:hAnsi="GHEA Grapalat"/>
              </w:rPr>
              <w:t xml:space="preserve"> կամ հիմնադրման մասին համարժեք փաստաթղթերը) կամ վերը նշված իրավաբանական անձի (անձանց) գրանցման փաստաթղթերը </w:t>
            </w:r>
          </w:p>
          <w:p w14:paraId="5F0C6A6C" w14:textId="2EF4A0FF" w:rsidR="00A0799E" w:rsidRPr="00ED25F2" w:rsidRDefault="00FF2824" w:rsidP="00A33F07">
            <w:pPr>
              <w:spacing w:before="40" w:after="120"/>
              <w:ind w:left="540" w:hanging="450"/>
              <w:rPr>
                <w:rFonts w:ascii="GHEA Grapalat" w:hAnsi="GHEA Grapalat"/>
                <w:spacing w:val="-2"/>
              </w:rPr>
            </w:pPr>
            <w:r w:rsidRPr="00A33F07">
              <w:rPr>
                <w:rFonts w:ascii="GHEA Grapalat" w:hAnsi="GHEA Grapalat"/>
              </w:rPr>
              <w:sym w:font="Wingdings" w:char="F0A8"/>
            </w:r>
            <w:r w:rsidRPr="00A33F07">
              <w:rPr>
                <w:rFonts w:ascii="GHEA Grapalat" w:hAnsi="GHEA Grapalat"/>
              </w:rPr>
              <w:t xml:space="preserve">  </w:t>
            </w:r>
            <w:r w:rsidRPr="00ED25F2">
              <w:rPr>
                <w:rFonts w:ascii="GHEA Grapalat" w:hAnsi="GHEA Grapalat"/>
              </w:rPr>
              <w:t xml:space="preserve">ՀՁ-ի դեպքում ՀՁ </w:t>
            </w:r>
            <w:proofErr w:type="spellStart"/>
            <w:r w:rsidRPr="00ED25F2">
              <w:rPr>
                <w:rFonts w:ascii="GHEA Grapalat" w:hAnsi="GHEA Grapalat"/>
              </w:rPr>
              <w:t>ձևավորելու</w:t>
            </w:r>
            <w:proofErr w:type="spellEnd"/>
            <w:r w:rsidRPr="00ED25F2">
              <w:rPr>
                <w:rFonts w:ascii="GHEA Grapalat" w:hAnsi="GHEA Grapalat"/>
              </w:rPr>
              <w:t xml:space="preserve"> մտադրության մասին նամակը կամ ՀՁ համաձայնագիրը։</w:t>
            </w:r>
          </w:p>
        </w:tc>
      </w:tr>
    </w:tbl>
    <w:p w14:paraId="7811F878" w14:textId="77777777" w:rsidR="008A6A00" w:rsidRPr="00966358" w:rsidRDefault="008A6A00" w:rsidP="003D3D7B">
      <w:pPr>
        <w:rPr>
          <w:rFonts w:ascii="GHEA Grapalat" w:hAnsi="GHEA Grapalat"/>
        </w:rPr>
      </w:pPr>
    </w:p>
    <w:p w14:paraId="67B4FC07" w14:textId="5F258B36" w:rsidR="00613CBB" w:rsidRPr="00966358" w:rsidRDefault="00D8354C" w:rsidP="00266C4B">
      <w:pPr>
        <w:spacing w:after="160" w:line="259" w:lineRule="auto"/>
        <w:rPr>
          <w:rFonts w:ascii="GHEA Grapalat" w:hAnsi="GHEA Grapalat"/>
          <w:b/>
          <w:i/>
          <w:color w:val="2E74B5" w:themeColor="accent1" w:themeShade="BF"/>
        </w:rPr>
      </w:pPr>
      <w:r w:rsidRPr="00966358">
        <w:rPr>
          <w:rFonts w:ascii="GHEA Grapalat" w:hAnsi="GHEA Grapalat"/>
          <w:b/>
          <w:i/>
          <w:color w:val="2E74B5" w:themeColor="accent1" w:themeShade="BF"/>
        </w:rPr>
        <w:t>Նշում</w:t>
      </w:r>
      <w:r w:rsidRPr="00966358">
        <w:rPr>
          <w:rFonts w:ascii="MS Gothic" w:hAnsi="MS Gothic" w:cs="MS Gothic"/>
          <w:b/>
          <w:i/>
          <w:color w:val="2E74B5" w:themeColor="accent1" w:themeShade="BF"/>
        </w:rPr>
        <w:t>․</w:t>
      </w:r>
      <w:r w:rsidRPr="00966358">
        <w:rPr>
          <w:rFonts w:ascii="GHEA Grapalat" w:hAnsi="GHEA Grapalat"/>
          <w:b/>
          <w:i/>
          <w:color w:val="2E74B5" w:themeColor="accent1" w:themeShade="BF"/>
        </w:rPr>
        <w:t xml:space="preserve"> Կապույտ գույնով գրված ամբողջ շեղ տեքստը նախատեսված է այս </w:t>
      </w:r>
      <w:proofErr w:type="spellStart"/>
      <w:r w:rsidRPr="00966358">
        <w:rPr>
          <w:rFonts w:ascii="GHEA Grapalat" w:hAnsi="GHEA Grapalat"/>
          <w:b/>
          <w:i/>
          <w:color w:val="2E74B5" w:themeColor="accent1" w:themeShade="BF"/>
        </w:rPr>
        <w:t>ձևաթղթի</w:t>
      </w:r>
      <w:proofErr w:type="spellEnd"/>
      <w:r w:rsidRPr="00966358">
        <w:rPr>
          <w:rFonts w:ascii="GHEA Grapalat" w:hAnsi="GHEA Grapalat"/>
          <w:b/>
          <w:i/>
          <w:color w:val="2E74B5" w:themeColor="accent1" w:themeShade="BF"/>
        </w:rPr>
        <w:t xml:space="preserve"> պատրաստման համար և պետք է ջնջվի վերջնական տարբերակից:</w:t>
      </w:r>
    </w:p>
    <w:p w14:paraId="41D77815" w14:textId="77777777" w:rsidR="00613CBB" w:rsidRPr="00966358" w:rsidRDefault="00613CBB" w:rsidP="003B72B1">
      <w:pPr>
        <w:pStyle w:val="Header"/>
        <w:jc w:val="both"/>
        <w:rPr>
          <w:rFonts w:ascii="GHEA Grapalat" w:hAnsi="GHEA Grapalat"/>
          <w:b/>
          <w:i/>
          <w:color w:val="2E74B5" w:themeColor="accent1" w:themeShade="BF"/>
        </w:rPr>
      </w:pPr>
    </w:p>
    <w:p w14:paraId="66CB96BB" w14:textId="4FD89359" w:rsidR="003D3D7B" w:rsidRPr="00966358" w:rsidRDefault="003D3D7B">
      <w:pPr>
        <w:spacing w:after="160" w:line="259" w:lineRule="auto"/>
        <w:jc w:val="both"/>
        <w:rPr>
          <w:rFonts w:ascii="GHEA Grapalat" w:hAnsi="GHEA Grapalat"/>
          <w:b/>
          <w:i/>
          <w:color w:val="2E74B5" w:themeColor="accent1" w:themeShade="BF"/>
        </w:rPr>
      </w:pPr>
      <w:bookmarkStart w:id="919" w:name="_Toc490650442"/>
      <w:bookmarkStart w:id="920" w:name="_Toc490653383"/>
      <w:bookmarkStart w:id="921" w:name="_Toc521497261"/>
      <w:bookmarkStart w:id="922" w:name="_Toc228956654"/>
      <w:bookmarkStart w:id="923" w:name="_Toc262541277"/>
      <w:bookmarkStart w:id="924" w:name="_Toc444173624"/>
      <w:bookmarkStart w:id="925" w:name="_Toc445829774"/>
      <w:bookmarkStart w:id="926" w:name="_Toc445884637"/>
      <w:bookmarkStart w:id="927" w:name="_Toc445885354"/>
      <w:bookmarkStart w:id="928" w:name="_Toc445885706"/>
      <w:bookmarkStart w:id="929" w:name="_Toc445886502"/>
      <w:bookmarkStart w:id="930" w:name="_Toc449086774"/>
      <w:r w:rsidRPr="00966358">
        <w:rPr>
          <w:rFonts w:ascii="GHEA Grapalat" w:hAnsi="GHEA Grapalat"/>
        </w:rPr>
        <w:br w:type="page"/>
      </w:r>
    </w:p>
    <w:p w14:paraId="08EE55C6" w14:textId="4AC03D53" w:rsidR="002A32ED" w:rsidRPr="00480A1E" w:rsidRDefault="00CB1EDD" w:rsidP="00A33F07">
      <w:pPr>
        <w:pStyle w:val="S1-Header2"/>
      </w:pPr>
      <w:bookmarkStart w:id="931" w:name="_Toc139293351"/>
      <w:bookmarkStart w:id="932" w:name="_Toc140481976"/>
      <w:bookmarkStart w:id="933" w:name="_Toc140482086"/>
      <w:bookmarkStart w:id="934" w:name="_Toc140482442"/>
      <w:bookmarkStart w:id="935" w:name="_Toc141698445"/>
      <w:bookmarkStart w:id="936" w:name="_Toc152753904"/>
      <w:bookmarkStart w:id="937" w:name="_Toc152946814"/>
      <w:bookmarkStart w:id="938" w:name="_Toc152947267"/>
      <w:bookmarkStart w:id="939" w:name="_Toc152947476"/>
      <w:bookmarkStart w:id="940" w:name="_Toc138962944"/>
      <w:r w:rsidRPr="00A33F07">
        <w:lastRenderedPageBreak/>
        <w:t>3</w:t>
      </w:r>
      <w:r w:rsidRPr="00DC17A9">
        <w:rPr>
          <w:rFonts w:ascii="Cambria Math" w:eastAsia="MS Gothic" w:hAnsi="Cambria Math" w:cs="Cambria Math"/>
        </w:rPr>
        <w:t>․</w:t>
      </w:r>
      <w:r w:rsidRPr="00A33F07">
        <w:t xml:space="preserve"> </w:t>
      </w:r>
      <w:r w:rsidR="002A32ED" w:rsidRPr="00480A1E">
        <w:t>Գերիշխող դիրքի և հակամրցակցային համաձայնության բացակայություն, փոխկապակցված կողմերի և փաստացի սեփականության բացակայություն</w:t>
      </w:r>
      <w:bookmarkEnd w:id="931"/>
      <w:bookmarkEnd w:id="932"/>
      <w:bookmarkEnd w:id="933"/>
      <w:bookmarkEnd w:id="934"/>
      <w:bookmarkEnd w:id="935"/>
      <w:bookmarkEnd w:id="936"/>
      <w:bookmarkEnd w:id="937"/>
      <w:bookmarkEnd w:id="938"/>
      <w:bookmarkEnd w:id="939"/>
    </w:p>
    <w:p w14:paraId="22377565" w14:textId="449F5E23" w:rsidR="002A32ED" w:rsidRPr="00966358" w:rsidRDefault="002A32ED" w:rsidP="002A32ED">
      <w:pPr>
        <w:rPr>
          <w:rFonts w:ascii="GHEA Grapalat" w:hAnsi="GHEA Grapalat"/>
        </w:rPr>
      </w:pPr>
    </w:p>
    <w:p w14:paraId="5A2F3D6C" w14:textId="00B4771C" w:rsidR="00742FF3" w:rsidRPr="00966358" w:rsidRDefault="002A32ED" w:rsidP="00770264">
      <w:pPr>
        <w:spacing w:after="240"/>
        <w:ind w:firstLine="360"/>
        <w:rPr>
          <w:rFonts w:ascii="GHEA Grapalat" w:hAnsi="GHEA Grapalat"/>
        </w:rPr>
      </w:pPr>
      <w:r w:rsidRPr="00966358">
        <w:rPr>
          <w:rFonts w:ascii="GHEA Grapalat" w:hAnsi="GHEA Grapalat"/>
        </w:rPr>
        <w:t xml:space="preserve">Մենք՝ ներքոստորագրյալներս, հայտարարում և հավաստում ենք. </w:t>
      </w:r>
    </w:p>
    <w:p w14:paraId="0A370526" w14:textId="3D174A55" w:rsidR="00742FF3" w:rsidRPr="00966358" w:rsidRDefault="00F43C3F" w:rsidP="006C4975">
      <w:pPr>
        <w:pStyle w:val="ListParagraph"/>
        <w:numPr>
          <w:ilvl w:val="0"/>
          <w:numId w:val="38"/>
        </w:numPr>
        <w:spacing w:after="240"/>
        <w:ind w:leftChars="0" w:left="900"/>
        <w:jc w:val="both"/>
        <w:rPr>
          <w:sz w:val="24"/>
        </w:rPr>
      </w:pPr>
      <w:r w:rsidRPr="00966358">
        <w:rPr>
          <w:sz w:val="24"/>
          <w:szCs w:val="24"/>
        </w:rPr>
        <w:t>Առաջարկների ներկայացման</w:t>
      </w:r>
      <w:r w:rsidR="007306C8" w:rsidRPr="00966358">
        <w:rPr>
          <w:sz w:val="24"/>
          <w:szCs w:val="24"/>
        </w:rPr>
        <w:t xml:space="preserve"> հրավերի</w:t>
      </w:r>
      <w:r w:rsidR="007306C8" w:rsidRPr="00966358">
        <w:rPr>
          <w:sz w:val="24"/>
        </w:rPr>
        <w:t xml:space="preserve"> </w:t>
      </w:r>
      <w:r w:rsidR="00770264" w:rsidRPr="00966358">
        <w:rPr>
          <w:sz w:val="24"/>
        </w:rPr>
        <w:t xml:space="preserve">շրջանակներում չկան համաժամանակյա մասնակցության դեպքեր մեզ հետ Փոխկապակցված կողմերի կողմից (i), մեր կողմից հիմնադրված Ընկերությունների կողմից, որոնց բաժնետոմսերը (բաժնեմասը) կամ դրանց ավելի քան </w:t>
      </w:r>
      <w:r w:rsidR="00DA0DA9" w:rsidRPr="00966358">
        <w:rPr>
          <w:sz w:val="24"/>
        </w:rPr>
        <w:t>50</w:t>
      </w:r>
      <w:r w:rsidR="00770264" w:rsidRPr="00966358">
        <w:rPr>
          <w:sz w:val="24"/>
        </w:rPr>
        <w:t xml:space="preserve"> (</w:t>
      </w:r>
      <w:r w:rsidR="00DA0DA9" w:rsidRPr="00966358">
        <w:rPr>
          <w:sz w:val="24"/>
        </w:rPr>
        <w:t>հիսուն</w:t>
      </w:r>
      <w:r w:rsidR="00770264" w:rsidRPr="00966358">
        <w:rPr>
          <w:sz w:val="24"/>
        </w:rPr>
        <w:t xml:space="preserve">) տոկոսը մեզ </w:t>
      </w:r>
      <w:r w:rsidR="00DA0DA9" w:rsidRPr="00966358">
        <w:rPr>
          <w:sz w:val="24"/>
        </w:rPr>
        <w:t>են</w:t>
      </w:r>
      <w:r w:rsidR="00770264" w:rsidRPr="00966358">
        <w:rPr>
          <w:sz w:val="24"/>
        </w:rPr>
        <w:t xml:space="preserve"> պատկանում (</w:t>
      </w:r>
      <w:proofErr w:type="spellStart"/>
      <w:r w:rsidR="00770264" w:rsidRPr="00966358">
        <w:rPr>
          <w:sz w:val="24"/>
        </w:rPr>
        <w:t>ii</w:t>
      </w:r>
      <w:proofErr w:type="spellEnd"/>
      <w:r w:rsidR="00770264" w:rsidRPr="00966358">
        <w:rPr>
          <w:sz w:val="24"/>
        </w:rPr>
        <w:t>),</w:t>
      </w:r>
    </w:p>
    <w:p w14:paraId="4E7E2B45" w14:textId="28919875" w:rsidR="00742FF3" w:rsidRPr="00966358" w:rsidRDefault="00DA0DA9" w:rsidP="006C4975">
      <w:pPr>
        <w:pStyle w:val="ListParagraph"/>
        <w:numPr>
          <w:ilvl w:val="0"/>
          <w:numId w:val="38"/>
        </w:numPr>
        <w:spacing w:after="240"/>
        <w:ind w:leftChars="0" w:left="900"/>
        <w:jc w:val="both"/>
        <w:rPr>
          <w:sz w:val="24"/>
        </w:rPr>
      </w:pPr>
      <w:r w:rsidRPr="00966358">
        <w:rPr>
          <w:sz w:val="24"/>
        </w:rPr>
        <w:t>Մ</w:t>
      </w:r>
      <w:r w:rsidR="00770264" w:rsidRPr="00966358">
        <w:rPr>
          <w:sz w:val="24"/>
        </w:rPr>
        <w:t xml:space="preserve">ենք թույլ չենք տվել և/կամ թույլ չենք տա գերիշխող դիրքի չարաշահում և հակամրցակցային համաձայնություն՝ </w:t>
      </w:r>
      <w:r w:rsidR="007306C8" w:rsidRPr="00966358">
        <w:rPr>
          <w:sz w:val="24"/>
          <w:szCs w:val="24"/>
        </w:rPr>
        <w:t>Մրցույթի հրավերի</w:t>
      </w:r>
      <w:r w:rsidR="007306C8" w:rsidRPr="00966358">
        <w:rPr>
          <w:sz w:val="24"/>
        </w:rPr>
        <w:t xml:space="preserve"> </w:t>
      </w:r>
      <w:r w:rsidR="00770264" w:rsidRPr="00966358">
        <w:rPr>
          <w:sz w:val="24"/>
        </w:rPr>
        <w:t>շրջանակներում,</w:t>
      </w:r>
    </w:p>
    <w:p w14:paraId="763C0C2B" w14:textId="3F9A229A" w:rsidR="00770264" w:rsidRPr="00966358" w:rsidRDefault="00BC6CCC" w:rsidP="006C4975">
      <w:pPr>
        <w:pStyle w:val="ListParagraph"/>
        <w:numPr>
          <w:ilvl w:val="0"/>
          <w:numId w:val="38"/>
        </w:numPr>
        <w:spacing w:after="240"/>
        <w:ind w:leftChars="0" w:left="900"/>
        <w:jc w:val="both"/>
        <w:rPr>
          <w:sz w:val="24"/>
        </w:rPr>
      </w:pPr>
      <w:r w:rsidRPr="00966358">
        <w:rPr>
          <w:sz w:val="24"/>
        </w:rPr>
        <w:t>Ս</w:t>
      </w:r>
      <w:r w:rsidR="00770264" w:rsidRPr="00966358">
        <w:rPr>
          <w:sz w:val="24"/>
        </w:rPr>
        <w:t xml:space="preserve">ույն փաստաթղթին կցվում են, </w:t>
      </w:r>
      <w:r w:rsidR="005341AA" w:rsidRPr="00966358">
        <w:rPr>
          <w:sz w:val="24"/>
          <w:szCs w:val="24"/>
        </w:rPr>
        <w:t>հայտ</w:t>
      </w:r>
      <w:r w:rsidR="00770264" w:rsidRPr="00966358">
        <w:rPr>
          <w:sz w:val="24"/>
          <w:szCs w:val="24"/>
        </w:rPr>
        <w:t>ը</w:t>
      </w:r>
      <w:r w:rsidR="00770264" w:rsidRPr="00966358">
        <w:rPr>
          <w:sz w:val="24"/>
        </w:rPr>
        <w:t xml:space="preserve"> ներկայացնելու օրվա դրությամբ, այն անձի (անձանց) տվյալները, </w:t>
      </w:r>
      <w:r w:rsidRPr="00966358">
        <w:rPr>
          <w:sz w:val="24"/>
        </w:rPr>
        <w:t>ով (</w:t>
      </w:r>
      <w:r w:rsidR="00770264" w:rsidRPr="00966358">
        <w:rPr>
          <w:sz w:val="24"/>
        </w:rPr>
        <w:t>ովքեր</w:t>
      </w:r>
      <w:r w:rsidRPr="00966358">
        <w:rPr>
          <w:sz w:val="24"/>
        </w:rPr>
        <w:t>)</w:t>
      </w:r>
      <w:r w:rsidR="00770264" w:rsidRPr="00966358">
        <w:rPr>
          <w:sz w:val="24"/>
        </w:rPr>
        <w:t xml:space="preserve"> ուղղակիորեն կամ անուղղակիորեն տիրապետում են Մասնակցի կանոնադրական կապիտալում քվեարկող բաժնետոմսերի (բաժնետոմսերի, փայերի) ավելի քան </w:t>
      </w:r>
      <w:r w:rsidRPr="00966358">
        <w:rPr>
          <w:sz w:val="24"/>
        </w:rPr>
        <w:t>10</w:t>
      </w:r>
      <w:r w:rsidR="00770264" w:rsidRPr="00966358">
        <w:rPr>
          <w:sz w:val="24"/>
        </w:rPr>
        <w:t xml:space="preserve"> (</w:t>
      </w:r>
      <w:r w:rsidRPr="00966358">
        <w:rPr>
          <w:sz w:val="24"/>
        </w:rPr>
        <w:t>տասը</w:t>
      </w:r>
      <w:r w:rsidR="00770264" w:rsidRPr="00966358">
        <w:rPr>
          <w:sz w:val="24"/>
        </w:rPr>
        <w:t>) տոկոսին, ներառյալ՝ ներկայացնողի բաժնեմասերը կամ այն անձի (անձանց) տվյալները, ո</w:t>
      </w:r>
      <w:r w:rsidRPr="00966358">
        <w:rPr>
          <w:sz w:val="24"/>
        </w:rPr>
        <w:t xml:space="preserve">վ (ովքեր) </w:t>
      </w:r>
      <w:r w:rsidR="00770264" w:rsidRPr="00966358">
        <w:rPr>
          <w:sz w:val="24"/>
        </w:rPr>
        <w:t xml:space="preserve">ունեն Մասնակցի գործադիր մարմնի անդամներին նշանակելու կամ ազատելու լիազորություն, կամ ովքեր ստանում են </w:t>
      </w:r>
      <w:r w:rsidR="005B2F4C" w:rsidRPr="00966358">
        <w:rPr>
          <w:sz w:val="24"/>
        </w:rPr>
        <w:t>Մասնակցի</w:t>
      </w:r>
      <w:r w:rsidR="00770264" w:rsidRPr="00966358">
        <w:rPr>
          <w:sz w:val="24"/>
        </w:rPr>
        <w:t xml:space="preserve"> կողմից իրականացվող ձեռնարկատիրական կամ այլ գործունեությունից </w:t>
      </w:r>
      <w:proofErr w:type="spellStart"/>
      <w:r w:rsidRPr="00966358">
        <w:rPr>
          <w:sz w:val="24"/>
        </w:rPr>
        <w:t>ձևավոր</w:t>
      </w:r>
      <w:r w:rsidR="00770264" w:rsidRPr="00966358">
        <w:rPr>
          <w:sz w:val="24"/>
        </w:rPr>
        <w:t>վող</w:t>
      </w:r>
      <w:proofErr w:type="spellEnd"/>
      <w:r w:rsidR="00770264" w:rsidRPr="00966358">
        <w:rPr>
          <w:sz w:val="24"/>
        </w:rPr>
        <w:t xml:space="preserve"> շահույթի ավելի քան </w:t>
      </w:r>
      <w:r w:rsidRPr="00966358">
        <w:rPr>
          <w:sz w:val="24"/>
        </w:rPr>
        <w:t>15</w:t>
      </w:r>
      <w:r w:rsidR="00770264" w:rsidRPr="00966358">
        <w:rPr>
          <w:sz w:val="24"/>
        </w:rPr>
        <w:t xml:space="preserve"> (</w:t>
      </w:r>
      <w:r w:rsidRPr="00966358">
        <w:rPr>
          <w:sz w:val="24"/>
        </w:rPr>
        <w:t>տասնհինգ</w:t>
      </w:r>
      <w:r w:rsidR="00770264" w:rsidRPr="00966358">
        <w:rPr>
          <w:sz w:val="24"/>
        </w:rPr>
        <w:t xml:space="preserve">) տոկոսը (փաստացի սեփականություն)*, </w:t>
      </w:r>
    </w:p>
    <w:p w14:paraId="0E8FB0FF" w14:textId="30E64B0B" w:rsidR="002A32ED" w:rsidRPr="00966358" w:rsidRDefault="00BC6CCC" w:rsidP="006C4975">
      <w:pPr>
        <w:pStyle w:val="ListParagraph"/>
        <w:numPr>
          <w:ilvl w:val="0"/>
          <w:numId w:val="38"/>
        </w:numPr>
        <w:spacing w:after="240"/>
        <w:ind w:leftChars="0" w:left="900"/>
        <w:jc w:val="both"/>
        <w:rPr>
          <w:sz w:val="24"/>
        </w:rPr>
      </w:pPr>
      <w:r w:rsidRPr="00966358">
        <w:rPr>
          <w:sz w:val="24"/>
        </w:rPr>
        <w:t>Ս</w:t>
      </w:r>
      <w:r w:rsidR="00770264" w:rsidRPr="00966358">
        <w:rPr>
          <w:sz w:val="24"/>
        </w:rPr>
        <w:t>ույնով ներկայացված տվյալները ճշմարիտ են և չեն պարունակում որևէ ոչ հավաստի տեղեկություն.</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2128"/>
        <w:gridCol w:w="3726"/>
        <w:gridCol w:w="2713"/>
      </w:tblGrid>
      <w:tr w:rsidR="00770264" w:rsidRPr="00966358" w14:paraId="38A4FBBA" w14:textId="77777777" w:rsidTr="00770264">
        <w:tc>
          <w:tcPr>
            <w:tcW w:w="458" w:type="dxa"/>
            <w:vAlign w:val="center"/>
          </w:tcPr>
          <w:p w14:paraId="1E36CA4F" w14:textId="77777777" w:rsidR="00770264" w:rsidRPr="00DC17A9" w:rsidRDefault="00770264" w:rsidP="00770264">
            <w:pPr>
              <w:pStyle w:val="BodyTextIndent3"/>
              <w:spacing w:after="0"/>
              <w:ind w:leftChars="0" w:left="0"/>
              <w:rPr>
                <w:rFonts w:ascii="GHEA Grapalat" w:hAnsi="GHEA Grapalat"/>
                <w:b/>
                <w:sz w:val="22"/>
                <w:szCs w:val="22"/>
              </w:rPr>
            </w:pPr>
            <w:r w:rsidRPr="00DC17A9">
              <w:rPr>
                <w:rFonts w:ascii="GHEA Grapalat" w:hAnsi="GHEA Grapalat"/>
                <w:b/>
                <w:sz w:val="22"/>
                <w:szCs w:val="22"/>
              </w:rPr>
              <w:t>№</w:t>
            </w:r>
          </w:p>
        </w:tc>
        <w:tc>
          <w:tcPr>
            <w:tcW w:w="1363" w:type="dxa"/>
            <w:vAlign w:val="center"/>
          </w:tcPr>
          <w:p w14:paraId="07EED74F" w14:textId="77777777" w:rsidR="00770264" w:rsidRPr="00DC17A9" w:rsidRDefault="00770264" w:rsidP="00770264">
            <w:pPr>
              <w:pStyle w:val="BodyTextIndent3"/>
              <w:spacing w:after="0"/>
              <w:ind w:leftChars="0" w:left="0"/>
              <w:rPr>
                <w:rFonts w:ascii="GHEA Grapalat" w:hAnsi="GHEA Grapalat"/>
                <w:b/>
                <w:sz w:val="22"/>
                <w:szCs w:val="22"/>
              </w:rPr>
            </w:pPr>
            <w:r w:rsidRPr="00DC17A9">
              <w:rPr>
                <w:rFonts w:ascii="GHEA Grapalat" w:hAnsi="GHEA Grapalat"/>
                <w:b/>
                <w:sz w:val="22"/>
                <w:szCs w:val="22"/>
              </w:rPr>
              <w:t xml:space="preserve">Լրիվ անունը </w:t>
            </w:r>
          </w:p>
          <w:p w14:paraId="36FBF637" w14:textId="2364910C" w:rsidR="00770264" w:rsidRPr="00DC17A9" w:rsidRDefault="00770264" w:rsidP="00770264">
            <w:pPr>
              <w:pStyle w:val="BodyTextIndent3"/>
              <w:spacing w:after="0"/>
              <w:ind w:leftChars="0" w:left="0"/>
              <w:rPr>
                <w:rFonts w:ascii="GHEA Grapalat" w:hAnsi="GHEA Grapalat"/>
                <w:b/>
                <w:sz w:val="22"/>
                <w:szCs w:val="22"/>
              </w:rPr>
            </w:pPr>
            <w:r w:rsidRPr="00DC17A9">
              <w:rPr>
                <w:rFonts w:ascii="GHEA Grapalat" w:hAnsi="GHEA Grapalat"/>
                <w:b/>
                <w:sz w:val="22"/>
                <w:szCs w:val="22"/>
              </w:rPr>
              <w:t>[փաստացի սեփականություն]</w:t>
            </w:r>
          </w:p>
        </w:tc>
        <w:tc>
          <w:tcPr>
            <w:tcW w:w="4299" w:type="dxa"/>
            <w:vAlign w:val="center"/>
          </w:tcPr>
          <w:p w14:paraId="1E9B27CC" w14:textId="77777777" w:rsidR="00770264" w:rsidRPr="00DC17A9" w:rsidRDefault="00770264" w:rsidP="00770264">
            <w:pPr>
              <w:pStyle w:val="BodyTextIndent3"/>
              <w:spacing w:after="0"/>
              <w:ind w:leftChars="0" w:left="0"/>
              <w:rPr>
                <w:rFonts w:ascii="GHEA Grapalat" w:hAnsi="GHEA Grapalat"/>
                <w:b/>
                <w:sz w:val="22"/>
                <w:szCs w:val="22"/>
              </w:rPr>
            </w:pPr>
            <w:r w:rsidRPr="00DC17A9">
              <w:rPr>
                <w:rFonts w:ascii="GHEA Grapalat" w:hAnsi="GHEA Grapalat"/>
                <w:b/>
                <w:sz w:val="22"/>
                <w:szCs w:val="22"/>
              </w:rPr>
              <w:t>Հայաստանի Հանրապետության քաղաքացիների դեպքում</w:t>
            </w:r>
            <w:r w:rsidRPr="00DC17A9">
              <w:rPr>
                <w:rFonts w:ascii="Cambria Math" w:hAnsi="Cambria Math" w:cs="Cambria Math"/>
                <w:b/>
                <w:sz w:val="22"/>
                <w:szCs w:val="22"/>
              </w:rPr>
              <w:t>․</w:t>
            </w:r>
            <w:r w:rsidRPr="00DC17A9">
              <w:rPr>
                <w:rFonts w:ascii="GHEA Grapalat" w:hAnsi="GHEA Grapalat"/>
                <w:b/>
                <w:sz w:val="22"/>
                <w:szCs w:val="22"/>
              </w:rPr>
              <w:t xml:space="preserve"> </w:t>
            </w:r>
          </w:p>
          <w:p w14:paraId="7B217AB0" w14:textId="04E301CE" w:rsidR="00770264" w:rsidRPr="00DC17A9" w:rsidRDefault="00770264" w:rsidP="00770264">
            <w:pPr>
              <w:pStyle w:val="BodyTextIndent3"/>
              <w:spacing w:after="0"/>
              <w:ind w:leftChars="0" w:left="0"/>
              <w:rPr>
                <w:rFonts w:ascii="GHEA Grapalat" w:hAnsi="GHEA Grapalat"/>
                <w:b/>
                <w:sz w:val="22"/>
                <w:szCs w:val="22"/>
              </w:rPr>
            </w:pPr>
            <w:r w:rsidRPr="00DC17A9">
              <w:rPr>
                <w:rFonts w:ascii="GHEA Grapalat" w:hAnsi="GHEA Grapalat"/>
                <w:b/>
                <w:i/>
                <w:color w:val="2E74B5" w:themeColor="accent1" w:themeShade="BF"/>
                <w:sz w:val="22"/>
                <w:szCs w:val="22"/>
              </w:rPr>
              <w:t>[նույնականացման քարտի կամ անձնագրի</w:t>
            </w:r>
            <w:r w:rsidR="003112CD" w:rsidRPr="00DC17A9">
              <w:rPr>
                <w:rFonts w:ascii="GHEA Grapalat" w:hAnsi="GHEA Grapalat"/>
                <w:b/>
                <w:i/>
                <w:color w:val="2E74B5" w:themeColor="accent1" w:themeShade="BF"/>
                <w:sz w:val="22"/>
                <w:szCs w:val="22"/>
              </w:rPr>
              <w:t>,</w:t>
            </w:r>
            <w:r w:rsidRPr="00DC17A9">
              <w:rPr>
                <w:rFonts w:ascii="GHEA Grapalat" w:hAnsi="GHEA Grapalat"/>
                <w:b/>
                <w:i/>
                <w:color w:val="2E74B5" w:themeColor="accent1" w:themeShade="BF"/>
                <w:sz w:val="22"/>
                <w:szCs w:val="22"/>
              </w:rPr>
              <w:t xml:space="preserve"> կամ անձը հաստատող ցանկացած փաստաթղթի տեսակը և համարը` Հայաստանի Հանրապետության օրենսդրությամբ սահմանված կարգով]</w:t>
            </w:r>
            <w:r w:rsidRPr="00DC17A9">
              <w:rPr>
                <w:rFonts w:ascii="GHEA Grapalat" w:hAnsi="GHEA Grapalat"/>
                <w:b/>
                <w:sz w:val="22"/>
                <w:szCs w:val="22"/>
              </w:rPr>
              <w:t xml:space="preserve"> </w:t>
            </w:r>
          </w:p>
        </w:tc>
        <w:tc>
          <w:tcPr>
            <w:tcW w:w="2901" w:type="dxa"/>
            <w:vAlign w:val="center"/>
          </w:tcPr>
          <w:p w14:paraId="64671732" w14:textId="77777777" w:rsidR="00770264" w:rsidRPr="00DC17A9" w:rsidRDefault="00770264" w:rsidP="00770264">
            <w:pPr>
              <w:pStyle w:val="BodyTextIndent3"/>
              <w:spacing w:after="0"/>
              <w:ind w:leftChars="0" w:left="0"/>
              <w:rPr>
                <w:rFonts w:ascii="GHEA Grapalat" w:hAnsi="GHEA Grapalat"/>
                <w:b/>
                <w:sz w:val="22"/>
                <w:szCs w:val="22"/>
              </w:rPr>
            </w:pPr>
            <w:r w:rsidRPr="00DC17A9">
              <w:rPr>
                <w:rFonts w:ascii="GHEA Grapalat" w:hAnsi="GHEA Grapalat"/>
                <w:b/>
                <w:sz w:val="22"/>
                <w:szCs w:val="22"/>
              </w:rPr>
              <w:t>Այլ երկրների քաղաքացիների դեպքում</w:t>
            </w:r>
            <w:r w:rsidRPr="00DC17A9">
              <w:rPr>
                <w:rFonts w:ascii="Cambria Math" w:hAnsi="Cambria Math" w:cs="Cambria Math"/>
                <w:b/>
                <w:sz w:val="22"/>
                <w:szCs w:val="22"/>
              </w:rPr>
              <w:t>․</w:t>
            </w:r>
            <w:r w:rsidRPr="00DC17A9">
              <w:rPr>
                <w:rFonts w:ascii="GHEA Grapalat" w:hAnsi="GHEA Grapalat"/>
                <w:b/>
                <w:sz w:val="22"/>
                <w:szCs w:val="22"/>
              </w:rPr>
              <w:t xml:space="preserve"> </w:t>
            </w:r>
          </w:p>
          <w:p w14:paraId="4E6CA28E" w14:textId="17B697DE" w:rsidR="00770264" w:rsidRPr="00DC17A9" w:rsidRDefault="00770264" w:rsidP="00770264">
            <w:pPr>
              <w:pStyle w:val="BodyTextIndent3"/>
              <w:spacing w:after="0"/>
              <w:ind w:leftChars="0" w:left="0"/>
              <w:rPr>
                <w:rFonts w:ascii="GHEA Grapalat" w:hAnsi="GHEA Grapalat"/>
                <w:b/>
                <w:sz w:val="22"/>
                <w:szCs w:val="22"/>
              </w:rPr>
            </w:pPr>
            <w:r w:rsidRPr="00DC17A9">
              <w:rPr>
                <w:rFonts w:ascii="GHEA Grapalat" w:hAnsi="GHEA Grapalat"/>
                <w:b/>
                <w:i/>
                <w:color w:val="2E74B5" w:themeColor="accent1" w:themeShade="BF"/>
                <w:sz w:val="22"/>
                <w:szCs w:val="22"/>
              </w:rPr>
              <w:t>[անձը հաստատող փաստաթղթի տեսակն ու համարը</w:t>
            </w:r>
            <w:r w:rsidR="003112CD" w:rsidRPr="00DC17A9">
              <w:rPr>
                <w:rFonts w:ascii="GHEA Grapalat" w:hAnsi="GHEA Grapalat"/>
                <w:b/>
                <w:i/>
                <w:color w:val="2E74B5" w:themeColor="accent1" w:themeShade="BF"/>
                <w:sz w:val="22"/>
                <w:szCs w:val="22"/>
              </w:rPr>
              <w:t>՝</w:t>
            </w:r>
            <w:r w:rsidRPr="00DC17A9">
              <w:rPr>
                <w:rFonts w:ascii="GHEA Grapalat" w:hAnsi="GHEA Grapalat"/>
                <w:b/>
                <w:i/>
                <w:color w:val="2E74B5" w:themeColor="accent1" w:themeShade="BF"/>
                <w:sz w:val="22"/>
                <w:szCs w:val="22"/>
              </w:rPr>
              <w:t xml:space="preserve"> ինչպես պահանջվում է համապատասխան երկրի օրենսդրությամբ]</w:t>
            </w:r>
          </w:p>
        </w:tc>
      </w:tr>
      <w:tr w:rsidR="00770264" w:rsidRPr="00966358" w14:paraId="296BD08B" w14:textId="77777777" w:rsidTr="00770264">
        <w:tc>
          <w:tcPr>
            <w:tcW w:w="458" w:type="dxa"/>
            <w:vAlign w:val="center"/>
          </w:tcPr>
          <w:p w14:paraId="2C59D5C1" w14:textId="33298F76" w:rsidR="00770264" w:rsidRPr="00966358" w:rsidRDefault="00770264" w:rsidP="00770264">
            <w:pPr>
              <w:pStyle w:val="BodyTextIndent3"/>
              <w:spacing w:after="0"/>
              <w:ind w:leftChars="0" w:left="0"/>
              <w:rPr>
                <w:rFonts w:ascii="GHEA Grapalat" w:hAnsi="GHEA Grapalat"/>
                <w:b/>
                <w:sz w:val="24"/>
              </w:rPr>
            </w:pPr>
            <w:r w:rsidRPr="00966358">
              <w:rPr>
                <w:rFonts w:ascii="GHEA Grapalat" w:hAnsi="GHEA Grapalat"/>
                <w:b/>
                <w:sz w:val="24"/>
              </w:rPr>
              <w:t>1</w:t>
            </w:r>
          </w:p>
        </w:tc>
        <w:tc>
          <w:tcPr>
            <w:tcW w:w="1363" w:type="dxa"/>
            <w:vAlign w:val="center"/>
          </w:tcPr>
          <w:p w14:paraId="0D6A1606" w14:textId="77777777" w:rsidR="00770264" w:rsidRPr="00966358" w:rsidRDefault="00770264" w:rsidP="00770264">
            <w:pPr>
              <w:pStyle w:val="BodyTextIndent3"/>
              <w:spacing w:after="0"/>
              <w:ind w:left="960"/>
              <w:jc w:val="center"/>
              <w:rPr>
                <w:rFonts w:ascii="GHEA Grapalat" w:hAnsi="GHEA Grapalat"/>
                <w:b/>
                <w:sz w:val="24"/>
              </w:rPr>
            </w:pPr>
          </w:p>
        </w:tc>
        <w:tc>
          <w:tcPr>
            <w:tcW w:w="4299" w:type="dxa"/>
            <w:vAlign w:val="center"/>
          </w:tcPr>
          <w:p w14:paraId="39DB8D8A" w14:textId="77777777" w:rsidR="00770264" w:rsidRPr="00966358" w:rsidRDefault="00770264" w:rsidP="00770264">
            <w:pPr>
              <w:pStyle w:val="BodyTextIndent3"/>
              <w:spacing w:after="0"/>
              <w:ind w:left="960"/>
              <w:jc w:val="center"/>
              <w:rPr>
                <w:rFonts w:ascii="GHEA Grapalat" w:hAnsi="GHEA Grapalat"/>
                <w:b/>
                <w:sz w:val="24"/>
              </w:rPr>
            </w:pPr>
          </w:p>
        </w:tc>
        <w:tc>
          <w:tcPr>
            <w:tcW w:w="2901" w:type="dxa"/>
          </w:tcPr>
          <w:p w14:paraId="36D1CB2A" w14:textId="77777777" w:rsidR="00770264" w:rsidRPr="00966358" w:rsidRDefault="00770264" w:rsidP="00770264">
            <w:pPr>
              <w:pStyle w:val="BodyTextIndent3"/>
              <w:spacing w:after="0"/>
              <w:ind w:left="960"/>
              <w:jc w:val="center"/>
              <w:rPr>
                <w:rFonts w:ascii="GHEA Grapalat" w:hAnsi="GHEA Grapalat"/>
                <w:b/>
                <w:sz w:val="24"/>
              </w:rPr>
            </w:pPr>
          </w:p>
        </w:tc>
      </w:tr>
      <w:tr w:rsidR="00770264" w:rsidRPr="00966358" w14:paraId="037C4592" w14:textId="77777777" w:rsidTr="00770264">
        <w:tc>
          <w:tcPr>
            <w:tcW w:w="458" w:type="dxa"/>
            <w:vAlign w:val="center"/>
          </w:tcPr>
          <w:p w14:paraId="282C2682" w14:textId="5C716D8B" w:rsidR="00770264" w:rsidRPr="00966358" w:rsidRDefault="00770264" w:rsidP="00770264">
            <w:pPr>
              <w:pStyle w:val="BodyTextIndent3"/>
              <w:spacing w:after="0"/>
              <w:ind w:leftChars="0" w:left="0"/>
              <w:rPr>
                <w:rFonts w:ascii="GHEA Grapalat" w:hAnsi="GHEA Grapalat"/>
                <w:b/>
                <w:sz w:val="24"/>
              </w:rPr>
            </w:pPr>
            <w:r w:rsidRPr="00966358">
              <w:rPr>
                <w:rFonts w:ascii="GHEA Grapalat" w:hAnsi="GHEA Grapalat"/>
                <w:b/>
                <w:sz w:val="24"/>
              </w:rPr>
              <w:t>2</w:t>
            </w:r>
          </w:p>
        </w:tc>
        <w:tc>
          <w:tcPr>
            <w:tcW w:w="1363" w:type="dxa"/>
            <w:vAlign w:val="center"/>
          </w:tcPr>
          <w:p w14:paraId="40CE240A" w14:textId="77777777" w:rsidR="00770264" w:rsidRPr="00966358" w:rsidRDefault="00770264" w:rsidP="00770264">
            <w:pPr>
              <w:pStyle w:val="BodyTextIndent3"/>
              <w:spacing w:after="0"/>
              <w:ind w:left="960"/>
              <w:jc w:val="center"/>
              <w:rPr>
                <w:rFonts w:ascii="GHEA Grapalat" w:hAnsi="GHEA Grapalat"/>
                <w:b/>
                <w:sz w:val="24"/>
              </w:rPr>
            </w:pPr>
          </w:p>
        </w:tc>
        <w:tc>
          <w:tcPr>
            <w:tcW w:w="4299" w:type="dxa"/>
            <w:vAlign w:val="center"/>
          </w:tcPr>
          <w:p w14:paraId="3F49732B" w14:textId="77777777" w:rsidR="00770264" w:rsidRPr="00966358" w:rsidRDefault="00770264" w:rsidP="00770264">
            <w:pPr>
              <w:pStyle w:val="BodyTextIndent3"/>
              <w:spacing w:after="0"/>
              <w:ind w:left="960"/>
              <w:jc w:val="center"/>
              <w:rPr>
                <w:rFonts w:ascii="GHEA Grapalat" w:hAnsi="GHEA Grapalat"/>
                <w:b/>
                <w:sz w:val="24"/>
              </w:rPr>
            </w:pPr>
          </w:p>
        </w:tc>
        <w:tc>
          <w:tcPr>
            <w:tcW w:w="2901" w:type="dxa"/>
          </w:tcPr>
          <w:p w14:paraId="7FD402CC" w14:textId="77777777" w:rsidR="00770264" w:rsidRPr="00966358" w:rsidRDefault="00770264" w:rsidP="00770264">
            <w:pPr>
              <w:pStyle w:val="BodyTextIndent3"/>
              <w:spacing w:after="0"/>
              <w:ind w:left="960"/>
              <w:jc w:val="center"/>
              <w:rPr>
                <w:rFonts w:ascii="GHEA Grapalat" w:hAnsi="GHEA Grapalat"/>
                <w:b/>
                <w:sz w:val="24"/>
              </w:rPr>
            </w:pPr>
          </w:p>
        </w:tc>
      </w:tr>
      <w:tr w:rsidR="00770264" w:rsidRPr="00966358" w14:paraId="2086AD02" w14:textId="77777777" w:rsidTr="00770264">
        <w:tc>
          <w:tcPr>
            <w:tcW w:w="458" w:type="dxa"/>
            <w:vAlign w:val="center"/>
          </w:tcPr>
          <w:p w14:paraId="5185B673" w14:textId="615983C9" w:rsidR="00770264" w:rsidRPr="00966358" w:rsidRDefault="00770264" w:rsidP="00770264">
            <w:pPr>
              <w:pStyle w:val="BodyTextIndent3"/>
              <w:spacing w:after="0"/>
              <w:ind w:leftChars="0" w:left="0"/>
              <w:rPr>
                <w:rFonts w:ascii="GHEA Grapalat" w:hAnsi="GHEA Grapalat"/>
                <w:b/>
                <w:sz w:val="24"/>
              </w:rPr>
            </w:pPr>
            <w:r w:rsidRPr="00966358">
              <w:rPr>
                <w:rFonts w:ascii="GHEA Grapalat" w:hAnsi="GHEA Grapalat"/>
                <w:b/>
                <w:sz w:val="24"/>
              </w:rPr>
              <w:t>…</w:t>
            </w:r>
          </w:p>
        </w:tc>
        <w:tc>
          <w:tcPr>
            <w:tcW w:w="1363" w:type="dxa"/>
            <w:vAlign w:val="center"/>
          </w:tcPr>
          <w:p w14:paraId="11B52D67" w14:textId="77777777" w:rsidR="00770264" w:rsidRPr="00966358" w:rsidRDefault="00770264" w:rsidP="00770264">
            <w:pPr>
              <w:pStyle w:val="BodyTextIndent3"/>
              <w:spacing w:after="0"/>
              <w:ind w:left="960"/>
              <w:jc w:val="center"/>
              <w:rPr>
                <w:rFonts w:ascii="GHEA Grapalat" w:hAnsi="GHEA Grapalat"/>
                <w:b/>
                <w:sz w:val="24"/>
              </w:rPr>
            </w:pPr>
          </w:p>
        </w:tc>
        <w:tc>
          <w:tcPr>
            <w:tcW w:w="4299" w:type="dxa"/>
            <w:vAlign w:val="center"/>
          </w:tcPr>
          <w:p w14:paraId="6E9B70CD" w14:textId="77777777" w:rsidR="00770264" w:rsidRPr="00966358" w:rsidRDefault="00770264" w:rsidP="00770264">
            <w:pPr>
              <w:pStyle w:val="BodyTextIndent3"/>
              <w:spacing w:after="0"/>
              <w:ind w:left="960"/>
              <w:jc w:val="center"/>
              <w:rPr>
                <w:rFonts w:ascii="GHEA Grapalat" w:hAnsi="GHEA Grapalat"/>
                <w:b/>
                <w:sz w:val="24"/>
              </w:rPr>
            </w:pPr>
          </w:p>
        </w:tc>
        <w:tc>
          <w:tcPr>
            <w:tcW w:w="2901" w:type="dxa"/>
          </w:tcPr>
          <w:p w14:paraId="5C436501" w14:textId="77777777" w:rsidR="00770264" w:rsidRPr="00966358" w:rsidRDefault="00770264" w:rsidP="00770264">
            <w:pPr>
              <w:pStyle w:val="BodyTextIndent3"/>
              <w:spacing w:after="0"/>
              <w:ind w:left="960"/>
              <w:jc w:val="center"/>
              <w:rPr>
                <w:rFonts w:ascii="GHEA Grapalat" w:hAnsi="GHEA Grapalat"/>
                <w:b/>
                <w:sz w:val="24"/>
              </w:rPr>
            </w:pPr>
          </w:p>
        </w:tc>
      </w:tr>
    </w:tbl>
    <w:p w14:paraId="337B0DE6" w14:textId="4FD48A1C" w:rsidR="00770264" w:rsidRPr="00966358" w:rsidRDefault="00770264" w:rsidP="00770264">
      <w:pPr>
        <w:ind w:left="800"/>
        <w:rPr>
          <w:rFonts w:ascii="GHEA Grapalat" w:hAnsi="GHEA Grapalat"/>
          <w:i/>
          <w:color w:val="2E74B5" w:themeColor="accent1" w:themeShade="BF"/>
        </w:rPr>
      </w:pPr>
      <w:r w:rsidRPr="00966358">
        <w:rPr>
          <w:rFonts w:ascii="GHEA Grapalat" w:hAnsi="GHEA Grapalat"/>
          <w:i/>
          <w:color w:val="2E74B5" w:themeColor="accent1" w:themeShade="BF"/>
        </w:rPr>
        <w:lastRenderedPageBreak/>
        <w:t>[* Սույն ենթաբաժնում նշված անձանց բացակայության դեպքում ներկայացվում են Մասնակցի գործադիր մարմնի ղեկավարի և անդամների տվյալները:]</w:t>
      </w:r>
    </w:p>
    <w:p w14:paraId="4921F9E1" w14:textId="2FB84D9F" w:rsidR="00770264" w:rsidRPr="00966358" w:rsidRDefault="00F43C3F" w:rsidP="00770264">
      <w:pPr>
        <w:spacing w:before="500"/>
        <w:ind w:left="800"/>
        <w:rPr>
          <w:rFonts w:ascii="GHEA Grapalat" w:hAnsi="GHEA Grapalat"/>
        </w:rPr>
      </w:pPr>
      <w:r w:rsidRPr="00966358">
        <w:rPr>
          <w:rFonts w:ascii="GHEA Grapalat" w:hAnsi="GHEA Grapalat"/>
        </w:rPr>
        <w:t>Առաջարկը</w:t>
      </w:r>
      <w:r w:rsidR="00770264" w:rsidRPr="00966358">
        <w:rPr>
          <w:rFonts w:ascii="GHEA Grapalat" w:hAnsi="GHEA Grapalat"/>
        </w:rPr>
        <w:t xml:space="preserve"> ստորագրող անձի անունը և</w:t>
      </w:r>
      <w:r w:rsidR="003112CD" w:rsidRPr="00966358">
        <w:rPr>
          <w:rFonts w:ascii="GHEA Grapalat" w:hAnsi="GHEA Grapalat"/>
        </w:rPr>
        <w:t xml:space="preserve"> </w:t>
      </w:r>
      <w:r w:rsidR="00A354D4" w:rsidRPr="00966358">
        <w:rPr>
          <w:rFonts w:ascii="GHEA Grapalat" w:hAnsi="GHEA Grapalat"/>
        </w:rPr>
        <w:t>պաշտոնը</w:t>
      </w:r>
      <w:r w:rsidR="00770264" w:rsidRPr="00966358">
        <w:rPr>
          <w:rFonts w:ascii="GHEA Grapalat" w:hAnsi="GHEA Grapalat"/>
        </w:rPr>
        <w:t xml:space="preserve"> </w:t>
      </w:r>
    </w:p>
    <w:p w14:paraId="377C1604" w14:textId="52ECE1BC" w:rsidR="00770264" w:rsidRPr="00966358" w:rsidRDefault="00770264" w:rsidP="00770264">
      <w:pPr>
        <w:ind w:left="800"/>
        <w:rPr>
          <w:rFonts w:ascii="GHEA Grapalat" w:hAnsi="GHEA Grapalat"/>
        </w:rPr>
      </w:pPr>
      <w:r w:rsidRPr="00966358">
        <w:rPr>
          <w:rFonts w:ascii="GHEA Grapalat" w:hAnsi="GHEA Grapalat"/>
          <w:i/>
          <w:color w:val="2E74B5" w:themeColor="accent1" w:themeShade="BF"/>
        </w:rPr>
        <w:t xml:space="preserve">[լրացնել </w:t>
      </w:r>
      <w:r w:rsidR="005341AA" w:rsidRPr="00966358">
        <w:rPr>
          <w:rFonts w:ascii="GHEA Grapalat" w:hAnsi="GHEA Grapalat"/>
          <w:i/>
          <w:color w:val="2E74B5" w:themeColor="accent1" w:themeShade="BF"/>
        </w:rPr>
        <w:t>Հայտ</w:t>
      </w:r>
      <w:r w:rsidRPr="00966358">
        <w:rPr>
          <w:rFonts w:ascii="GHEA Grapalat" w:hAnsi="GHEA Grapalat"/>
          <w:i/>
          <w:color w:val="2E74B5" w:themeColor="accent1" w:themeShade="BF"/>
        </w:rPr>
        <w:t>ը ստորագրող անձի լրիվ անունը և</w:t>
      </w:r>
      <w:r w:rsidR="00A354D4" w:rsidRPr="00966358">
        <w:rPr>
          <w:rFonts w:ascii="GHEA Grapalat" w:hAnsi="GHEA Grapalat"/>
          <w:i/>
          <w:color w:val="2E74B5" w:themeColor="accent1" w:themeShade="BF"/>
        </w:rPr>
        <w:t xml:space="preserve"> պաշտոնը</w:t>
      </w:r>
      <w:r w:rsidRPr="00966358">
        <w:rPr>
          <w:rFonts w:ascii="GHEA Grapalat" w:hAnsi="GHEA Grapalat"/>
          <w:i/>
          <w:color w:val="2E74B5" w:themeColor="accent1" w:themeShade="BF"/>
        </w:rPr>
        <w:t>]</w:t>
      </w:r>
    </w:p>
    <w:p w14:paraId="2E6569CD" w14:textId="77777777" w:rsidR="00770264" w:rsidRPr="00966358" w:rsidRDefault="00770264" w:rsidP="00770264">
      <w:pPr>
        <w:spacing w:before="500"/>
        <w:ind w:left="800"/>
        <w:rPr>
          <w:rFonts w:ascii="GHEA Grapalat" w:hAnsi="GHEA Grapalat"/>
        </w:rPr>
      </w:pPr>
      <w:r w:rsidRPr="00966358">
        <w:rPr>
          <w:rFonts w:ascii="GHEA Grapalat" w:hAnsi="GHEA Grapalat"/>
        </w:rPr>
        <w:t>Վերը նշված անձի ստորագրությունը</w:t>
      </w:r>
    </w:p>
    <w:p w14:paraId="0398A8DB" w14:textId="77777777" w:rsidR="00770264" w:rsidRPr="00966358" w:rsidRDefault="00770264" w:rsidP="00770264">
      <w:pPr>
        <w:ind w:left="800"/>
        <w:rPr>
          <w:rFonts w:ascii="GHEA Grapalat" w:hAnsi="GHEA Grapalat"/>
          <w:u w:val="single"/>
        </w:rPr>
      </w:pPr>
      <w:r w:rsidRPr="00966358">
        <w:rPr>
          <w:rFonts w:ascii="GHEA Grapalat" w:hAnsi="GHEA Grapalat"/>
          <w:i/>
          <w:color w:val="2E74B5" w:themeColor="accent1" w:themeShade="BF"/>
        </w:rPr>
        <w:t xml:space="preserve">[լրացնել այն անձի ստորագրությունը, ում անունն ու պաշտոնը նշված են </w:t>
      </w:r>
      <w:proofErr w:type="spellStart"/>
      <w:r w:rsidRPr="00966358">
        <w:rPr>
          <w:rFonts w:ascii="GHEA Grapalat" w:hAnsi="GHEA Grapalat"/>
          <w:i/>
          <w:color w:val="2E74B5" w:themeColor="accent1" w:themeShade="BF"/>
        </w:rPr>
        <w:t>վերևում</w:t>
      </w:r>
      <w:proofErr w:type="spellEnd"/>
      <w:r w:rsidRPr="00966358">
        <w:rPr>
          <w:rFonts w:ascii="GHEA Grapalat" w:hAnsi="GHEA Grapalat"/>
          <w:i/>
          <w:color w:val="2E74B5" w:themeColor="accent1" w:themeShade="BF"/>
        </w:rPr>
        <w:t>]</w:t>
      </w:r>
    </w:p>
    <w:p w14:paraId="129282B3" w14:textId="77777777" w:rsidR="00770264" w:rsidRPr="00966358" w:rsidRDefault="00770264" w:rsidP="00770264">
      <w:pPr>
        <w:ind w:left="800"/>
        <w:rPr>
          <w:rFonts w:ascii="GHEA Grapalat" w:hAnsi="GHEA Grapalat"/>
        </w:rPr>
      </w:pPr>
    </w:p>
    <w:p w14:paraId="19ACB5CA" w14:textId="77777777" w:rsidR="00770264" w:rsidRPr="00966358" w:rsidRDefault="00770264" w:rsidP="00770264">
      <w:pPr>
        <w:ind w:left="800"/>
        <w:rPr>
          <w:rFonts w:ascii="GHEA Grapalat" w:hAnsi="GHEA Grapalat"/>
        </w:rPr>
      </w:pPr>
      <w:r w:rsidRPr="00966358">
        <w:rPr>
          <w:rFonts w:ascii="GHEA Grapalat" w:hAnsi="GHEA Grapalat"/>
        </w:rPr>
        <w:t>Ստորագրման ամսաթիվը</w:t>
      </w:r>
    </w:p>
    <w:p w14:paraId="11C6D908" w14:textId="77777777" w:rsidR="00770264" w:rsidRPr="00966358" w:rsidRDefault="00770264" w:rsidP="00770264">
      <w:pPr>
        <w:ind w:left="800"/>
        <w:rPr>
          <w:rFonts w:ascii="GHEA Grapalat" w:hAnsi="GHEA Grapalat"/>
          <w:i/>
          <w:color w:val="2E74B5" w:themeColor="accent1" w:themeShade="BF"/>
        </w:rPr>
      </w:pPr>
      <w:r w:rsidRPr="00966358">
        <w:rPr>
          <w:rFonts w:ascii="GHEA Grapalat" w:hAnsi="GHEA Grapalat"/>
          <w:i/>
          <w:color w:val="2E74B5" w:themeColor="accent1" w:themeShade="BF"/>
        </w:rPr>
        <w:t>[լրացնել ստորագրման ամսաթիվը]</w:t>
      </w:r>
      <w:r w:rsidRPr="00966358">
        <w:rPr>
          <w:rFonts w:ascii="GHEA Grapalat" w:hAnsi="GHEA Grapalat"/>
          <w:b/>
        </w:rPr>
        <w:t xml:space="preserve"> </w:t>
      </w:r>
      <w:r w:rsidRPr="00966358">
        <w:rPr>
          <w:rFonts w:ascii="GHEA Grapalat" w:hAnsi="GHEA Grapalat"/>
        </w:rPr>
        <w:t xml:space="preserve">օր </w:t>
      </w:r>
      <w:r w:rsidRPr="00966358">
        <w:rPr>
          <w:rFonts w:ascii="GHEA Grapalat" w:hAnsi="GHEA Grapalat"/>
          <w:i/>
          <w:color w:val="2E74B5" w:themeColor="accent1" w:themeShade="BF"/>
        </w:rPr>
        <w:t>[լրացնել ամիսը], [լրացնել տարեթիվը]</w:t>
      </w:r>
    </w:p>
    <w:p w14:paraId="2C878E07" w14:textId="77777777" w:rsidR="00770264" w:rsidRPr="00966358" w:rsidRDefault="00770264" w:rsidP="00770264">
      <w:pPr>
        <w:ind w:left="800"/>
        <w:rPr>
          <w:rFonts w:ascii="GHEA Grapalat" w:hAnsi="GHEA Grapalat"/>
        </w:rPr>
      </w:pPr>
    </w:p>
    <w:p w14:paraId="2BA3F920" w14:textId="77777777" w:rsidR="00770264" w:rsidRPr="00966358" w:rsidRDefault="00770264" w:rsidP="00770264">
      <w:pPr>
        <w:spacing w:after="160" w:line="259" w:lineRule="auto"/>
        <w:rPr>
          <w:rFonts w:ascii="GHEA Grapalat" w:hAnsi="GHEA Grapalat"/>
          <w:b/>
          <w:i/>
          <w:color w:val="2E74B5" w:themeColor="accent1" w:themeShade="BF"/>
        </w:rPr>
      </w:pPr>
    </w:p>
    <w:p w14:paraId="15AE1689" w14:textId="1260E8EA" w:rsidR="00770264" w:rsidRPr="00966358" w:rsidRDefault="00770264" w:rsidP="00D50C16">
      <w:pPr>
        <w:spacing w:after="160" w:line="259" w:lineRule="auto"/>
        <w:ind w:left="432"/>
        <w:rPr>
          <w:rFonts w:ascii="GHEA Grapalat" w:hAnsi="GHEA Grapalat"/>
          <w:b/>
        </w:rPr>
      </w:pPr>
      <w:r w:rsidRPr="00966358">
        <w:rPr>
          <w:rFonts w:ascii="GHEA Grapalat" w:hAnsi="GHEA Grapalat"/>
          <w:b/>
          <w:i/>
          <w:color w:val="2E74B5" w:themeColor="accent1" w:themeShade="BF"/>
        </w:rPr>
        <w:t>Նշում</w:t>
      </w:r>
      <w:r w:rsidRPr="00966358">
        <w:rPr>
          <w:rFonts w:ascii="MS Gothic" w:hAnsi="MS Gothic" w:cs="MS Gothic"/>
          <w:b/>
          <w:i/>
          <w:color w:val="2E74B5" w:themeColor="accent1" w:themeShade="BF"/>
        </w:rPr>
        <w:t>․</w:t>
      </w:r>
      <w:r w:rsidRPr="00966358">
        <w:rPr>
          <w:rFonts w:ascii="GHEA Grapalat" w:hAnsi="GHEA Grapalat"/>
          <w:b/>
          <w:i/>
          <w:color w:val="2E74B5" w:themeColor="accent1" w:themeShade="BF"/>
        </w:rPr>
        <w:t xml:space="preserve"> Կապույտ գույնով գրված ամբողջ շեղ տեքստը նախատեսված է այս </w:t>
      </w:r>
      <w:proofErr w:type="spellStart"/>
      <w:r w:rsidRPr="00966358">
        <w:rPr>
          <w:rFonts w:ascii="GHEA Grapalat" w:hAnsi="GHEA Grapalat"/>
          <w:b/>
          <w:i/>
          <w:color w:val="2E74B5" w:themeColor="accent1" w:themeShade="BF"/>
        </w:rPr>
        <w:t>ձևաթղթի</w:t>
      </w:r>
      <w:proofErr w:type="spellEnd"/>
      <w:r w:rsidRPr="00966358">
        <w:rPr>
          <w:rFonts w:ascii="GHEA Grapalat" w:hAnsi="GHEA Grapalat"/>
          <w:b/>
          <w:i/>
          <w:color w:val="2E74B5" w:themeColor="accent1" w:themeShade="BF"/>
        </w:rPr>
        <w:t xml:space="preserve"> պատրաստման համար և պետք է ջնջվի վերջնական տարբերակից:</w:t>
      </w:r>
      <w:r w:rsidRPr="00966358">
        <w:rPr>
          <w:rFonts w:ascii="GHEA Grapalat" w:hAnsi="GHEA Grapalat"/>
        </w:rPr>
        <w:br w:type="page"/>
      </w:r>
    </w:p>
    <w:p w14:paraId="2F654785" w14:textId="4BFD7CCE" w:rsidR="0064084F" w:rsidRPr="00966358" w:rsidRDefault="00CB1EDD" w:rsidP="00A33F07">
      <w:pPr>
        <w:pStyle w:val="S1-Header2"/>
      </w:pPr>
      <w:bookmarkStart w:id="941" w:name="_Toc139293352"/>
      <w:bookmarkStart w:id="942" w:name="_Toc140481977"/>
      <w:bookmarkStart w:id="943" w:name="_Toc140482087"/>
      <w:bookmarkStart w:id="944" w:name="_Toc140482443"/>
      <w:bookmarkStart w:id="945" w:name="_Toc141698446"/>
      <w:bookmarkStart w:id="946" w:name="_Toc152753905"/>
      <w:bookmarkStart w:id="947" w:name="_Toc152946815"/>
      <w:bookmarkStart w:id="948" w:name="_Toc152947268"/>
      <w:bookmarkStart w:id="949" w:name="_Toc152947477"/>
      <w:r w:rsidRPr="00966358">
        <w:lastRenderedPageBreak/>
        <w:t>4</w:t>
      </w:r>
      <w:r w:rsidRPr="00966358">
        <w:rPr>
          <w:rFonts w:ascii="MS Gothic" w:eastAsia="MS Gothic" w:hAnsi="MS Gothic" w:cs="MS Gothic" w:hint="eastAsia"/>
        </w:rPr>
        <w:t>․</w:t>
      </w:r>
      <w:r w:rsidRPr="00966358">
        <w:t xml:space="preserve"> </w:t>
      </w:r>
      <w:r w:rsidR="0064084F" w:rsidRPr="00966358">
        <w:t>Դատավարության պատմություն</w:t>
      </w:r>
      <w:bookmarkEnd w:id="919"/>
      <w:bookmarkEnd w:id="920"/>
      <w:bookmarkEnd w:id="921"/>
      <w:bookmarkEnd w:id="922"/>
      <w:bookmarkEnd w:id="923"/>
      <w:bookmarkEnd w:id="924"/>
      <w:bookmarkEnd w:id="925"/>
      <w:bookmarkEnd w:id="926"/>
      <w:bookmarkEnd w:id="927"/>
      <w:bookmarkEnd w:id="928"/>
      <w:bookmarkEnd w:id="929"/>
      <w:bookmarkEnd w:id="930"/>
      <w:bookmarkEnd w:id="940"/>
      <w:bookmarkEnd w:id="941"/>
      <w:bookmarkEnd w:id="942"/>
      <w:bookmarkEnd w:id="943"/>
      <w:bookmarkEnd w:id="944"/>
      <w:bookmarkEnd w:id="945"/>
      <w:bookmarkEnd w:id="946"/>
      <w:bookmarkEnd w:id="947"/>
      <w:bookmarkEnd w:id="948"/>
      <w:bookmarkEnd w:id="949"/>
    </w:p>
    <w:p w14:paraId="5B7574E2" w14:textId="59BD5DDB" w:rsidR="0064084F" w:rsidRPr="00966358" w:rsidRDefault="0064084F" w:rsidP="0064084F">
      <w:pPr>
        <w:spacing w:after="180" w:line="276" w:lineRule="auto"/>
        <w:jc w:val="both"/>
        <w:rPr>
          <w:rStyle w:val="Table"/>
          <w:rFonts w:ascii="GHEA Grapalat" w:hAnsi="GHEA Grapalat"/>
          <w:i/>
          <w:color w:val="2E74B5" w:themeColor="accent1" w:themeShade="BF"/>
          <w:spacing w:val="-2"/>
        </w:rPr>
      </w:pPr>
      <w:bookmarkStart w:id="950" w:name="_Toc228956645"/>
      <w:bookmarkStart w:id="951" w:name="_Toc262541270"/>
      <w:bookmarkStart w:id="952" w:name="_Toc444173618"/>
      <w:bookmarkStart w:id="953" w:name="_Toc490650433"/>
      <w:bookmarkStart w:id="954" w:name="_Toc490653374"/>
      <w:bookmarkStart w:id="955" w:name="_Toc521497252"/>
      <w:r w:rsidRPr="00966358">
        <w:rPr>
          <w:rStyle w:val="Table"/>
          <w:rFonts w:ascii="GHEA Grapalat" w:hAnsi="GHEA Grapalat"/>
          <w:i/>
          <w:color w:val="2E74B5" w:themeColor="accent1" w:themeShade="BF"/>
        </w:rPr>
        <w:t>[</w:t>
      </w:r>
      <w:r w:rsidR="002D0134" w:rsidRPr="00966358">
        <w:rPr>
          <w:rStyle w:val="Table"/>
          <w:rFonts w:ascii="GHEA Grapalat" w:hAnsi="GHEA Grapalat" w:cs="Arial"/>
          <w:i/>
          <w:color w:val="2E74B5" w:themeColor="accent1" w:themeShade="BF"/>
        </w:rPr>
        <w:t>Հայտատուներ</w:t>
      </w:r>
      <w:r w:rsidRPr="00966358">
        <w:rPr>
          <w:rStyle w:val="Table"/>
          <w:rFonts w:ascii="GHEA Grapalat" w:hAnsi="GHEA Grapalat"/>
          <w:i/>
          <w:color w:val="2E74B5" w:themeColor="accent1" w:themeShade="BF"/>
        </w:rPr>
        <w:t xml:space="preserve">ը պետք է տեղեկություններ տրամադրեն վերջին հինգ տարում կնքված կամ ներկայումս կատարման փուլում գտնվող պայմանագրերից բխող դատավարության կամ արբիտրաժի ցանկացած պատմության մասին: </w:t>
      </w:r>
    </w:p>
    <w:p w14:paraId="4411EB73" w14:textId="77777777" w:rsidR="0064084F" w:rsidRPr="00966358" w:rsidRDefault="0064084F" w:rsidP="0064084F">
      <w:pPr>
        <w:rPr>
          <w:rFonts w:ascii="GHEA Grapalat" w:hAnsi="GHEA Grapalat"/>
        </w:rPr>
      </w:pPr>
    </w:p>
    <w:tbl>
      <w:tblPr>
        <w:tblW w:w="9649"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67"/>
        <w:gridCol w:w="1505"/>
        <w:gridCol w:w="4495"/>
        <w:gridCol w:w="2182"/>
      </w:tblGrid>
      <w:tr w:rsidR="0064084F" w:rsidRPr="00966358" w14:paraId="6FF9C976" w14:textId="77777777" w:rsidTr="009D7556">
        <w:trPr>
          <w:cantSplit/>
          <w:trHeight w:val="470"/>
          <w:jc w:val="center"/>
        </w:trPr>
        <w:tc>
          <w:tcPr>
            <w:tcW w:w="9649" w:type="dxa"/>
            <w:gridSpan w:val="4"/>
            <w:tcBorders>
              <w:bottom w:val="single" w:sz="4" w:space="0" w:color="auto"/>
            </w:tcBorders>
            <w:shd w:val="clear" w:color="auto" w:fill="F3F3F3"/>
            <w:vAlign w:val="center"/>
          </w:tcPr>
          <w:p w14:paraId="7E828373" w14:textId="77777777" w:rsidR="0064084F" w:rsidRPr="00966358" w:rsidRDefault="0064084F" w:rsidP="009D7556">
            <w:pPr>
              <w:tabs>
                <w:tab w:val="center" w:pos="5400"/>
                <w:tab w:val="right" w:pos="9000"/>
              </w:tabs>
              <w:ind w:hanging="1"/>
              <w:jc w:val="center"/>
              <w:rPr>
                <w:rFonts w:ascii="GHEA Grapalat" w:hAnsi="GHEA Grapalat"/>
                <w:b/>
                <w:sz w:val="20"/>
              </w:rPr>
            </w:pPr>
            <w:bookmarkStart w:id="956" w:name="_Toc26089092"/>
            <w:r w:rsidRPr="00966358">
              <w:rPr>
                <w:rFonts w:ascii="GHEA Grapalat" w:hAnsi="GHEA Grapalat"/>
                <w:b/>
                <w:sz w:val="20"/>
              </w:rPr>
              <w:t>Ընթացիկ դատավարություն</w:t>
            </w:r>
            <w:bookmarkEnd w:id="956"/>
          </w:p>
        </w:tc>
      </w:tr>
      <w:tr w:rsidR="0064084F" w:rsidRPr="00966358" w14:paraId="38EA889F" w14:textId="77777777" w:rsidTr="009D7556">
        <w:trPr>
          <w:cantSplit/>
          <w:jc w:val="center"/>
        </w:trPr>
        <w:tc>
          <w:tcPr>
            <w:tcW w:w="9649" w:type="dxa"/>
            <w:gridSpan w:val="4"/>
            <w:tcBorders>
              <w:top w:val="single" w:sz="4" w:space="0" w:color="auto"/>
              <w:bottom w:val="single" w:sz="4" w:space="0" w:color="auto"/>
            </w:tcBorders>
          </w:tcPr>
          <w:p w14:paraId="5CB2A947" w14:textId="77777777" w:rsidR="0064084F" w:rsidRPr="00966358" w:rsidRDefault="0064084F" w:rsidP="009D7556">
            <w:pPr>
              <w:spacing w:before="40" w:after="120"/>
              <w:ind w:left="540" w:rightChars="96" w:right="230" w:hanging="450"/>
              <w:jc w:val="both"/>
              <w:rPr>
                <w:rFonts w:ascii="GHEA Grapalat" w:hAnsi="GHEA Grapalat"/>
                <w:spacing w:val="-2"/>
              </w:rPr>
            </w:pPr>
            <w:r w:rsidRPr="00966358">
              <w:rPr>
                <w:rFonts w:ascii="GHEA Grapalat" w:hAnsi="GHEA Grapalat"/>
              </w:rPr>
              <w:sym w:font="Wingdings" w:char="F0A8"/>
            </w:r>
            <w:r w:rsidRPr="00966358">
              <w:rPr>
                <w:rFonts w:ascii="GHEA Grapalat" w:hAnsi="GHEA Grapalat"/>
              </w:rPr>
              <w:t xml:space="preserve">  Նախկին կամ ընթացիկ դատավարություն չկա</w:t>
            </w:r>
          </w:p>
          <w:p w14:paraId="4D14FAE9" w14:textId="77777777" w:rsidR="0064084F" w:rsidRPr="00966358" w:rsidRDefault="0064084F" w:rsidP="009D7556">
            <w:pPr>
              <w:spacing w:before="40" w:after="120"/>
              <w:ind w:left="540" w:rightChars="96" w:right="230" w:hanging="450"/>
              <w:jc w:val="both"/>
              <w:rPr>
                <w:rFonts w:ascii="GHEA Grapalat" w:hAnsi="GHEA Grapalat"/>
                <w:i/>
                <w:color w:val="000000"/>
                <w:spacing w:val="-2"/>
                <w:sz w:val="16"/>
              </w:rPr>
            </w:pPr>
            <w:r w:rsidRPr="00966358">
              <w:rPr>
                <w:rFonts w:ascii="GHEA Grapalat" w:hAnsi="GHEA Grapalat"/>
              </w:rPr>
              <w:sym w:font="Wingdings" w:char="F0A8"/>
            </w:r>
            <w:r w:rsidRPr="00966358">
              <w:rPr>
                <w:rFonts w:ascii="GHEA Grapalat" w:hAnsi="GHEA Grapalat"/>
              </w:rPr>
              <w:t xml:space="preserve">  Նախկին կամ ընթացիկ դատավարություն կա</w:t>
            </w:r>
          </w:p>
        </w:tc>
      </w:tr>
      <w:tr w:rsidR="0064084F" w:rsidRPr="00966358" w14:paraId="476DFC1C" w14:textId="77777777" w:rsidTr="0042042D">
        <w:trPr>
          <w:cantSplit/>
          <w:trHeight w:val="2653"/>
          <w:jc w:val="center"/>
        </w:trPr>
        <w:tc>
          <w:tcPr>
            <w:tcW w:w="1467" w:type="dxa"/>
            <w:tcBorders>
              <w:bottom w:val="single" w:sz="2" w:space="0" w:color="auto"/>
            </w:tcBorders>
            <w:vAlign w:val="center"/>
          </w:tcPr>
          <w:p w14:paraId="18881CA6" w14:textId="77777777" w:rsidR="0064084F" w:rsidRPr="00966358" w:rsidRDefault="0064084F" w:rsidP="009D7556">
            <w:pPr>
              <w:tabs>
                <w:tab w:val="center" w:pos="5400"/>
                <w:tab w:val="right" w:pos="9000"/>
              </w:tabs>
              <w:ind w:hanging="1"/>
              <w:jc w:val="center"/>
              <w:rPr>
                <w:rFonts w:ascii="GHEA Grapalat" w:hAnsi="GHEA Grapalat"/>
                <w:b/>
                <w:sz w:val="20"/>
              </w:rPr>
            </w:pPr>
            <w:r w:rsidRPr="00966358">
              <w:rPr>
                <w:rFonts w:ascii="GHEA Grapalat" w:hAnsi="GHEA Grapalat"/>
                <w:b/>
                <w:sz w:val="20"/>
              </w:rPr>
              <w:t>Տարի</w:t>
            </w:r>
          </w:p>
        </w:tc>
        <w:tc>
          <w:tcPr>
            <w:tcW w:w="1505" w:type="dxa"/>
            <w:tcBorders>
              <w:bottom w:val="single" w:sz="2" w:space="0" w:color="auto"/>
            </w:tcBorders>
            <w:vAlign w:val="center"/>
          </w:tcPr>
          <w:p w14:paraId="38BFBA76" w14:textId="75E264C1" w:rsidR="0064084F" w:rsidRPr="00966358" w:rsidRDefault="0064084F" w:rsidP="009D7556">
            <w:pPr>
              <w:tabs>
                <w:tab w:val="center" w:pos="5400"/>
                <w:tab w:val="right" w:pos="9000"/>
              </w:tabs>
              <w:ind w:hanging="1"/>
              <w:jc w:val="center"/>
              <w:rPr>
                <w:rFonts w:ascii="GHEA Grapalat" w:hAnsi="GHEA Grapalat"/>
                <w:b/>
                <w:sz w:val="20"/>
              </w:rPr>
            </w:pPr>
            <w:r w:rsidRPr="00966358">
              <w:rPr>
                <w:rFonts w:ascii="GHEA Grapalat" w:hAnsi="GHEA Grapalat"/>
                <w:b/>
                <w:sz w:val="20"/>
              </w:rPr>
              <w:t xml:space="preserve">Վճիռը եղել է </w:t>
            </w:r>
            <w:r w:rsidR="003112CD" w:rsidRPr="00966358">
              <w:rPr>
                <w:rFonts w:ascii="GHEA Grapalat" w:hAnsi="GHEA Grapalat"/>
                <w:b/>
                <w:sz w:val="20"/>
              </w:rPr>
              <w:t>Հ</w:t>
            </w:r>
            <w:r w:rsidRPr="00966358">
              <w:rPr>
                <w:rFonts w:ascii="GHEA Grapalat" w:hAnsi="GHEA Grapalat"/>
                <w:b/>
                <w:sz w:val="20"/>
              </w:rPr>
              <w:t>ՕԳՈ</w:t>
            </w:r>
            <w:r w:rsidR="003112CD" w:rsidRPr="00966358">
              <w:rPr>
                <w:rFonts w:ascii="GHEA Grapalat" w:hAnsi="GHEA Grapalat"/>
                <w:b/>
                <w:sz w:val="20"/>
              </w:rPr>
              <w:t>՞</w:t>
            </w:r>
            <w:r w:rsidRPr="00966358">
              <w:rPr>
                <w:rFonts w:ascii="GHEA Grapalat" w:hAnsi="GHEA Grapalat"/>
                <w:b/>
                <w:sz w:val="20"/>
              </w:rPr>
              <w:t xml:space="preserve">ՒՏ, թե՞ Ի ՎՆԱՍ </w:t>
            </w:r>
            <w:r w:rsidR="009A79E3" w:rsidRPr="00966358">
              <w:rPr>
                <w:rFonts w:ascii="GHEA Grapalat" w:hAnsi="GHEA Grapalat" w:cs="Arial"/>
                <w:b/>
                <w:sz w:val="20"/>
              </w:rPr>
              <w:t>Հայտատուի</w:t>
            </w:r>
          </w:p>
        </w:tc>
        <w:tc>
          <w:tcPr>
            <w:tcW w:w="4495" w:type="dxa"/>
            <w:tcBorders>
              <w:bottom w:val="single" w:sz="2" w:space="0" w:color="auto"/>
            </w:tcBorders>
            <w:vAlign w:val="center"/>
          </w:tcPr>
          <w:p w14:paraId="2E611683" w14:textId="008A1B73" w:rsidR="0064084F" w:rsidRPr="00966358" w:rsidRDefault="0064084F" w:rsidP="003F7EC6">
            <w:pPr>
              <w:tabs>
                <w:tab w:val="center" w:pos="5400"/>
                <w:tab w:val="right" w:pos="9000"/>
              </w:tabs>
              <w:ind w:hanging="1"/>
              <w:jc w:val="center"/>
              <w:rPr>
                <w:rFonts w:ascii="GHEA Grapalat" w:hAnsi="GHEA Grapalat"/>
                <w:b/>
                <w:sz w:val="20"/>
              </w:rPr>
            </w:pPr>
            <w:r w:rsidRPr="00966358">
              <w:rPr>
                <w:rFonts w:ascii="GHEA Grapalat" w:hAnsi="GHEA Grapalat"/>
                <w:b/>
                <w:sz w:val="20"/>
              </w:rPr>
              <w:t>Հաճախորդի ան</w:t>
            </w:r>
            <w:r w:rsidR="003F7EC6" w:rsidRPr="00966358">
              <w:rPr>
                <w:rFonts w:ascii="GHEA Grapalat" w:hAnsi="GHEA Grapalat"/>
                <w:b/>
                <w:sz w:val="20"/>
              </w:rPr>
              <w:t>վանում</w:t>
            </w:r>
            <w:r w:rsidRPr="00966358">
              <w:rPr>
                <w:rFonts w:ascii="GHEA Grapalat" w:hAnsi="GHEA Grapalat"/>
                <w:b/>
                <w:sz w:val="20"/>
              </w:rPr>
              <w:t>ը, դատավարության պատճառը և վեճի առարկան</w:t>
            </w:r>
          </w:p>
        </w:tc>
        <w:tc>
          <w:tcPr>
            <w:tcW w:w="2182" w:type="dxa"/>
            <w:tcBorders>
              <w:bottom w:val="single" w:sz="2" w:space="0" w:color="auto"/>
            </w:tcBorders>
            <w:vAlign w:val="center"/>
          </w:tcPr>
          <w:p w14:paraId="5DA96AAB" w14:textId="77777777" w:rsidR="0064084F" w:rsidRPr="00966358" w:rsidRDefault="0064084F" w:rsidP="009D7556">
            <w:pPr>
              <w:tabs>
                <w:tab w:val="center" w:pos="5400"/>
                <w:tab w:val="right" w:pos="9000"/>
              </w:tabs>
              <w:ind w:hanging="1"/>
              <w:jc w:val="center"/>
              <w:rPr>
                <w:rFonts w:ascii="GHEA Grapalat" w:hAnsi="GHEA Grapalat"/>
                <w:b/>
                <w:sz w:val="20"/>
              </w:rPr>
            </w:pPr>
            <w:r w:rsidRPr="00966358">
              <w:rPr>
                <w:rFonts w:ascii="GHEA Grapalat" w:hAnsi="GHEA Grapalat"/>
                <w:b/>
                <w:sz w:val="20"/>
              </w:rPr>
              <w:t>Վիճելի գումար (ընթացիկ արժեք, ԱՄՆ դոլարին համարժեք դրամ)</w:t>
            </w:r>
          </w:p>
        </w:tc>
      </w:tr>
      <w:tr w:rsidR="0064084F" w:rsidRPr="00966358" w14:paraId="0B376590" w14:textId="77777777" w:rsidTr="0070219E">
        <w:trPr>
          <w:cantSplit/>
          <w:trHeight w:val="2160"/>
          <w:jc w:val="center"/>
        </w:trPr>
        <w:tc>
          <w:tcPr>
            <w:tcW w:w="1467" w:type="dxa"/>
            <w:tcBorders>
              <w:top w:val="single" w:sz="2" w:space="0" w:color="auto"/>
              <w:bottom w:val="single" w:sz="4" w:space="0" w:color="auto"/>
            </w:tcBorders>
          </w:tcPr>
          <w:p w14:paraId="616D9DC7" w14:textId="77777777" w:rsidR="0064084F" w:rsidRPr="00966358" w:rsidRDefault="0064084F" w:rsidP="009D7556">
            <w:pPr>
              <w:spacing w:before="140" w:after="140"/>
              <w:jc w:val="center"/>
              <w:rPr>
                <w:rFonts w:ascii="GHEA Grapalat" w:hAnsi="GHEA Grapalat"/>
                <w:color w:val="000000"/>
                <w:spacing w:val="-2"/>
                <w:sz w:val="16"/>
              </w:rPr>
            </w:pPr>
          </w:p>
        </w:tc>
        <w:tc>
          <w:tcPr>
            <w:tcW w:w="1505" w:type="dxa"/>
            <w:tcBorders>
              <w:top w:val="single" w:sz="2" w:space="0" w:color="auto"/>
              <w:bottom w:val="single" w:sz="4" w:space="0" w:color="auto"/>
            </w:tcBorders>
          </w:tcPr>
          <w:p w14:paraId="454AD2CE" w14:textId="77777777" w:rsidR="0064084F" w:rsidRPr="00966358" w:rsidRDefault="0064084F" w:rsidP="009D7556">
            <w:pPr>
              <w:spacing w:before="140" w:after="140"/>
              <w:jc w:val="center"/>
              <w:rPr>
                <w:rFonts w:ascii="GHEA Grapalat" w:hAnsi="GHEA Grapalat"/>
                <w:color w:val="000000"/>
                <w:spacing w:val="-2"/>
                <w:sz w:val="16"/>
              </w:rPr>
            </w:pPr>
          </w:p>
        </w:tc>
        <w:tc>
          <w:tcPr>
            <w:tcW w:w="4495" w:type="dxa"/>
            <w:tcBorders>
              <w:top w:val="single" w:sz="2" w:space="0" w:color="auto"/>
              <w:bottom w:val="single" w:sz="4" w:space="0" w:color="auto"/>
            </w:tcBorders>
          </w:tcPr>
          <w:p w14:paraId="6285F7CF" w14:textId="77777777" w:rsidR="0064084F" w:rsidRPr="00966358" w:rsidRDefault="0064084F" w:rsidP="009D7556">
            <w:pPr>
              <w:spacing w:before="140" w:after="140"/>
              <w:jc w:val="center"/>
              <w:rPr>
                <w:rFonts w:ascii="GHEA Grapalat" w:hAnsi="GHEA Grapalat"/>
                <w:color w:val="000000"/>
                <w:spacing w:val="-2"/>
                <w:sz w:val="16"/>
              </w:rPr>
            </w:pPr>
          </w:p>
        </w:tc>
        <w:tc>
          <w:tcPr>
            <w:tcW w:w="2182" w:type="dxa"/>
            <w:tcBorders>
              <w:top w:val="single" w:sz="2" w:space="0" w:color="auto"/>
              <w:bottom w:val="single" w:sz="4" w:space="0" w:color="auto"/>
            </w:tcBorders>
          </w:tcPr>
          <w:p w14:paraId="4880AB46" w14:textId="77777777" w:rsidR="0064084F" w:rsidRPr="00966358" w:rsidRDefault="0064084F" w:rsidP="009D7556">
            <w:pPr>
              <w:spacing w:before="140" w:after="140"/>
              <w:jc w:val="center"/>
              <w:rPr>
                <w:rFonts w:ascii="GHEA Grapalat" w:hAnsi="GHEA Grapalat"/>
                <w:color w:val="000000"/>
                <w:spacing w:val="-2"/>
                <w:sz w:val="16"/>
              </w:rPr>
            </w:pPr>
          </w:p>
        </w:tc>
      </w:tr>
      <w:tr w:rsidR="0064084F" w:rsidRPr="00966358" w14:paraId="5160D6BF" w14:textId="77777777" w:rsidTr="0070219E">
        <w:trPr>
          <w:cantSplit/>
          <w:trHeight w:val="1970"/>
          <w:jc w:val="center"/>
        </w:trPr>
        <w:tc>
          <w:tcPr>
            <w:tcW w:w="1467" w:type="dxa"/>
            <w:tcBorders>
              <w:bottom w:val="single" w:sz="4" w:space="0" w:color="auto"/>
            </w:tcBorders>
          </w:tcPr>
          <w:p w14:paraId="67400393" w14:textId="77777777" w:rsidR="0064084F" w:rsidRPr="00966358" w:rsidRDefault="0064084F" w:rsidP="009D7556">
            <w:pPr>
              <w:spacing w:before="140" w:after="140"/>
              <w:jc w:val="center"/>
              <w:rPr>
                <w:rFonts w:ascii="GHEA Grapalat" w:hAnsi="GHEA Grapalat"/>
                <w:color w:val="000000"/>
                <w:spacing w:val="-2"/>
                <w:sz w:val="16"/>
              </w:rPr>
            </w:pPr>
          </w:p>
        </w:tc>
        <w:tc>
          <w:tcPr>
            <w:tcW w:w="1505" w:type="dxa"/>
            <w:tcBorders>
              <w:bottom w:val="single" w:sz="4" w:space="0" w:color="auto"/>
            </w:tcBorders>
          </w:tcPr>
          <w:p w14:paraId="1DD61C6F" w14:textId="77777777" w:rsidR="0064084F" w:rsidRPr="00966358" w:rsidRDefault="0064084F" w:rsidP="009D7556">
            <w:pPr>
              <w:spacing w:before="140" w:after="140"/>
              <w:jc w:val="center"/>
              <w:rPr>
                <w:rFonts w:ascii="GHEA Grapalat" w:hAnsi="GHEA Grapalat"/>
                <w:color w:val="000000"/>
                <w:spacing w:val="-2"/>
                <w:sz w:val="16"/>
              </w:rPr>
            </w:pPr>
          </w:p>
        </w:tc>
        <w:tc>
          <w:tcPr>
            <w:tcW w:w="4495" w:type="dxa"/>
            <w:tcBorders>
              <w:bottom w:val="single" w:sz="4" w:space="0" w:color="auto"/>
            </w:tcBorders>
          </w:tcPr>
          <w:p w14:paraId="3A0D95BB" w14:textId="77777777" w:rsidR="0064084F" w:rsidRPr="00966358" w:rsidRDefault="0064084F" w:rsidP="009D7556">
            <w:pPr>
              <w:spacing w:before="140" w:after="140"/>
              <w:jc w:val="center"/>
              <w:rPr>
                <w:rFonts w:ascii="GHEA Grapalat" w:hAnsi="GHEA Grapalat"/>
                <w:color w:val="000000"/>
                <w:spacing w:val="-2"/>
                <w:sz w:val="16"/>
              </w:rPr>
            </w:pPr>
          </w:p>
        </w:tc>
        <w:tc>
          <w:tcPr>
            <w:tcW w:w="2182" w:type="dxa"/>
            <w:tcBorders>
              <w:bottom w:val="single" w:sz="4" w:space="0" w:color="auto"/>
            </w:tcBorders>
          </w:tcPr>
          <w:p w14:paraId="363604BF" w14:textId="77777777" w:rsidR="0064084F" w:rsidRPr="00966358" w:rsidRDefault="0064084F" w:rsidP="009D7556">
            <w:pPr>
              <w:spacing w:before="140" w:after="140"/>
              <w:jc w:val="center"/>
              <w:rPr>
                <w:rFonts w:ascii="GHEA Grapalat" w:hAnsi="GHEA Grapalat"/>
                <w:color w:val="000000"/>
                <w:spacing w:val="-2"/>
                <w:sz w:val="16"/>
              </w:rPr>
            </w:pPr>
          </w:p>
        </w:tc>
      </w:tr>
      <w:tr w:rsidR="0064084F" w:rsidRPr="00966358" w14:paraId="01E3C3C6" w14:textId="77777777" w:rsidTr="0070219E">
        <w:trPr>
          <w:cantSplit/>
          <w:trHeight w:val="2160"/>
          <w:jc w:val="center"/>
        </w:trPr>
        <w:tc>
          <w:tcPr>
            <w:tcW w:w="1467" w:type="dxa"/>
            <w:tcBorders>
              <w:bottom w:val="single" w:sz="2" w:space="0" w:color="auto"/>
            </w:tcBorders>
          </w:tcPr>
          <w:p w14:paraId="0B1B428B" w14:textId="77777777" w:rsidR="0064084F" w:rsidRPr="00966358" w:rsidRDefault="0064084F" w:rsidP="009D7556">
            <w:pPr>
              <w:spacing w:before="140" w:after="140"/>
              <w:jc w:val="center"/>
              <w:rPr>
                <w:rFonts w:ascii="GHEA Grapalat" w:hAnsi="GHEA Grapalat"/>
                <w:color w:val="000000"/>
                <w:spacing w:val="-2"/>
                <w:sz w:val="20"/>
              </w:rPr>
            </w:pPr>
          </w:p>
        </w:tc>
        <w:tc>
          <w:tcPr>
            <w:tcW w:w="1505" w:type="dxa"/>
            <w:tcBorders>
              <w:bottom w:val="single" w:sz="2" w:space="0" w:color="auto"/>
            </w:tcBorders>
          </w:tcPr>
          <w:p w14:paraId="2FD48A37" w14:textId="77777777" w:rsidR="0064084F" w:rsidRPr="00966358" w:rsidRDefault="0064084F" w:rsidP="009D7556">
            <w:pPr>
              <w:spacing w:before="140" w:after="140"/>
              <w:jc w:val="center"/>
              <w:rPr>
                <w:rFonts w:ascii="GHEA Grapalat" w:hAnsi="GHEA Grapalat"/>
                <w:color w:val="000000"/>
                <w:spacing w:val="-2"/>
                <w:sz w:val="20"/>
              </w:rPr>
            </w:pPr>
          </w:p>
        </w:tc>
        <w:tc>
          <w:tcPr>
            <w:tcW w:w="4495" w:type="dxa"/>
            <w:tcBorders>
              <w:bottom w:val="single" w:sz="2" w:space="0" w:color="auto"/>
            </w:tcBorders>
          </w:tcPr>
          <w:p w14:paraId="07C730E8" w14:textId="77777777" w:rsidR="0064084F" w:rsidRPr="00966358" w:rsidRDefault="0064084F" w:rsidP="009D7556">
            <w:pPr>
              <w:spacing w:before="140" w:after="140"/>
              <w:jc w:val="center"/>
              <w:rPr>
                <w:rFonts w:ascii="GHEA Grapalat" w:hAnsi="GHEA Grapalat"/>
                <w:color w:val="000000"/>
                <w:spacing w:val="-2"/>
                <w:sz w:val="20"/>
              </w:rPr>
            </w:pPr>
          </w:p>
        </w:tc>
        <w:tc>
          <w:tcPr>
            <w:tcW w:w="2182" w:type="dxa"/>
            <w:tcBorders>
              <w:bottom w:val="single" w:sz="2" w:space="0" w:color="auto"/>
            </w:tcBorders>
          </w:tcPr>
          <w:p w14:paraId="7FABEE59" w14:textId="77777777" w:rsidR="0064084F" w:rsidRPr="00966358" w:rsidRDefault="0064084F" w:rsidP="009D7556">
            <w:pPr>
              <w:spacing w:before="140" w:after="140"/>
              <w:jc w:val="center"/>
              <w:rPr>
                <w:rFonts w:ascii="GHEA Grapalat" w:hAnsi="GHEA Grapalat"/>
                <w:color w:val="000000"/>
                <w:spacing w:val="-2"/>
                <w:sz w:val="20"/>
              </w:rPr>
            </w:pPr>
          </w:p>
        </w:tc>
      </w:tr>
    </w:tbl>
    <w:p w14:paraId="19DA24BA" w14:textId="77777777" w:rsidR="0064084F" w:rsidRPr="00966358" w:rsidRDefault="0064084F" w:rsidP="0064084F">
      <w:pPr>
        <w:rPr>
          <w:rFonts w:ascii="GHEA Grapalat" w:hAnsi="GHEA Grapalat"/>
        </w:rPr>
      </w:pPr>
    </w:p>
    <w:p w14:paraId="457C2042" w14:textId="257B80F8" w:rsidR="0064084F" w:rsidRPr="00966358" w:rsidRDefault="0064084F" w:rsidP="0064084F">
      <w:pPr>
        <w:rPr>
          <w:rFonts w:ascii="GHEA Grapalat" w:hAnsi="GHEA Grapalat"/>
        </w:rPr>
      </w:pPr>
    </w:p>
    <w:p w14:paraId="45EE63BC" w14:textId="77777777" w:rsidR="0064084F" w:rsidRPr="00966358" w:rsidRDefault="0064084F" w:rsidP="0064084F">
      <w:pPr>
        <w:pStyle w:val="Header"/>
        <w:rPr>
          <w:rFonts w:ascii="GHEA Grapalat" w:hAnsi="GHEA Grapalat"/>
          <w:b/>
          <w:i/>
          <w:color w:val="2E74B5" w:themeColor="accent1" w:themeShade="BF"/>
        </w:rPr>
      </w:pPr>
      <w:r w:rsidRPr="00966358">
        <w:rPr>
          <w:rFonts w:ascii="GHEA Grapalat" w:hAnsi="GHEA Grapalat"/>
          <w:b/>
          <w:i/>
          <w:color w:val="2E74B5" w:themeColor="accent1" w:themeShade="BF"/>
        </w:rPr>
        <w:lastRenderedPageBreak/>
        <w:t>Նշում</w:t>
      </w:r>
      <w:r w:rsidRPr="00966358">
        <w:rPr>
          <w:rFonts w:ascii="MS Gothic" w:hAnsi="MS Gothic" w:cs="MS Gothic"/>
          <w:b/>
          <w:i/>
          <w:color w:val="2E74B5" w:themeColor="accent1" w:themeShade="BF"/>
        </w:rPr>
        <w:t>․</w:t>
      </w:r>
      <w:r w:rsidRPr="00966358">
        <w:rPr>
          <w:rFonts w:ascii="GHEA Grapalat" w:hAnsi="GHEA Grapalat"/>
          <w:b/>
          <w:i/>
          <w:color w:val="2E74B5" w:themeColor="accent1" w:themeShade="BF"/>
        </w:rPr>
        <w:t xml:space="preserve"> Կապույտ գույնով գրված ամբողջ շեղ տեքստը նախատեսված է այս </w:t>
      </w:r>
      <w:proofErr w:type="spellStart"/>
      <w:r w:rsidRPr="00966358">
        <w:rPr>
          <w:rFonts w:ascii="GHEA Grapalat" w:hAnsi="GHEA Grapalat"/>
          <w:b/>
          <w:i/>
          <w:color w:val="2E74B5" w:themeColor="accent1" w:themeShade="BF"/>
        </w:rPr>
        <w:t>ձևաթղթի</w:t>
      </w:r>
      <w:proofErr w:type="spellEnd"/>
      <w:r w:rsidRPr="00966358">
        <w:rPr>
          <w:rFonts w:ascii="GHEA Grapalat" w:hAnsi="GHEA Grapalat"/>
          <w:b/>
          <w:i/>
          <w:color w:val="2E74B5" w:themeColor="accent1" w:themeShade="BF"/>
        </w:rPr>
        <w:t xml:space="preserve"> պատրաստման համար և պետք է ջնջվի վերջնական տարբերակից:</w:t>
      </w:r>
    </w:p>
    <w:p w14:paraId="2535796E" w14:textId="167B9BF9" w:rsidR="00E662C4" w:rsidRPr="00966358" w:rsidRDefault="0064084F">
      <w:pPr>
        <w:pStyle w:val="S1-Header2"/>
      </w:pPr>
      <w:r w:rsidRPr="00966358">
        <w:br w:type="page"/>
      </w:r>
      <w:bookmarkStart w:id="957" w:name="_Toc445829775"/>
      <w:bookmarkStart w:id="958" w:name="_Toc445884638"/>
      <w:bookmarkStart w:id="959" w:name="_Toc445885355"/>
      <w:bookmarkStart w:id="960" w:name="_Toc445885707"/>
      <w:bookmarkStart w:id="961" w:name="_Toc445886503"/>
      <w:bookmarkStart w:id="962" w:name="_Toc449086775"/>
      <w:bookmarkStart w:id="963" w:name="_Toc138962945"/>
      <w:bookmarkStart w:id="964" w:name="_Toc139293353"/>
      <w:bookmarkStart w:id="965" w:name="_Toc140481978"/>
      <w:bookmarkStart w:id="966" w:name="_Toc140482088"/>
      <w:bookmarkStart w:id="967" w:name="_Toc140482444"/>
      <w:bookmarkStart w:id="968" w:name="_Toc141698447"/>
      <w:bookmarkStart w:id="969" w:name="_Toc152753906"/>
      <w:bookmarkStart w:id="970" w:name="_Toc152946816"/>
      <w:bookmarkStart w:id="971" w:name="_Toc152947269"/>
      <w:bookmarkStart w:id="972" w:name="_Toc152947478"/>
      <w:r w:rsidR="004E3915" w:rsidRPr="00966358">
        <w:lastRenderedPageBreak/>
        <w:t>5</w:t>
      </w:r>
      <w:r w:rsidR="004E3915" w:rsidRPr="00966358">
        <w:rPr>
          <w:rFonts w:ascii="MS Gothic" w:eastAsia="MS Gothic" w:hAnsi="MS Gothic" w:cs="MS Gothic" w:hint="eastAsia"/>
        </w:rPr>
        <w:t>․</w:t>
      </w:r>
      <w:r w:rsidR="004E3915" w:rsidRPr="00966358">
        <w:t xml:space="preserve"> </w:t>
      </w:r>
      <w:r w:rsidRPr="00966358">
        <w:t>Ֆինանսական հնարավորություններ</w:t>
      </w:r>
      <w:bookmarkEnd w:id="950"/>
      <w:bookmarkEnd w:id="951"/>
      <w:bookmarkEnd w:id="952"/>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0F802A96" w14:textId="575ADB2A" w:rsidR="00E662C4" w:rsidRPr="00966358" w:rsidRDefault="00D8354C" w:rsidP="00B320B7">
      <w:pPr>
        <w:tabs>
          <w:tab w:val="right" w:pos="9000"/>
          <w:tab w:val="right" w:pos="9630"/>
        </w:tabs>
        <w:spacing w:after="240" w:line="276" w:lineRule="auto"/>
        <w:jc w:val="both"/>
        <w:rPr>
          <w:rFonts w:ascii="GHEA Grapalat" w:hAnsi="GHEA Grapalat"/>
          <w:i/>
          <w:color w:val="2E74B5" w:themeColor="accent1" w:themeShade="BF"/>
        </w:rPr>
      </w:pPr>
      <w:r w:rsidRPr="00966358">
        <w:rPr>
          <w:rFonts w:ascii="GHEA Grapalat" w:hAnsi="GHEA Grapalat"/>
          <w:i/>
          <w:color w:val="2E74B5" w:themeColor="accent1" w:themeShade="BF"/>
        </w:rPr>
        <w:t xml:space="preserve">[Լրացվում է </w:t>
      </w:r>
      <w:r w:rsidR="009A79E3" w:rsidRPr="00966358">
        <w:rPr>
          <w:rFonts w:ascii="GHEA Grapalat" w:hAnsi="GHEA Grapalat" w:cs="Arial"/>
          <w:i/>
          <w:color w:val="2E74B5" w:themeColor="accent1" w:themeShade="BF"/>
        </w:rPr>
        <w:t>Հայտատուի</w:t>
      </w:r>
      <w:r w:rsidR="00FB7679" w:rsidRPr="00966358">
        <w:rPr>
          <w:rFonts w:ascii="GHEA Grapalat" w:hAnsi="GHEA Grapalat"/>
          <w:i/>
          <w:color w:val="2E74B5" w:themeColor="accent1" w:themeShade="BF"/>
        </w:rPr>
        <w:t xml:space="preserve">, իսկ ՀՁ-ի դեպքում՝ յուրաքանչյուր գործընկերոջ </w:t>
      </w:r>
      <w:r w:rsidRPr="00966358">
        <w:rPr>
          <w:rFonts w:ascii="GHEA Grapalat" w:hAnsi="GHEA Grapalat"/>
          <w:i/>
          <w:color w:val="2E74B5" w:themeColor="accent1" w:themeShade="BF"/>
        </w:rPr>
        <w:t xml:space="preserve">կողմից՝ ցույց տալով, որ </w:t>
      </w:r>
      <w:r w:rsidR="00FB7679" w:rsidRPr="00966358">
        <w:rPr>
          <w:rFonts w:ascii="GHEA Grapalat" w:hAnsi="GHEA Grapalat"/>
          <w:i/>
          <w:color w:val="2E74B5" w:themeColor="accent1" w:themeShade="BF"/>
        </w:rPr>
        <w:t>վերջիններս</w:t>
      </w:r>
      <w:r w:rsidRPr="00966358">
        <w:rPr>
          <w:rFonts w:ascii="GHEA Grapalat" w:hAnsi="GHEA Grapalat"/>
          <w:i/>
          <w:color w:val="2E74B5" w:themeColor="accent1" w:themeShade="BF"/>
        </w:rPr>
        <w:t xml:space="preserve"> համապատասխանում </w:t>
      </w:r>
      <w:r w:rsidR="00FB7679" w:rsidRPr="00966358">
        <w:rPr>
          <w:rFonts w:ascii="GHEA Grapalat" w:hAnsi="GHEA Grapalat"/>
          <w:i/>
          <w:color w:val="2E74B5" w:themeColor="accent1" w:themeShade="BF"/>
        </w:rPr>
        <w:t>են</w:t>
      </w:r>
      <w:r w:rsidRPr="00966358">
        <w:rPr>
          <w:rFonts w:ascii="GHEA Grapalat" w:hAnsi="GHEA Grapalat"/>
          <w:i/>
          <w:color w:val="2E74B5" w:themeColor="accent1" w:themeShade="BF"/>
        </w:rPr>
        <w:t xml:space="preserve"> Բաժին</w:t>
      </w:r>
      <w:r w:rsidR="00FB7679" w:rsidRPr="00966358">
        <w:rPr>
          <w:rFonts w:ascii="GHEA Grapalat" w:hAnsi="GHEA Grapalat"/>
          <w:i/>
          <w:color w:val="2E74B5" w:themeColor="accent1" w:themeShade="BF"/>
        </w:rPr>
        <w:t xml:space="preserve"> II</w:t>
      </w:r>
      <w:r w:rsidRPr="00966358">
        <w:rPr>
          <w:rFonts w:ascii="GHEA Grapalat" w:hAnsi="GHEA Grapalat"/>
          <w:i/>
          <w:color w:val="2E74B5" w:themeColor="accent1" w:themeShade="BF"/>
        </w:rPr>
        <w:t xml:space="preserve">-ում (Գնահատման և որակավորման </w:t>
      </w:r>
      <w:proofErr w:type="spellStart"/>
      <w:r w:rsidRPr="00966358">
        <w:rPr>
          <w:rFonts w:ascii="GHEA Grapalat" w:hAnsi="GHEA Grapalat"/>
          <w:i/>
          <w:color w:val="2E74B5" w:themeColor="accent1" w:themeShade="BF"/>
        </w:rPr>
        <w:t>չափորոշիչներ</w:t>
      </w:r>
      <w:proofErr w:type="spellEnd"/>
      <w:r w:rsidRPr="00966358">
        <w:rPr>
          <w:rFonts w:ascii="GHEA Grapalat" w:hAnsi="GHEA Grapalat"/>
          <w:i/>
          <w:color w:val="2E74B5" w:themeColor="accent1" w:themeShade="BF"/>
        </w:rPr>
        <w:t>) նշված համապատասխան պահանջներին]</w:t>
      </w:r>
    </w:p>
    <w:p w14:paraId="42EE63C1" w14:textId="50C75E8D" w:rsidR="00E662C4" w:rsidRPr="00966358" w:rsidRDefault="009A79E3" w:rsidP="00FB7679">
      <w:pPr>
        <w:tabs>
          <w:tab w:val="right" w:pos="9000"/>
          <w:tab w:val="right" w:pos="9356"/>
        </w:tabs>
        <w:spacing w:after="240"/>
        <w:ind w:right="-460"/>
        <w:rPr>
          <w:rFonts w:ascii="GHEA Grapalat" w:hAnsi="GHEA Grapalat"/>
        </w:rPr>
      </w:pPr>
      <w:r w:rsidRPr="00966358">
        <w:rPr>
          <w:rFonts w:ascii="GHEA Grapalat" w:hAnsi="GHEA Grapalat" w:cs="Arial"/>
        </w:rPr>
        <w:t>Հայտատուի</w:t>
      </w:r>
      <w:r w:rsidR="00E662C4" w:rsidRPr="00966358">
        <w:rPr>
          <w:rFonts w:ascii="GHEA Grapalat" w:hAnsi="GHEA Grapalat"/>
        </w:rPr>
        <w:t xml:space="preserve"> իրավաբանական ան</w:t>
      </w:r>
      <w:r w:rsidR="00115AA7" w:rsidRPr="00966358">
        <w:rPr>
          <w:rFonts w:ascii="GHEA Grapalat" w:hAnsi="GHEA Grapalat"/>
        </w:rPr>
        <w:t>վանում</w:t>
      </w:r>
      <w:r w:rsidR="00E662C4" w:rsidRPr="00966358">
        <w:rPr>
          <w:rFonts w:ascii="GHEA Grapalat" w:hAnsi="GHEA Grapalat"/>
        </w:rPr>
        <w:t>ը՝</w:t>
      </w:r>
      <w:r w:rsidR="00FB7679" w:rsidRPr="00966358">
        <w:rPr>
          <w:rFonts w:ascii="GHEA Grapalat" w:hAnsi="GHEA Grapalat"/>
        </w:rPr>
        <w:t xml:space="preserve"> _________________  </w:t>
      </w:r>
      <w:r w:rsidR="00E662C4" w:rsidRPr="00966358">
        <w:rPr>
          <w:rFonts w:ascii="GHEA Grapalat" w:hAnsi="GHEA Grapalat"/>
        </w:rPr>
        <w:t>Ամսաթիվ՝</w:t>
      </w:r>
      <w:r w:rsidR="00FB7679" w:rsidRPr="00966358">
        <w:rPr>
          <w:rFonts w:ascii="GHEA Grapalat" w:hAnsi="GHEA Grapalat"/>
        </w:rPr>
        <w:t xml:space="preserve">  ________</w:t>
      </w:r>
    </w:p>
    <w:p w14:paraId="09B85842" w14:textId="001E857E" w:rsidR="00FB7679" w:rsidRPr="00966358" w:rsidRDefault="00FB7679" w:rsidP="00FB7679">
      <w:pPr>
        <w:tabs>
          <w:tab w:val="right" w:pos="9000"/>
          <w:tab w:val="right" w:pos="9356"/>
        </w:tabs>
        <w:spacing w:after="240"/>
        <w:ind w:right="-460"/>
        <w:rPr>
          <w:rFonts w:ascii="GHEA Grapalat" w:hAnsi="GHEA Grapalat" w:cs="Arial"/>
        </w:rPr>
      </w:pPr>
      <w:r w:rsidRPr="00966358">
        <w:rPr>
          <w:rFonts w:ascii="GHEA Grapalat" w:hAnsi="GHEA Grapalat" w:cs="Arial"/>
        </w:rPr>
        <w:t>ՀՁ գործընկերոջ իրավաբանական անվանումը՝ ———————————————</w:t>
      </w:r>
    </w:p>
    <w:p w14:paraId="3C201A65" w14:textId="77777777" w:rsidR="00E662C4" w:rsidRPr="00966358" w:rsidRDefault="00E662C4" w:rsidP="00E662C4">
      <w:pPr>
        <w:tabs>
          <w:tab w:val="right" w:pos="9000"/>
        </w:tabs>
        <w:rPr>
          <w:rFonts w:ascii="GHEA Grapalat" w:hAnsi="GHEA Grapalat"/>
          <w:sz w:val="20"/>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374"/>
        <w:gridCol w:w="2373"/>
        <w:gridCol w:w="2373"/>
        <w:gridCol w:w="2373"/>
      </w:tblGrid>
      <w:tr w:rsidR="00E662C4" w:rsidRPr="00966358" w14:paraId="5DB71E49" w14:textId="77777777" w:rsidTr="00E662C4">
        <w:trPr>
          <w:cantSplit/>
          <w:trHeight w:val="278"/>
          <w:jc w:val="center"/>
        </w:trPr>
        <w:tc>
          <w:tcPr>
            <w:tcW w:w="2304" w:type="dxa"/>
            <w:vMerge w:val="restart"/>
            <w:tcBorders>
              <w:top w:val="nil"/>
              <w:left w:val="nil"/>
            </w:tcBorders>
            <w:vAlign w:val="center"/>
          </w:tcPr>
          <w:p w14:paraId="36A15F05" w14:textId="77777777" w:rsidR="00E662C4" w:rsidRPr="00966358" w:rsidRDefault="00E662C4" w:rsidP="00E662C4">
            <w:pPr>
              <w:tabs>
                <w:tab w:val="center" w:pos="5400"/>
                <w:tab w:val="right" w:pos="9000"/>
              </w:tabs>
              <w:ind w:left="-57"/>
              <w:rPr>
                <w:rFonts w:ascii="GHEA Grapalat" w:hAnsi="GHEA Grapalat"/>
                <w:b/>
                <w:sz w:val="20"/>
              </w:rPr>
            </w:pPr>
          </w:p>
        </w:tc>
        <w:tc>
          <w:tcPr>
            <w:tcW w:w="2304" w:type="dxa"/>
            <w:gridSpan w:val="3"/>
            <w:tcBorders>
              <w:bottom w:val="single" w:sz="4" w:space="0" w:color="auto"/>
              <w:right w:val="single" w:sz="4" w:space="0" w:color="auto"/>
            </w:tcBorders>
            <w:shd w:val="clear" w:color="auto" w:fill="F3F3F3"/>
            <w:vAlign w:val="center"/>
          </w:tcPr>
          <w:p w14:paraId="67C723D9" w14:textId="77777777" w:rsidR="00E662C4" w:rsidRPr="00966358" w:rsidRDefault="00E662C4" w:rsidP="00E662C4">
            <w:pPr>
              <w:spacing w:before="20" w:after="20"/>
              <w:jc w:val="center"/>
              <w:outlineLvl w:val="4"/>
              <w:rPr>
                <w:rFonts w:ascii="GHEA Grapalat" w:hAnsi="GHEA Grapalat"/>
                <w:b/>
                <w:sz w:val="20"/>
              </w:rPr>
            </w:pPr>
            <w:r w:rsidRPr="00966358">
              <w:rPr>
                <w:rFonts w:ascii="GHEA Grapalat" w:hAnsi="GHEA Grapalat"/>
                <w:b/>
                <w:sz w:val="20"/>
              </w:rPr>
              <w:t>Նախորդ 3 տարվա ֆինանսական տվյալներ [ԱՄՆ դոլարին համարժեք]</w:t>
            </w:r>
          </w:p>
        </w:tc>
      </w:tr>
      <w:tr w:rsidR="00E662C4" w:rsidRPr="00966358" w14:paraId="009D637C" w14:textId="77777777" w:rsidTr="00E662C4">
        <w:trPr>
          <w:cantSplit/>
          <w:trHeight w:val="504"/>
          <w:jc w:val="center"/>
        </w:trPr>
        <w:tc>
          <w:tcPr>
            <w:tcW w:w="2304" w:type="dxa"/>
            <w:vMerge/>
            <w:tcBorders>
              <w:left w:val="nil"/>
              <w:bottom w:val="nil"/>
            </w:tcBorders>
            <w:vAlign w:val="center"/>
          </w:tcPr>
          <w:p w14:paraId="5511CA48" w14:textId="77777777" w:rsidR="00E662C4" w:rsidRPr="00966358" w:rsidRDefault="00E662C4" w:rsidP="00E662C4">
            <w:pPr>
              <w:tabs>
                <w:tab w:val="center" w:pos="5400"/>
                <w:tab w:val="right" w:pos="9000"/>
              </w:tabs>
              <w:ind w:left="-57"/>
              <w:rPr>
                <w:rFonts w:ascii="GHEA Grapalat" w:hAnsi="GHEA Grapalat"/>
                <w:b/>
                <w:sz w:val="20"/>
              </w:rPr>
            </w:pPr>
          </w:p>
        </w:tc>
        <w:tc>
          <w:tcPr>
            <w:tcW w:w="2304" w:type="dxa"/>
            <w:tcBorders>
              <w:bottom w:val="single" w:sz="4" w:space="0" w:color="auto"/>
            </w:tcBorders>
            <w:vAlign w:val="center"/>
          </w:tcPr>
          <w:p w14:paraId="268A1E59" w14:textId="77777777" w:rsidR="00E662C4" w:rsidRPr="00966358" w:rsidRDefault="00E662C4" w:rsidP="00E662C4">
            <w:pPr>
              <w:tabs>
                <w:tab w:val="center" w:pos="5400"/>
                <w:tab w:val="right" w:pos="9000"/>
              </w:tabs>
              <w:ind w:left="-57"/>
              <w:rPr>
                <w:rFonts w:ascii="GHEA Grapalat" w:hAnsi="GHEA Grapalat"/>
                <w:b/>
                <w:sz w:val="20"/>
              </w:rPr>
            </w:pPr>
            <w:r w:rsidRPr="00966358">
              <w:rPr>
                <w:rFonts w:ascii="GHEA Grapalat" w:hAnsi="GHEA Grapalat"/>
                <w:b/>
                <w:sz w:val="20"/>
              </w:rPr>
              <w:t>Տարի 1</w:t>
            </w:r>
            <w:r w:rsidRPr="00966358">
              <w:rPr>
                <w:rFonts w:ascii="MS Gothic" w:hAnsi="MS Gothic" w:cs="MS Gothic"/>
                <w:b/>
                <w:sz w:val="20"/>
              </w:rPr>
              <w:t>․</w:t>
            </w:r>
            <w:r w:rsidRPr="00966358">
              <w:rPr>
                <w:rFonts w:ascii="GHEA Grapalat" w:hAnsi="GHEA Grapalat"/>
                <w:b/>
                <w:sz w:val="20"/>
              </w:rPr>
              <w:tab/>
            </w:r>
          </w:p>
        </w:tc>
        <w:tc>
          <w:tcPr>
            <w:tcW w:w="2304" w:type="dxa"/>
            <w:tcBorders>
              <w:bottom w:val="single" w:sz="4" w:space="0" w:color="auto"/>
            </w:tcBorders>
            <w:vAlign w:val="center"/>
          </w:tcPr>
          <w:p w14:paraId="1BBB0F48" w14:textId="77777777" w:rsidR="00E662C4" w:rsidRPr="00966358" w:rsidRDefault="00E662C4" w:rsidP="00E662C4">
            <w:pPr>
              <w:tabs>
                <w:tab w:val="center" w:pos="5400"/>
                <w:tab w:val="right" w:pos="9000"/>
              </w:tabs>
              <w:ind w:left="-57"/>
              <w:rPr>
                <w:rFonts w:ascii="GHEA Grapalat" w:hAnsi="GHEA Grapalat"/>
                <w:b/>
                <w:sz w:val="20"/>
              </w:rPr>
            </w:pPr>
            <w:r w:rsidRPr="00966358">
              <w:rPr>
                <w:rFonts w:ascii="GHEA Grapalat" w:hAnsi="GHEA Grapalat"/>
                <w:b/>
                <w:sz w:val="20"/>
              </w:rPr>
              <w:t>Տարի 2</w:t>
            </w:r>
            <w:r w:rsidRPr="00966358">
              <w:rPr>
                <w:rFonts w:ascii="MS Gothic" w:hAnsi="MS Gothic" w:cs="MS Gothic"/>
                <w:b/>
                <w:sz w:val="20"/>
              </w:rPr>
              <w:t>․</w:t>
            </w:r>
            <w:r w:rsidRPr="00966358">
              <w:rPr>
                <w:rFonts w:ascii="GHEA Grapalat" w:hAnsi="GHEA Grapalat"/>
                <w:b/>
                <w:sz w:val="20"/>
              </w:rPr>
              <w:tab/>
            </w:r>
          </w:p>
        </w:tc>
        <w:tc>
          <w:tcPr>
            <w:tcW w:w="2304" w:type="dxa"/>
            <w:tcBorders>
              <w:bottom w:val="single" w:sz="4" w:space="0" w:color="auto"/>
              <w:right w:val="single" w:sz="4" w:space="0" w:color="auto"/>
            </w:tcBorders>
            <w:vAlign w:val="center"/>
          </w:tcPr>
          <w:p w14:paraId="7245F38D" w14:textId="77777777" w:rsidR="00E662C4" w:rsidRPr="00966358" w:rsidRDefault="00E662C4" w:rsidP="00E662C4">
            <w:pPr>
              <w:tabs>
                <w:tab w:val="center" w:pos="5400"/>
                <w:tab w:val="right" w:pos="9000"/>
              </w:tabs>
              <w:ind w:left="-57"/>
              <w:rPr>
                <w:rFonts w:ascii="GHEA Grapalat" w:hAnsi="GHEA Grapalat"/>
                <w:b/>
                <w:sz w:val="20"/>
              </w:rPr>
            </w:pPr>
            <w:r w:rsidRPr="00966358">
              <w:rPr>
                <w:rFonts w:ascii="GHEA Grapalat" w:hAnsi="GHEA Grapalat"/>
                <w:b/>
                <w:sz w:val="20"/>
              </w:rPr>
              <w:t>Տարի 3</w:t>
            </w:r>
            <w:r w:rsidRPr="00966358">
              <w:rPr>
                <w:rFonts w:ascii="MS Gothic" w:hAnsi="MS Gothic" w:cs="MS Gothic"/>
                <w:b/>
                <w:sz w:val="20"/>
              </w:rPr>
              <w:t>․</w:t>
            </w:r>
            <w:r w:rsidRPr="00966358">
              <w:rPr>
                <w:rFonts w:ascii="GHEA Grapalat" w:hAnsi="GHEA Grapalat"/>
                <w:b/>
                <w:sz w:val="20"/>
              </w:rPr>
              <w:tab/>
            </w:r>
          </w:p>
        </w:tc>
      </w:tr>
    </w:tbl>
    <w:p w14:paraId="30FE37E2" w14:textId="77777777" w:rsidR="00E662C4" w:rsidRPr="00966358" w:rsidRDefault="00E662C4" w:rsidP="00E662C4">
      <w:pPr>
        <w:tabs>
          <w:tab w:val="center" w:pos="5400"/>
          <w:tab w:val="right" w:pos="9000"/>
        </w:tabs>
        <w:spacing w:before="120"/>
        <w:ind w:left="-57"/>
        <w:jc w:val="center"/>
        <w:rPr>
          <w:rFonts w:ascii="GHEA Grapalat" w:hAnsi="GHEA Grapalat"/>
          <w:b/>
          <w:sz w:val="20"/>
        </w:rPr>
      </w:pPr>
      <w:r w:rsidRPr="00966358">
        <w:rPr>
          <w:rFonts w:ascii="GHEA Grapalat" w:hAnsi="GHEA Grapalat"/>
          <w:b/>
          <w:sz w:val="20"/>
        </w:rPr>
        <w:t>Տեղեկություններ հաշվեկշռից</w:t>
      </w: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457"/>
        <w:gridCol w:w="2362"/>
        <w:gridCol w:w="2362"/>
        <w:gridCol w:w="2362"/>
      </w:tblGrid>
      <w:tr w:rsidR="00E662C4" w:rsidRPr="00966358" w14:paraId="03FA9AC5" w14:textId="77777777" w:rsidTr="001143A4">
        <w:trPr>
          <w:cantSplit/>
          <w:trHeight w:val="504"/>
          <w:jc w:val="center"/>
        </w:trPr>
        <w:tc>
          <w:tcPr>
            <w:tcW w:w="2457" w:type="dxa"/>
            <w:tcBorders>
              <w:top w:val="single" w:sz="4" w:space="0" w:color="auto"/>
              <w:right w:val="double" w:sz="4" w:space="0" w:color="auto"/>
            </w:tcBorders>
            <w:vAlign w:val="center"/>
          </w:tcPr>
          <w:p w14:paraId="23B2968C" w14:textId="77777777" w:rsidR="00E662C4" w:rsidRPr="00966358" w:rsidRDefault="00E662C4" w:rsidP="00E662C4">
            <w:pPr>
              <w:tabs>
                <w:tab w:val="center" w:pos="5400"/>
                <w:tab w:val="right" w:pos="9000"/>
              </w:tabs>
              <w:ind w:left="-57"/>
              <w:rPr>
                <w:rFonts w:ascii="GHEA Grapalat" w:hAnsi="GHEA Grapalat"/>
                <w:b/>
                <w:sz w:val="20"/>
              </w:rPr>
            </w:pPr>
            <w:r w:rsidRPr="00966358">
              <w:rPr>
                <w:rFonts w:ascii="GHEA Grapalat" w:hAnsi="GHEA Grapalat"/>
                <w:b/>
                <w:sz w:val="20"/>
              </w:rPr>
              <w:t>Ընդհանուր ակտիվներ</w:t>
            </w:r>
          </w:p>
        </w:tc>
        <w:tc>
          <w:tcPr>
            <w:tcW w:w="2362" w:type="dxa"/>
            <w:tcBorders>
              <w:top w:val="single" w:sz="4" w:space="0" w:color="auto"/>
              <w:left w:val="double" w:sz="4" w:space="0" w:color="auto"/>
            </w:tcBorders>
            <w:vAlign w:val="center"/>
          </w:tcPr>
          <w:p w14:paraId="154635BE" w14:textId="77777777" w:rsidR="00E662C4" w:rsidRPr="00966358" w:rsidRDefault="00E662C4" w:rsidP="00E662C4">
            <w:pPr>
              <w:tabs>
                <w:tab w:val="center" w:pos="5400"/>
                <w:tab w:val="right" w:pos="9000"/>
              </w:tabs>
              <w:ind w:left="-57"/>
              <w:rPr>
                <w:rFonts w:ascii="GHEA Grapalat" w:hAnsi="GHEA Grapalat"/>
                <w:b/>
                <w:sz w:val="20"/>
              </w:rPr>
            </w:pPr>
          </w:p>
        </w:tc>
        <w:tc>
          <w:tcPr>
            <w:tcW w:w="2362" w:type="dxa"/>
            <w:tcBorders>
              <w:top w:val="single" w:sz="4" w:space="0" w:color="auto"/>
            </w:tcBorders>
            <w:vAlign w:val="center"/>
          </w:tcPr>
          <w:p w14:paraId="418870AF" w14:textId="77777777" w:rsidR="00E662C4" w:rsidRPr="00966358" w:rsidRDefault="00E662C4" w:rsidP="00E662C4">
            <w:pPr>
              <w:tabs>
                <w:tab w:val="center" w:pos="5400"/>
                <w:tab w:val="right" w:pos="9000"/>
              </w:tabs>
              <w:ind w:left="-57"/>
              <w:rPr>
                <w:rFonts w:ascii="GHEA Grapalat" w:hAnsi="GHEA Grapalat"/>
                <w:b/>
                <w:sz w:val="20"/>
              </w:rPr>
            </w:pPr>
          </w:p>
        </w:tc>
        <w:tc>
          <w:tcPr>
            <w:tcW w:w="2362" w:type="dxa"/>
            <w:tcBorders>
              <w:top w:val="single" w:sz="4" w:space="0" w:color="auto"/>
              <w:right w:val="single" w:sz="4" w:space="0" w:color="auto"/>
            </w:tcBorders>
            <w:vAlign w:val="center"/>
          </w:tcPr>
          <w:p w14:paraId="2A57C3AD" w14:textId="77777777" w:rsidR="00E662C4" w:rsidRPr="00966358" w:rsidRDefault="00E662C4" w:rsidP="00E662C4">
            <w:pPr>
              <w:tabs>
                <w:tab w:val="center" w:pos="5400"/>
                <w:tab w:val="right" w:pos="9000"/>
              </w:tabs>
              <w:ind w:left="-57"/>
              <w:rPr>
                <w:rFonts w:ascii="GHEA Grapalat" w:hAnsi="GHEA Grapalat"/>
                <w:b/>
                <w:sz w:val="20"/>
              </w:rPr>
            </w:pPr>
          </w:p>
        </w:tc>
      </w:tr>
      <w:tr w:rsidR="00E662C4" w:rsidRPr="00966358" w14:paraId="6E38FF97" w14:textId="77777777" w:rsidTr="001143A4">
        <w:trPr>
          <w:cantSplit/>
          <w:trHeight w:val="504"/>
          <w:jc w:val="center"/>
        </w:trPr>
        <w:tc>
          <w:tcPr>
            <w:tcW w:w="2457" w:type="dxa"/>
            <w:tcBorders>
              <w:right w:val="double" w:sz="4" w:space="0" w:color="auto"/>
            </w:tcBorders>
            <w:vAlign w:val="center"/>
          </w:tcPr>
          <w:p w14:paraId="40101FA7" w14:textId="77777777" w:rsidR="00E662C4" w:rsidRPr="00966358" w:rsidRDefault="00E662C4" w:rsidP="00E662C4">
            <w:pPr>
              <w:tabs>
                <w:tab w:val="center" w:pos="5400"/>
                <w:tab w:val="right" w:pos="9000"/>
              </w:tabs>
              <w:ind w:left="-57"/>
              <w:rPr>
                <w:rFonts w:ascii="GHEA Grapalat" w:hAnsi="GHEA Grapalat"/>
                <w:b/>
                <w:sz w:val="20"/>
              </w:rPr>
            </w:pPr>
            <w:r w:rsidRPr="00966358">
              <w:rPr>
                <w:rFonts w:ascii="GHEA Grapalat" w:hAnsi="GHEA Grapalat"/>
                <w:b/>
                <w:sz w:val="20"/>
              </w:rPr>
              <w:t>Ընդհանուր պարտավորություններ</w:t>
            </w:r>
          </w:p>
        </w:tc>
        <w:tc>
          <w:tcPr>
            <w:tcW w:w="2362" w:type="dxa"/>
            <w:tcBorders>
              <w:left w:val="double" w:sz="4" w:space="0" w:color="auto"/>
            </w:tcBorders>
            <w:vAlign w:val="center"/>
          </w:tcPr>
          <w:p w14:paraId="459B2A53" w14:textId="77777777" w:rsidR="00E662C4" w:rsidRPr="00966358" w:rsidRDefault="00E662C4" w:rsidP="00E662C4">
            <w:pPr>
              <w:tabs>
                <w:tab w:val="center" w:pos="5400"/>
                <w:tab w:val="right" w:pos="9000"/>
              </w:tabs>
              <w:ind w:left="-57"/>
              <w:rPr>
                <w:rFonts w:ascii="GHEA Grapalat" w:hAnsi="GHEA Grapalat"/>
                <w:b/>
                <w:sz w:val="20"/>
              </w:rPr>
            </w:pPr>
          </w:p>
        </w:tc>
        <w:tc>
          <w:tcPr>
            <w:tcW w:w="2362" w:type="dxa"/>
            <w:vAlign w:val="center"/>
          </w:tcPr>
          <w:p w14:paraId="6CB39821" w14:textId="77777777" w:rsidR="00E662C4" w:rsidRPr="00966358" w:rsidRDefault="00E662C4" w:rsidP="00E662C4">
            <w:pPr>
              <w:tabs>
                <w:tab w:val="center" w:pos="5400"/>
                <w:tab w:val="right" w:pos="9000"/>
              </w:tabs>
              <w:ind w:left="-57"/>
              <w:rPr>
                <w:rFonts w:ascii="GHEA Grapalat" w:hAnsi="GHEA Grapalat"/>
                <w:b/>
                <w:sz w:val="20"/>
              </w:rPr>
            </w:pPr>
          </w:p>
        </w:tc>
        <w:tc>
          <w:tcPr>
            <w:tcW w:w="2362" w:type="dxa"/>
            <w:tcBorders>
              <w:right w:val="single" w:sz="4" w:space="0" w:color="auto"/>
            </w:tcBorders>
            <w:vAlign w:val="center"/>
          </w:tcPr>
          <w:p w14:paraId="40E00BFF" w14:textId="77777777" w:rsidR="00E662C4" w:rsidRPr="00966358" w:rsidRDefault="00E662C4" w:rsidP="00E662C4">
            <w:pPr>
              <w:tabs>
                <w:tab w:val="center" w:pos="5400"/>
                <w:tab w:val="right" w:pos="9000"/>
              </w:tabs>
              <w:ind w:left="-57"/>
              <w:rPr>
                <w:rFonts w:ascii="GHEA Grapalat" w:hAnsi="GHEA Grapalat"/>
                <w:b/>
                <w:sz w:val="20"/>
              </w:rPr>
            </w:pPr>
          </w:p>
        </w:tc>
      </w:tr>
      <w:tr w:rsidR="00E662C4" w:rsidRPr="00966358" w14:paraId="60621930" w14:textId="77777777" w:rsidTr="001143A4">
        <w:trPr>
          <w:cantSplit/>
          <w:trHeight w:val="504"/>
          <w:jc w:val="center"/>
        </w:trPr>
        <w:tc>
          <w:tcPr>
            <w:tcW w:w="2457" w:type="dxa"/>
            <w:tcBorders>
              <w:right w:val="double" w:sz="4" w:space="0" w:color="auto"/>
            </w:tcBorders>
            <w:vAlign w:val="center"/>
          </w:tcPr>
          <w:p w14:paraId="1BB22869" w14:textId="451DA3C2" w:rsidR="00E662C4" w:rsidRPr="00966358" w:rsidRDefault="00E662C4" w:rsidP="00E662C4">
            <w:pPr>
              <w:tabs>
                <w:tab w:val="center" w:pos="5400"/>
                <w:tab w:val="right" w:pos="9000"/>
              </w:tabs>
              <w:ind w:left="-57"/>
              <w:rPr>
                <w:rFonts w:ascii="GHEA Grapalat" w:hAnsi="GHEA Grapalat"/>
                <w:b/>
                <w:sz w:val="20"/>
              </w:rPr>
            </w:pPr>
            <w:r w:rsidRPr="00966358">
              <w:rPr>
                <w:rFonts w:ascii="GHEA Grapalat" w:hAnsi="GHEA Grapalat"/>
                <w:b/>
                <w:sz w:val="20"/>
              </w:rPr>
              <w:t>Զուտ ա</w:t>
            </w:r>
            <w:r w:rsidR="00842245" w:rsidRPr="00966358">
              <w:rPr>
                <w:rFonts w:ascii="GHEA Grapalat" w:hAnsi="GHEA Grapalat"/>
                <w:b/>
                <w:sz w:val="20"/>
              </w:rPr>
              <w:t>կտիվներ</w:t>
            </w:r>
          </w:p>
        </w:tc>
        <w:tc>
          <w:tcPr>
            <w:tcW w:w="2362" w:type="dxa"/>
            <w:tcBorders>
              <w:left w:val="double" w:sz="4" w:space="0" w:color="auto"/>
            </w:tcBorders>
            <w:vAlign w:val="center"/>
          </w:tcPr>
          <w:p w14:paraId="1CC514FF" w14:textId="77777777" w:rsidR="00E662C4" w:rsidRPr="00966358" w:rsidRDefault="00E662C4" w:rsidP="00E662C4">
            <w:pPr>
              <w:tabs>
                <w:tab w:val="center" w:pos="5400"/>
                <w:tab w:val="right" w:pos="9000"/>
              </w:tabs>
              <w:ind w:left="-57"/>
              <w:rPr>
                <w:rFonts w:ascii="GHEA Grapalat" w:hAnsi="GHEA Grapalat"/>
                <w:b/>
                <w:sz w:val="20"/>
              </w:rPr>
            </w:pPr>
          </w:p>
        </w:tc>
        <w:tc>
          <w:tcPr>
            <w:tcW w:w="2362" w:type="dxa"/>
            <w:vAlign w:val="center"/>
          </w:tcPr>
          <w:p w14:paraId="4FC32DBD" w14:textId="77777777" w:rsidR="00E662C4" w:rsidRPr="00966358" w:rsidRDefault="00E662C4" w:rsidP="00E662C4">
            <w:pPr>
              <w:tabs>
                <w:tab w:val="center" w:pos="5400"/>
                <w:tab w:val="right" w:pos="9000"/>
              </w:tabs>
              <w:ind w:left="-57"/>
              <w:rPr>
                <w:rFonts w:ascii="GHEA Grapalat" w:hAnsi="GHEA Grapalat"/>
                <w:b/>
                <w:sz w:val="20"/>
              </w:rPr>
            </w:pPr>
          </w:p>
        </w:tc>
        <w:tc>
          <w:tcPr>
            <w:tcW w:w="2362" w:type="dxa"/>
            <w:tcBorders>
              <w:right w:val="single" w:sz="4" w:space="0" w:color="auto"/>
            </w:tcBorders>
            <w:vAlign w:val="center"/>
          </w:tcPr>
          <w:p w14:paraId="0DBE80DB" w14:textId="77777777" w:rsidR="00E662C4" w:rsidRPr="00966358" w:rsidRDefault="00E662C4" w:rsidP="00E662C4">
            <w:pPr>
              <w:tabs>
                <w:tab w:val="center" w:pos="5400"/>
                <w:tab w:val="right" w:pos="9000"/>
              </w:tabs>
              <w:ind w:left="-57"/>
              <w:rPr>
                <w:rFonts w:ascii="GHEA Grapalat" w:hAnsi="GHEA Grapalat"/>
                <w:b/>
                <w:sz w:val="20"/>
              </w:rPr>
            </w:pPr>
          </w:p>
        </w:tc>
      </w:tr>
      <w:tr w:rsidR="00E662C4" w:rsidRPr="00966358" w14:paraId="5C5F882B" w14:textId="77777777" w:rsidTr="001143A4">
        <w:trPr>
          <w:cantSplit/>
          <w:trHeight w:val="504"/>
          <w:jc w:val="center"/>
        </w:trPr>
        <w:tc>
          <w:tcPr>
            <w:tcW w:w="2457" w:type="dxa"/>
            <w:tcBorders>
              <w:right w:val="double" w:sz="4" w:space="0" w:color="auto"/>
            </w:tcBorders>
            <w:vAlign w:val="center"/>
          </w:tcPr>
          <w:p w14:paraId="2E6D3927" w14:textId="77777777" w:rsidR="00E662C4" w:rsidRPr="00966358" w:rsidRDefault="00E662C4" w:rsidP="00E662C4">
            <w:pPr>
              <w:tabs>
                <w:tab w:val="center" w:pos="5400"/>
                <w:tab w:val="right" w:pos="9000"/>
              </w:tabs>
              <w:ind w:left="-57"/>
              <w:rPr>
                <w:rFonts w:ascii="GHEA Grapalat" w:hAnsi="GHEA Grapalat"/>
                <w:b/>
                <w:sz w:val="20"/>
              </w:rPr>
            </w:pPr>
            <w:r w:rsidRPr="00966358">
              <w:rPr>
                <w:rFonts w:ascii="GHEA Grapalat" w:hAnsi="GHEA Grapalat"/>
                <w:b/>
                <w:sz w:val="20"/>
              </w:rPr>
              <w:t>Ընթացիկ ակտիվներ</w:t>
            </w:r>
          </w:p>
        </w:tc>
        <w:tc>
          <w:tcPr>
            <w:tcW w:w="2362" w:type="dxa"/>
            <w:tcBorders>
              <w:left w:val="double" w:sz="4" w:space="0" w:color="auto"/>
            </w:tcBorders>
            <w:vAlign w:val="center"/>
          </w:tcPr>
          <w:p w14:paraId="2F366A88" w14:textId="77777777" w:rsidR="00E662C4" w:rsidRPr="00966358" w:rsidRDefault="00E662C4" w:rsidP="00E662C4">
            <w:pPr>
              <w:tabs>
                <w:tab w:val="center" w:pos="5400"/>
                <w:tab w:val="right" w:pos="9000"/>
              </w:tabs>
              <w:ind w:left="-57"/>
              <w:rPr>
                <w:rFonts w:ascii="GHEA Grapalat" w:hAnsi="GHEA Grapalat"/>
                <w:b/>
                <w:sz w:val="20"/>
              </w:rPr>
            </w:pPr>
          </w:p>
        </w:tc>
        <w:tc>
          <w:tcPr>
            <w:tcW w:w="2362" w:type="dxa"/>
            <w:vAlign w:val="center"/>
          </w:tcPr>
          <w:p w14:paraId="55A1A352" w14:textId="77777777" w:rsidR="00E662C4" w:rsidRPr="00966358" w:rsidRDefault="00E662C4" w:rsidP="00E662C4">
            <w:pPr>
              <w:tabs>
                <w:tab w:val="center" w:pos="5400"/>
                <w:tab w:val="right" w:pos="9000"/>
              </w:tabs>
              <w:ind w:left="-57"/>
              <w:rPr>
                <w:rFonts w:ascii="GHEA Grapalat" w:hAnsi="GHEA Grapalat"/>
                <w:b/>
                <w:sz w:val="20"/>
              </w:rPr>
            </w:pPr>
          </w:p>
        </w:tc>
        <w:tc>
          <w:tcPr>
            <w:tcW w:w="2362" w:type="dxa"/>
            <w:tcBorders>
              <w:right w:val="single" w:sz="4" w:space="0" w:color="auto"/>
            </w:tcBorders>
            <w:vAlign w:val="center"/>
          </w:tcPr>
          <w:p w14:paraId="3503584E" w14:textId="77777777" w:rsidR="00E662C4" w:rsidRPr="00966358" w:rsidRDefault="00E662C4" w:rsidP="00E662C4">
            <w:pPr>
              <w:tabs>
                <w:tab w:val="center" w:pos="5400"/>
                <w:tab w:val="right" w:pos="9000"/>
              </w:tabs>
              <w:ind w:left="-57"/>
              <w:rPr>
                <w:rFonts w:ascii="GHEA Grapalat" w:hAnsi="GHEA Grapalat"/>
                <w:b/>
                <w:sz w:val="20"/>
              </w:rPr>
            </w:pPr>
          </w:p>
        </w:tc>
      </w:tr>
      <w:tr w:rsidR="00E662C4" w:rsidRPr="00966358" w14:paraId="0CEB6D2F" w14:textId="77777777" w:rsidTr="001143A4">
        <w:trPr>
          <w:cantSplit/>
          <w:trHeight w:val="504"/>
          <w:jc w:val="center"/>
        </w:trPr>
        <w:tc>
          <w:tcPr>
            <w:tcW w:w="2457" w:type="dxa"/>
            <w:tcBorders>
              <w:right w:val="double" w:sz="4" w:space="0" w:color="auto"/>
            </w:tcBorders>
            <w:vAlign w:val="center"/>
          </w:tcPr>
          <w:p w14:paraId="57F7BFAC" w14:textId="77777777" w:rsidR="00E662C4" w:rsidRPr="00966358" w:rsidRDefault="00E662C4" w:rsidP="00E662C4">
            <w:pPr>
              <w:tabs>
                <w:tab w:val="center" w:pos="5400"/>
                <w:tab w:val="right" w:pos="9000"/>
              </w:tabs>
              <w:ind w:left="-57"/>
              <w:rPr>
                <w:rFonts w:ascii="GHEA Grapalat" w:hAnsi="GHEA Grapalat"/>
                <w:b/>
                <w:sz w:val="20"/>
              </w:rPr>
            </w:pPr>
            <w:r w:rsidRPr="00966358">
              <w:rPr>
                <w:rFonts w:ascii="GHEA Grapalat" w:hAnsi="GHEA Grapalat"/>
                <w:b/>
                <w:sz w:val="20"/>
              </w:rPr>
              <w:t>Ընթացիկ պարտավորություններ</w:t>
            </w:r>
          </w:p>
        </w:tc>
        <w:tc>
          <w:tcPr>
            <w:tcW w:w="2362" w:type="dxa"/>
            <w:tcBorders>
              <w:left w:val="double" w:sz="4" w:space="0" w:color="auto"/>
            </w:tcBorders>
            <w:vAlign w:val="center"/>
          </w:tcPr>
          <w:p w14:paraId="56811275" w14:textId="77777777" w:rsidR="00E662C4" w:rsidRPr="00966358" w:rsidRDefault="00E662C4" w:rsidP="00E662C4">
            <w:pPr>
              <w:tabs>
                <w:tab w:val="center" w:pos="5400"/>
                <w:tab w:val="right" w:pos="9000"/>
              </w:tabs>
              <w:ind w:left="-57"/>
              <w:rPr>
                <w:rFonts w:ascii="GHEA Grapalat" w:hAnsi="GHEA Grapalat"/>
                <w:b/>
                <w:sz w:val="20"/>
              </w:rPr>
            </w:pPr>
          </w:p>
        </w:tc>
        <w:tc>
          <w:tcPr>
            <w:tcW w:w="2362" w:type="dxa"/>
            <w:vAlign w:val="center"/>
          </w:tcPr>
          <w:p w14:paraId="30ADFEB4" w14:textId="77777777" w:rsidR="00E662C4" w:rsidRPr="00966358" w:rsidRDefault="00E662C4" w:rsidP="00E662C4">
            <w:pPr>
              <w:tabs>
                <w:tab w:val="center" w:pos="5400"/>
                <w:tab w:val="right" w:pos="9000"/>
              </w:tabs>
              <w:ind w:left="-57"/>
              <w:rPr>
                <w:rFonts w:ascii="GHEA Grapalat" w:hAnsi="GHEA Grapalat"/>
                <w:b/>
                <w:sz w:val="20"/>
              </w:rPr>
            </w:pPr>
          </w:p>
        </w:tc>
        <w:tc>
          <w:tcPr>
            <w:tcW w:w="2362" w:type="dxa"/>
            <w:tcBorders>
              <w:right w:val="single" w:sz="4" w:space="0" w:color="auto"/>
            </w:tcBorders>
            <w:vAlign w:val="center"/>
          </w:tcPr>
          <w:p w14:paraId="1E10FDF5" w14:textId="77777777" w:rsidR="00E662C4" w:rsidRPr="00966358" w:rsidRDefault="00E662C4" w:rsidP="00E662C4">
            <w:pPr>
              <w:tabs>
                <w:tab w:val="center" w:pos="5400"/>
                <w:tab w:val="right" w:pos="9000"/>
              </w:tabs>
              <w:ind w:left="-57"/>
              <w:rPr>
                <w:rFonts w:ascii="GHEA Grapalat" w:hAnsi="GHEA Grapalat"/>
                <w:b/>
                <w:sz w:val="20"/>
              </w:rPr>
            </w:pPr>
          </w:p>
        </w:tc>
      </w:tr>
    </w:tbl>
    <w:p w14:paraId="3EC85AFF" w14:textId="76317F92" w:rsidR="00E662C4" w:rsidRPr="00966358" w:rsidRDefault="00E662C4" w:rsidP="00E662C4">
      <w:pPr>
        <w:tabs>
          <w:tab w:val="center" w:pos="5400"/>
          <w:tab w:val="right" w:pos="9000"/>
        </w:tabs>
        <w:spacing w:before="120"/>
        <w:ind w:left="-57"/>
        <w:jc w:val="center"/>
        <w:rPr>
          <w:rFonts w:ascii="GHEA Grapalat" w:hAnsi="GHEA Grapalat"/>
          <w:b/>
          <w:sz w:val="20"/>
        </w:rPr>
      </w:pPr>
      <w:r w:rsidRPr="00966358">
        <w:rPr>
          <w:rFonts w:ascii="GHEA Grapalat" w:hAnsi="GHEA Grapalat"/>
          <w:b/>
          <w:sz w:val="20"/>
        </w:rPr>
        <w:t xml:space="preserve">Տեղեկություններ </w:t>
      </w:r>
      <w:r w:rsidR="00842245" w:rsidRPr="00966358">
        <w:rPr>
          <w:rFonts w:ascii="GHEA Grapalat" w:hAnsi="GHEA Grapalat"/>
          <w:b/>
          <w:sz w:val="20"/>
        </w:rPr>
        <w:t>ֆինանսական արդյունք</w:t>
      </w:r>
      <w:r w:rsidR="002A5F13" w:rsidRPr="00966358">
        <w:rPr>
          <w:rFonts w:ascii="GHEA Grapalat" w:hAnsi="GHEA Grapalat"/>
          <w:b/>
          <w:sz w:val="20"/>
        </w:rPr>
        <w:t>ն</w:t>
      </w:r>
      <w:r w:rsidR="00842245" w:rsidRPr="00966358">
        <w:rPr>
          <w:rFonts w:ascii="GHEA Grapalat" w:hAnsi="GHEA Grapalat"/>
          <w:b/>
          <w:sz w:val="20"/>
        </w:rPr>
        <w:t>երի</w:t>
      </w:r>
      <w:r w:rsidRPr="00966358">
        <w:rPr>
          <w:rFonts w:ascii="GHEA Grapalat" w:hAnsi="GHEA Grapalat"/>
          <w:b/>
          <w:sz w:val="20"/>
        </w:rPr>
        <w:t xml:space="preserve"> մասին</w:t>
      </w:r>
      <w:r w:rsidR="003112CD" w:rsidRPr="00966358">
        <w:rPr>
          <w:rFonts w:ascii="GHEA Grapalat" w:hAnsi="GHEA Grapalat"/>
          <w:b/>
          <w:sz w:val="20"/>
        </w:rPr>
        <w:t>՝</w:t>
      </w:r>
      <w:r w:rsidRPr="00966358">
        <w:rPr>
          <w:rFonts w:ascii="GHEA Grapalat" w:hAnsi="GHEA Grapalat"/>
          <w:b/>
          <w:sz w:val="20"/>
        </w:rPr>
        <w:t xml:space="preserve"> հաշվետվությունից</w:t>
      </w: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457"/>
        <w:gridCol w:w="2362"/>
        <w:gridCol w:w="2362"/>
        <w:gridCol w:w="2362"/>
      </w:tblGrid>
      <w:tr w:rsidR="00E662C4" w:rsidRPr="00966358" w14:paraId="6E5C540D" w14:textId="77777777" w:rsidTr="001143A4">
        <w:trPr>
          <w:cantSplit/>
          <w:trHeight w:val="504"/>
          <w:jc w:val="center"/>
        </w:trPr>
        <w:tc>
          <w:tcPr>
            <w:tcW w:w="2457" w:type="dxa"/>
            <w:tcBorders>
              <w:right w:val="double" w:sz="4" w:space="0" w:color="auto"/>
            </w:tcBorders>
            <w:vAlign w:val="center"/>
          </w:tcPr>
          <w:p w14:paraId="2757C7F3" w14:textId="77777777" w:rsidR="00E662C4" w:rsidRPr="00966358" w:rsidRDefault="00E662C4" w:rsidP="00E662C4">
            <w:pPr>
              <w:tabs>
                <w:tab w:val="center" w:pos="5400"/>
                <w:tab w:val="right" w:pos="9000"/>
              </w:tabs>
              <w:ind w:left="-57"/>
              <w:rPr>
                <w:rFonts w:ascii="GHEA Grapalat" w:hAnsi="GHEA Grapalat"/>
                <w:b/>
                <w:sz w:val="20"/>
              </w:rPr>
            </w:pPr>
            <w:r w:rsidRPr="00966358">
              <w:rPr>
                <w:rFonts w:ascii="GHEA Grapalat" w:hAnsi="GHEA Grapalat"/>
                <w:b/>
                <w:sz w:val="20"/>
              </w:rPr>
              <w:t xml:space="preserve">Ընդհանուր եկամուտներ </w:t>
            </w:r>
          </w:p>
        </w:tc>
        <w:tc>
          <w:tcPr>
            <w:tcW w:w="2362" w:type="dxa"/>
            <w:tcBorders>
              <w:left w:val="double" w:sz="4" w:space="0" w:color="auto"/>
            </w:tcBorders>
            <w:vAlign w:val="center"/>
          </w:tcPr>
          <w:p w14:paraId="6D9E6A8D" w14:textId="77777777" w:rsidR="00E662C4" w:rsidRPr="00966358" w:rsidRDefault="00E662C4" w:rsidP="00E662C4">
            <w:pPr>
              <w:tabs>
                <w:tab w:val="center" w:pos="5400"/>
                <w:tab w:val="right" w:pos="9000"/>
              </w:tabs>
              <w:ind w:left="-57"/>
              <w:rPr>
                <w:rFonts w:ascii="GHEA Grapalat" w:hAnsi="GHEA Grapalat"/>
                <w:b/>
                <w:sz w:val="20"/>
              </w:rPr>
            </w:pPr>
          </w:p>
        </w:tc>
        <w:tc>
          <w:tcPr>
            <w:tcW w:w="2362" w:type="dxa"/>
            <w:vAlign w:val="center"/>
          </w:tcPr>
          <w:p w14:paraId="716A82AE" w14:textId="77777777" w:rsidR="00E662C4" w:rsidRPr="00966358" w:rsidRDefault="00E662C4" w:rsidP="00E662C4">
            <w:pPr>
              <w:tabs>
                <w:tab w:val="center" w:pos="5400"/>
                <w:tab w:val="right" w:pos="9000"/>
              </w:tabs>
              <w:ind w:left="-57"/>
              <w:rPr>
                <w:rFonts w:ascii="GHEA Grapalat" w:hAnsi="GHEA Grapalat"/>
                <w:b/>
                <w:sz w:val="20"/>
              </w:rPr>
            </w:pPr>
          </w:p>
        </w:tc>
        <w:tc>
          <w:tcPr>
            <w:tcW w:w="2362" w:type="dxa"/>
            <w:tcBorders>
              <w:right w:val="single" w:sz="4" w:space="0" w:color="auto"/>
            </w:tcBorders>
            <w:vAlign w:val="center"/>
          </w:tcPr>
          <w:p w14:paraId="1E2436F0" w14:textId="77777777" w:rsidR="00E662C4" w:rsidRPr="00966358" w:rsidRDefault="00E662C4" w:rsidP="00E662C4">
            <w:pPr>
              <w:tabs>
                <w:tab w:val="center" w:pos="5400"/>
                <w:tab w:val="right" w:pos="9000"/>
              </w:tabs>
              <w:ind w:left="-57"/>
              <w:rPr>
                <w:rFonts w:ascii="GHEA Grapalat" w:hAnsi="GHEA Grapalat"/>
                <w:b/>
                <w:sz w:val="20"/>
              </w:rPr>
            </w:pPr>
          </w:p>
        </w:tc>
      </w:tr>
      <w:tr w:rsidR="00E662C4" w:rsidRPr="00966358" w14:paraId="5F046C92" w14:textId="77777777" w:rsidTr="001143A4">
        <w:trPr>
          <w:cantSplit/>
          <w:trHeight w:val="504"/>
          <w:jc w:val="center"/>
        </w:trPr>
        <w:tc>
          <w:tcPr>
            <w:tcW w:w="2457" w:type="dxa"/>
            <w:tcBorders>
              <w:right w:val="double" w:sz="4" w:space="0" w:color="auto"/>
            </w:tcBorders>
            <w:vAlign w:val="center"/>
          </w:tcPr>
          <w:p w14:paraId="67115FC5" w14:textId="7708944C" w:rsidR="00E662C4" w:rsidRPr="00966358" w:rsidRDefault="00E662C4" w:rsidP="00E662C4">
            <w:pPr>
              <w:tabs>
                <w:tab w:val="center" w:pos="5400"/>
                <w:tab w:val="right" w:pos="9000"/>
              </w:tabs>
              <w:ind w:left="-57"/>
              <w:rPr>
                <w:rFonts w:ascii="GHEA Grapalat" w:hAnsi="GHEA Grapalat"/>
                <w:b/>
                <w:sz w:val="20"/>
              </w:rPr>
            </w:pPr>
            <w:r w:rsidRPr="00966358">
              <w:rPr>
                <w:rFonts w:ascii="GHEA Grapalat" w:hAnsi="GHEA Grapalat"/>
                <w:b/>
                <w:sz w:val="20"/>
              </w:rPr>
              <w:t xml:space="preserve">Շահույթ՝ </w:t>
            </w:r>
            <w:r w:rsidR="00842245" w:rsidRPr="00966358">
              <w:rPr>
                <w:rFonts w:ascii="GHEA Grapalat" w:hAnsi="GHEA Grapalat"/>
                <w:b/>
                <w:sz w:val="20"/>
              </w:rPr>
              <w:t xml:space="preserve">մինչև </w:t>
            </w:r>
            <w:r w:rsidRPr="00966358">
              <w:rPr>
                <w:rFonts w:ascii="GHEA Grapalat" w:hAnsi="GHEA Grapalat"/>
                <w:b/>
                <w:sz w:val="20"/>
              </w:rPr>
              <w:t xml:space="preserve"> հարկերի հաշվարկը</w:t>
            </w:r>
          </w:p>
        </w:tc>
        <w:tc>
          <w:tcPr>
            <w:tcW w:w="2362" w:type="dxa"/>
            <w:tcBorders>
              <w:left w:val="double" w:sz="4" w:space="0" w:color="auto"/>
            </w:tcBorders>
            <w:vAlign w:val="center"/>
          </w:tcPr>
          <w:p w14:paraId="2093FBE2" w14:textId="77777777" w:rsidR="00E662C4" w:rsidRPr="00966358" w:rsidRDefault="00E662C4" w:rsidP="00E662C4">
            <w:pPr>
              <w:tabs>
                <w:tab w:val="center" w:pos="5400"/>
                <w:tab w:val="right" w:pos="9000"/>
              </w:tabs>
              <w:ind w:left="-57"/>
              <w:rPr>
                <w:rFonts w:ascii="GHEA Grapalat" w:hAnsi="GHEA Grapalat"/>
                <w:b/>
                <w:sz w:val="20"/>
              </w:rPr>
            </w:pPr>
          </w:p>
        </w:tc>
        <w:tc>
          <w:tcPr>
            <w:tcW w:w="2362" w:type="dxa"/>
            <w:vAlign w:val="center"/>
          </w:tcPr>
          <w:p w14:paraId="6832D57B" w14:textId="77777777" w:rsidR="00E662C4" w:rsidRPr="00966358" w:rsidRDefault="00E662C4" w:rsidP="00E662C4">
            <w:pPr>
              <w:tabs>
                <w:tab w:val="center" w:pos="5400"/>
                <w:tab w:val="right" w:pos="9000"/>
              </w:tabs>
              <w:ind w:left="-57"/>
              <w:rPr>
                <w:rFonts w:ascii="GHEA Grapalat" w:hAnsi="GHEA Grapalat"/>
                <w:b/>
                <w:sz w:val="20"/>
              </w:rPr>
            </w:pPr>
          </w:p>
        </w:tc>
        <w:tc>
          <w:tcPr>
            <w:tcW w:w="2362" w:type="dxa"/>
            <w:tcBorders>
              <w:right w:val="single" w:sz="4" w:space="0" w:color="auto"/>
            </w:tcBorders>
            <w:vAlign w:val="center"/>
          </w:tcPr>
          <w:p w14:paraId="0134BB5C" w14:textId="77777777" w:rsidR="00E662C4" w:rsidRPr="00966358" w:rsidRDefault="00E662C4" w:rsidP="00E662C4">
            <w:pPr>
              <w:tabs>
                <w:tab w:val="center" w:pos="5400"/>
                <w:tab w:val="right" w:pos="9000"/>
              </w:tabs>
              <w:ind w:left="-57"/>
              <w:rPr>
                <w:rFonts w:ascii="GHEA Grapalat" w:hAnsi="GHEA Grapalat"/>
                <w:b/>
                <w:sz w:val="20"/>
              </w:rPr>
            </w:pPr>
          </w:p>
        </w:tc>
      </w:tr>
      <w:tr w:rsidR="00E662C4" w:rsidRPr="00966358" w14:paraId="54390A31" w14:textId="77777777" w:rsidTr="001143A4">
        <w:trPr>
          <w:cantSplit/>
          <w:trHeight w:val="504"/>
          <w:jc w:val="center"/>
        </w:trPr>
        <w:tc>
          <w:tcPr>
            <w:tcW w:w="2457" w:type="dxa"/>
            <w:tcBorders>
              <w:right w:val="double" w:sz="4" w:space="0" w:color="auto"/>
            </w:tcBorders>
            <w:vAlign w:val="center"/>
          </w:tcPr>
          <w:p w14:paraId="47C60710" w14:textId="44046698" w:rsidR="00E662C4" w:rsidRPr="00966358" w:rsidRDefault="00E662C4" w:rsidP="00E662C4">
            <w:pPr>
              <w:tabs>
                <w:tab w:val="center" w:pos="5400"/>
                <w:tab w:val="right" w:pos="9000"/>
              </w:tabs>
              <w:ind w:left="-57"/>
              <w:rPr>
                <w:rFonts w:ascii="GHEA Grapalat" w:hAnsi="GHEA Grapalat"/>
                <w:sz w:val="16"/>
              </w:rPr>
            </w:pPr>
            <w:r w:rsidRPr="00966358">
              <w:rPr>
                <w:rFonts w:ascii="GHEA Grapalat" w:hAnsi="GHEA Grapalat"/>
                <w:b/>
                <w:sz w:val="20"/>
              </w:rPr>
              <w:t>Շահույթ՝ հարկ</w:t>
            </w:r>
            <w:r w:rsidR="00842245" w:rsidRPr="00966358">
              <w:rPr>
                <w:rFonts w:ascii="GHEA Grapalat" w:hAnsi="GHEA Grapalat"/>
                <w:b/>
                <w:sz w:val="20"/>
              </w:rPr>
              <w:t>ումից</w:t>
            </w:r>
            <w:r w:rsidRPr="00966358">
              <w:rPr>
                <w:rFonts w:ascii="GHEA Grapalat" w:hAnsi="GHEA Grapalat"/>
                <w:b/>
                <w:sz w:val="20"/>
              </w:rPr>
              <w:t xml:space="preserve"> հետո</w:t>
            </w:r>
          </w:p>
        </w:tc>
        <w:tc>
          <w:tcPr>
            <w:tcW w:w="2362" w:type="dxa"/>
            <w:tcBorders>
              <w:left w:val="double" w:sz="4" w:space="0" w:color="auto"/>
            </w:tcBorders>
            <w:vAlign w:val="center"/>
          </w:tcPr>
          <w:p w14:paraId="1309D6F1" w14:textId="77777777" w:rsidR="00E662C4" w:rsidRPr="00966358" w:rsidRDefault="00E662C4" w:rsidP="00E662C4">
            <w:pPr>
              <w:tabs>
                <w:tab w:val="center" w:pos="5400"/>
                <w:tab w:val="right" w:pos="9000"/>
              </w:tabs>
              <w:ind w:left="-57"/>
              <w:rPr>
                <w:rFonts w:ascii="GHEA Grapalat" w:hAnsi="GHEA Grapalat"/>
                <w:b/>
                <w:sz w:val="20"/>
              </w:rPr>
            </w:pPr>
          </w:p>
        </w:tc>
        <w:tc>
          <w:tcPr>
            <w:tcW w:w="2362" w:type="dxa"/>
            <w:vAlign w:val="center"/>
          </w:tcPr>
          <w:p w14:paraId="7B87A521" w14:textId="77777777" w:rsidR="00E662C4" w:rsidRPr="00966358" w:rsidRDefault="00E662C4" w:rsidP="00E662C4">
            <w:pPr>
              <w:tabs>
                <w:tab w:val="center" w:pos="5400"/>
                <w:tab w:val="right" w:pos="9000"/>
              </w:tabs>
              <w:ind w:left="-57"/>
              <w:rPr>
                <w:rFonts w:ascii="GHEA Grapalat" w:hAnsi="GHEA Grapalat"/>
                <w:b/>
                <w:sz w:val="20"/>
              </w:rPr>
            </w:pPr>
          </w:p>
        </w:tc>
        <w:tc>
          <w:tcPr>
            <w:tcW w:w="2362" w:type="dxa"/>
            <w:tcBorders>
              <w:right w:val="single" w:sz="4" w:space="0" w:color="auto"/>
            </w:tcBorders>
            <w:vAlign w:val="center"/>
          </w:tcPr>
          <w:p w14:paraId="1DD6CB11" w14:textId="77777777" w:rsidR="00E662C4" w:rsidRPr="00966358" w:rsidRDefault="00E662C4" w:rsidP="00E662C4">
            <w:pPr>
              <w:tabs>
                <w:tab w:val="center" w:pos="5400"/>
                <w:tab w:val="right" w:pos="9000"/>
              </w:tabs>
              <w:ind w:left="-57"/>
              <w:rPr>
                <w:rFonts w:ascii="GHEA Grapalat" w:hAnsi="GHEA Grapalat"/>
                <w:b/>
                <w:sz w:val="20"/>
              </w:rPr>
            </w:pPr>
          </w:p>
        </w:tc>
      </w:tr>
      <w:tr w:rsidR="00E662C4" w:rsidRPr="00966358" w14:paraId="1F8A2E58" w14:textId="77777777" w:rsidTr="001143A4">
        <w:trPr>
          <w:cantSplit/>
          <w:trHeight w:val="672"/>
          <w:jc w:val="center"/>
        </w:trPr>
        <w:tc>
          <w:tcPr>
            <w:tcW w:w="9543" w:type="dxa"/>
            <w:gridSpan w:val="4"/>
            <w:tcBorders>
              <w:bottom w:val="single" w:sz="4" w:space="0" w:color="auto"/>
              <w:right w:val="single" w:sz="4" w:space="0" w:color="auto"/>
            </w:tcBorders>
            <w:vAlign w:val="center"/>
          </w:tcPr>
          <w:p w14:paraId="3B289934" w14:textId="0F799EDD" w:rsidR="00E662C4" w:rsidRPr="00966358" w:rsidRDefault="002D1E44" w:rsidP="002D1E44">
            <w:pPr>
              <w:tabs>
                <w:tab w:val="center" w:pos="5400"/>
                <w:tab w:val="right" w:pos="9000"/>
              </w:tabs>
              <w:ind w:left="-57"/>
              <w:rPr>
                <w:rFonts w:ascii="GHEA Grapalat" w:hAnsi="GHEA Grapalat"/>
                <w:sz w:val="20"/>
              </w:rPr>
            </w:pPr>
            <w:r w:rsidRPr="00966358">
              <w:rPr>
                <w:rFonts w:ascii="GHEA Grapalat" w:hAnsi="GHEA Grapalat"/>
                <w:b/>
                <w:sz w:val="20"/>
              </w:rPr>
              <w:t>Նշում (եթե այդպիսիք կան)</w:t>
            </w:r>
          </w:p>
        </w:tc>
      </w:tr>
    </w:tbl>
    <w:p w14:paraId="1320A044" w14:textId="77777777" w:rsidR="00E662C4" w:rsidRPr="00966358" w:rsidRDefault="00E662C4" w:rsidP="00E662C4">
      <w:pPr>
        <w:rPr>
          <w:rFonts w:ascii="GHEA Grapalat" w:hAnsi="GHEA Grapalat"/>
          <w:sz w:val="20"/>
        </w:rPr>
      </w:pPr>
    </w:p>
    <w:tbl>
      <w:tblPr>
        <w:tblW w:w="0" w:type="auto"/>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2" w:type="dxa"/>
          <w:right w:w="72" w:type="dxa"/>
        </w:tblCellMar>
        <w:tblLook w:val="0000" w:firstRow="0" w:lastRow="0" w:firstColumn="0" w:lastColumn="0" w:noHBand="0" w:noVBand="0"/>
      </w:tblPr>
      <w:tblGrid>
        <w:gridCol w:w="5137"/>
        <w:gridCol w:w="4361"/>
      </w:tblGrid>
      <w:tr w:rsidR="00E662C4" w:rsidRPr="00966358" w14:paraId="54CBD56E" w14:textId="77777777" w:rsidTr="001143A4">
        <w:trPr>
          <w:cantSplit/>
          <w:jc w:val="center"/>
        </w:trPr>
        <w:tc>
          <w:tcPr>
            <w:tcW w:w="9498" w:type="dxa"/>
            <w:gridSpan w:val="2"/>
            <w:vAlign w:val="center"/>
          </w:tcPr>
          <w:p w14:paraId="1FF79517" w14:textId="238B2007" w:rsidR="00E662C4" w:rsidRPr="00966358" w:rsidRDefault="00E662C4" w:rsidP="002D1E44">
            <w:pPr>
              <w:tabs>
                <w:tab w:val="center" w:pos="5400"/>
                <w:tab w:val="right" w:pos="9000"/>
              </w:tabs>
              <w:spacing w:before="60" w:after="60"/>
              <w:ind w:left="-57" w:firstLineChars="59" w:firstLine="118"/>
              <w:rPr>
                <w:rFonts w:ascii="GHEA Grapalat" w:hAnsi="GHEA Grapalat"/>
                <w:b/>
                <w:sz w:val="20"/>
              </w:rPr>
            </w:pPr>
            <w:proofErr w:type="spellStart"/>
            <w:r w:rsidRPr="00966358">
              <w:rPr>
                <w:rFonts w:ascii="GHEA Grapalat" w:hAnsi="GHEA Grapalat"/>
                <w:b/>
                <w:sz w:val="20"/>
              </w:rPr>
              <w:t>Աուդիտորի</w:t>
            </w:r>
            <w:proofErr w:type="spellEnd"/>
            <w:r w:rsidRPr="00966358">
              <w:rPr>
                <w:rFonts w:ascii="GHEA Grapalat" w:hAnsi="GHEA Grapalat"/>
                <w:b/>
                <w:sz w:val="20"/>
              </w:rPr>
              <w:t xml:space="preserve"> (Որակավորված </w:t>
            </w:r>
            <w:r w:rsidR="00115AA7" w:rsidRPr="00966358">
              <w:rPr>
                <w:rFonts w:ascii="GHEA Grapalat" w:hAnsi="GHEA Grapalat"/>
                <w:b/>
                <w:sz w:val="20"/>
              </w:rPr>
              <w:t>վերահսկող</w:t>
            </w:r>
            <w:r w:rsidRPr="00966358">
              <w:rPr>
                <w:rFonts w:ascii="GHEA Grapalat" w:hAnsi="GHEA Grapalat"/>
                <w:b/>
                <w:sz w:val="20"/>
              </w:rPr>
              <w:t>(ներ) կամ հաշվապահական ընկերություն) ան</w:t>
            </w:r>
            <w:r w:rsidR="00115AA7" w:rsidRPr="00966358">
              <w:rPr>
                <w:rFonts w:ascii="GHEA Grapalat" w:hAnsi="GHEA Grapalat"/>
                <w:b/>
                <w:sz w:val="20"/>
              </w:rPr>
              <w:t>ո</w:t>
            </w:r>
            <w:r w:rsidRPr="00966358">
              <w:rPr>
                <w:rFonts w:ascii="GHEA Grapalat" w:hAnsi="GHEA Grapalat"/>
                <w:b/>
                <w:sz w:val="20"/>
              </w:rPr>
              <w:t>ւնը</w:t>
            </w:r>
            <w:r w:rsidR="00115AA7" w:rsidRPr="00966358">
              <w:rPr>
                <w:rFonts w:ascii="GHEA Grapalat" w:hAnsi="GHEA Grapalat"/>
                <w:b/>
                <w:sz w:val="20"/>
              </w:rPr>
              <w:t>/անվանումը</w:t>
            </w:r>
            <w:r w:rsidRPr="00966358">
              <w:rPr>
                <w:rFonts w:ascii="GHEA Grapalat" w:hAnsi="GHEA Grapalat"/>
                <w:b/>
                <w:sz w:val="20"/>
              </w:rPr>
              <w:t>՝</w:t>
            </w:r>
          </w:p>
          <w:p w14:paraId="65B11051" w14:textId="261F75D1" w:rsidR="002D1E44" w:rsidRPr="00966358" w:rsidRDefault="002D1E44" w:rsidP="002D1E44">
            <w:pPr>
              <w:tabs>
                <w:tab w:val="center" w:pos="5400"/>
                <w:tab w:val="right" w:pos="9000"/>
              </w:tabs>
              <w:spacing w:before="60" w:after="60"/>
              <w:ind w:left="-57" w:firstLineChars="59" w:firstLine="118"/>
              <w:rPr>
                <w:rFonts w:ascii="GHEA Grapalat" w:hAnsi="GHEA Grapalat"/>
                <w:b/>
                <w:sz w:val="20"/>
              </w:rPr>
            </w:pPr>
          </w:p>
        </w:tc>
      </w:tr>
      <w:tr w:rsidR="00E662C4" w:rsidRPr="00966358" w14:paraId="4E1B0159" w14:textId="77777777" w:rsidTr="001143A4">
        <w:trPr>
          <w:cantSplit/>
          <w:jc w:val="center"/>
        </w:trPr>
        <w:tc>
          <w:tcPr>
            <w:tcW w:w="9498" w:type="dxa"/>
            <w:gridSpan w:val="2"/>
            <w:vAlign w:val="center"/>
          </w:tcPr>
          <w:p w14:paraId="65293150" w14:textId="7855BB6D" w:rsidR="00E662C4" w:rsidRPr="00966358" w:rsidRDefault="002D1E44" w:rsidP="002D1E44">
            <w:pPr>
              <w:tabs>
                <w:tab w:val="center" w:pos="5400"/>
                <w:tab w:val="right" w:pos="9000"/>
              </w:tabs>
              <w:spacing w:before="60" w:after="60"/>
              <w:ind w:left="-57" w:firstLineChars="59" w:firstLine="118"/>
              <w:rPr>
                <w:rFonts w:ascii="GHEA Grapalat" w:hAnsi="GHEA Grapalat"/>
                <w:b/>
                <w:sz w:val="20"/>
              </w:rPr>
            </w:pPr>
            <w:proofErr w:type="spellStart"/>
            <w:r w:rsidRPr="00966358">
              <w:rPr>
                <w:rFonts w:ascii="GHEA Grapalat" w:hAnsi="GHEA Grapalat"/>
                <w:b/>
                <w:sz w:val="20"/>
              </w:rPr>
              <w:t>Աուդիտորի</w:t>
            </w:r>
            <w:proofErr w:type="spellEnd"/>
            <w:r w:rsidRPr="00966358">
              <w:rPr>
                <w:rFonts w:ascii="GHEA Grapalat" w:hAnsi="GHEA Grapalat"/>
                <w:b/>
                <w:sz w:val="20"/>
              </w:rPr>
              <w:t xml:space="preserve"> հասցեն՝</w:t>
            </w:r>
          </w:p>
          <w:p w14:paraId="2AC7CD48" w14:textId="2B044E8D" w:rsidR="002D1E44" w:rsidRPr="00966358" w:rsidRDefault="002D1E44" w:rsidP="002D1E44">
            <w:pPr>
              <w:tabs>
                <w:tab w:val="center" w:pos="5400"/>
                <w:tab w:val="right" w:pos="9000"/>
              </w:tabs>
              <w:spacing w:before="60" w:after="60"/>
              <w:ind w:left="-57" w:firstLineChars="59" w:firstLine="118"/>
              <w:rPr>
                <w:rFonts w:ascii="GHEA Grapalat" w:hAnsi="GHEA Grapalat"/>
                <w:b/>
                <w:sz w:val="20"/>
              </w:rPr>
            </w:pPr>
          </w:p>
        </w:tc>
      </w:tr>
      <w:tr w:rsidR="00E662C4" w:rsidRPr="00966358" w14:paraId="2F9A1428" w14:textId="77777777" w:rsidTr="001143A4">
        <w:trPr>
          <w:cantSplit/>
          <w:jc w:val="center"/>
        </w:trPr>
        <w:tc>
          <w:tcPr>
            <w:tcW w:w="5137" w:type="dxa"/>
            <w:vAlign w:val="center"/>
          </w:tcPr>
          <w:p w14:paraId="0C043DFC" w14:textId="77777777" w:rsidR="00E662C4" w:rsidRPr="00966358" w:rsidRDefault="00E662C4" w:rsidP="002D1E44">
            <w:pPr>
              <w:tabs>
                <w:tab w:val="center" w:pos="5400"/>
                <w:tab w:val="right" w:pos="9000"/>
              </w:tabs>
              <w:spacing w:before="60" w:after="60"/>
              <w:ind w:left="-57" w:firstLineChars="59" w:firstLine="118"/>
              <w:rPr>
                <w:rFonts w:ascii="GHEA Grapalat" w:hAnsi="GHEA Grapalat"/>
                <w:b/>
                <w:sz w:val="20"/>
              </w:rPr>
            </w:pPr>
            <w:r w:rsidRPr="00966358">
              <w:rPr>
                <w:rFonts w:ascii="GHEA Grapalat" w:hAnsi="GHEA Grapalat"/>
                <w:b/>
                <w:sz w:val="20"/>
              </w:rPr>
              <w:t>Հեռ.՝</w:t>
            </w:r>
          </w:p>
          <w:p w14:paraId="248969C3" w14:textId="77777777" w:rsidR="002D1E44" w:rsidRPr="00966358" w:rsidRDefault="002D1E44" w:rsidP="002D1E44">
            <w:pPr>
              <w:tabs>
                <w:tab w:val="center" w:pos="5400"/>
                <w:tab w:val="right" w:pos="9000"/>
              </w:tabs>
              <w:spacing w:before="60" w:after="60"/>
              <w:ind w:left="-57" w:firstLineChars="59" w:firstLine="118"/>
              <w:rPr>
                <w:rFonts w:ascii="GHEA Grapalat" w:hAnsi="GHEA Grapalat"/>
                <w:sz w:val="20"/>
              </w:rPr>
            </w:pPr>
          </w:p>
        </w:tc>
        <w:tc>
          <w:tcPr>
            <w:tcW w:w="4361" w:type="dxa"/>
            <w:vAlign w:val="center"/>
          </w:tcPr>
          <w:p w14:paraId="46AB24B9" w14:textId="77E0A3AA" w:rsidR="00E662C4" w:rsidRPr="00966358" w:rsidRDefault="00E662C4" w:rsidP="002D1E44">
            <w:pPr>
              <w:tabs>
                <w:tab w:val="center" w:pos="5400"/>
                <w:tab w:val="right" w:pos="9000"/>
              </w:tabs>
              <w:spacing w:before="60" w:after="60"/>
              <w:ind w:left="-57" w:firstLineChars="59" w:firstLine="118"/>
              <w:rPr>
                <w:rFonts w:ascii="GHEA Grapalat" w:hAnsi="GHEA Grapalat"/>
                <w:b/>
                <w:sz w:val="20"/>
              </w:rPr>
            </w:pPr>
            <w:r w:rsidRPr="00966358">
              <w:rPr>
                <w:rFonts w:ascii="GHEA Grapalat" w:hAnsi="GHEA Grapalat"/>
                <w:b/>
                <w:sz w:val="20"/>
              </w:rPr>
              <w:t xml:space="preserve">Կոնտակտային անձի անունը և </w:t>
            </w:r>
            <w:r w:rsidR="009F0E32" w:rsidRPr="00966358">
              <w:rPr>
                <w:rFonts w:ascii="GHEA Grapalat" w:hAnsi="GHEA Grapalat" w:cs="Arial"/>
                <w:b/>
                <w:sz w:val="20"/>
              </w:rPr>
              <w:t>պաշտոնը</w:t>
            </w:r>
            <w:r w:rsidRPr="00966358">
              <w:rPr>
                <w:rFonts w:ascii="GHEA Grapalat" w:hAnsi="GHEA Grapalat"/>
                <w:b/>
                <w:sz w:val="20"/>
              </w:rPr>
              <w:t>՝</w:t>
            </w:r>
          </w:p>
          <w:p w14:paraId="2EACA09B" w14:textId="77777777" w:rsidR="00E662C4" w:rsidRPr="00966358" w:rsidRDefault="00E662C4" w:rsidP="002D1E44">
            <w:pPr>
              <w:tabs>
                <w:tab w:val="center" w:pos="5400"/>
                <w:tab w:val="right" w:pos="9000"/>
              </w:tabs>
              <w:spacing w:before="60" w:after="60"/>
              <w:ind w:left="-57" w:firstLineChars="18" w:firstLine="36"/>
              <w:rPr>
                <w:rFonts w:ascii="GHEA Grapalat" w:hAnsi="GHEA Grapalat"/>
                <w:b/>
                <w:sz w:val="20"/>
              </w:rPr>
            </w:pPr>
          </w:p>
        </w:tc>
      </w:tr>
      <w:tr w:rsidR="00E662C4" w:rsidRPr="00966358" w14:paraId="7FF629C2" w14:textId="77777777" w:rsidTr="001143A4">
        <w:trPr>
          <w:cantSplit/>
          <w:jc w:val="center"/>
        </w:trPr>
        <w:tc>
          <w:tcPr>
            <w:tcW w:w="5137" w:type="dxa"/>
            <w:vAlign w:val="center"/>
          </w:tcPr>
          <w:p w14:paraId="19CAA9EA" w14:textId="77777777" w:rsidR="00E662C4" w:rsidRPr="00966358" w:rsidRDefault="00E662C4" w:rsidP="002D1E44">
            <w:pPr>
              <w:tabs>
                <w:tab w:val="center" w:pos="5400"/>
                <w:tab w:val="right" w:pos="9000"/>
              </w:tabs>
              <w:spacing w:before="60" w:after="60"/>
              <w:ind w:left="-57" w:firstLineChars="59" w:firstLine="118"/>
              <w:rPr>
                <w:rFonts w:ascii="GHEA Grapalat" w:hAnsi="GHEA Grapalat"/>
                <w:b/>
                <w:sz w:val="20"/>
              </w:rPr>
            </w:pPr>
            <w:r w:rsidRPr="00966358">
              <w:rPr>
                <w:rFonts w:ascii="GHEA Grapalat" w:hAnsi="GHEA Grapalat"/>
                <w:b/>
                <w:sz w:val="20"/>
              </w:rPr>
              <w:t>Ֆաքս`</w:t>
            </w:r>
          </w:p>
          <w:p w14:paraId="4503FEB3" w14:textId="77777777" w:rsidR="002D1E44" w:rsidRPr="00966358" w:rsidRDefault="002D1E44" w:rsidP="002D1E44">
            <w:pPr>
              <w:tabs>
                <w:tab w:val="center" w:pos="5400"/>
                <w:tab w:val="right" w:pos="9000"/>
              </w:tabs>
              <w:spacing w:before="60" w:after="60"/>
              <w:ind w:left="-57" w:firstLineChars="59" w:firstLine="118"/>
              <w:rPr>
                <w:rFonts w:ascii="GHEA Grapalat" w:hAnsi="GHEA Grapalat"/>
                <w:sz w:val="20"/>
              </w:rPr>
            </w:pPr>
          </w:p>
        </w:tc>
        <w:tc>
          <w:tcPr>
            <w:tcW w:w="4361" w:type="dxa"/>
            <w:vAlign w:val="center"/>
          </w:tcPr>
          <w:p w14:paraId="0EE546C9" w14:textId="7DC1D3FA" w:rsidR="00E662C4" w:rsidRPr="00966358" w:rsidRDefault="00E662C4" w:rsidP="002D1E44">
            <w:pPr>
              <w:tabs>
                <w:tab w:val="center" w:pos="5400"/>
                <w:tab w:val="right" w:pos="9000"/>
              </w:tabs>
              <w:spacing w:before="60" w:after="60"/>
              <w:ind w:left="-57" w:firstLineChars="59" w:firstLine="118"/>
              <w:rPr>
                <w:rFonts w:ascii="GHEA Grapalat" w:hAnsi="GHEA Grapalat"/>
                <w:b/>
                <w:sz w:val="20"/>
              </w:rPr>
            </w:pPr>
            <w:r w:rsidRPr="00966358">
              <w:rPr>
                <w:rFonts w:ascii="GHEA Grapalat" w:hAnsi="GHEA Grapalat"/>
                <w:b/>
                <w:sz w:val="20"/>
              </w:rPr>
              <w:t>Էլ</w:t>
            </w:r>
            <w:r w:rsidR="009F0E32" w:rsidRPr="00966358">
              <w:rPr>
                <w:rFonts w:ascii="MS Gothic" w:hAnsi="MS Gothic" w:cs="MS Gothic"/>
                <w:b/>
                <w:sz w:val="20"/>
              </w:rPr>
              <w:t>․</w:t>
            </w:r>
            <w:r w:rsidR="009F0E32" w:rsidRPr="00966358">
              <w:rPr>
                <w:rFonts w:ascii="GHEA Grapalat" w:hAnsi="GHEA Grapalat"/>
                <w:b/>
                <w:sz w:val="20"/>
              </w:rPr>
              <w:t xml:space="preserve"> </w:t>
            </w:r>
            <w:r w:rsidRPr="00966358">
              <w:rPr>
                <w:rFonts w:ascii="GHEA Grapalat" w:hAnsi="GHEA Grapalat"/>
                <w:b/>
                <w:sz w:val="20"/>
              </w:rPr>
              <w:t>փոստ՝</w:t>
            </w:r>
          </w:p>
          <w:p w14:paraId="454EED66" w14:textId="77777777" w:rsidR="002D1E44" w:rsidRPr="00966358" w:rsidRDefault="002D1E44" w:rsidP="002D1E44">
            <w:pPr>
              <w:tabs>
                <w:tab w:val="center" w:pos="5400"/>
                <w:tab w:val="right" w:pos="9000"/>
              </w:tabs>
              <w:spacing w:before="60" w:after="60"/>
              <w:ind w:left="-57" w:firstLineChars="59" w:firstLine="118"/>
              <w:rPr>
                <w:rFonts w:ascii="GHEA Grapalat" w:hAnsi="GHEA Grapalat"/>
                <w:b/>
                <w:sz w:val="20"/>
              </w:rPr>
            </w:pPr>
          </w:p>
        </w:tc>
      </w:tr>
    </w:tbl>
    <w:p w14:paraId="2F01C7DB" w14:textId="77777777" w:rsidR="00613CBB" w:rsidRPr="00966358" w:rsidRDefault="00613CBB" w:rsidP="003B72B1">
      <w:pPr>
        <w:rPr>
          <w:rFonts w:ascii="GHEA Grapalat" w:hAnsi="GHEA Grapalat"/>
        </w:rPr>
      </w:pPr>
    </w:p>
    <w:p w14:paraId="761C3E30" w14:textId="1F1B60F2" w:rsidR="0016537A" w:rsidRPr="00966358" w:rsidRDefault="004E3915" w:rsidP="001143A4">
      <w:pPr>
        <w:rPr>
          <w:rFonts w:ascii="GHEA Grapalat" w:hAnsi="GHEA Grapalat"/>
          <w:b/>
          <w:i/>
          <w:color w:val="2E74B5" w:themeColor="accent1" w:themeShade="BF"/>
        </w:rPr>
      </w:pPr>
      <w:r w:rsidRPr="00966358">
        <w:rPr>
          <w:rFonts w:ascii="GHEA Grapalat" w:hAnsi="GHEA Grapalat" w:cs="Arial"/>
        </w:rPr>
        <w:t>1</w:t>
      </w:r>
      <w:r w:rsidRPr="00966358">
        <w:rPr>
          <w:rFonts w:ascii="MS Gothic" w:hAnsi="MS Gothic" w:cs="MS Gothic"/>
        </w:rPr>
        <w:t>․</w:t>
      </w:r>
      <w:r w:rsidRPr="00966358">
        <w:rPr>
          <w:rFonts w:ascii="GHEA Grapalat" w:hAnsi="GHEA Grapalat" w:cs="Arial"/>
        </w:rPr>
        <w:t xml:space="preserve"> </w:t>
      </w:r>
      <w:r w:rsidR="00B40A52" w:rsidRPr="00966358">
        <w:rPr>
          <w:rFonts w:ascii="GHEA Grapalat" w:hAnsi="GHEA Grapalat" w:cs="Arial"/>
        </w:rPr>
        <w:t>Հայտատուն</w:t>
      </w:r>
      <w:r w:rsidR="004F109F" w:rsidRPr="00966358">
        <w:rPr>
          <w:rFonts w:ascii="GHEA Grapalat" w:hAnsi="GHEA Grapalat"/>
        </w:rPr>
        <w:t xml:space="preserve"> պետք է ներկայացնի ընկերության վերջին </w:t>
      </w:r>
      <w:r w:rsidR="00D3492A" w:rsidRPr="00966358">
        <w:rPr>
          <w:rFonts w:ascii="GHEA Grapalat" w:hAnsi="GHEA Grapalat"/>
        </w:rPr>
        <w:t xml:space="preserve">3 </w:t>
      </w:r>
      <w:r w:rsidR="004F109F" w:rsidRPr="00966358">
        <w:rPr>
          <w:rFonts w:ascii="GHEA Grapalat" w:hAnsi="GHEA Grapalat"/>
        </w:rPr>
        <w:t>տարիների</w:t>
      </w:r>
      <w:r w:rsidR="00D3492A" w:rsidRPr="00966358">
        <w:rPr>
          <w:rFonts w:ascii="GHEA Grapalat" w:hAnsi="GHEA Grapalat"/>
        </w:rPr>
        <w:t xml:space="preserve"> </w:t>
      </w:r>
      <w:r w:rsidR="00FB7679" w:rsidRPr="00966358">
        <w:rPr>
          <w:rFonts w:ascii="GHEA Grapalat" w:hAnsi="GHEA Grapalat"/>
        </w:rPr>
        <w:t>(2022, 2021</w:t>
      </w:r>
      <w:r w:rsidR="004A368C" w:rsidRPr="00966358">
        <w:rPr>
          <w:rFonts w:ascii="GHEA Grapalat" w:hAnsi="GHEA Grapalat"/>
        </w:rPr>
        <w:t xml:space="preserve"> և</w:t>
      </w:r>
      <w:r w:rsidR="00D3492A" w:rsidRPr="00966358">
        <w:rPr>
          <w:rFonts w:ascii="GHEA Grapalat" w:hAnsi="GHEA Grapalat"/>
        </w:rPr>
        <w:t xml:space="preserve"> </w:t>
      </w:r>
      <w:r w:rsidR="00FB7679" w:rsidRPr="00966358">
        <w:rPr>
          <w:rFonts w:ascii="GHEA Grapalat" w:hAnsi="GHEA Grapalat"/>
        </w:rPr>
        <w:t>2020</w:t>
      </w:r>
      <w:r w:rsidR="004A368C" w:rsidRPr="00966358">
        <w:rPr>
          <w:rFonts w:ascii="GHEA Grapalat" w:hAnsi="GHEA Grapalat"/>
        </w:rPr>
        <w:t>թթ</w:t>
      </w:r>
      <w:r w:rsidR="004A368C" w:rsidRPr="00966358">
        <w:rPr>
          <w:rFonts w:ascii="MS Gothic" w:hAnsi="MS Gothic" w:cs="MS Gothic"/>
        </w:rPr>
        <w:t>․</w:t>
      </w:r>
      <w:r w:rsidR="004A368C" w:rsidRPr="00966358">
        <w:rPr>
          <w:rFonts w:ascii="GHEA Grapalat" w:hAnsi="GHEA Grapalat"/>
        </w:rPr>
        <w:t>)</w:t>
      </w:r>
      <w:r w:rsidR="004F109F" w:rsidRPr="00966358">
        <w:rPr>
          <w:rFonts w:ascii="GHEA Grapalat" w:hAnsi="GHEA Grapalat"/>
        </w:rPr>
        <w:t xml:space="preserve"> աուդիտի ենթարկված ֆինանսական հաշվետվությունների պատճենները: </w:t>
      </w:r>
    </w:p>
    <w:p w14:paraId="7B11B2D6" w14:textId="77777777" w:rsidR="00115AA7" w:rsidRPr="00966358" w:rsidRDefault="00115AA7" w:rsidP="003B72B1">
      <w:pPr>
        <w:rPr>
          <w:rFonts w:ascii="GHEA Grapalat" w:hAnsi="GHEA Grapalat"/>
          <w:b/>
          <w:i/>
          <w:color w:val="2E74B5" w:themeColor="accent1" w:themeShade="BF"/>
        </w:rPr>
      </w:pPr>
    </w:p>
    <w:p w14:paraId="42DA6147" w14:textId="66CA333B" w:rsidR="002D1FAF" w:rsidRPr="00966358" w:rsidRDefault="0016537A" w:rsidP="003B72B1">
      <w:pPr>
        <w:rPr>
          <w:rFonts w:ascii="GHEA Grapalat" w:hAnsi="GHEA Grapalat"/>
        </w:rPr>
      </w:pPr>
      <w:r w:rsidRPr="00966358">
        <w:rPr>
          <w:rFonts w:ascii="GHEA Grapalat" w:hAnsi="GHEA Grapalat"/>
          <w:b/>
          <w:i/>
          <w:color w:val="2E74B5" w:themeColor="accent1" w:themeShade="BF"/>
        </w:rPr>
        <w:t>Նշում</w:t>
      </w:r>
      <w:r w:rsidRPr="00966358">
        <w:rPr>
          <w:rFonts w:ascii="MS Gothic" w:hAnsi="MS Gothic" w:cs="MS Gothic"/>
          <w:b/>
          <w:i/>
          <w:color w:val="2E74B5" w:themeColor="accent1" w:themeShade="BF"/>
        </w:rPr>
        <w:t>․</w:t>
      </w:r>
      <w:r w:rsidRPr="00966358">
        <w:rPr>
          <w:rFonts w:ascii="GHEA Grapalat" w:hAnsi="GHEA Grapalat"/>
          <w:b/>
          <w:i/>
          <w:color w:val="2E74B5" w:themeColor="accent1" w:themeShade="BF"/>
        </w:rPr>
        <w:t xml:space="preserve"> Կապույտ գույնով գրված ամբողջ շեղ տեքստը նախատեսված է այս </w:t>
      </w:r>
      <w:proofErr w:type="spellStart"/>
      <w:r w:rsidRPr="00966358">
        <w:rPr>
          <w:rFonts w:ascii="GHEA Grapalat" w:hAnsi="GHEA Grapalat"/>
          <w:b/>
          <w:i/>
          <w:color w:val="2E74B5" w:themeColor="accent1" w:themeShade="BF"/>
        </w:rPr>
        <w:t>ձևաթղթի</w:t>
      </w:r>
      <w:proofErr w:type="spellEnd"/>
      <w:r w:rsidRPr="00966358">
        <w:rPr>
          <w:rFonts w:ascii="GHEA Grapalat" w:hAnsi="GHEA Grapalat"/>
          <w:b/>
          <w:i/>
          <w:color w:val="2E74B5" w:themeColor="accent1" w:themeShade="BF"/>
        </w:rPr>
        <w:t xml:space="preserve"> պատրաստման համար և պետք է ջնջվի վերջնական տարբերակից:</w:t>
      </w:r>
    </w:p>
    <w:bookmarkEnd w:id="953"/>
    <w:bookmarkEnd w:id="954"/>
    <w:bookmarkEnd w:id="955"/>
    <w:p w14:paraId="6EFB250B" w14:textId="651EDD34" w:rsidR="00480A1E" w:rsidRDefault="00480A1E">
      <w:pPr>
        <w:spacing w:after="160" w:line="259" w:lineRule="auto"/>
        <w:jc w:val="both"/>
        <w:rPr>
          <w:rFonts w:ascii="GHEA Grapalat" w:hAnsi="GHEA Grapalat"/>
        </w:rPr>
      </w:pPr>
      <w:r>
        <w:rPr>
          <w:rFonts w:ascii="GHEA Grapalat" w:hAnsi="GHEA Grapalat"/>
        </w:rPr>
        <w:br w:type="page"/>
      </w:r>
    </w:p>
    <w:p w14:paraId="2F10B7C8" w14:textId="7862F44F" w:rsidR="002D1FAF" w:rsidRPr="00966358" w:rsidRDefault="004E3915">
      <w:pPr>
        <w:pStyle w:val="S1-Header2"/>
      </w:pPr>
      <w:bookmarkStart w:id="973" w:name="_Toc138962946"/>
      <w:bookmarkStart w:id="974" w:name="_Toc139293354"/>
      <w:bookmarkStart w:id="975" w:name="_Toc140481979"/>
      <w:bookmarkStart w:id="976" w:name="_Toc140482089"/>
      <w:bookmarkStart w:id="977" w:name="_Toc140482445"/>
      <w:bookmarkStart w:id="978" w:name="_Toc141698448"/>
      <w:bookmarkStart w:id="979" w:name="_Toc152753907"/>
      <w:bookmarkStart w:id="980" w:name="_Toc152946817"/>
      <w:bookmarkStart w:id="981" w:name="_Toc152947270"/>
      <w:bookmarkStart w:id="982" w:name="_Toc152947479"/>
      <w:r w:rsidRPr="00966358">
        <w:lastRenderedPageBreak/>
        <w:t>6</w:t>
      </w:r>
      <w:r w:rsidRPr="00966358">
        <w:rPr>
          <w:rFonts w:ascii="MS Gothic" w:eastAsia="MS Gothic" w:hAnsi="MS Gothic" w:cs="MS Gothic" w:hint="eastAsia"/>
        </w:rPr>
        <w:t>․</w:t>
      </w:r>
      <w:r w:rsidRPr="00966358">
        <w:t xml:space="preserve"> </w:t>
      </w:r>
      <w:r w:rsidR="002D1FAF" w:rsidRPr="00966358">
        <w:t>Ընդհանուր աշխատանքային փորձ</w:t>
      </w:r>
      <w:bookmarkEnd w:id="973"/>
      <w:bookmarkEnd w:id="974"/>
      <w:bookmarkEnd w:id="975"/>
      <w:bookmarkEnd w:id="976"/>
      <w:bookmarkEnd w:id="977"/>
      <w:bookmarkEnd w:id="978"/>
      <w:bookmarkEnd w:id="979"/>
      <w:bookmarkEnd w:id="980"/>
      <w:bookmarkEnd w:id="981"/>
      <w:bookmarkEnd w:id="982"/>
    </w:p>
    <w:p w14:paraId="33C90CB6" w14:textId="4FC10E32" w:rsidR="00E662C4" w:rsidRPr="00966358" w:rsidRDefault="00D8354C" w:rsidP="007D1122">
      <w:pPr>
        <w:spacing w:after="180" w:line="276" w:lineRule="auto"/>
        <w:jc w:val="both"/>
        <w:rPr>
          <w:rStyle w:val="Table"/>
          <w:rFonts w:ascii="GHEA Grapalat" w:hAnsi="GHEA Grapalat"/>
          <w:i/>
          <w:color w:val="2E74B5" w:themeColor="accent1" w:themeShade="BF"/>
          <w:spacing w:val="-2"/>
        </w:rPr>
      </w:pPr>
      <w:r w:rsidRPr="00966358">
        <w:rPr>
          <w:rStyle w:val="Table"/>
          <w:rFonts w:ascii="GHEA Grapalat" w:hAnsi="GHEA Grapalat"/>
          <w:i/>
          <w:color w:val="2E74B5" w:themeColor="accent1" w:themeShade="BF"/>
        </w:rPr>
        <w:t>[</w:t>
      </w:r>
      <w:r w:rsidR="00D3492A" w:rsidRPr="00966358">
        <w:rPr>
          <w:rStyle w:val="Table"/>
          <w:rFonts w:ascii="GHEA Grapalat" w:hAnsi="GHEA Grapalat"/>
          <w:i/>
          <w:color w:val="2E74B5" w:themeColor="accent1" w:themeShade="BF"/>
        </w:rPr>
        <w:t xml:space="preserve">Հայտատուները պետք է տեղեկատվություն տրամադրեն առնվազն հինգ տեղական/միջազգային նախագծի հաջող իրականացման վերաբերյալ Ծրագրային ապահովման հետևյալ տեսակներով՝ Լայնամասշտաբ ERP, CRM, BPM Ծրագրային ապահովման ծառայության կառավարում, Գործընթացների աուդիտի ծրագրային ապահովում, Գործընթացների ավտոմատացման ծրագրային ապահովում, Տվյալների/Գործընթացների վերլուծության գործիքներ և այլն): Կառավարությունների կամ ցանկացած համագործակցող հատվածի համար հանրային ծառայությունների մատուցման և գրասենյակային գործերի կառավարման հետ կապված լայնածավալ լուծումներ գործարկելու փորձ: </w:t>
      </w:r>
      <w:r w:rsidRPr="00966358">
        <w:rPr>
          <w:rStyle w:val="Table"/>
          <w:rFonts w:ascii="GHEA Grapalat" w:hAnsi="GHEA Grapalat"/>
          <w:i/>
          <w:color w:val="2E74B5" w:themeColor="accent1" w:themeShade="BF"/>
        </w:rPr>
        <w:t xml:space="preserve">Բոլոր առանձին ընկերությունները պետք է լրացնեն այս </w:t>
      </w:r>
      <w:proofErr w:type="spellStart"/>
      <w:r w:rsidR="004A368C" w:rsidRPr="00966358">
        <w:rPr>
          <w:rStyle w:val="Table"/>
          <w:rFonts w:ascii="GHEA Grapalat" w:hAnsi="GHEA Grapalat"/>
          <w:i/>
          <w:color w:val="2E74B5" w:themeColor="accent1" w:themeShade="BF"/>
        </w:rPr>
        <w:t>Ձ</w:t>
      </w:r>
      <w:r w:rsidRPr="00966358">
        <w:rPr>
          <w:rStyle w:val="Table"/>
          <w:rFonts w:ascii="GHEA Grapalat" w:hAnsi="GHEA Grapalat"/>
          <w:i/>
          <w:color w:val="2E74B5" w:themeColor="accent1" w:themeShade="BF"/>
        </w:rPr>
        <w:t>ևաթղթի</w:t>
      </w:r>
      <w:proofErr w:type="spellEnd"/>
      <w:r w:rsidRPr="00966358">
        <w:rPr>
          <w:rStyle w:val="Table"/>
          <w:rFonts w:ascii="GHEA Grapalat" w:hAnsi="GHEA Grapalat"/>
          <w:i/>
          <w:color w:val="2E74B5" w:themeColor="accent1" w:themeShade="BF"/>
        </w:rPr>
        <w:t xml:space="preserve"> տեղեկությունները Տեղեկատվական կառավարման համակարգի և/կամ Ծառայությունների պայմանագրերի կառավարման վերաբերյալ, ընդհանուր առմամբ, ինչպես նշված է Բաժին 2-ում (Գնահատման և որակավորման </w:t>
      </w:r>
      <w:proofErr w:type="spellStart"/>
      <w:r w:rsidRPr="00966358">
        <w:rPr>
          <w:rStyle w:val="Table"/>
          <w:rFonts w:ascii="GHEA Grapalat" w:hAnsi="GHEA Grapalat"/>
          <w:i/>
          <w:color w:val="2E74B5" w:themeColor="accent1" w:themeShade="BF"/>
        </w:rPr>
        <w:t>չափորոշիչներ</w:t>
      </w:r>
      <w:proofErr w:type="spellEnd"/>
      <w:r w:rsidRPr="00966358">
        <w:rPr>
          <w:rStyle w:val="Table"/>
          <w:rFonts w:ascii="GHEA Grapalat" w:hAnsi="GHEA Grapalat"/>
          <w:i/>
          <w:color w:val="2E74B5" w:themeColor="accent1" w:themeShade="BF"/>
        </w:rPr>
        <w:t>)]</w:t>
      </w:r>
    </w:p>
    <w:tbl>
      <w:tblPr>
        <w:tblW w:w="9776" w:type="dxa"/>
        <w:jc w:val="center"/>
        <w:tblBorders>
          <w:top w:val="single" w:sz="4" w:space="0" w:color="auto"/>
          <w:left w:val="single" w:sz="4" w:space="0" w:color="auto"/>
          <w:bottom w:val="double" w:sz="4" w:space="0" w:color="auto"/>
          <w:right w:val="single" w:sz="4" w:space="0" w:color="auto"/>
          <w:insideH w:val="single" w:sz="4" w:space="0" w:color="auto"/>
          <w:insideV w:val="double" w:sz="4" w:space="0" w:color="auto"/>
        </w:tblBorders>
        <w:tblLayout w:type="fixed"/>
        <w:tblLook w:val="0000" w:firstRow="0" w:lastRow="0" w:firstColumn="0" w:lastColumn="0" w:noHBand="0" w:noVBand="0"/>
      </w:tblPr>
      <w:tblGrid>
        <w:gridCol w:w="1271"/>
        <w:gridCol w:w="6804"/>
        <w:gridCol w:w="1701"/>
      </w:tblGrid>
      <w:tr w:rsidR="00E662C4" w:rsidRPr="00966358" w14:paraId="74666217" w14:textId="77777777" w:rsidTr="00ED58BE">
        <w:trPr>
          <w:cantSplit/>
          <w:trHeight w:val="233"/>
          <w:tblHeader/>
          <w:jc w:val="center"/>
        </w:trPr>
        <w:tc>
          <w:tcPr>
            <w:tcW w:w="5000" w:type="pct"/>
            <w:gridSpan w:val="3"/>
            <w:tcBorders>
              <w:bottom w:val="double" w:sz="4" w:space="0" w:color="auto"/>
            </w:tcBorders>
            <w:shd w:val="clear" w:color="auto" w:fill="F3F3F3"/>
            <w:vAlign w:val="center"/>
          </w:tcPr>
          <w:p w14:paraId="42F96361" w14:textId="77777777" w:rsidR="00E662C4" w:rsidRPr="00966358" w:rsidRDefault="00E662C4" w:rsidP="00E662C4">
            <w:pPr>
              <w:spacing w:before="60" w:after="60"/>
              <w:jc w:val="center"/>
              <w:rPr>
                <w:rFonts w:ascii="GHEA Grapalat" w:hAnsi="GHEA Grapalat"/>
                <w:b/>
                <w:spacing w:val="-2"/>
                <w:sz w:val="20"/>
              </w:rPr>
            </w:pPr>
            <w:r w:rsidRPr="00966358">
              <w:rPr>
                <w:rFonts w:ascii="GHEA Grapalat" w:hAnsi="GHEA Grapalat"/>
                <w:b/>
                <w:sz w:val="20"/>
              </w:rPr>
              <w:t>Ընդհանուր փորձ</w:t>
            </w:r>
          </w:p>
        </w:tc>
      </w:tr>
      <w:tr w:rsidR="00ED58BE" w:rsidRPr="00966358" w14:paraId="5DE650B6" w14:textId="77777777" w:rsidTr="00ED58BE">
        <w:trPr>
          <w:cantSplit/>
          <w:trHeight w:val="647"/>
          <w:tblHeader/>
          <w:jc w:val="center"/>
        </w:trPr>
        <w:tc>
          <w:tcPr>
            <w:tcW w:w="650" w:type="pct"/>
            <w:tcBorders>
              <w:bottom w:val="double" w:sz="4" w:space="0" w:color="auto"/>
              <w:right w:val="single" w:sz="4" w:space="0" w:color="auto"/>
            </w:tcBorders>
            <w:vAlign w:val="center"/>
          </w:tcPr>
          <w:p w14:paraId="16CE151A" w14:textId="20DFB816" w:rsidR="00ED58BE" w:rsidRPr="00966358" w:rsidRDefault="00ED58BE" w:rsidP="00E662C4">
            <w:pPr>
              <w:spacing w:before="60" w:after="60"/>
              <w:jc w:val="center"/>
              <w:rPr>
                <w:rFonts w:ascii="GHEA Grapalat" w:hAnsi="GHEA Grapalat"/>
                <w:b/>
                <w:spacing w:val="-2"/>
                <w:sz w:val="20"/>
              </w:rPr>
            </w:pPr>
            <w:r w:rsidRPr="00966358">
              <w:rPr>
                <w:rFonts w:ascii="GHEA Grapalat" w:hAnsi="GHEA Grapalat"/>
                <w:b/>
                <w:sz w:val="20"/>
              </w:rPr>
              <w:t>Մեկնար</w:t>
            </w:r>
            <w:r w:rsidR="004A368C" w:rsidRPr="00966358">
              <w:rPr>
                <w:rFonts w:ascii="GHEA Grapalat" w:hAnsi="GHEA Grapalat"/>
                <w:b/>
                <w:sz w:val="20"/>
              </w:rPr>
              <w:softHyphen/>
            </w:r>
            <w:r w:rsidRPr="00966358">
              <w:rPr>
                <w:rFonts w:ascii="GHEA Grapalat" w:hAnsi="GHEA Grapalat"/>
                <w:b/>
                <w:sz w:val="20"/>
              </w:rPr>
              <w:t>կային և ավարտի ամիս/տա</w:t>
            </w:r>
            <w:r w:rsidR="004A368C" w:rsidRPr="00966358">
              <w:rPr>
                <w:rFonts w:ascii="GHEA Grapalat" w:hAnsi="GHEA Grapalat"/>
                <w:b/>
                <w:sz w:val="20"/>
              </w:rPr>
              <w:softHyphen/>
            </w:r>
            <w:r w:rsidRPr="00966358">
              <w:rPr>
                <w:rFonts w:ascii="GHEA Grapalat" w:hAnsi="GHEA Grapalat"/>
                <w:b/>
                <w:sz w:val="20"/>
              </w:rPr>
              <w:t>րի</w:t>
            </w:r>
          </w:p>
        </w:tc>
        <w:tc>
          <w:tcPr>
            <w:tcW w:w="3480" w:type="pct"/>
            <w:tcBorders>
              <w:left w:val="single" w:sz="4" w:space="0" w:color="auto"/>
              <w:bottom w:val="double" w:sz="4" w:space="0" w:color="auto"/>
              <w:right w:val="single" w:sz="4" w:space="0" w:color="auto"/>
            </w:tcBorders>
            <w:vAlign w:val="center"/>
          </w:tcPr>
          <w:p w14:paraId="21F1038F" w14:textId="77777777" w:rsidR="00ED58BE" w:rsidRPr="00966358" w:rsidRDefault="00ED58BE" w:rsidP="00E662C4">
            <w:pPr>
              <w:spacing w:before="60" w:after="60"/>
              <w:jc w:val="center"/>
              <w:rPr>
                <w:rFonts w:ascii="GHEA Grapalat" w:hAnsi="GHEA Grapalat"/>
                <w:b/>
                <w:spacing w:val="-2"/>
                <w:sz w:val="20"/>
              </w:rPr>
            </w:pPr>
            <w:r w:rsidRPr="00966358">
              <w:rPr>
                <w:rFonts w:ascii="GHEA Grapalat" w:hAnsi="GHEA Grapalat"/>
                <w:b/>
                <w:sz w:val="20"/>
              </w:rPr>
              <w:t xml:space="preserve">Պայմանագրի մանրամասները </w:t>
            </w:r>
          </w:p>
        </w:tc>
        <w:tc>
          <w:tcPr>
            <w:tcW w:w="870" w:type="pct"/>
            <w:tcBorders>
              <w:left w:val="single" w:sz="4" w:space="0" w:color="auto"/>
              <w:bottom w:val="double" w:sz="4" w:space="0" w:color="auto"/>
            </w:tcBorders>
            <w:vAlign w:val="center"/>
          </w:tcPr>
          <w:p w14:paraId="36225366" w14:textId="13B4B704" w:rsidR="00ED58BE" w:rsidRPr="00966358" w:rsidRDefault="009A79E3" w:rsidP="00E662C4">
            <w:pPr>
              <w:spacing w:before="60" w:after="60"/>
              <w:jc w:val="center"/>
              <w:rPr>
                <w:rFonts w:ascii="GHEA Grapalat" w:hAnsi="GHEA Grapalat"/>
                <w:b/>
                <w:spacing w:val="-2"/>
                <w:sz w:val="20"/>
              </w:rPr>
            </w:pPr>
            <w:r w:rsidRPr="00966358">
              <w:rPr>
                <w:rFonts w:ascii="GHEA Grapalat" w:hAnsi="GHEA Grapalat" w:cs="Arial"/>
                <w:b/>
                <w:sz w:val="20"/>
              </w:rPr>
              <w:t>Հայտատուի</w:t>
            </w:r>
            <w:r w:rsidR="00ED58BE" w:rsidRPr="00966358">
              <w:rPr>
                <w:rFonts w:ascii="GHEA Grapalat" w:hAnsi="GHEA Grapalat"/>
                <w:b/>
                <w:sz w:val="20"/>
              </w:rPr>
              <w:t xml:space="preserve"> դերը</w:t>
            </w:r>
          </w:p>
        </w:tc>
      </w:tr>
      <w:tr w:rsidR="00ED58BE" w:rsidRPr="00966358" w14:paraId="01185391" w14:textId="77777777" w:rsidTr="00ED58BE">
        <w:trPr>
          <w:cantSplit/>
          <w:trHeight w:val="1872"/>
          <w:jc w:val="center"/>
        </w:trPr>
        <w:tc>
          <w:tcPr>
            <w:tcW w:w="650" w:type="pct"/>
            <w:tcBorders>
              <w:top w:val="double" w:sz="4" w:space="0" w:color="auto"/>
              <w:bottom w:val="single" w:sz="4" w:space="0" w:color="auto"/>
              <w:right w:val="single" w:sz="4" w:space="0" w:color="auto"/>
            </w:tcBorders>
          </w:tcPr>
          <w:p w14:paraId="67B33C18" w14:textId="77777777" w:rsidR="00ED58BE" w:rsidRPr="00966358" w:rsidRDefault="00ED58BE" w:rsidP="00E662C4">
            <w:pPr>
              <w:spacing w:before="60" w:after="60"/>
              <w:rPr>
                <w:rFonts w:ascii="GHEA Grapalat" w:hAnsi="GHEA Grapalat"/>
                <w:spacing w:val="-2"/>
                <w:sz w:val="16"/>
              </w:rPr>
            </w:pPr>
          </w:p>
        </w:tc>
        <w:tc>
          <w:tcPr>
            <w:tcW w:w="3480" w:type="pct"/>
            <w:tcBorders>
              <w:top w:val="double" w:sz="4" w:space="0" w:color="auto"/>
              <w:left w:val="single" w:sz="4" w:space="0" w:color="auto"/>
              <w:bottom w:val="single" w:sz="4" w:space="0" w:color="auto"/>
              <w:right w:val="single" w:sz="4" w:space="0" w:color="auto"/>
            </w:tcBorders>
            <w:vAlign w:val="center"/>
          </w:tcPr>
          <w:p w14:paraId="65471786" w14:textId="29ED7518" w:rsidR="00ED58BE" w:rsidRPr="00966358" w:rsidRDefault="00ED58BE" w:rsidP="00ED58BE">
            <w:pPr>
              <w:jc w:val="both"/>
              <w:rPr>
                <w:rFonts w:ascii="GHEA Grapalat" w:hAnsi="GHEA Grapalat"/>
                <w:spacing w:val="-2"/>
                <w:sz w:val="16"/>
              </w:rPr>
            </w:pPr>
            <w:r w:rsidRPr="00966358">
              <w:rPr>
                <w:rFonts w:ascii="GHEA Grapalat" w:hAnsi="GHEA Grapalat"/>
                <w:sz w:val="16"/>
              </w:rPr>
              <w:t>Նախագծի անվանումը՝</w:t>
            </w:r>
          </w:p>
          <w:p w14:paraId="735E543B" w14:textId="432575C1" w:rsidR="00ED58BE" w:rsidRPr="00966358" w:rsidRDefault="009A79E3" w:rsidP="00ED58BE">
            <w:pPr>
              <w:spacing w:before="120"/>
              <w:jc w:val="both"/>
              <w:rPr>
                <w:rFonts w:ascii="GHEA Grapalat" w:hAnsi="GHEA Grapalat"/>
                <w:spacing w:val="-2"/>
                <w:sz w:val="16"/>
              </w:rPr>
            </w:pPr>
            <w:r w:rsidRPr="00966358">
              <w:rPr>
                <w:rFonts w:ascii="GHEA Grapalat" w:hAnsi="GHEA Grapalat" w:cs="Arial"/>
                <w:sz w:val="16"/>
              </w:rPr>
              <w:t>Հայտատուի</w:t>
            </w:r>
            <w:r w:rsidR="00ED58BE" w:rsidRPr="00966358">
              <w:rPr>
                <w:rFonts w:ascii="GHEA Grapalat" w:hAnsi="GHEA Grapalat"/>
                <w:sz w:val="16"/>
              </w:rPr>
              <w:t xml:space="preserve"> կողմից մատակարարվող </w:t>
            </w:r>
            <w:r w:rsidR="00076165" w:rsidRPr="00076165">
              <w:rPr>
                <w:rFonts w:ascii="GHEA Grapalat" w:hAnsi="GHEA Grapalat" w:cs="Arial"/>
                <w:sz w:val="16"/>
              </w:rPr>
              <w:t>Ապրանքի</w:t>
            </w:r>
            <w:r w:rsidR="00ED58BE" w:rsidRPr="00966358">
              <w:rPr>
                <w:rFonts w:ascii="GHEA Grapalat" w:hAnsi="GHEA Grapalat"/>
                <w:sz w:val="16"/>
              </w:rPr>
              <w:t>/Ծառայությունների համառոտ նկարագրությունը.</w:t>
            </w:r>
          </w:p>
          <w:p w14:paraId="04D25280" w14:textId="2B3AE271" w:rsidR="00ED58BE" w:rsidRPr="00966358" w:rsidRDefault="00ED58BE" w:rsidP="00ED58BE">
            <w:pPr>
              <w:spacing w:before="120"/>
              <w:jc w:val="both"/>
              <w:rPr>
                <w:rFonts w:ascii="GHEA Grapalat" w:hAnsi="GHEA Grapalat"/>
                <w:spacing w:val="-2"/>
                <w:sz w:val="16"/>
              </w:rPr>
            </w:pPr>
            <w:r w:rsidRPr="00966358">
              <w:rPr>
                <w:rFonts w:ascii="GHEA Grapalat" w:hAnsi="GHEA Grapalat"/>
                <w:i/>
                <w:sz w:val="16"/>
              </w:rPr>
              <w:t xml:space="preserve">Գործատուի </w:t>
            </w:r>
            <w:r w:rsidRPr="00966358">
              <w:rPr>
                <w:rFonts w:ascii="GHEA Grapalat" w:hAnsi="GHEA Grapalat"/>
                <w:sz w:val="16"/>
              </w:rPr>
              <w:t>ան</w:t>
            </w:r>
            <w:r w:rsidR="00115AA7" w:rsidRPr="00966358">
              <w:rPr>
                <w:rFonts w:ascii="GHEA Grapalat" w:hAnsi="GHEA Grapalat"/>
                <w:sz w:val="16"/>
              </w:rPr>
              <w:t>վանում</w:t>
            </w:r>
            <w:r w:rsidRPr="00966358">
              <w:rPr>
                <w:rFonts w:ascii="GHEA Grapalat" w:hAnsi="GHEA Grapalat"/>
                <w:sz w:val="16"/>
              </w:rPr>
              <w:t>ը</w:t>
            </w:r>
            <w:r w:rsidRPr="00966358">
              <w:rPr>
                <w:rFonts w:ascii="MS Gothic" w:hAnsi="MS Gothic" w:cs="MS Gothic"/>
                <w:sz w:val="16"/>
              </w:rPr>
              <w:t>․</w:t>
            </w:r>
          </w:p>
          <w:p w14:paraId="13B39DBE" w14:textId="77777777" w:rsidR="00ED58BE" w:rsidRPr="00966358" w:rsidRDefault="00ED58BE" w:rsidP="00ED58BE">
            <w:pPr>
              <w:spacing w:before="120"/>
              <w:jc w:val="both"/>
              <w:rPr>
                <w:rFonts w:ascii="GHEA Grapalat" w:hAnsi="GHEA Grapalat"/>
                <w:spacing w:val="-2"/>
                <w:sz w:val="16"/>
              </w:rPr>
            </w:pPr>
            <w:r w:rsidRPr="00966358">
              <w:rPr>
                <w:rFonts w:ascii="GHEA Grapalat" w:hAnsi="GHEA Grapalat"/>
                <w:sz w:val="16"/>
              </w:rPr>
              <w:t>Հասցե՝</w:t>
            </w:r>
          </w:p>
          <w:p w14:paraId="6CB74010" w14:textId="0FEE1269" w:rsidR="00ED58BE" w:rsidRPr="00966358" w:rsidRDefault="00ED58BE" w:rsidP="00ED58BE">
            <w:pPr>
              <w:spacing w:before="120"/>
              <w:jc w:val="both"/>
              <w:rPr>
                <w:rFonts w:ascii="GHEA Grapalat" w:hAnsi="GHEA Grapalat"/>
                <w:spacing w:val="-2"/>
                <w:sz w:val="16"/>
              </w:rPr>
            </w:pPr>
            <w:r w:rsidRPr="00966358">
              <w:rPr>
                <w:rFonts w:ascii="GHEA Grapalat" w:hAnsi="GHEA Grapalat"/>
                <w:sz w:val="16"/>
              </w:rPr>
              <w:t>Էլ</w:t>
            </w:r>
            <w:r w:rsidR="009F0E32" w:rsidRPr="00966358">
              <w:rPr>
                <w:rFonts w:ascii="MS Gothic" w:hAnsi="MS Gothic" w:cs="MS Gothic"/>
                <w:sz w:val="16"/>
              </w:rPr>
              <w:t>․</w:t>
            </w:r>
            <w:r w:rsidR="009F0E32" w:rsidRPr="00966358">
              <w:rPr>
                <w:rFonts w:ascii="GHEA Grapalat" w:hAnsi="GHEA Grapalat"/>
                <w:sz w:val="16"/>
              </w:rPr>
              <w:t xml:space="preserve"> </w:t>
            </w:r>
            <w:r w:rsidRPr="00966358">
              <w:rPr>
                <w:rFonts w:ascii="GHEA Grapalat" w:hAnsi="GHEA Grapalat"/>
                <w:sz w:val="16"/>
              </w:rPr>
              <w:t>փոստ՝</w:t>
            </w:r>
          </w:p>
          <w:p w14:paraId="4D218EF0" w14:textId="77777777" w:rsidR="00ED58BE" w:rsidRPr="00966358" w:rsidRDefault="00ED58BE" w:rsidP="00ED58BE">
            <w:pPr>
              <w:spacing w:before="120"/>
              <w:jc w:val="both"/>
              <w:rPr>
                <w:rFonts w:ascii="GHEA Grapalat" w:hAnsi="GHEA Grapalat"/>
                <w:spacing w:val="-2"/>
                <w:sz w:val="16"/>
              </w:rPr>
            </w:pPr>
            <w:r w:rsidRPr="00966358">
              <w:rPr>
                <w:rFonts w:ascii="GHEA Grapalat" w:hAnsi="GHEA Grapalat"/>
                <w:sz w:val="16"/>
              </w:rPr>
              <w:t>Հեռախոս`</w:t>
            </w:r>
          </w:p>
        </w:tc>
        <w:tc>
          <w:tcPr>
            <w:tcW w:w="870" w:type="pct"/>
            <w:tcBorders>
              <w:top w:val="double" w:sz="4" w:space="0" w:color="auto"/>
              <w:left w:val="single" w:sz="4" w:space="0" w:color="auto"/>
              <w:bottom w:val="single" w:sz="4" w:space="0" w:color="auto"/>
            </w:tcBorders>
          </w:tcPr>
          <w:p w14:paraId="1B756109" w14:textId="77777777" w:rsidR="00ED58BE" w:rsidRPr="00966358" w:rsidRDefault="00ED58BE" w:rsidP="00E662C4">
            <w:pPr>
              <w:spacing w:before="60" w:after="60"/>
              <w:rPr>
                <w:rFonts w:ascii="GHEA Grapalat" w:hAnsi="GHEA Grapalat"/>
                <w:spacing w:val="-2"/>
                <w:sz w:val="16"/>
              </w:rPr>
            </w:pPr>
          </w:p>
        </w:tc>
      </w:tr>
      <w:tr w:rsidR="00ED58BE" w:rsidRPr="00966358" w14:paraId="035B0FD0" w14:textId="77777777" w:rsidTr="00123A43">
        <w:trPr>
          <w:cantSplit/>
          <w:trHeight w:val="1872"/>
          <w:jc w:val="center"/>
        </w:trPr>
        <w:tc>
          <w:tcPr>
            <w:tcW w:w="650" w:type="pct"/>
            <w:tcBorders>
              <w:bottom w:val="single" w:sz="4" w:space="0" w:color="auto"/>
              <w:right w:val="single" w:sz="4" w:space="0" w:color="auto"/>
            </w:tcBorders>
          </w:tcPr>
          <w:p w14:paraId="1D4A851F" w14:textId="77777777" w:rsidR="00ED58BE" w:rsidRPr="00966358" w:rsidRDefault="00ED58BE" w:rsidP="00ED58BE">
            <w:pPr>
              <w:spacing w:before="60" w:after="60"/>
              <w:rPr>
                <w:rFonts w:ascii="GHEA Grapalat" w:hAnsi="GHEA Grapalat"/>
                <w:spacing w:val="-2"/>
                <w:sz w:val="16"/>
              </w:rPr>
            </w:pPr>
          </w:p>
        </w:tc>
        <w:tc>
          <w:tcPr>
            <w:tcW w:w="3480" w:type="pct"/>
            <w:tcBorders>
              <w:left w:val="single" w:sz="4" w:space="0" w:color="auto"/>
              <w:bottom w:val="single" w:sz="4" w:space="0" w:color="auto"/>
              <w:right w:val="single" w:sz="4" w:space="0" w:color="auto"/>
            </w:tcBorders>
            <w:vAlign w:val="center"/>
          </w:tcPr>
          <w:p w14:paraId="4CB683CB" w14:textId="77777777" w:rsidR="00115AA7" w:rsidRPr="00966358" w:rsidRDefault="00115AA7" w:rsidP="00115AA7">
            <w:pPr>
              <w:jc w:val="both"/>
              <w:rPr>
                <w:rFonts w:ascii="GHEA Grapalat" w:hAnsi="GHEA Grapalat"/>
                <w:spacing w:val="-2"/>
                <w:sz w:val="16"/>
              </w:rPr>
            </w:pPr>
            <w:r w:rsidRPr="00966358">
              <w:rPr>
                <w:rFonts w:ascii="GHEA Grapalat" w:hAnsi="GHEA Grapalat"/>
                <w:sz w:val="16"/>
              </w:rPr>
              <w:t>Նախագծի անվանումը՝</w:t>
            </w:r>
          </w:p>
          <w:p w14:paraId="10EACF7A" w14:textId="360EF53E" w:rsidR="00115AA7" w:rsidRPr="00966358" w:rsidRDefault="00115AA7" w:rsidP="00115AA7">
            <w:pPr>
              <w:spacing w:before="120"/>
              <w:jc w:val="both"/>
              <w:rPr>
                <w:rFonts w:ascii="GHEA Grapalat" w:hAnsi="GHEA Grapalat"/>
                <w:spacing w:val="-2"/>
                <w:sz w:val="16"/>
              </w:rPr>
            </w:pPr>
            <w:r w:rsidRPr="00966358">
              <w:rPr>
                <w:rFonts w:ascii="GHEA Grapalat" w:hAnsi="GHEA Grapalat" w:cs="Arial"/>
                <w:sz w:val="16"/>
              </w:rPr>
              <w:t>Հայտատուի</w:t>
            </w:r>
            <w:r w:rsidRPr="00966358">
              <w:rPr>
                <w:rFonts w:ascii="GHEA Grapalat" w:hAnsi="GHEA Grapalat"/>
                <w:sz w:val="16"/>
              </w:rPr>
              <w:t xml:space="preserve"> կողմից մատակարարվող </w:t>
            </w:r>
            <w:r w:rsidR="00076165" w:rsidRPr="00076165">
              <w:rPr>
                <w:rFonts w:ascii="GHEA Grapalat" w:hAnsi="GHEA Grapalat" w:cs="Arial"/>
                <w:sz w:val="16"/>
              </w:rPr>
              <w:t>Ապրանքի</w:t>
            </w:r>
            <w:r w:rsidRPr="00966358">
              <w:rPr>
                <w:rFonts w:ascii="GHEA Grapalat" w:hAnsi="GHEA Grapalat"/>
                <w:sz w:val="16"/>
              </w:rPr>
              <w:t>/Ծառայությունների համառոտ նկարագրությունը.</w:t>
            </w:r>
          </w:p>
          <w:p w14:paraId="1B262ECC" w14:textId="77777777" w:rsidR="00115AA7" w:rsidRPr="00966358" w:rsidRDefault="00115AA7" w:rsidP="00115AA7">
            <w:pPr>
              <w:spacing w:before="120"/>
              <w:jc w:val="both"/>
              <w:rPr>
                <w:rFonts w:ascii="GHEA Grapalat" w:hAnsi="GHEA Grapalat"/>
                <w:spacing w:val="-2"/>
                <w:sz w:val="16"/>
              </w:rPr>
            </w:pPr>
            <w:r w:rsidRPr="00966358">
              <w:rPr>
                <w:rFonts w:ascii="GHEA Grapalat" w:hAnsi="GHEA Grapalat"/>
                <w:i/>
                <w:sz w:val="16"/>
              </w:rPr>
              <w:t xml:space="preserve">Գործատուի </w:t>
            </w:r>
            <w:r w:rsidRPr="00966358">
              <w:rPr>
                <w:rFonts w:ascii="GHEA Grapalat" w:hAnsi="GHEA Grapalat"/>
                <w:sz w:val="16"/>
              </w:rPr>
              <w:t>անվանումը</w:t>
            </w:r>
            <w:r w:rsidRPr="00966358">
              <w:rPr>
                <w:rFonts w:ascii="MS Gothic" w:hAnsi="MS Gothic" w:cs="MS Gothic"/>
                <w:sz w:val="16"/>
              </w:rPr>
              <w:t>․</w:t>
            </w:r>
          </w:p>
          <w:p w14:paraId="22DE19C9" w14:textId="77777777" w:rsidR="00115AA7" w:rsidRPr="00966358" w:rsidRDefault="00115AA7" w:rsidP="00115AA7">
            <w:pPr>
              <w:spacing w:before="120"/>
              <w:jc w:val="both"/>
              <w:rPr>
                <w:rFonts w:ascii="GHEA Grapalat" w:hAnsi="GHEA Grapalat"/>
                <w:spacing w:val="-2"/>
                <w:sz w:val="16"/>
              </w:rPr>
            </w:pPr>
            <w:r w:rsidRPr="00966358">
              <w:rPr>
                <w:rFonts w:ascii="GHEA Grapalat" w:hAnsi="GHEA Grapalat"/>
                <w:sz w:val="16"/>
              </w:rPr>
              <w:t>Հասցե՝</w:t>
            </w:r>
          </w:p>
          <w:p w14:paraId="3D8FE70C" w14:textId="77777777" w:rsidR="00115AA7" w:rsidRPr="00966358" w:rsidRDefault="00115AA7" w:rsidP="00115AA7">
            <w:pPr>
              <w:spacing w:before="120"/>
              <w:jc w:val="both"/>
              <w:rPr>
                <w:rFonts w:ascii="GHEA Grapalat" w:hAnsi="GHEA Grapalat"/>
                <w:spacing w:val="-2"/>
                <w:sz w:val="16"/>
              </w:rPr>
            </w:pPr>
            <w:r w:rsidRPr="00966358">
              <w:rPr>
                <w:rFonts w:ascii="GHEA Grapalat" w:hAnsi="GHEA Grapalat"/>
                <w:sz w:val="16"/>
              </w:rPr>
              <w:t>Էլ</w:t>
            </w:r>
            <w:r w:rsidRPr="00966358">
              <w:rPr>
                <w:rFonts w:ascii="MS Gothic" w:hAnsi="MS Gothic" w:cs="MS Gothic"/>
                <w:sz w:val="16"/>
              </w:rPr>
              <w:t>․</w:t>
            </w:r>
            <w:r w:rsidRPr="00966358">
              <w:rPr>
                <w:rFonts w:ascii="GHEA Grapalat" w:hAnsi="GHEA Grapalat"/>
                <w:sz w:val="16"/>
              </w:rPr>
              <w:t xml:space="preserve"> փոստ՝</w:t>
            </w:r>
          </w:p>
          <w:p w14:paraId="451C7A7F" w14:textId="549F8595" w:rsidR="00ED58BE" w:rsidRPr="00966358" w:rsidRDefault="00115AA7" w:rsidP="00115AA7">
            <w:pPr>
              <w:spacing w:before="60" w:after="60"/>
              <w:rPr>
                <w:rFonts w:ascii="GHEA Grapalat" w:hAnsi="GHEA Grapalat"/>
                <w:spacing w:val="-2"/>
                <w:sz w:val="16"/>
              </w:rPr>
            </w:pPr>
            <w:r w:rsidRPr="00966358">
              <w:rPr>
                <w:rFonts w:ascii="GHEA Grapalat" w:hAnsi="GHEA Grapalat"/>
                <w:sz w:val="16"/>
              </w:rPr>
              <w:t>Հեռախոս`</w:t>
            </w:r>
          </w:p>
        </w:tc>
        <w:tc>
          <w:tcPr>
            <w:tcW w:w="870" w:type="pct"/>
            <w:tcBorders>
              <w:left w:val="single" w:sz="4" w:space="0" w:color="auto"/>
              <w:bottom w:val="single" w:sz="4" w:space="0" w:color="auto"/>
            </w:tcBorders>
          </w:tcPr>
          <w:p w14:paraId="70944655" w14:textId="77777777" w:rsidR="00ED58BE" w:rsidRPr="00966358" w:rsidRDefault="00ED58BE" w:rsidP="00ED58BE">
            <w:pPr>
              <w:spacing w:before="60" w:after="60"/>
              <w:rPr>
                <w:rFonts w:ascii="GHEA Grapalat" w:hAnsi="GHEA Grapalat"/>
                <w:spacing w:val="-2"/>
                <w:sz w:val="16"/>
              </w:rPr>
            </w:pPr>
          </w:p>
        </w:tc>
      </w:tr>
      <w:tr w:rsidR="00ED58BE" w:rsidRPr="00966358" w14:paraId="33876D74" w14:textId="77777777" w:rsidTr="00123A43">
        <w:trPr>
          <w:cantSplit/>
          <w:trHeight w:val="1872"/>
          <w:jc w:val="center"/>
        </w:trPr>
        <w:tc>
          <w:tcPr>
            <w:tcW w:w="650" w:type="pct"/>
            <w:tcBorders>
              <w:bottom w:val="single" w:sz="4" w:space="0" w:color="auto"/>
              <w:right w:val="single" w:sz="4" w:space="0" w:color="auto"/>
            </w:tcBorders>
          </w:tcPr>
          <w:p w14:paraId="577A4573" w14:textId="77777777" w:rsidR="00ED58BE" w:rsidRPr="00966358" w:rsidRDefault="00ED58BE" w:rsidP="00ED58BE">
            <w:pPr>
              <w:spacing w:before="60" w:after="60"/>
              <w:rPr>
                <w:rFonts w:ascii="GHEA Grapalat" w:hAnsi="GHEA Grapalat"/>
                <w:spacing w:val="-2"/>
                <w:sz w:val="16"/>
              </w:rPr>
            </w:pPr>
          </w:p>
        </w:tc>
        <w:tc>
          <w:tcPr>
            <w:tcW w:w="3480" w:type="pct"/>
            <w:tcBorders>
              <w:left w:val="single" w:sz="4" w:space="0" w:color="auto"/>
              <w:bottom w:val="single" w:sz="4" w:space="0" w:color="auto"/>
              <w:right w:val="single" w:sz="4" w:space="0" w:color="auto"/>
            </w:tcBorders>
            <w:vAlign w:val="center"/>
          </w:tcPr>
          <w:p w14:paraId="24BB17DE" w14:textId="77777777" w:rsidR="00115AA7" w:rsidRPr="00966358" w:rsidRDefault="00115AA7" w:rsidP="00115AA7">
            <w:pPr>
              <w:jc w:val="both"/>
              <w:rPr>
                <w:rFonts w:ascii="GHEA Grapalat" w:hAnsi="GHEA Grapalat"/>
                <w:spacing w:val="-2"/>
                <w:sz w:val="16"/>
              </w:rPr>
            </w:pPr>
            <w:r w:rsidRPr="00966358">
              <w:rPr>
                <w:rFonts w:ascii="GHEA Grapalat" w:hAnsi="GHEA Grapalat"/>
                <w:sz w:val="16"/>
              </w:rPr>
              <w:t>Նախագծի անվանումը՝</w:t>
            </w:r>
          </w:p>
          <w:p w14:paraId="388F5A2B" w14:textId="0761C72A" w:rsidR="00115AA7" w:rsidRPr="00966358" w:rsidRDefault="00115AA7" w:rsidP="00115AA7">
            <w:pPr>
              <w:spacing w:before="120"/>
              <w:jc w:val="both"/>
              <w:rPr>
                <w:rFonts w:ascii="GHEA Grapalat" w:hAnsi="GHEA Grapalat"/>
                <w:spacing w:val="-2"/>
                <w:sz w:val="16"/>
              </w:rPr>
            </w:pPr>
            <w:r w:rsidRPr="00966358">
              <w:rPr>
                <w:rFonts w:ascii="GHEA Grapalat" w:hAnsi="GHEA Grapalat" w:cs="Arial"/>
                <w:sz w:val="16"/>
              </w:rPr>
              <w:t>Հայտատուի</w:t>
            </w:r>
            <w:r w:rsidRPr="00966358">
              <w:rPr>
                <w:rFonts w:ascii="GHEA Grapalat" w:hAnsi="GHEA Grapalat"/>
                <w:sz w:val="16"/>
              </w:rPr>
              <w:t xml:space="preserve"> կողմից մատակարարվող </w:t>
            </w:r>
            <w:r w:rsidR="00076165" w:rsidRPr="00076165">
              <w:rPr>
                <w:rFonts w:ascii="GHEA Grapalat" w:hAnsi="GHEA Grapalat" w:cs="Arial"/>
                <w:sz w:val="16"/>
              </w:rPr>
              <w:t>Ապրանքի</w:t>
            </w:r>
            <w:r w:rsidRPr="00966358">
              <w:rPr>
                <w:rFonts w:ascii="GHEA Grapalat" w:hAnsi="GHEA Grapalat"/>
                <w:sz w:val="16"/>
              </w:rPr>
              <w:t>/Ծառայությունների համառոտ նկարագրությունը.</w:t>
            </w:r>
          </w:p>
          <w:p w14:paraId="6E82F823" w14:textId="77777777" w:rsidR="00115AA7" w:rsidRPr="00966358" w:rsidRDefault="00115AA7" w:rsidP="00115AA7">
            <w:pPr>
              <w:spacing w:before="120"/>
              <w:jc w:val="both"/>
              <w:rPr>
                <w:rFonts w:ascii="GHEA Grapalat" w:hAnsi="GHEA Grapalat"/>
                <w:spacing w:val="-2"/>
                <w:sz w:val="16"/>
              </w:rPr>
            </w:pPr>
            <w:r w:rsidRPr="00966358">
              <w:rPr>
                <w:rFonts w:ascii="GHEA Grapalat" w:hAnsi="GHEA Grapalat"/>
                <w:i/>
                <w:sz w:val="16"/>
              </w:rPr>
              <w:t xml:space="preserve">Գործատուի </w:t>
            </w:r>
            <w:r w:rsidRPr="00966358">
              <w:rPr>
                <w:rFonts w:ascii="GHEA Grapalat" w:hAnsi="GHEA Grapalat"/>
                <w:sz w:val="16"/>
              </w:rPr>
              <w:t>անվանումը</w:t>
            </w:r>
            <w:r w:rsidRPr="00966358">
              <w:rPr>
                <w:rFonts w:ascii="MS Gothic" w:hAnsi="MS Gothic" w:cs="MS Gothic"/>
                <w:sz w:val="16"/>
              </w:rPr>
              <w:t>․</w:t>
            </w:r>
          </w:p>
          <w:p w14:paraId="317652B9" w14:textId="77777777" w:rsidR="00115AA7" w:rsidRPr="00966358" w:rsidRDefault="00115AA7" w:rsidP="00115AA7">
            <w:pPr>
              <w:spacing w:before="120"/>
              <w:jc w:val="both"/>
              <w:rPr>
                <w:rFonts w:ascii="GHEA Grapalat" w:hAnsi="GHEA Grapalat"/>
                <w:spacing w:val="-2"/>
                <w:sz w:val="16"/>
              </w:rPr>
            </w:pPr>
            <w:r w:rsidRPr="00966358">
              <w:rPr>
                <w:rFonts w:ascii="GHEA Grapalat" w:hAnsi="GHEA Grapalat"/>
                <w:sz w:val="16"/>
              </w:rPr>
              <w:t>Հասցե՝</w:t>
            </w:r>
          </w:p>
          <w:p w14:paraId="23504E5D" w14:textId="77777777" w:rsidR="00115AA7" w:rsidRPr="00966358" w:rsidRDefault="00115AA7" w:rsidP="00115AA7">
            <w:pPr>
              <w:spacing w:before="120"/>
              <w:jc w:val="both"/>
              <w:rPr>
                <w:rFonts w:ascii="GHEA Grapalat" w:hAnsi="GHEA Grapalat"/>
                <w:spacing w:val="-2"/>
                <w:sz w:val="16"/>
              </w:rPr>
            </w:pPr>
            <w:r w:rsidRPr="00966358">
              <w:rPr>
                <w:rFonts w:ascii="GHEA Grapalat" w:hAnsi="GHEA Grapalat"/>
                <w:sz w:val="16"/>
              </w:rPr>
              <w:t>Էլ</w:t>
            </w:r>
            <w:r w:rsidRPr="00966358">
              <w:rPr>
                <w:rFonts w:ascii="MS Gothic" w:hAnsi="MS Gothic" w:cs="MS Gothic"/>
                <w:sz w:val="16"/>
              </w:rPr>
              <w:t>․</w:t>
            </w:r>
            <w:r w:rsidRPr="00966358">
              <w:rPr>
                <w:rFonts w:ascii="GHEA Grapalat" w:hAnsi="GHEA Grapalat"/>
                <w:sz w:val="16"/>
              </w:rPr>
              <w:t xml:space="preserve"> փոստ՝</w:t>
            </w:r>
          </w:p>
          <w:p w14:paraId="23008339" w14:textId="5ADB0061" w:rsidR="00ED58BE" w:rsidRPr="00966358" w:rsidRDefault="00115AA7" w:rsidP="00115AA7">
            <w:pPr>
              <w:spacing w:before="60" w:after="60"/>
              <w:rPr>
                <w:rFonts w:ascii="GHEA Grapalat" w:hAnsi="GHEA Grapalat"/>
                <w:spacing w:val="-2"/>
                <w:sz w:val="16"/>
              </w:rPr>
            </w:pPr>
            <w:r w:rsidRPr="00966358">
              <w:rPr>
                <w:rFonts w:ascii="GHEA Grapalat" w:hAnsi="GHEA Grapalat"/>
                <w:sz w:val="16"/>
              </w:rPr>
              <w:t>Հեռախոս`</w:t>
            </w:r>
          </w:p>
        </w:tc>
        <w:tc>
          <w:tcPr>
            <w:tcW w:w="870" w:type="pct"/>
            <w:tcBorders>
              <w:left w:val="single" w:sz="4" w:space="0" w:color="auto"/>
              <w:bottom w:val="single" w:sz="4" w:space="0" w:color="auto"/>
            </w:tcBorders>
          </w:tcPr>
          <w:p w14:paraId="65B6DE9F" w14:textId="77777777" w:rsidR="00ED58BE" w:rsidRPr="00966358" w:rsidRDefault="00ED58BE" w:rsidP="00ED58BE">
            <w:pPr>
              <w:spacing w:before="60" w:after="60"/>
              <w:rPr>
                <w:rFonts w:ascii="GHEA Grapalat" w:hAnsi="GHEA Grapalat"/>
                <w:spacing w:val="-2"/>
                <w:sz w:val="16"/>
              </w:rPr>
            </w:pPr>
          </w:p>
        </w:tc>
      </w:tr>
      <w:tr w:rsidR="00ED58BE" w:rsidRPr="00966358" w14:paraId="174226F9" w14:textId="77777777" w:rsidTr="00123A43">
        <w:trPr>
          <w:cantSplit/>
          <w:trHeight w:val="1872"/>
          <w:jc w:val="center"/>
        </w:trPr>
        <w:tc>
          <w:tcPr>
            <w:tcW w:w="650" w:type="pct"/>
            <w:tcBorders>
              <w:bottom w:val="single" w:sz="4" w:space="0" w:color="auto"/>
              <w:right w:val="single" w:sz="4" w:space="0" w:color="auto"/>
            </w:tcBorders>
          </w:tcPr>
          <w:p w14:paraId="6D7EBFFF" w14:textId="77777777" w:rsidR="00ED58BE" w:rsidRPr="00966358" w:rsidRDefault="00ED58BE" w:rsidP="00ED58BE">
            <w:pPr>
              <w:spacing w:before="60" w:after="60"/>
              <w:rPr>
                <w:rFonts w:ascii="GHEA Grapalat" w:hAnsi="GHEA Grapalat"/>
                <w:spacing w:val="-2"/>
                <w:sz w:val="16"/>
              </w:rPr>
            </w:pPr>
          </w:p>
        </w:tc>
        <w:tc>
          <w:tcPr>
            <w:tcW w:w="3480" w:type="pct"/>
            <w:tcBorders>
              <w:left w:val="single" w:sz="4" w:space="0" w:color="auto"/>
              <w:bottom w:val="single" w:sz="4" w:space="0" w:color="auto"/>
              <w:right w:val="single" w:sz="4" w:space="0" w:color="auto"/>
            </w:tcBorders>
            <w:vAlign w:val="center"/>
          </w:tcPr>
          <w:p w14:paraId="09E70519" w14:textId="77777777" w:rsidR="00115AA7" w:rsidRPr="00966358" w:rsidRDefault="00115AA7" w:rsidP="00115AA7">
            <w:pPr>
              <w:jc w:val="both"/>
              <w:rPr>
                <w:rFonts w:ascii="GHEA Grapalat" w:hAnsi="GHEA Grapalat"/>
                <w:spacing w:val="-2"/>
                <w:sz w:val="16"/>
              </w:rPr>
            </w:pPr>
            <w:r w:rsidRPr="00966358">
              <w:rPr>
                <w:rFonts w:ascii="GHEA Grapalat" w:hAnsi="GHEA Grapalat"/>
                <w:sz w:val="16"/>
              </w:rPr>
              <w:t>Նախագծի անվանումը՝</w:t>
            </w:r>
          </w:p>
          <w:p w14:paraId="7EBB352B" w14:textId="59A914D5" w:rsidR="00115AA7" w:rsidRPr="00966358" w:rsidRDefault="00115AA7" w:rsidP="00115AA7">
            <w:pPr>
              <w:spacing w:before="120"/>
              <w:jc w:val="both"/>
              <w:rPr>
                <w:rFonts w:ascii="GHEA Grapalat" w:hAnsi="GHEA Grapalat"/>
                <w:spacing w:val="-2"/>
                <w:sz w:val="16"/>
              </w:rPr>
            </w:pPr>
            <w:r w:rsidRPr="00966358">
              <w:rPr>
                <w:rFonts w:ascii="GHEA Grapalat" w:hAnsi="GHEA Grapalat" w:cs="Arial"/>
                <w:sz w:val="16"/>
              </w:rPr>
              <w:t>Հայտատուի</w:t>
            </w:r>
            <w:r w:rsidRPr="00966358">
              <w:rPr>
                <w:rFonts w:ascii="GHEA Grapalat" w:hAnsi="GHEA Grapalat"/>
                <w:sz w:val="16"/>
              </w:rPr>
              <w:t xml:space="preserve"> կողմից մատակարարվող </w:t>
            </w:r>
            <w:r w:rsidR="00076165" w:rsidRPr="00076165">
              <w:rPr>
                <w:rFonts w:ascii="GHEA Grapalat" w:hAnsi="GHEA Grapalat" w:cs="Arial"/>
                <w:sz w:val="16"/>
              </w:rPr>
              <w:t>Ապրանքի</w:t>
            </w:r>
            <w:r w:rsidRPr="00966358">
              <w:rPr>
                <w:rFonts w:ascii="GHEA Grapalat" w:hAnsi="GHEA Grapalat"/>
                <w:sz w:val="16"/>
              </w:rPr>
              <w:t>/Ծառայությունների համառոտ նկարագրությունը.</w:t>
            </w:r>
          </w:p>
          <w:p w14:paraId="6EF3AF73" w14:textId="77777777" w:rsidR="00115AA7" w:rsidRPr="00966358" w:rsidRDefault="00115AA7" w:rsidP="00115AA7">
            <w:pPr>
              <w:spacing w:before="120"/>
              <w:jc w:val="both"/>
              <w:rPr>
                <w:rFonts w:ascii="GHEA Grapalat" w:hAnsi="GHEA Grapalat"/>
                <w:spacing w:val="-2"/>
                <w:sz w:val="16"/>
              </w:rPr>
            </w:pPr>
            <w:r w:rsidRPr="00966358">
              <w:rPr>
                <w:rFonts w:ascii="GHEA Grapalat" w:hAnsi="GHEA Grapalat"/>
                <w:i/>
                <w:sz w:val="16"/>
              </w:rPr>
              <w:t xml:space="preserve">Գործատուի </w:t>
            </w:r>
            <w:r w:rsidRPr="00966358">
              <w:rPr>
                <w:rFonts w:ascii="GHEA Grapalat" w:hAnsi="GHEA Grapalat"/>
                <w:sz w:val="16"/>
              </w:rPr>
              <w:t>անվանումը</w:t>
            </w:r>
            <w:r w:rsidRPr="00966358">
              <w:rPr>
                <w:rFonts w:ascii="MS Gothic" w:hAnsi="MS Gothic" w:cs="MS Gothic"/>
                <w:sz w:val="16"/>
              </w:rPr>
              <w:t>․</w:t>
            </w:r>
          </w:p>
          <w:p w14:paraId="159EC04C" w14:textId="77777777" w:rsidR="00115AA7" w:rsidRPr="00966358" w:rsidRDefault="00115AA7" w:rsidP="00115AA7">
            <w:pPr>
              <w:spacing w:before="120"/>
              <w:jc w:val="both"/>
              <w:rPr>
                <w:rFonts w:ascii="GHEA Grapalat" w:hAnsi="GHEA Grapalat"/>
                <w:spacing w:val="-2"/>
                <w:sz w:val="16"/>
              </w:rPr>
            </w:pPr>
            <w:r w:rsidRPr="00966358">
              <w:rPr>
                <w:rFonts w:ascii="GHEA Grapalat" w:hAnsi="GHEA Grapalat"/>
                <w:sz w:val="16"/>
              </w:rPr>
              <w:t>Հասցե՝</w:t>
            </w:r>
          </w:p>
          <w:p w14:paraId="0643DE48" w14:textId="77777777" w:rsidR="00115AA7" w:rsidRPr="00966358" w:rsidRDefault="00115AA7" w:rsidP="00115AA7">
            <w:pPr>
              <w:spacing w:before="120"/>
              <w:jc w:val="both"/>
              <w:rPr>
                <w:rFonts w:ascii="GHEA Grapalat" w:hAnsi="GHEA Grapalat"/>
                <w:spacing w:val="-2"/>
                <w:sz w:val="16"/>
              </w:rPr>
            </w:pPr>
            <w:r w:rsidRPr="00966358">
              <w:rPr>
                <w:rFonts w:ascii="GHEA Grapalat" w:hAnsi="GHEA Grapalat"/>
                <w:sz w:val="16"/>
              </w:rPr>
              <w:t>Էլ</w:t>
            </w:r>
            <w:r w:rsidRPr="00966358">
              <w:rPr>
                <w:rFonts w:ascii="MS Gothic" w:hAnsi="MS Gothic" w:cs="MS Gothic"/>
                <w:sz w:val="16"/>
              </w:rPr>
              <w:t>․</w:t>
            </w:r>
            <w:r w:rsidRPr="00966358">
              <w:rPr>
                <w:rFonts w:ascii="GHEA Grapalat" w:hAnsi="GHEA Grapalat"/>
                <w:sz w:val="16"/>
              </w:rPr>
              <w:t xml:space="preserve"> փոստ՝</w:t>
            </w:r>
          </w:p>
          <w:p w14:paraId="21387E58" w14:textId="74B32C3F" w:rsidR="00ED58BE" w:rsidRPr="00966358" w:rsidRDefault="00115AA7" w:rsidP="00115AA7">
            <w:pPr>
              <w:spacing w:before="60" w:after="60"/>
              <w:rPr>
                <w:rFonts w:ascii="GHEA Grapalat" w:hAnsi="GHEA Grapalat"/>
                <w:spacing w:val="-2"/>
                <w:sz w:val="16"/>
              </w:rPr>
            </w:pPr>
            <w:r w:rsidRPr="00966358">
              <w:rPr>
                <w:rFonts w:ascii="GHEA Grapalat" w:hAnsi="GHEA Grapalat"/>
                <w:sz w:val="16"/>
              </w:rPr>
              <w:t>Հեռախոս`</w:t>
            </w:r>
          </w:p>
        </w:tc>
        <w:tc>
          <w:tcPr>
            <w:tcW w:w="870" w:type="pct"/>
            <w:tcBorders>
              <w:left w:val="single" w:sz="4" w:space="0" w:color="auto"/>
              <w:bottom w:val="single" w:sz="4" w:space="0" w:color="auto"/>
            </w:tcBorders>
          </w:tcPr>
          <w:p w14:paraId="0F53A734" w14:textId="77777777" w:rsidR="00ED58BE" w:rsidRPr="00966358" w:rsidRDefault="00ED58BE" w:rsidP="00ED58BE">
            <w:pPr>
              <w:spacing w:before="60" w:after="60"/>
              <w:rPr>
                <w:rFonts w:ascii="GHEA Grapalat" w:hAnsi="GHEA Grapalat"/>
                <w:spacing w:val="-2"/>
                <w:sz w:val="16"/>
              </w:rPr>
            </w:pPr>
          </w:p>
        </w:tc>
      </w:tr>
    </w:tbl>
    <w:p w14:paraId="5FDDD0F5" w14:textId="72FEB23A" w:rsidR="00E662C4" w:rsidRPr="00966358" w:rsidRDefault="007D1122" w:rsidP="00DC17A9">
      <w:pPr>
        <w:spacing w:before="240" w:after="180" w:line="276" w:lineRule="auto"/>
        <w:jc w:val="both"/>
        <w:rPr>
          <w:rFonts w:ascii="GHEA Grapalat" w:hAnsi="GHEA Grapalat"/>
          <w:i/>
          <w:color w:val="2E74B5" w:themeColor="accent1" w:themeShade="BF"/>
        </w:rPr>
      </w:pPr>
      <w:r w:rsidRPr="00966358">
        <w:rPr>
          <w:rFonts w:ascii="GHEA Grapalat" w:hAnsi="GHEA Grapalat"/>
          <w:i/>
          <w:color w:val="2E74B5" w:themeColor="accent1" w:themeShade="BF"/>
        </w:rPr>
        <w:t>[Եթե պայմանագիրը հիմնված չէ և/կամ կազմված չէ ընդհանուր առևտրային պայմանավորվածության ձևով, Գործատուի ան</w:t>
      </w:r>
      <w:r w:rsidR="00115AA7" w:rsidRPr="00966358">
        <w:rPr>
          <w:rFonts w:ascii="GHEA Grapalat" w:hAnsi="GHEA Grapalat"/>
          <w:i/>
          <w:color w:val="2E74B5" w:themeColor="accent1" w:themeShade="BF"/>
        </w:rPr>
        <w:t>վանումը դաշտում</w:t>
      </w:r>
      <w:r w:rsidRPr="00966358">
        <w:rPr>
          <w:rFonts w:ascii="GHEA Grapalat" w:hAnsi="GHEA Grapalat"/>
          <w:i/>
          <w:color w:val="2E74B5" w:themeColor="accent1" w:themeShade="BF"/>
        </w:rPr>
        <w:t xml:space="preserve"> պետք է նշ</w:t>
      </w:r>
      <w:r w:rsidR="00115AA7" w:rsidRPr="00966358">
        <w:rPr>
          <w:rFonts w:ascii="GHEA Grapalat" w:hAnsi="GHEA Grapalat"/>
          <w:i/>
          <w:color w:val="2E74B5" w:themeColor="accent1" w:themeShade="BF"/>
        </w:rPr>
        <w:t>վ</w:t>
      </w:r>
      <w:r w:rsidRPr="00966358">
        <w:rPr>
          <w:rFonts w:ascii="GHEA Grapalat" w:hAnsi="GHEA Grapalat"/>
          <w:i/>
          <w:color w:val="2E74B5" w:themeColor="accent1" w:themeShade="BF"/>
        </w:rPr>
        <w:t xml:space="preserve">ի այն հիմնական </w:t>
      </w:r>
      <w:r w:rsidR="00115AA7" w:rsidRPr="00966358">
        <w:rPr>
          <w:rFonts w:ascii="GHEA Grapalat" w:hAnsi="GHEA Grapalat"/>
          <w:i/>
          <w:color w:val="2E74B5" w:themeColor="accent1" w:themeShade="BF"/>
        </w:rPr>
        <w:t>անձը</w:t>
      </w:r>
      <w:r w:rsidRPr="00966358">
        <w:rPr>
          <w:rFonts w:ascii="GHEA Grapalat" w:hAnsi="GHEA Grapalat"/>
          <w:i/>
          <w:color w:val="2E74B5" w:themeColor="accent1" w:themeShade="BF"/>
        </w:rPr>
        <w:t xml:space="preserve">, որը պատճառ է դարձել, որ </w:t>
      </w:r>
      <w:r w:rsidR="00B40A52" w:rsidRPr="00966358">
        <w:rPr>
          <w:rFonts w:ascii="GHEA Grapalat" w:hAnsi="GHEA Grapalat" w:cs="Arial"/>
          <w:i/>
          <w:color w:val="2E74B5" w:themeColor="accent1" w:themeShade="BF"/>
        </w:rPr>
        <w:t>Հայտատուն</w:t>
      </w:r>
      <w:r w:rsidRPr="00966358">
        <w:rPr>
          <w:rFonts w:ascii="GHEA Grapalat" w:hAnsi="GHEA Grapalat"/>
          <w:i/>
          <w:color w:val="2E74B5" w:themeColor="accent1" w:themeShade="BF"/>
        </w:rPr>
        <w:t xml:space="preserve"> կնքի որևէ </w:t>
      </w:r>
      <w:r w:rsidR="004A368C" w:rsidRPr="00966358">
        <w:rPr>
          <w:rFonts w:ascii="GHEA Grapalat" w:hAnsi="GHEA Grapalat"/>
          <w:i/>
          <w:color w:val="2E74B5" w:themeColor="accent1" w:themeShade="BF"/>
        </w:rPr>
        <w:t>որոշակի</w:t>
      </w:r>
      <w:r w:rsidRPr="00966358">
        <w:rPr>
          <w:rFonts w:ascii="GHEA Grapalat" w:hAnsi="GHEA Grapalat"/>
          <w:i/>
          <w:color w:val="2E74B5" w:themeColor="accent1" w:themeShade="BF"/>
        </w:rPr>
        <w:t xml:space="preserve"> </w:t>
      </w:r>
      <w:r w:rsidR="004A368C" w:rsidRPr="00966358">
        <w:rPr>
          <w:rFonts w:ascii="GHEA Grapalat" w:hAnsi="GHEA Grapalat"/>
          <w:i/>
          <w:color w:val="2E74B5" w:themeColor="accent1" w:themeShade="BF"/>
        </w:rPr>
        <w:t>Պ</w:t>
      </w:r>
      <w:r w:rsidRPr="00966358">
        <w:rPr>
          <w:rFonts w:ascii="GHEA Grapalat" w:hAnsi="GHEA Grapalat"/>
          <w:i/>
          <w:color w:val="2E74B5" w:themeColor="accent1" w:themeShade="BF"/>
        </w:rPr>
        <w:t xml:space="preserve">այմանագիր կամ իրականացնի որևէ </w:t>
      </w:r>
      <w:r w:rsidR="004A368C" w:rsidRPr="00966358">
        <w:rPr>
          <w:rFonts w:ascii="GHEA Grapalat" w:hAnsi="GHEA Grapalat"/>
          <w:i/>
          <w:color w:val="2E74B5" w:themeColor="accent1" w:themeShade="BF"/>
        </w:rPr>
        <w:t>որոշակի</w:t>
      </w:r>
      <w:r w:rsidRPr="00966358">
        <w:rPr>
          <w:rFonts w:ascii="GHEA Grapalat" w:hAnsi="GHEA Grapalat"/>
          <w:i/>
          <w:color w:val="2E74B5" w:themeColor="accent1" w:themeShade="BF"/>
        </w:rPr>
        <w:t xml:space="preserve"> նախագիծ:]</w:t>
      </w:r>
    </w:p>
    <w:p w14:paraId="4481565C" w14:textId="17382B16" w:rsidR="00ED59A4" w:rsidRPr="00480A1E" w:rsidRDefault="00B40A52" w:rsidP="00DC17A9">
      <w:pPr>
        <w:pStyle w:val="Default"/>
        <w:widowControl/>
        <w:numPr>
          <w:ilvl w:val="0"/>
          <w:numId w:val="35"/>
        </w:numPr>
        <w:spacing w:after="240" w:line="276" w:lineRule="auto"/>
        <w:jc w:val="both"/>
        <w:rPr>
          <w:rFonts w:ascii="GHEA Grapalat" w:hAnsi="GHEA Grapalat"/>
        </w:rPr>
      </w:pPr>
      <w:r w:rsidRPr="00A33F07">
        <w:rPr>
          <w:rFonts w:ascii="GHEA Grapalat" w:hAnsi="GHEA Grapalat" w:cs="Arial"/>
        </w:rPr>
        <w:t>Հայտատուն</w:t>
      </w:r>
      <w:r w:rsidR="00E84E52" w:rsidRPr="00480A1E">
        <w:rPr>
          <w:rFonts w:ascii="GHEA Grapalat" w:hAnsi="GHEA Grapalat"/>
        </w:rPr>
        <w:t xml:space="preserve"> պետք է ներկայացնի առնվազն 2 </w:t>
      </w:r>
      <w:r w:rsidR="00115AA7" w:rsidRPr="00480A1E">
        <w:rPr>
          <w:rFonts w:ascii="GHEA Grapalat" w:hAnsi="GHEA Grapalat"/>
        </w:rPr>
        <w:t>երաշխավորագիր</w:t>
      </w:r>
      <w:r w:rsidR="00E84E52" w:rsidRPr="00480A1E">
        <w:rPr>
          <w:rFonts w:ascii="GHEA Grapalat" w:hAnsi="GHEA Grapalat"/>
        </w:rPr>
        <w:t xml:space="preserve"> իր նախկին հաճախորդներից նմանատիպ ծառայությունների կամ հարակից ծառայությունների համար, որոնք ցույց են տալիս, որ </w:t>
      </w:r>
      <w:r w:rsidR="001075F2" w:rsidRPr="00480A1E">
        <w:rPr>
          <w:rFonts w:ascii="GHEA Grapalat" w:hAnsi="GHEA Grapalat"/>
        </w:rPr>
        <w:t>մատակարարը</w:t>
      </w:r>
      <w:r w:rsidR="00E84E52" w:rsidRPr="00480A1E">
        <w:rPr>
          <w:rFonts w:ascii="GHEA Grapalat" w:hAnsi="GHEA Grapalat"/>
        </w:rPr>
        <w:t xml:space="preserve"> կատարել է հանձնարարված առաջադրանքների շրջանակներում սպաս</w:t>
      </w:r>
      <w:r w:rsidR="00AA67F3" w:rsidRPr="00480A1E">
        <w:rPr>
          <w:rFonts w:ascii="GHEA Grapalat" w:hAnsi="GHEA Grapalat"/>
        </w:rPr>
        <w:t>ել</w:t>
      </w:r>
      <w:r w:rsidR="00E84E52" w:rsidRPr="00480A1E">
        <w:rPr>
          <w:rFonts w:ascii="GHEA Grapalat" w:hAnsi="GHEA Grapalat"/>
        </w:rPr>
        <w:t>իքները:</w:t>
      </w:r>
    </w:p>
    <w:p w14:paraId="4FBE83BD" w14:textId="77777777" w:rsidR="00E23483" w:rsidRPr="00480A1E" w:rsidRDefault="00E23483" w:rsidP="00DC17A9">
      <w:pPr>
        <w:spacing w:before="240" w:after="180"/>
        <w:jc w:val="both"/>
        <w:rPr>
          <w:rFonts w:ascii="GHEA Grapalat" w:hAnsi="GHEA Grapalat"/>
          <w:i/>
          <w:color w:val="2E74B5" w:themeColor="accent1" w:themeShade="BF"/>
        </w:rPr>
      </w:pPr>
    </w:p>
    <w:p w14:paraId="3C89CDB0" w14:textId="177D3C2A" w:rsidR="003E41BC" w:rsidRPr="00480A1E" w:rsidRDefault="00D8354C" w:rsidP="00DC17A9">
      <w:pPr>
        <w:pStyle w:val="Header"/>
        <w:spacing w:line="276" w:lineRule="auto"/>
        <w:jc w:val="both"/>
        <w:rPr>
          <w:rFonts w:ascii="GHEA Grapalat" w:hAnsi="GHEA Grapalat"/>
          <w:b/>
          <w:i/>
          <w:color w:val="2E74B5" w:themeColor="accent1" w:themeShade="BF"/>
        </w:rPr>
      </w:pPr>
      <w:r w:rsidRPr="00480A1E">
        <w:rPr>
          <w:rFonts w:ascii="GHEA Grapalat" w:hAnsi="GHEA Grapalat"/>
          <w:b/>
          <w:i/>
          <w:color w:val="2E74B5" w:themeColor="accent1" w:themeShade="BF"/>
        </w:rPr>
        <w:t>Նշում</w:t>
      </w:r>
      <w:r w:rsidRPr="00DC17A9">
        <w:rPr>
          <w:rFonts w:ascii="Cambria Math" w:hAnsi="Cambria Math" w:cs="Cambria Math"/>
          <w:b/>
          <w:i/>
          <w:color w:val="2E74B5" w:themeColor="accent1" w:themeShade="BF"/>
        </w:rPr>
        <w:t>․</w:t>
      </w:r>
      <w:r w:rsidRPr="00A33F07">
        <w:rPr>
          <w:rFonts w:ascii="GHEA Grapalat" w:hAnsi="GHEA Grapalat"/>
          <w:b/>
          <w:i/>
          <w:color w:val="2E74B5" w:themeColor="accent1" w:themeShade="BF"/>
        </w:rPr>
        <w:t xml:space="preserve"> </w:t>
      </w:r>
      <w:r w:rsidRPr="00480A1E">
        <w:rPr>
          <w:rFonts w:ascii="GHEA Grapalat" w:hAnsi="GHEA Grapalat"/>
          <w:b/>
          <w:i/>
          <w:color w:val="2E74B5" w:themeColor="accent1" w:themeShade="BF"/>
        </w:rPr>
        <w:t xml:space="preserve">Կապույտ գույնով գրված ամբողջ շեղ տեքստը նախատեսված է այս </w:t>
      </w:r>
      <w:proofErr w:type="spellStart"/>
      <w:r w:rsidRPr="00480A1E">
        <w:rPr>
          <w:rFonts w:ascii="GHEA Grapalat" w:hAnsi="GHEA Grapalat"/>
          <w:b/>
          <w:i/>
          <w:color w:val="2E74B5" w:themeColor="accent1" w:themeShade="BF"/>
        </w:rPr>
        <w:t>ձևաթղթի</w:t>
      </w:r>
      <w:proofErr w:type="spellEnd"/>
      <w:r w:rsidRPr="00480A1E">
        <w:rPr>
          <w:rFonts w:ascii="GHEA Grapalat" w:hAnsi="GHEA Grapalat"/>
          <w:b/>
          <w:i/>
          <w:color w:val="2E74B5" w:themeColor="accent1" w:themeShade="BF"/>
        </w:rPr>
        <w:t xml:space="preserve"> պատրաստման համար և պետք է ջնջվի վերջնական տարբերակից:</w:t>
      </w:r>
    </w:p>
    <w:p w14:paraId="3A79DB85" w14:textId="77777777" w:rsidR="003E41BC" w:rsidRPr="00480A1E" w:rsidRDefault="003E41BC">
      <w:pPr>
        <w:spacing w:after="160" w:line="259" w:lineRule="auto"/>
        <w:jc w:val="both"/>
        <w:rPr>
          <w:rFonts w:ascii="GHEA Grapalat" w:hAnsi="GHEA Grapalat"/>
          <w:b/>
          <w:i/>
          <w:color w:val="2E74B5" w:themeColor="accent1" w:themeShade="BF"/>
        </w:rPr>
      </w:pPr>
      <w:r w:rsidRPr="00480A1E">
        <w:rPr>
          <w:rFonts w:ascii="GHEA Grapalat" w:hAnsi="GHEA Grapalat"/>
        </w:rPr>
        <w:br w:type="page"/>
      </w:r>
    </w:p>
    <w:p w14:paraId="5BA6312D" w14:textId="07437715" w:rsidR="00E662C4" w:rsidRPr="00480A1E" w:rsidRDefault="004E3915">
      <w:pPr>
        <w:pStyle w:val="S1-Header2"/>
      </w:pPr>
      <w:bookmarkStart w:id="983" w:name="_Toc138962947"/>
      <w:bookmarkStart w:id="984" w:name="_Toc139293355"/>
      <w:bookmarkStart w:id="985" w:name="_Toc140481980"/>
      <w:bookmarkStart w:id="986" w:name="_Toc140482090"/>
      <w:bookmarkStart w:id="987" w:name="_Toc140482446"/>
      <w:bookmarkStart w:id="988" w:name="_Toc141698449"/>
      <w:bookmarkStart w:id="989" w:name="_Toc152753908"/>
      <w:bookmarkStart w:id="990" w:name="_Toc152946818"/>
      <w:bookmarkStart w:id="991" w:name="_Toc152947271"/>
      <w:bookmarkStart w:id="992" w:name="_Toc152947480"/>
      <w:bookmarkStart w:id="993" w:name="_Toc228956649"/>
      <w:bookmarkStart w:id="994" w:name="_Toc262541274"/>
      <w:bookmarkStart w:id="995" w:name="_Toc444173621"/>
      <w:bookmarkStart w:id="996" w:name="_Toc445829778"/>
      <w:bookmarkStart w:id="997" w:name="_Toc445884641"/>
      <w:bookmarkStart w:id="998" w:name="_Toc445885358"/>
      <w:bookmarkStart w:id="999" w:name="_Toc445885710"/>
      <w:bookmarkStart w:id="1000" w:name="_Toc445886506"/>
      <w:bookmarkStart w:id="1001" w:name="_Toc449086778"/>
      <w:r w:rsidRPr="00480A1E">
        <w:lastRenderedPageBreak/>
        <w:t>7</w:t>
      </w:r>
      <w:r w:rsidRPr="00DC17A9">
        <w:rPr>
          <w:rFonts w:ascii="Cambria Math" w:eastAsia="MS Gothic" w:hAnsi="Cambria Math" w:cs="Cambria Math"/>
        </w:rPr>
        <w:t>․</w:t>
      </w:r>
      <w:r w:rsidRPr="00A33F07">
        <w:t xml:space="preserve"> </w:t>
      </w:r>
      <w:r w:rsidR="00705933" w:rsidRPr="00480A1E">
        <w:t>Կազմակերպչական կառուցվածք</w:t>
      </w:r>
      <w:bookmarkEnd w:id="983"/>
      <w:bookmarkEnd w:id="984"/>
      <w:bookmarkEnd w:id="985"/>
      <w:bookmarkEnd w:id="986"/>
      <w:bookmarkEnd w:id="987"/>
      <w:bookmarkEnd w:id="988"/>
      <w:bookmarkEnd w:id="989"/>
      <w:bookmarkEnd w:id="990"/>
      <w:bookmarkEnd w:id="991"/>
      <w:bookmarkEnd w:id="992"/>
      <w:r w:rsidR="00705933" w:rsidRPr="00480A1E">
        <w:t xml:space="preserve"> </w:t>
      </w:r>
      <w:bookmarkEnd w:id="993"/>
      <w:bookmarkEnd w:id="994"/>
      <w:bookmarkEnd w:id="995"/>
      <w:bookmarkEnd w:id="996"/>
      <w:bookmarkEnd w:id="997"/>
      <w:bookmarkEnd w:id="998"/>
      <w:bookmarkEnd w:id="999"/>
      <w:bookmarkEnd w:id="1000"/>
      <w:bookmarkEnd w:id="1001"/>
    </w:p>
    <w:p w14:paraId="5787B3CB" w14:textId="2194991A" w:rsidR="00705933" w:rsidRPr="00966358" w:rsidRDefault="00705933" w:rsidP="00DC17A9">
      <w:pPr>
        <w:jc w:val="both"/>
        <w:rPr>
          <w:rFonts w:ascii="GHEA Grapalat" w:hAnsi="GHEA Grapalat"/>
        </w:rPr>
      </w:pPr>
      <w:r w:rsidRPr="00966358">
        <w:rPr>
          <w:rFonts w:ascii="GHEA Grapalat" w:hAnsi="GHEA Grapalat"/>
        </w:rPr>
        <w:t>Կազմակերպության պրոֆիլ, կազմակերպության վարչական և ֆինանսական կառավարման կառուցվածք։</w:t>
      </w:r>
    </w:p>
    <w:p w14:paraId="5CC23D48" w14:textId="22B5CDE6" w:rsidR="008B25CF" w:rsidRPr="00966358" w:rsidRDefault="008B25CF" w:rsidP="00705933">
      <w:pPr>
        <w:rPr>
          <w:rFonts w:ascii="GHEA Grapalat" w:hAnsi="GHEA Grapalat"/>
        </w:rPr>
      </w:pPr>
    </w:p>
    <w:tbl>
      <w:tblPr>
        <w:tblW w:w="10047" w:type="dxa"/>
        <w:jc w:val="center"/>
        <w:tblBorders>
          <w:top w:val="single" w:sz="4" w:space="0" w:color="auto"/>
          <w:left w:val="single" w:sz="4" w:space="0" w:color="auto"/>
          <w:bottom w:val="double" w:sz="4" w:space="0" w:color="auto"/>
          <w:right w:val="single" w:sz="4" w:space="0" w:color="auto"/>
          <w:insideH w:val="single" w:sz="4" w:space="0" w:color="auto"/>
          <w:insideV w:val="double" w:sz="4" w:space="0" w:color="auto"/>
        </w:tblBorders>
        <w:tblLayout w:type="fixed"/>
        <w:tblLook w:val="0000" w:firstRow="0" w:lastRow="0" w:firstColumn="0" w:lastColumn="0" w:noHBand="0" w:noVBand="0"/>
      </w:tblPr>
      <w:tblGrid>
        <w:gridCol w:w="540"/>
        <w:gridCol w:w="4405"/>
        <w:gridCol w:w="3402"/>
        <w:gridCol w:w="1700"/>
      </w:tblGrid>
      <w:tr w:rsidR="008B25CF" w:rsidRPr="00966358" w14:paraId="50328A36" w14:textId="77777777" w:rsidTr="003B72B1">
        <w:trPr>
          <w:cantSplit/>
          <w:trHeight w:val="233"/>
          <w:tblHeader/>
          <w:jc w:val="center"/>
        </w:trPr>
        <w:tc>
          <w:tcPr>
            <w:tcW w:w="269" w:type="pct"/>
            <w:tcBorders>
              <w:bottom w:val="double" w:sz="4" w:space="0" w:color="auto"/>
            </w:tcBorders>
            <w:shd w:val="clear" w:color="auto" w:fill="F3F3F3"/>
          </w:tcPr>
          <w:p w14:paraId="5DAA3904" w14:textId="77777777" w:rsidR="008B25CF" w:rsidRPr="00966358" w:rsidRDefault="008B25CF" w:rsidP="00EE0010">
            <w:pPr>
              <w:spacing w:before="60" w:after="60"/>
              <w:jc w:val="center"/>
              <w:rPr>
                <w:rFonts w:ascii="GHEA Grapalat" w:hAnsi="GHEA Grapalat"/>
              </w:rPr>
            </w:pPr>
          </w:p>
        </w:tc>
        <w:tc>
          <w:tcPr>
            <w:tcW w:w="4731" w:type="pct"/>
            <w:gridSpan w:val="3"/>
            <w:tcBorders>
              <w:bottom w:val="double" w:sz="4" w:space="0" w:color="auto"/>
            </w:tcBorders>
            <w:shd w:val="clear" w:color="auto" w:fill="F3F3F3"/>
            <w:vAlign w:val="center"/>
          </w:tcPr>
          <w:p w14:paraId="107E1684" w14:textId="62B89147" w:rsidR="008B25CF" w:rsidRPr="00966358" w:rsidRDefault="008B25CF" w:rsidP="00EE0010">
            <w:pPr>
              <w:spacing w:before="60" w:after="60"/>
              <w:jc w:val="center"/>
              <w:rPr>
                <w:rFonts w:ascii="GHEA Grapalat" w:hAnsi="GHEA Grapalat"/>
                <w:b/>
                <w:spacing w:val="-2"/>
                <w:sz w:val="20"/>
              </w:rPr>
            </w:pPr>
            <w:r w:rsidRPr="00966358">
              <w:rPr>
                <w:rFonts w:ascii="GHEA Grapalat" w:hAnsi="GHEA Grapalat"/>
              </w:rPr>
              <w:t>Կազմակերպչական կառուցվածք</w:t>
            </w:r>
          </w:p>
        </w:tc>
      </w:tr>
      <w:tr w:rsidR="008B25CF" w:rsidRPr="00966358" w14:paraId="69E12628" w14:textId="77777777" w:rsidTr="003B72B1">
        <w:trPr>
          <w:cantSplit/>
          <w:trHeight w:val="647"/>
          <w:tblHeader/>
          <w:jc w:val="center"/>
        </w:trPr>
        <w:tc>
          <w:tcPr>
            <w:tcW w:w="269" w:type="pct"/>
            <w:tcBorders>
              <w:bottom w:val="double" w:sz="4" w:space="0" w:color="auto"/>
              <w:right w:val="single" w:sz="4" w:space="0" w:color="auto"/>
            </w:tcBorders>
            <w:vAlign w:val="center"/>
          </w:tcPr>
          <w:p w14:paraId="3DED25AA" w14:textId="5BCA5A6F" w:rsidR="008B25CF" w:rsidRPr="00966358" w:rsidRDefault="008B25CF" w:rsidP="0070219E">
            <w:pPr>
              <w:spacing w:before="60" w:after="60"/>
              <w:rPr>
                <w:rFonts w:ascii="GHEA Grapalat" w:hAnsi="GHEA Grapalat"/>
                <w:b/>
                <w:spacing w:val="-2"/>
                <w:sz w:val="20"/>
              </w:rPr>
            </w:pPr>
            <w:r w:rsidRPr="00966358">
              <w:rPr>
                <w:rFonts w:ascii="GHEA Grapalat" w:hAnsi="GHEA Grapalat"/>
                <w:b/>
                <w:sz w:val="18"/>
                <w:szCs w:val="18"/>
              </w:rPr>
              <w:t>Հ</w:t>
            </w:r>
            <w:r w:rsidR="004A368C" w:rsidRPr="00966358">
              <w:rPr>
                <w:rFonts w:ascii="GHEA Grapalat" w:hAnsi="GHEA Grapalat"/>
                <w:b/>
                <w:sz w:val="18"/>
                <w:szCs w:val="18"/>
              </w:rPr>
              <w:t>/հ</w:t>
            </w:r>
          </w:p>
        </w:tc>
        <w:tc>
          <w:tcPr>
            <w:tcW w:w="2192" w:type="pct"/>
            <w:tcBorders>
              <w:left w:val="single" w:sz="4" w:space="0" w:color="auto"/>
              <w:bottom w:val="double" w:sz="4" w:space="0" w:color="auto"/>
              <w:right w:val="single" w:sz="4" w:space="0" w:color="auto"/>
            </w:tcBorders>
            <w:vAlign w:val="center"/>
          </w:tcPr>
          <w:p w14:paraId="4DCAC1C0" w14:textId="317BB3F2" w:rsidR="008B25CF" w:rsidRPr="00966358" w:rsidRDefault="00115AA7" w:rsidP="00115AA7">
            <w:pPr>
              <w:spacing w:before="60" w:after="60"/>
              <w:jc w:val="center"/>
              <w:rPr>
                <w:rFonts w:ascii="GHEA Grapalat" w:hAnsi="GHEA Grapalat"/>
                <w:b/>
                <w:spacing w:val="-2"/>
                <w:sz w:val="20"/>
              </w:rPr>
            </w:pPr>
            <w:r w:rsidRPr="00966358">
              <w:rPr>
                <w:rFonts w:ascii="GHEA Grapalat" w:hAnsi="GHEA Grapalat"/>
                <w:b/>
                <w:sz w:val="20"/>
              </w:rPr>
              <w:t>Կառուցվածքային մ</w:t>
            </w:r>
            <w:r w:rsidR="008B25CF" w:rsidRPr="00966358">
              <w:rPr>
                <w:rFonts w:ascii="GHEA Grapalat" w:hAnsi="GHEA Grapalat"/>
                <w:b/>
                <w:sz w:val="20"/>
              </w:rPr>
              <w:t xml:space="preserve">իավորի անվանումը </w:t>
            </w:r>
          </w:p>
        </w:tc>
        <w:tc>
          <w:tcPr>
            <w:tcW w:w="1693" w:type="pct"/>
            <w:tcBorders>
              <w:left w:val="single" w:sz="4" w:space="0" w:color="auto"/>
              <w:bottom w:val="double" w:sz="4" w:space="0" w:color="auto"/>
              <w:right w:val="single" w:sz="4" w:space="0" w:color="auto"/>
            </w:tcBorders>
            <w:vAlign w:val="center"/>
          </w:tcPr>
          <w:p w14:paraId="2F970B14" w14:textId="6A71EFB7" w:rsidR="008B25CF" w:rsidRPr="00966358" w:rsidRDefault="008B25CF" w:rsidP="008B25CF">
            <w:pPr>
              <w:spacing w:before="60" w:after="60"/>
              <w:jc w:val="center"/>
              <w:rPr>
                <w:rFonts w:ascii="GHEA Grapalat" w:hAnsi="GHEA Grapalat"/>
                <w:b/>
                <w:spacing w:val="-2"/>
                <w:sz w:val="20"/>
              </w:rPr>
            </w:pPr>
            <w:r w:rsidRPr="00966358">
              <w:rPr>
                <w:rFonts w:ascii="GHEA Grapalat" w:hAnsi="GHEA Grapalat"/>
                <w:b/>
                <w:sz w:val="20"/>
              </w:rPr>
              <w:t xml:space="preserve">Հիմնական գործառույթներ </w:t>
            </w:r>
          </w:p>
        </w:tc>
        <w:tc>
          <w:tcPr>
            <w:tcW w:w="846" w:type="pct"/>
            <w:tcBorders>
              <w:left w:val="single" w:sz="4" w:space="0" w:color="auto"/>
              <w:bottom w:val="double" w:sz="4" w:space="0" w:color="auto"/>
            </w:tcBorders>
            <w:vAlign w:val="center"/>
          </w:tcPr>
          <w:p w14:paraId="7677B82A" w14:textId="637E467B" w:rsidR="008B25CF" w:rsidRPr="00966358" w:rsidRDefault="008B25CF" w:rsidP="008B25CF">
            <w:pPr>
              <w:spacing w:before="60" w:after="60"/>
              <w:jc w:val="center"/>
              <w:rPr>
                <w:rFonts w:ascii="GHEA Grapalat" w:hAnsi="GHEA Grapalat"/>
                <w:b/>
                <w:spacing w:val="-2"/>
                <w:sz w:val="20"/>
              </w:rPr>
            </w:pPr>
            <w:r w:rsidRPr="00966358">
              <w:rPr>
                <w:rFonts w:ascii="GHEA Grapalat" w:hAnsi="GHEA Grapalat"/>
                <w:b/>
                <w:sz w:val="20"/>
              </w:rPr>
              <w:t>Աշխատակից</w:t>
            </w:r>
            <w:r w:rsidR="004A368C" w:rsidRPr="00966358">
              <w:rPr>
                <w:rFonts w:ascii="GHEA Grapalat" w:hAnsi="GHEA Grapalat"/>
                <w:b/>
                <w:sz w:val="20"/>
              </w:rPr>
              <w:softHyphen/>
            </w:r>
            <w:r w:rsidRPr="00966358">
              <w:rPr>
                <w:rFonts w:ascii="GHEA Grapalat" w:hAnsi="GHEA Grapalat"/>
                <w:b/>
                <w:sz w:val="20"/>
              </w:rPr>
              <w:t xml:space="preserve">ների </w:t>
            </w:r>
            <w:r w:rsidR="004A368C" w:rsidRPr="00966358">
              <w:rPr>
                <w:rFonts w:ascii="GHEA Grapalat" w:hAnsi="GHEA Grapalat"/>
                <w:b/>
                <w:sz w:val="20"/>
              </w:rPr>
              <w:t>թիվ</w:t>
            </w:r>
            <w:r w:rsidRPr="00966358">
              <w:rPr>
                <w:rFonts w:ascii="GHEA Grapalat" w:hAnsi="GHEA Grapalat"/>
                <w:b/>
                <w:sz w:val="20"/>
              </w:rPr>
              <w:t>ը</w:t>
            </w:r>
          </w:p>
        </w:tc>
      </w:tr>
      <w:tr w:rsidR="008B25CF" w:rsidRPr="00966358" w14:paraId="5B25D6A9" w14:textId="77777777" w:rsidTr="003B72B1">
        <w:trPr>
          <w:cantSplit/>
          <w:trHeight w:val="627"/>
          <w:jc w:val="center"/>
        </w:trPr>
        <w:tc>
          <w:tcPr>
            <w:tcW w:w="269" w:type="pct"/>
            <w:tcBorders>
              <w:top w:val="double" w:sz="4" w:space="0" w:color="auto"/>
              <w:bottom w:val="single" w:sz="4" w:space="0" w:color="auto"/>
              <w:right w:val="single" w:sz="4" w:space="0" w:color="auto"/>
            </w:tcBorders>
            <w:vAlign w:val="center"/>
          </w:tcPr>
          <w:p w14:paraId="7D81B2F4" w14:textId="68EE667F" w:rsidR="008B25CF" w:rsidRPr="00966358" w:rsidRDefault="008B25CF" w:rsidP="003B72B1">
            <w:pPr>
              <w:spacing w:before="60" w:after="60"/>
              <w:jc w:val="center"/>
              <w:rPr>
                <w:rFonts w:ascii="GHEA Grapalat" w:hAnsi="GHEA Grapalat"/>
                <w:spacing w:val="-2"/>
                <w:sz w:val="16"/>
              </w:rPr>
            </w:pPr>
            <w:r w:rsidRPr="00966358">
              <w:rPr>
                <w:rFonts w:ascii="GHEA Grapalat" w:hAnsi="GHEA Grapalat"/>
                <w:sz w:val="16"/>
              </w:rPr>
              <w:t>1</w:t>
            </w:r>
          </w:p>
        </w:tc>
        <w:tc>
          <w:tcPr>
            <w:tcW w:w="2192" w:type="pct"/>
            <w:tcBorders>
              <w:top w:val="double" w:sz="4" w:space="0" w:color="auto"/>
              <w:left w:val="single" w:sz="4" w:space="0" w:color="auto"/>
              <w:bottom w:val="single" w:sz="4" w:space="0" w:color="auto"/>
              <w:right w:val="single" w:sz="4" w:space="0" w:color="auto"/>
            </w:tcBorders>
            <w:vAlign w:val="center"/>
          </w:tcPr>
          <w:p w14:paraId="2C76FA4E" w14:textId="049FED63" w:rsidR="008B25CF" w:rsidRPr="00966358" w:rsidRDefault="008B25CF" w:rsidP="00EE0010">
            <w:pPr>
              <w:spacing w:before="120"/>
              <w:jc w:val="both"/>
              <w:rPr>
                <w:rFonts w:ascii="GHEA Grapalat" w:hAnsi="GHEA Grapalat"/>
                <w:spacing w:val="-2"/>
                <w:sz w:val="16"/>
              </w:rPr>
            </w:pPr>
            <w:r w:rsidRPr="00966358">
              <w:rPr>
                <w:rFonts w:ascii="GHEA Grapalat" w:hAnsi="GHEA Grapalat"/>
                <w:sz w:val="16"/>
              </w:rPr>
              <w:t>Ղեկավարություն</w:t>
            </w:r>
          </w:p>
        </w:tc>
        <w:tc>
          <w:tcPr>
            <w:tcW w:w="1693" w:type="pct"/>
            <w:tcBorders>
              <w:top w:val="double" w:sz="4" w:space="0" w:color="auto"/>
              <w:left w:val="single" w:sz="4" w:space="0" w:color="auto"/>
              <w:bottom w:val="single" w:sz="4" w:space="0" w:color="auto"/>
              <w:right w:val="single" w:sz="4" w:space="0" w:color="auto"/>
            </w:tcBorders>
          </w:tcPr>
          <w:p w14:paraId="5D49D1CD" w14:textId="77777777" w:rsidR="008B25CF" w:rsidRPr="00966358" w:rsidRDefault="008B25CF" w:rsidP="00EE0010">
            <w:pPr>
              <w:spacing w:before="60" w:after="60"/>
              <w:rPr>
                <w:rFonts w:ascii="GHEA Grapalat" w:hAnsi="GHEA Grapalat"/>
                <w:spacing w:val="-2"/>
                <w:sz w:val="16"/>
              </w:rPr>
            </w:pPr>
          </w:p>
        </w:tc>
        <w:tc>
          <w:tcPr>
            <w:tcW w:w="846" w:type="pct"/>
            <w:tcBorders>
              <w:top w:val="double" w:sz="4" w:space="0" w:color="auto"/>
              <w:left w:val="single" w:sz="4" w:space="0" w:color="auto"/>
              <w:bottom w:val="single" w:sz="4" w:space="0" w:color="auto"/>
            </w:tcBorders>
          </w:tcPr>
          <w:p w14:paraId="6B6D4CBD" w14:textId="5090C7B2" w:rsidR="008B25CF" w:rsidRPr="00966358" w:rsidRDefault="008B25CF" w:rsidP="00EE0010">
            <w:pPr>
              <w:spacing w:before="60" w:after="60"/>
              <w:rPr>
                <w:rFonts w:ascii="GHEA Grapalat" w:hAnsi="GHEA Grapalat"/>
                <w:spacing w:val="-2"/>
                <w:sz w:val="16"/>
              </w:rPr>
            </w:pPr>
          </w:p>
        </w:tc>
      </w:tr>
      <w:tr w:rsidR="008B25CF" w:rsidRPr="00966358" w14:paraId="18AF813C" w14:textId="77777777" w:rsidTr="003B72B1">
        <w:trPr>
          <w:cantSplit/>
          <w:trHeight w:val="620"/>
          <w:jc w:val="center"/>
        </w:trPr>
        <w:tc>
          <w:tcPr>
            <w:tcW w:w="269" w:type="pct"/>
            <w:tcBorders>
              <w:bottom w:val="single" w:sz="4" w:space="0" w:color="auto"/>
              <w:right w:val="single" w:sz="4" w:space="0" w:color="auto"/>
            </w:tcBorders>
            <w:vAlign w:val="center"/>
          </w:tcPr>
          <w:p w14:paraId="55A8EFBA" w14:textId="1CDF1764" w:rsidR="008B25CF" w:rsidRPr="00966358" w:rsidRDefault="008B25CF" w:rsidP="003B72B1">
            <w:pPr>
              <w:spacing w:before="60" w:after="60"/>
              <w:jc w:val="center"/>
              <w:rPr>
                <w:rFonts w:ascii="GHEA Grapalat" w:hAnsi="GHEA Grapalat"/>
                <w:spacing w:val="-2"/>
                <w:sz w:val="16"/>
              </w:rPr>
            </w:pPr>
            <w:r w:rsidRPr="00966358">
              <w:rPr>
                <w:rFonts w:ascii="GHEA Grapalat" w:hAnsi="GHEA Grapalat"/>
                <w:sz w:val="16"/>
              </w:rPr>
              <w:t>2</w:t>
            </w:r>
          </w:p>
        </w:tc>
        <w:tc>
          <w:tcPr>
            <w:tcW w:w="2192" w:type="pct"/>
            <w:tcBorders>
              <w:left w:val="single" w:sz="4" w:space="0" w:color="auto"/>
              <w:bottom w:val="single" w:sz="4" w:space="0" w:color="auto"/>
              <w:right w:val="single" w:sz="4" w:space="0" w:color="auto"/>
            </w:tcBorders>
            <w:vAlign w:val="center"/>
          </w:tcPr>
          <w:p w14:paraId="277EAA3F" w14:textId="01C2717D" w:rsidR="008B25CF" w:rsidRPr="00966358" w:rsidRDefault="008B25CF" w:rsidP="00EE0010">
            <w:pPr>
              <w:spacing w:before="60" w:after="60"/>
              <w:rPr>
                <w:rFonts w:ascii="GHEA Grapalat" w:hAnsi="GHEA Grapalat"/>
                <w:spacing w:val="-2"/>
                <w:sz w:val="16"/>
              </w:rPr>
            </w:pPr>
            <w:r w:rsidRPr="00966358">
              <w:rPr>
                <w:rFonts w:ascii="GHEA Grapalat" w:hAnsi="GHEA Grapalat"/>
                <w:sz w:val="16"/>
              </w:rPr>
              <w:t>Վարչական և ֆինանսական հարցերով անձնակազմ</w:t>
            </w:r>
          </w:p>
        </w:tc>
        <w:tc>
          <w:tcPr>
            <w:tcW w:w="1693" w:type="pct"/>
            <w:tcBorders>
              <w:left w:val="single" w:sz="4" w:space="0" w:color="auto"/>
              <w:bottom w:val="single" w:sz="4" w:space="0" w:color="auto"/>
              <w:right w:val="single" w:sz="4" w:space="0" w:color="auto"/>
            </w:tcBorders>
          </w:tcPr>
          <w:p w14:paraId="21CEEFB9" w14:textId="77777777" w:rsidR="008B25CF" w:rsidRPr="00966358" w:rsidRDefault="008B25CF" w:rsidP="00EE0010">
            <w:pPr>
              <w:spacing w:before="60" w:after="60"/>
              <w:rPr>
                <w:rFonts w:ascii="GHEA Grapalat" w:hAnsi="GHEA Grapalat"/>
                <w:spacing w:val="-2"/>
                <w:sz w:val="16"/>
              </w:rPr>
            </w:pPr>
          </w:p>
        </w:tc>
        <w:tc>
          <w:tcPr>
            <w:tcW w:w="846" w:type="pct"/>
            <w:tcBorders>
              <w:left w:val="single" w:sz="4" w:space="0" w:color="auto"/>
              <w:bottom w:val="single" w:sz="4" w:space="0" w:color="auto"/>
            </w:tcBorders>
          </w:tcPr>
          <w:p w14:paraId="4155EE9B" w14:textId="74029304" w:rsidR="008B25CF" w:rsidRPr="00966358" w:rsidRDefault="008B25CF" w:rsidP="00EE0010">
            <w:pPr>
              <w:spacing w:before="60" w:after="60"/>
              <w:rPr>
                <w:rFonts w:ascii="GHEA Grapalat" w:hAnsi="GHEA Grapalat"/>
                <w:spacing w:val="-2"/>
                <w:sz w:val="16"/>
              </w:rPr>
            </w:pPr>
          </w:p>
        </w:tc>
      </w:tr>
      <w:tr w:rsidR="008B25CF" w:rsidRPr="00966358" w14:paraId="4CD14CA8" w14:textId="77777777" w:rsidTr="003B72B1">
        <w:trPr>
          <w:cantSplit/>
          <w:trHeight w:val="620"/>
          <w:jc w:val="center"/>
        </w:trPr>
        <w:tc>
          <w:tcPr>
            <w:tcW w:w="269" w:type="pct"/>
            <w:tcBorders>
              <w:bottom w:val="single" w:sz="4" w:space="0" w:color="auto"/>
              <w:right w:val="single" w:sz="4" w:space="0" w:color="auto"/>
            </w:tcBorders>
            <w:vAlign w:val="center"/>
          </w:tcPr>
          <w:p w14:paraId="1FFD94DE" w14:textId="35911778" w:rsidR="008B25CF" w:rsidRPr="00966358" w:rsidRDefault="008B25CF" w:rsidP="003B72B1">
            <w:pPr>
              <w:spacing w:before="60" w:after="60"/>
              <w:jc w:val="center"/>
              <w:rPr>
                <w:rFonts w:ascii="GHEA Grapalat" w:hAnsi="GHEA Grapalat"/>
                <w:spacing w:val="-2"/>
                <w:sz w:val="16"/>
              </w:rPr>
            </w:pPr>
            <w:r w:rsidRPr="00966358">
              <w:rPr>
                <w:rFonts w:ascii="GHEA Grapalat" w:hAnsi="GHEA Grapalat"/>
                <w:sz w:val="16"/>
              </w:rPr>
              <w:t>3</w:t>
            </w:r>
          </w:p>
        </w:tc>
        <w:tc>
          <w:tcPr>
            <w:tcW w:w="2192" w:type="pct"/>
            <w:tcBorders>
              <w:left w:val="single" w:sz="4" w:space="0" w:color="auto"/>
              <w:bottom w:val="single" w:sz="4" w:space="0" w:color="auto"/>
              <w:right w:val="single" w:sz="4" w:space="0" w:color="auto"/>
            </w:tcBorders>
            <w:vAlign w:val="center"/>
          </w:tcPr>
          <w:p w14:paraId="50AEDAAC" w14:textId="6CFE99BF" w:rsidR="008B25CF" w:rsidRPr="00966358" w:rsidRDefault="008B25CF" w:rsidP="00EE0010">
            <w:pPr>
              <w:spacing w:before="60" w:after="60"/>
              <w:rPr>
                <w:rFonts w:ascii="GHEA Grapalat" w:hAnsi="GHEA Grapalat"/>
                <w:spacing w:val="-2"/>
                <w:sz w:val="16"/>
              </w:rPr>
            </w:pPr>
            <w:r w:rsidRPr="00966358">
              <w:rPr>
                <w:rFonts w:ascii="GHEA Grapalat" w:hAnsi="GHEA Grapalat"/>
                <w:sz w:val="16"/>
              </w:rPr>
              <w:t>…Միավոր 1</w:t>
            </w:r>
          </w:p>
        </w:tc>
        <w:tc>
          <w:tcPr>
            <w:tcW w:w="1693" w:type="pct"/>
            <w:tcBorders>
              <w:left w:val="single" w:sz="4" w:space="0" w:color="auto"/>
              <w:bottom w:val="single" w:sz="4" w:space="0" w:color="auto"/>
              <w:right w:val="single" w:sz="4" w:space="0" w:color="auto"/>
            </w:tcBorders>
          </w:tcPr>
          <w:p w14:paraId="20097D5D" w14:textId="77777777" w:rsidR="008B25CF" w:rsidRPr="00966358" w:rsidRDefault="008B25CF" w:rsidP="00EE0010">
            <w:pPr>
              <w:spacing w:before="60" w:after="60"/>
              <w:rPr>
                <w:rFonts w:ascii="GHEA Grapalat" w:hAnsi="GHEA Grapalat"/>
                <w:spacing w:val="-2"/>
                <w:sz w:val="16"/>
              </w:rPr>
            </w:pPr>
          </w:p>
        </w:tc>
        <w:tc>
          <w:tcPr>
            <w:tcW w:w="846" w:type="pct"/>
            <w:tcBorders>
              <w:left w:val="single" w:sz="4" w:space="0" w:color="auto"/>
              <w:bottom w:val="single" w:sz="4" w:space="0" w:color="auto"/>
            </w:tcBorders>
          </w:tcPr>
          <w:p w14:paraId="5F07E461" w14:textId="1ACF5C02" w:rsidR="008B25CF" w:rsidRPr="00966358" w:rsidRDefault="008B25CF" w:rsidP="00EE0010">
            <w:pPr>
              <w:spacing w:before="60" w:after="60"/>
              <w:rPr>
                <w:rFonts w:ascii="GHEA Grapalat" w:hAnsi="GHEA Grapalat"/>
                <w:spacing w:val="-2"/>
                <w:sz w:val="16"/>
              </w:rPr>
            </w:pPr>
          </w:p>
        </w:tc>
      </w:tr>
      <w:tr w:rsidR="008B25CF" w:rsidRPr="00966358" w14:paraId="611C225C" w14:textId="77777777" w:rsidTr="003B72B1">
        <w:trPr>
          <w:cantSplit/>
          <w:trHeight w:val="530"/>
          <w:jc w:val="center"/>
        </w:trPr>
        <w:tc>
          <w:tcPr>
            <w:tcW w:w="269" w:type="pct"/>
            <w:tcBorders>
              <w:right w:val="single" w:sz="4" w:space="0" w:color="auto"/>
            </w:tcBorders>
            <w:vAlign w:val="center"/>
          </w:tcPr>
          <w:p w14:paraId="1476A6B2" w14:textId="092AAC15" w:rsidR="008B25CF" w:rsidRPr="00966358" w:rsidRDefault="008B25CF" w:rsidP="003B72B1">
            <w:pPr>
              <w:spacing w:before="60" w:after="60"/>
              <w:jc w:val="center"/>
              <w:rPr>
                <w:rFonts w:ascii="GHEA Grapalat" w:hAnsi="GHEA Grapalat"/>
                <w:spacing w:val="-2"/>
                <w:sz w:val="16"/>
              </w:rPr>
            </w:pPr>
            <w:r w:rsidRPr="00966358">
              <w:rPr>
                <w:rFonts w:ascii="GHEA Grapalat" w:hAnsi="GHEA Grapalat"/>
                <w:sz w:val="16"/>
              </w:rPr>
              <w:t>4</w:t>
            </w:r>
          </w:p>
        </w:tc>
        <w:tc>
          <w:tcPr>
            <w:tcW w:w="2192" w:type="pct"/>
            <w:tcBorders>
              <w:left w:val="single" w:sz="4" w:space="0" w:color="auto"/>
              <w:right w:val="single" w:sz="4" w:space="0" w:color="auto"/>
            </w:tcBorders>
            <w:vAlign w:val="center"/>
          </w:tcPr>
          <w:p w14:paraId="66BB67E6" w14:textId="5A681DC3" w:rsidR="008B25CF" w:rsidRPr="00966358" w:rsidRDefault="008B25CF" w:rsidP="008B25CF">
            <w:pPr>
              <w:spacing w:before="60" w:after="60"/>
              <w:rPr>
                <w:rFonts w:ascii="GHEA Grapalat" w:hAnsi="GHEA Grapalat"/>
                <w:spacing w:val="-2"/>
                <w:sz w:val="16"/>
              </w:rPr>
            </w:pPr>
            <w:r w:rsidRPr="00966358">
              <w:rPr>
                <w:rFonts w:ascii="GHEA Grapalat" w:hAnsi="GHEA Grapalat"/>
                <w:sz w:val="16"/>
              </w:rPr>
              <w:t>…Միավոր 2</w:t>
            </w:r>
          </w:p>
        </w:tc>
        <w:tc>
          <w:tcPr>
            <w:tcW w:w="1693" w:type="pct"/>
            <w:tcBorders>
              <w:left w:val="single" w:sz="4" w:space="0" w:color="auto"/>
              <w:right w:val="single" w:sz="4" w:space="0" w:color="auto"/>
            </w:tcBorders>
          </w:tcPr>
          <w:p w14:paraId="55E59EAA" w14:textId="77777777" w:rsidR="008B25CF" w:rsidRPr="00966358" w:rsidRDefault="008B25CF" w:rsidP="008B25CF">
            <w:pPr>
              <w:spacing w:before="60" w:after="60"/>
              <w:rPr>
                <w:rFonts w:ascii="GHEA Grapalat" w:hAnsi="GHEA Grapalat"/>
                <w:spacing w:val="-2"/>
                <w:sz w:val="16"/>
              </w:rPr>
            </w:pPr>
          </w:p>
        </w:tc>
        <w:tc>
          <w:tcPr>
            <w:tcW w:w="846" w:type="pct"/>
            <w:tcBorders>
              <w:left w:val="single" w:sz="4" w:space="0" w:color="auto"/>
            </w:tcBorders>
          </w:tcPr>
          <w:p w14:paraId="3E8DCDC7" w14:textId="271B1AF3" w:rsidR="008B25CF" w:rsidRPr="00966358" w:rsidRDefault="008B25CF" w:rsidP="008B25CF">
            <w:pPr>
              <w:spacing w:before="60" w:after="60"/>
              <w:rPr>
                <w:rFonts w:ascii="GHEA Grapalat" w:hAnsi="GHEA Grapalat"/>
                <w:spacing w:val="-2"/>
                <w:sz w:val="16"/>
              </w:rPr>
            </w:pPr>
          </w:p>
        </w:tc>
      </w:tr>
      <w:tr w:rsidR="008B25CF" w:rsidRPr="00966358" w14:paraId="3B42F196" w14:textId="77777777" w:rsidTr="003B72B1">
        <w:trPr>
          <w:cantSplit/>
          <w:trHeight w:val="530"/>
          <w:jc w:val="center"/>
        </w:trPr>
        <w:tc>
          <w:tcPr>
            <w:tcW w:w="269" w:type="pct"/>
            <w:tcBorders>
              <w:right w:val="single" w:sz="4" w:space="0" w:color="auto"/>
            </w:tcBorders>
            <w:vAlign w:val="center"/>
          </w:tcPr>
          <w:p w14:paraId="15E193E1" w14:textId="77777777" w:rsidR="008B25CF" w:rsidRPr="00966358" w:rsidRDefault="008B25CF" w:rsidP="008B25CF">
            <w:pPr>
              <w:spacing w:before="60" w:after="60"/>
              <w:jc w:val="center"/>
              <w:rPr>
                <w:rFonts w:ascii="GHEA Grapalat" w:hAnsi="GHEA Grapalat"/>
                <w:spacing w:val="-2"/>
                <w:sz w:val="16"/>
              </w:rPr>
            </w:pPr>
          </w:p>
        </w:tc>
        <w:tc>
          <w:tcPr>
            <w:tcW w:w="2192" w:type="pct"/>
            <w:tcBorders>
              <w:left w:val="single" w:sz="4" w:space="0" w:color="auto"/>
              <w:right w:val="single" w:sz="4" w:space="0" w:color="auto"/>
            </w:tcBorders>
            <w:vAlign w:val="center"/>
          </w:tcPr>
          <w:p w14:paraId="09F2CC60" w14:textId="47FEED75" w:rsidR="008B25CF" w:rsidRPr="00966358" w:rsidRDefault="008B25CF" w:rsidP="008B25CF">
            <w:pPr>
              <w:spacing w:before="60" w:after="60"/>
              <w:rPr>
                <w:rFonts w:ascii="GHEA Grapalat" w:hAnsi="GHEA Grapalat"/>
                <w:spacing w:val="-2"/>
                <w:sz w:val="16"/>
              </w:rPr>
            </w:pPr>
            <w:r w:rsidRPr="00966358">
              <w:rPr>
                <w:rFonts w:ascii="GHEA Grapalat" w:hAnsi="GHEA Grapalat"/>
                <w:sz w:val="16"/>
              </w:rPr>
              <w:t>…..</w:t>
            </w:r>
          </w:p>
        </w:tc>
        <w:tc>
          <w:tcPr>
            <w:tcW w:w="1693" w:type="pct"/>
            <w:tcBorders>
              <w:left w:val="single" w:sz="4" w:space="0" w:color="auto"/>
              <w:right w:val="single" w:sz="4" w:space="0" w:color="auto"/>
            </w:tcBorders>
          </w:tcPr>
          <w:p w14:paraId="00EF38A8" w14:textId="77777777" w:rsidR="008B25CF" w:rsidRPr="00966358" w:rsidRDefault="008B25CF" w:rsidP="008B25CF">
            <w:pPr>
              <w:spacing w:before="60" w:after="60"/>
              <w:rPr>
                <w:rFonts w:ascii="GHEA Grapalat" w:hAnsi="GHEA Grapalat"/>
                <w:spacing w:val="-2"/>
                <w:sz w:val="16"/>
              </w:rPr>
            </w:pPr>
          </w:p>
        </w:tc>
        <w:tc>
          <w:tcPr>
            <w:tcW w:w="846" w:type="pct"/>
            <w:tcBorders>
              <w:left w:val="single" w:sz="4" w:space="0" w:color="auto"/>
            </w:tcBorders>
          </w:tcPr>
          <w:p w14:paraId="429723BD" w14:textId="6504B70C" w:rsidR="008B25CF" w:rsidRPr="00966358" w:rsidRDefault="008B25CF" w:rsidP="008B25CF">
            <w:pPr>
              <w:spacing w:before="60" w:after="60"/>
              <w:rPr>
                <w:rFonts w:ascii="GHEA Grapalat" w:hAnsi="GHEA Grapalat"/>
                <w:spacing w:val="-2"/>
                <w:sz w:val="16"/>
              </w:rPr>
            </w:pPr>
          </w:p>
        </w:tc>
      </w:tr>
      <w:tr w:rsidR="008B25CF" w:rsidRPr="00966358" w14:paraId="5B6F5B7B" w14:textId="77777777" w:rsidTr="003B72B1">
        <w:trPr>
          <w:cantSplit/>
          <w:trHeight w:val="530"/>
          <w:jc w:val="center"/>
        </w:trPr>
        <w:tc>
          <w:tcPr>
            <w:tcW w:w="269" w:type="pct"/>
            <w:tcBorders>
              <w:bottom w:val="single" w:sz="4" w:space="0" w:color="auto"/>
              <w:right w:val="single" w:sz="4" w:space="0" w:color="auto"/>
            </w:tcBorders>
            <w:vAlign w:val="center"/>
          </w:tcPr>
          <w:p w14:paraId="6337BE41" w14:textId="77777777" w:rsidR="008B25CF" w:rsidRPr="00966358" w:rsidRDefault="008B25CF" w:rsidP="008B25CF">
            <w:pPr>
              <w:spacing w:before="60" w:after="60"/>
              <w:jc w:val="center"/>
              <w:rPr>
                <w:rFonts w:ascii="GHEA Grapalat" w:hAnsi="GHEA Grapalat"/>
                <w:spacing w:val="-2"/>
                <w:sz w:val="16"/>
              </w:rPr>
            </w:pPr>
          </w:p>
        </w:tc>
        <w:tc>
          <w:tcPr>
            <w:tcW w:w="2192" w:type="pct"/>
            <w:tcBorders>
              <w:left w:val="single" w:sz="4" w:space="0" w:color="auto"/>
              <w:bottom w:val="single" w:sz="4" w:space="0" w:color="auto"/>
              <w:right w:val="single" w:sz="4" w:space="0" w:color="auto"/>
            </w:tcBorders>
            <w:vAlign w:val="center"/>
          </w:tcPr>
          <w:p w14:paraId="6C8AA29F" w14:textId="4BC1BD9C" w:rsidR="008B25CF" w:rsidRPr="00966358" w:rsidRDefault="008B25CF" w:rsidP="003B72B1">
            <w:pPr>
              <w:spacing w:before="60" w:after="60"/>
              <w:rPr>
                <w:rFonts w:ascii="GHEA Grapalat" w:hAnsi="GHEA Grapalat"/>
                <w:spacing w:val="-2"/>
                <w:sz w:val="16"/>
              </w:rPr>
            </w:pPr>
            <w:r w:rsidRPr="00966358">
              <w:rPr>
                <w:rFonts w:ascii="GHEA Grapalat" w:hAnsi="GHEA Grapalat"/>
                <w:b/>
                <w:sz w:val="20"/>
              </w:rPr>
              <w:t>Անձնակազմի ընդհանուր թիվը</w:t>
            </w:r>
          </w:p>
        </w:tc>
        <w:tc>
          <w:tcPr>
            <w:tcW w:w="1693" w:type="pct"/>
            <w:tcBorders>
              <w:left w:val="single" w:sz="4" w:space="0" w:color="auto"/>
              <w:bottom w:val="single" w:sz="4" w:space="0" w:color="auto"/>
              <w:right w:val="single" w:sz="4" w:space="0" w:color="auto"/>
            </w:tcBorders>
          </w:tcPr>
          <w:p w14:paraId="353CBCB2" w14:textId="77777777" w:rsidR="008B25CF" w:rsidRPr="00966358" w:rsidRDefault="008B25CF" w:rsidP="008B25CF">
            <w:pPr>
              <w:spacing w:before="60" w:after="60"/>
              <w:rPr>
                <w:rFonts w:ascii="GHEA Grapalat" w:hAnsi="GHEA Grapalat"/>
                <w:spacing w:val="-2"/>
                <w:sz w:val="16"/>
              </w:rPr>
            </w:pPr>
          </w:p>
        </w:tc>
        <w:tc>
          <w:tcPr>
            <w:tcW w:w="846" w:type="pct"/>
            <w:tcBorders>
              <w:left w:val="single" w:sz="4" w:space="0" w:color="auto"/>
              <w:bottom w:val="single" w:sz="4" w:space="0" w:color="auto"/>
            </w:tcBorders>
          </w:tcPr>
          <w:p w14:paraId="1D8D93E4" w14:textId="745D2AB8" w:rsidR="008B25CF" w:rsidRPr="00966358" w:rsidRDefault="008B25CF" w:rsidP="008B25CF">
            <w:pPr>
              <w:spacing w:before="60" w:after="60"/>
              <w:rPr>
                <w:rFonts w:ascii="GHEA Grapalat" w:hAnsi="GHEA Grapalat"/>
                <w:spacing w:val="-2"/>
                <w:sz w:val="16"/>
              </w:rPr>
            </w:pPr>
          </w:p>
        </w:tc>
      </w:tr>
    </w:tbl>
    <w:p w14:paraId="33A8A2C2" w14:textId="77777777" w:rsidR="008B25CF" w:rsidRPr="00966358" w:rsidRDefault="008B25CF" w:rsidP="003B72B1">
      <w:pPr>
        <w:rPr>
          <w:rFonts w:ascii="GHEA Grapalat" w:hAnsi="GHEA Grapalat"/>
        </w:rPr>
      </w:pPr>
    </w:p>
    <w:p w14:paraId="11B973F3" w14:textId="77777777" w:rsidR="00E662C4" w:rsidRPr="00966358" w:rsidRDefault="00E662C4" w:rsidP="00E662C4">
      <w:pPr>
        <w:rPr>
          <w:rFonts w:ascii="GHEA Grapalat" w:hAnsi="GHEA Grapalat"/>
          <w:sz w:val="2"/>
        </w:rPr>
      </w:pPr>
    </w:p>
    <w:p w14:paraId="6B18EC05" w14:textId="690ED9DD" w:rsidR="00E662C4" w:rsidRPr="00966358" w:rsidRDefault="00E662C4" w:rsidP="003B72B1">
      <w:pPr>
        <w:spacing w:after="180" w:line="276" w:lineRule="auto"/>
        <w:jc w:val="both"/>
        <w:rPr>
          <w:rFonts w:ascii="GHEA Grapalat" w:hAnsi="GHEA Grapalat"/>
          <w:i/>
          <w:color w:val="2E74B5" w:themeColor="accent1" w:themeShade="BF"/>
        </w:rPr>
      </w:pPr>
    </w:p>
    <w:p w14:paraId="36236D7C" w14:textId="77777777" w:rsidR="00E662C4" w:rsidRPr="00966358" w:rsidRDefault="00E662C4" w:rsidP="00E662C4">
      <w:pPr>
        <w:spacing w:before="120"/>
        <w:jc w:val="center"/>
        <w:rPr>
          <w:rFonts w:ascii="GHEA Grapalat" w:hAnsi="GHEA Grapalat"/>
          <w:sz w:val="2"/>
        </w:rPr>
      </w:pPr>
    </w:p>
    <w:p w14:paraId="23C6A6F4" w14:textId="77777777" w:rsidR="00E662C4" w:rsidRPr="00966358" w:rsidRDefault="00E662C4" w:rsidP="00E662C4">
      <w:pPr>
        <w:spacing w:before="120"/>
        <w:rPr>
          <w:rFonts w:ascii="GHEA Grapalat" w:hAnsi="GHEA Grapalat"/>
          <w:sz w:val="20"/>
        </w:rPr>
      </w:pPr>
    </w:p>
    <w:p w14:paraId="792F4DF3" w14:textId="77777777" w:rsidR="00D8354C" w:rsidRPr="00966358" w:rsidRDefault="00D8354C" w:rsidP="00E662C4">
      <w:pPr>
        <w:spacing w:before="120"/>
        <w:rPr>
          <w:rFonts w:ascii="GHEA Grapalat" w:hAnsi="GHEA Grapalat"/>
          <w:sz w:val="20"/>
        </w:rPr>
      </w:pPr>
    </w:p>
    <w:p w14:paraId="0A87D45C" w14:textId="77777777" w:rsidR="00D8354C" w:rsidRPr="00966358" w:rsidRDefault="00D8354C" w:rsidP="00D8354C">
      <w:pPr>
        <w:pStyle w:val="Header"/>
        <w:rPr>
          <w:rFonts w:ascii="GHEA Grapalat" w:hAnsi="GHEA Grapalat"/>
          <w:b/>
          <w:i/>
          <w:color w:val="2E74B5" w:themeColor="accent1" w:themeShade="BF"/>
        </w:rPr>
      </w:pPr>
      <w:r w:rsidRPr="00966358">
        <w:rPr>
          <w:rFonts w:ascii="GHEA Grapalat" w:hAnsi="GHEA Grapalat"/>
          <w:b/>
          <w:i/>
          <w:color w:val="2E74B5" w:themeColor="accent1" w:themeShade="BF"/>
        </w:rPr>
        <w:t>Նշում</w:t>
      </w:r>
      <w:r w:rsidRPr="00966358">
        <w:rPr>
          <w:rFonts w:ascii="MS Gothic" w:hAnsi="MS Gothic" w:cs="MS Gothic"/>
          <w:b/>
          <w:i/>
          <w:color w:val="2E74B5" w:themeColor="accent1" w:themeShade="BF"/>
        </w:rPr>
        <w:t>․</w:t>
      </w:r>
      <w:r w:rsidRPr="00966358">
        <w:rPr>
          <w:rFonts w:ascii="GHEA Grapalat" w:hAnsi="GHEA Grapalat"/>
          <w:b/>
          <w:i/>
          <w:color w:val="2E74B5" w:themeColor="accent1" w:themeShade="BF"/>
        </w:rPr>
        <w:t xml:space="preserve"> Կապույտ գույնով գրված ամբողջ շեղ տեքստը նախատեսված է այս </w:t>
      </w:r>
      <w:proofErr w:type="spellStart"/>
      <w:r w:rsidRPr="00966358">
        <w:rPr>
          <w:rFonts w:ascii="GHEA Grapalat" w:hAnsi="GHEA Grapalat"/>
          <w:b/>
          <w:i/>
          <w:color w:val="2E74B5" w:themeColor="accent1" w:themeShade="BF"/>
        </w:rPr>
        <w:t>ձևաթղթի</w:t>
      </w:r>
      <w:proofErr w:type="spellEnd"/>
      <w:r w:rsidRPr="00966358">
        <w:rPr>
          <w:rFonts w:ascii="GHEA Grapalat" w:hAnsi="GHEA Grapalat"/>
          <w:b/>
          <w:i/>
          <w:color w:val="2E74B5" w:themeColor="accent1" w:themeShade="BF"/>
        </w:rPr>
        <w:t xml:space="preserve"> պատրաստման համար և պետք է ջնջվի վերջնական տարբերակից:</w:t>
      </w:r>
    </w:p>
    <w:p w14:paraId="16FFAB38" w14:textId="423C2830" w:rsidR="00E662C4" w:rsidRPr="00966358" w:rsidRDefault="00E662C4">
      <w:pPr>
        <w:pStyle w:val="S1-Header2"/>
      </w:pPr>
      <w:r w:rsidRPr="00966358">
        <w:br w:type="page"/>
      </w:r>
      <w:bookmarkStart w:id="1002" w:name="_Toc228956651"/>
      <w:bookmarkStart w:id="1003" w:name="_Toc262541275"/>
      <w:bookmarkStart w:id="1004" w:name="_Toc444173622"/>
      <w:bookmarkStart w:id="1005" w:name="_Toc445829779"/>
      <w:bookmarkStart w:id="1006" w:name="_Toc445884642"/>
      <w:bookmarkStart w:id="1007" w:name="_Toc445885359"/>
      <w:bookmarkStart w:id="1008" w:name="_Toc445885711"/>
      <w:bookmarkStart w:id="1009" w:name="_Toc445886507"/>
      <w:bookmarkStart w:id="1010" w:name="_Toc449086779"/>
      <w:bookmarkStart w:id="1011" w:name="_Toc138962948"/>
      <w:bookmarkStart w:id="1012" w:name="_Toc139293356"/>
      <w:bookmarkStart w:id="1013" w:name="_Toc140481981"/>
      <w:bookmarkStart w:id="1014" w:name="_Toc140482091"/>
      <w:bookmarkStart w:id="1015" w:name="_Toc140482447"/>
      <w:bookmarkStart w:id="1016" w:name="_Toc141698450"/>
      <w:bookmarkStart w:id="1017" w:name="_Toc152753909"/>
      <w:bookmarkStart w:id="1018" w:name="_Toc152946819"/>
      <w:bookmarkStart w:id="1019" w:name="_Toc152947272"/>
      <w:bookmarkStart w:id="1020" w:name="_Toc152947481"/>
      <w:bookmarkStart w:id="1021" w:name="_Toc490650435"/>
      <w:bookmarkStart w:id="1022" w:name="_Toc490653376"/>
      <w:bookmarkStart w:id="1023" w:name="_Toc521497254"/>
      <w:r w:rsidR="004E3915" w:rsidRPr="00966358">
        <w:lastRenderedPageBreak/>
        <w:t>8</w:t>
      </w:r>
      <w:r w:rsidR="004E3915" w:rsidRPr="00966358">
        <w:rPr>
          <w:rFonts w:ascii="MS Gothic" w:eastAsia="MS Gothic" w:hAnsi="MS Gothic" w:cs="MS Gothic" w:hint="eastAsia"/>
        </w:rPr>
        <w:t>․</w:t>
      </w:r>
      <w:r w:rsidR="004E3915" w:rsidRPr="00966358">
        <w:t xml:space="preserve"> </w:t>
      </w:r>
      <w:r w:rsidRPr="00966358">
        <w:t>Հիմնական անձնակազմի ցուցակ</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p>
    <w:p w14:paraId="69584F3E" w14:textId="420E3F70" w:rsidR="00E662C4" w:rsidRPr="00966358" w:rsidRDefault="00D8354C" w:rsidP="005C301A">
      <w:pPr>
        <w:spacing w:after="180" w:line="276" w:lineRule="auto"/>
        <w:jc w:val="both"/>
        <w:rPr>
          <w:rStyle w:val="Table"/>
          <w:rFonts w:ascii="GHEA Grapalat" w:hAnsi="GHEA Grapalat"/>
          <w:i/>
          <w:color w:val="2E74B5" w:themeColor="accent1" w:themeShade="BF"/>
          <w:spacing w:val="-2"/>
        </w:rPr>
      </w:pPr>
      <w:r w:rsidRPr="00966358">
        <w:rPr>
          <w:rStyle w:val="Table"/>
          <w:rFonts w:ascii="GHEA Grapalat" w:hAnsi="GHEA Grapalat"/>
          <w:i/>
          <w:color w:val="2E74B5" w:themeColor="accent1" w:themeShade="BF"/>
        </w:rPr>
        <w:t xml:space="preserve">[Պայմանագրերի կառավարման և իրականացման համար կարևոր կոնկրետ պաշտոնների դեպքում, ինչպես նշված է Բաժին 2-ի 1.4 կետում, </w:t>
      </w:r>
      <w:r w:rsidR="002D0134" w:rsidRPr="00966358">
        <w:rPr>
          <w:rStyle w:val="Table"/>
          <w:rFonts w:ascii="GHEA Grapalat" w:hAnsi="GHEA Grapalat" w:cs="Arial"/>
          <w:i/>
          <w:color w:val="2E74B5" w:themeColor="accent1" w:themeShade="BF"/>
        </w:rPr>
        <w:t>Հայտատուներ</w:t>
      </w:r>
      <w:r w:rsidRPr="00966358">
        <w:rPr>
          <w:rStyle w:val="Table"/>
          <w:rFonts w:ascii="GHEA Grapalat" w:hAnsi="GHEA Grapalat"/>
          <w:i/>
          <w:color w:val="2E74B5" w:themeColor="accent1" w:themeShade="BF"/>
        </w:rPr>
        <w:t xml:space="preserve">ը պետք է ներկայացնեն առնվազն մեկական թեկնածուի անուններ, որոնք համապատասխանում են յուրաքանչյուր պաշտոնի համար սահմանված պահանջներին: Նրանց փորձի վերաբերյալ տվյալները պետք է տրամադրվեն առանձին թերթիկների վրա՝ յուրաքանչյուր թեկնածուի համար մեկ առանձին </w:t>
      </w:r>
      <w:proofErr w:type="spellStart"/>
      <w:r w:rsidRPr="00966358">
        <w:rPr>
          <w:rStyle w:val="Table"/>
          <w:rFonts w:ascii="GHEA Grapalat" w:hAnsi="GHEA Grapalat"/>
          <w:i/>
          <w:color w:val="2E74B5" w:themeColor="accent1" w:themeShade="BF"/>
        </w:rPr>
        <w:t>ձևաթղթի</w:t>
      </w:r>
      <w:proofErr w:type="spellEnd"/>
      <w:r w:rsidRPr="00966358">
        <w:rPr>
          <w:rStyle w:val="Table"/>
          <w:rFonts w:ascii="GHEA Grapalat" w:hAnsi="GHEA Grapalat"/>
          <w:i/>
          <w:color w:val="2E74B5" w:themeColor="accent1" w:themeShade="BF"/>
        </w:rPr>
        <w:t xml:space="preserve"> միջոցով:</w:t>
      </w:r>
    </w:p>
    <w:p w14:paraId="1AE97A1E" w14:textId="44752FE8" w:rsidR="00E662C4" w:rsidRPr="00966358" w:rsidRDefault="002D0134" w:rsidP="005C301A">
      <w:pPr>
        <w:spacing w:after="180" w:line="276" w:lineRule="auto"/>
        <w:jc w:val="both"/>
        <w:rPr>
          <w:rStyle w:val="Table"/>
          <w:rFonts w:ascii="GHEA Grapalat" w:hAnsi="GHEA Grapalat"/>
          <w:i/>
          <w:color w:val="2E74B5" w:themeColor="accent1" w:themeShade="BF"/>
          <w:spacing w:val="-2"/>
        </w:rPr>
      </w:pPr>
      <w:r w:rsidRPr="00966358">
        <w:rPr>
          <w:rStyle w:val="Table"/>
          <w:rFonts w:ascii="GHEA Grapalat" w:hAnsi="GHEA Grapalat" w:cs="Arial"/>
          <w:i/>
          <w:color w:val="2E74B5" w:themeColor="accent1" w:themeShade="BF"/>
        </w:rPr>
        <w:t>Հայտատուներ</w:t>
      </w:r>
      <w:r w:rsidR="00E662C4" w:rsidRPr="00966358">
        <w:rPr>
          <w:rStyle w:val="Table"/>
          <w:rFonts w:ascii="GHEA Grapalat" w:hAnsi="GHEA Grapalat"/>
          <w:i/>
          <w:color w:val="2E74B5" w:themeColor="accent1" w:themeShade="BF"/>
        </w:rPr>
        <w:t xml:space="preserve">ը կարող են առաջարկել կառավարման և իրականացման այլընտրանքային մեխանիզմներ, որոնք պահանջում են այլ հիմնական անձնակազմ, որոնց փորձի վերաբերյալ </w:t>
      </w:r>
      <w:r w:rsidR="00115AA7" w:rsidRPr="00966358">
        <w:rPr>
          <w:rStyle w:val="Table"/>
          <w:rFonts w:ascii="GHEA Grapalat" w:hAnsi="GHEA Grapalat"/>
          <w:i/>
          <w:color w:val="2E74B5" w:themeColor="accent1" w:themeShade="BF"/>
        </w:rPr>
        <w:t>տեղեկատվությունը</w:t>
      </w:r>
      <w:r w:rsidR="00E662C4" w:rsidRPr="00966358">
        <w:rPr>
          <w:rStyle w:val="Table"/>
          <w:rFonts w:ascii="GHEA Grapalat" w:hAnsi="GHEA Grapalat"/>
          <w:i/>
          <w:color w:val="2E74B5" w:themeColor="accent1" w:themeShade="BF"/>
        </w:rPr>
        <w:t xml:space="preserve"> պետք է տրամադրվեն:]</w:t>
      </w:r>
    </w:p>
    <w:tbl>
      <w:tblPr>
        <w:tblW w:w="5095" w:type="pct"/>
        <w:jc w:val="center"/>
        <w:tblBorders>
          <w:top w:val="single" w:sz="4" w:space="0" w:color="auto"/>
          <w:left w:val="single" w:sz="4" w:space="0" w:color="auto"/>
          <w:bottom w:val="double" w:sz="4" w:space="0" w:color="auto"/>
          <w:right w:val="single" w:sz="4" w:space="0" w:color="auto"/>
          <w:insideH w:val="single" w:sz="4" w:space="0" w:color="auto"/>
          <w:insideV w:val="double" w:sz="4" w:space="0" w:color="auto"/>
        </w:tblBorders>
        <w:tblLook w:val="0000" w:firstRow="0" w:lastRow="0" w:firstColumn="0" w:lastColumn="0" w:noHBand="0" w:noVBand="0"/>
      </w:tblPr>
      <w:tblGrid>
        <w:gridCol w:w="929"/>
        <w:gridCol w:w="782"/>
        <w:gridCol w:w="1557"/>
        <w:gridCol w:w="1716"/>
        <w:gridCol w:w="1311"/>
        <w:gridCol w:w="1513"/>
        <w:gridCol w:w="2421"/>
      </w:tblGrid>
      <w:tr w:rsidR="00EC01E0" w:rsidRPr="00966358" w14:paraId="3475B981" w14:textId="77777777" w:rsidTr="001143A4">
        <w:trPr>
          <w:cantSplit/>
          <w:trHeight w:val="233"/>
          <w:tblHeader/>
          <w:jc w:val="center"/>
        </w:trPr>
        <w:tc>
          <w:tcPr>
            <w:tcW w:w="5000" w:type="pct"/>
            <w:gridSpan w:val="7"/>
            <w:tcBorders>
              <w:bottom w:val="double" w:sz="4" w:space="0" w:color="auto"/>
            </w:tcBorders>
            <w:shd w:val="clear" w:color="auto" w:fill="F3F3F3"/>
          </w:tcPr>
          <w:p w14:paraId="182A93D3" w14:textId="21959135" w:rsidR="00EC01E0" w:rsidRPr="00966358" w:rsidRDefault="00EC01E0" w:rsidP="00EE0010">
            <w:pPr>
              <w:spacing w:before="60" w:after="60"/>
              <w:jc w:val="center"/>
              <w:rPr>
                <w:rFonts w:ascii="GHEA Grapalat" w:hAnsi="GHEA Grapalat"/>
                <w:b/>
                <w:spacing w:val="-2"/>
                <w:sz w:val="20"/>
              </w:rPr>
            </w:pPr>
            <w:r w:rsidRPr="00966358">
              <w:rPr>
                <w:rFonts w:ascii="GHEA Grapalat" w:hAnsi="GHEA Grapalat"/>
              </w:rPr>
              <w:t>Հիմնական անձնակազմ</w:t>
            </w:r>
          </w:p>
        </w:tc>
      </w:tr>
      <w:tr w:rsidR="00D53EAF" w:rsidRPr="00966358" w14:paraId="01B9E317" w14:textId="77777777" w:rsidTr="00096587">
        <w:trPr>
          <w:cantSplit/>
          <w:trHeight w:val="647"/>
          <w:tblHeader/>
          <w:jc w:val="center"/>
        </w:trPr>
        <w:tc>
          <w:tcPr>
            <w:tcW w:w="541" w:type="pct"/>
            <w:tcBorders>
              <w:bottom w:val="double" w:sz="4" w:space="0" w:color="auto"/>
              <w:right w:val="single" w:sz="4" w:space="0" w:color="auto"/>
            </w:tcBorders>
            <w:vAlign w:val="center"/>
          </w:tcPr>
          <w:p w14:paraId="235A5804" w14:textId="77777777" w:rsidR="000726BC" w:rsidRPr="00966358" w:rsidRDefault="000726BC" w:rsidP="000726BC">
            <w:pPr>
              <w:spacing w:before="60" w:after="60"/>
              <w:jc w:val="center"/>
              <w:rPr>
                <w:rFonts w:ascii="GHEA Grapalat" w:hAnsi="GHEA Grapalat"/>
                <w:b/>
                <w:spacing w:val="-2"/>
                <w:sz w:val="20"/>
              </w:rPr>
            </w:pPr>
            <w:r w:rsidRPr="00966358">
              <w:rPr>
                <w:rFonts w:ascii="GHEA Grapalat" w:hAnsi="GHEA Grapalat"/>
                <w:b/>
                <w:sz w:val="20"/>
              </w:rPr>
              <w:t>Համար</w:t>
            </w:r>
          </w:p>
        </w:tc>
        <w:tc>
          <w:tcPr>
            <w:tcW w:w="378" w:type="pct"/>
            <w:tcBorders>
              <w:left w:val="single" w:sz="4" w:space="0" w:color="auto"/>
              <w:bottom w:val="double" w:sz="4" w:space="0" w:color="auto"/>
              <w:right w:val="single" w:sz="4" w:space="0" w:color="auto"/>
            </w:tcBorders>
            <w:vAlign w:val="center"/>
          </w:tcPr>
          <w:p w14:paraId="5BEF563C" w14:textId="5A541B8D" w:rsidR="000726BC" w:rsidRPr="00966358" w:rsidRDefault="000726BC" w:rsidP="003B72B1">
            <w:pPr>
              <w:spacing w:before="60" w:after="60"/>
              <w:jc w:val="center"/>
              <w:rPr>
                <w:rFonts w:ascii="GHEA Grapalat" w:hAnsi="GHEA Grapalat"/>
                <w:b/>
                <w:spacing w:val="-2"/>
                <w:sz w:val="20"/>
              </w:rPr>
            </w:pPr>
            <w:r w:rsidRPr="00966358">
              <w:rPr>
                <w:rFonts w:ascii="GHEA Grapalat" w:hAnsi="GHEA Grapalat"/>
                <w:b/>
                <w:sz w:val="20"/>
              </w:rPr>
              <w:t>Անուն</w:t>
            </w:r>
          </w:p>
        </w:tc>
        <w:tc>
          <w:tcPr>
            <w:tcW w:w="746" w:type="pct"/>
            <w:tcBorders>
              <w:left w:val="single" w:sz="4" w:space="0" w:color="auto"/>
              <w:bottom w:val="double" w:sz="4" w:space="0" w:color="auto"/>
              <w:right w:val="single" w:sz="4" w:space="0" w:color="auto"/>
            </w:tcBorders>
            <w:vAlign w:val="center"/>
          </w:tcPr>
          <w:p w14:paraId="7366556B" w14:textId="712FE670" w:rsidR="000726BC" w:rsidRPr="00966358" w:rsidRDefault="000726BC" w:rsidP="003B72B1">
            <w:pPr>
              <w:spacing w:before="60" w:after="60"/>
              <w:jc w:val="center"/>
              <w:rPr>
                <w:rFonts w:ascii="GHEA Grapalat" w:hAnsi="GHEA Grapalat"/>
                <w:b/>
                <w:spacing w:val="-2"/>
                <w:sz w:val="20"/>
              </w:rPr>
            </w:pPr>
            <w:r w:rsidRPr="00966358">
              <w:rPr>
                <w:rFonts w:ascii="GHEA Grapalat" w:hAnsi="GHEA Grapalat"/>
                <w:b/>
                <w:sz w:val="20"/>
              </w:rPr>
              <w:t>Դեր/Պաշտոն</w:t>
            </w:r>
          </w:p>
        </w:tc>
        <w:tc>
          <w:tcPr>
            <w:tcW w:w="822" w:type="pct"/>
            <w:tcBorders>
              <w:left w:val="single" w:sz="4" w:space="0" w:color="auto"/>
              <w:bottom w:val="double" w:sz="4" w:space="0" w:color="auto"/>
              <w:right w:val="single" w:sz="4" w:space="0" w:color="auto"/>
            </w:tcBorders>
            <w:vAlign w:val="center"/>
          </w:tcPr>
          <w:p w14:paraId="729A9FFE" w14:textId="5EF537C6" w:rsidR="000726BC" w:rsidRPr="00966358" w:rsidRDefault="000726BC" w:rsidP="003B72B1">
            <w:pPr>
              <w:spacing w:before="60" w:after="60"/>
              <w:jc w:val="center"/>
              <w:rPr>
                <w:rFonts w:ascii="GHEA Grapalat" w:hAnsi="GHEA Grapalat"/>
                <w:b/>
                <w:spacing w:val="-2"/>
                <w:sz w:val="20"/>
              </w:rPr>
            </w:pPr>
            <w:r w:rsidRPr="00966358">
              <w:rPr>
                <w:rFonts w:ascii="GHEA Grapalat" w:hAnsi="GHEA Grapalat"/>
                <w:b/>
                <w:sz w:val="20"/>
              </w:rPr>
              <w:t>Հիմնական գործառույթներ</w:t>
            </w:r>
          </w:p>
        </w:tc>
        <w:tc>
          <w:tcPr>
            <w:tcW w:w="629" w:type="pct"/>
            <w:tcBorders>
              <w:left w:val="single" w:sz="4" w:space="0" w:color="auto"/>
              <w:bottom w:val="double" w:sz="4" w:space="0" w:color="auto"/>
              <w:right w:val="single" w:sz="4" w:space="0" w:color="auto"/>
            </w:tcBorders>
            <w:vAlign w:val="center"/>
          </w:tcPr>
          <w:p w14:paraId="15E15C7E" w14:textId="4397DDBC" w:rsidR="000726BC" w:rsidRPr="00966358" w:rsidRDefault="000726BC" w:rsidP="003B72B1">
            <w:pPr>
              <w:spacing w:before="60" w:after="60"/>
              <w:jc w:val="center"/>
              <w:rPr>
                <w:rFonts w:ascii="GHEA Grapalat" w:hAnsi="GHEA Grapalat"/>
                <w:b/>
                <w:spacing w:val="-2"/>
                <w:sz w:val="20"/>
              </w:rPr>
            </w:pPr>
            <w:r w:rsidRPr="00966358">
              <w:rPr>
                <w:rFonts w:ascii="GHEA Grapalat" w:hAnsi="GHEA Grapalat"/>
                <w:b/>
                <w:sz w:val="20"/>
              </w:rPr>
              <w:t>Կրթություն</w:t>
            </w:r>
          </w:p>
        </w:tc>
        <w:tc>
          <w:tcPr>
            <w:tcW w:w="726" w:type="pct"/>
            <w:tcBorders>
              <w:left w:val="single" w:sz="4" w:space="0" w:color="auto"/>
              <w:bottom w:val="double" w:sz="4" w:space="0" w:color="auto"/>
              <w:right w:val="single" w:sz="4" w:space="0" w:color="auto"/>
            </w:tcBorders>
            <w:vAlign w:val="center"/>
          </w:tcPr>
          <w:p w14:paraId="07CC3243" w14:textId="7C247F3F" w:rsidR="000726BC" w:rsidRPr="00966358" w:rsidRDefault="000726BC" w:rsidP="003B72B1">
            <w:pPr>
              <w:spacing w:before="60" w:after="60"/>
              <w:jc w:val="center"/>
              <w:rPr>
                <w:rFonts w:ascii="GHEA Grapalat" w:hAnsi="GHEA Grapalat"/>
                <w:b/>
                <w:spacing w:val="-2"/>
                <w:sz w:val="20"/>
              </w:rPr>
            </w:pPr>
            <w:r w:rsidRPr="00966358">
              <w:rPr>
                <w:rFonts w:ascii="GHEA Grapalat" w:hAnsi="GHEA Grapalat"/>
                <w:b/>
                <w:sz w:val="20"/>
              </w:rPr>
              <w:t>Ընդհանուր փորձ (տարիներով)</w:t>
            </w:r>
          </w:p>
        </w:tc>
        <w:tc>
          <w:tcPr>
            <w:tcW w:w="1157" w:type="pct"/>
            <w:tcBorders>
              <w:left w:val="single" w:sz="4" w:space="0" w:color="auto"/>
              <w:bottom w:val="double" w:sz="4" w:space="0" w:color="auto"/>
            </w:tcBorders>
            <w:vAlign w:val="center"/>
          </w:tcPr>
          <w:p w14:paraId="1F3287BA" w14:textId="7E62C07C" w:rsidR="000726BC" w:rsidRPr="00966358" w:rsidRDefault="000726BC" w:rsidP="000726BC">
            <w:pPr>
              <w:spacing w:before="60" w:after="60"/>
              <w:jc w:val="center"/>
              <w:rPr>
                <w:rFonts w:ascii="GHEA Grapalat" w:hAnsi="GHEA Grapalat"/>
                <w:b/>
                <w:spacing w:val="-2"/>
                <w:sz w:val="20"/>
              </w:rPr>
            </w:pPr>
            <w:r w:rsidRPr="00966358">
              <w:rPr>
                <w:rFonts w:ascii="GHEA Grapalat" w:hAnsi="GHEA Grapalat"/>
                <w:b/>
                <w:sz w:val="20"/>
              </w:rPr>
              <w:t>Ներկայիս կազմակերպությունում աշխատելու տարիների քանակ</w:t>
            </w:r>
          </w:p>
          <w:p w14:paraId="3FB0EE7C" w14:textId="708DBD83" w:rsidR="000726BC" w:rsidRPr="00966358" w:rsidRDefault="000726BC" w:rsidP="000726BC">
            <w:pPr>
              <w:spacing w:before="60" w:after="60"/>
              <w:jc w:val="center"/>
              <w:rPr>
                <w:rFonts w:ascii="GHEA Grapalat" w:hAnsi="GHEA Grapalat"/>
                <w:b/>
                <w:spacing w:val="-2"/>
                <w:sz w:val="20"/>
              </w:rPr>
            </w:pPr>
          </w:p>
        </w:tc>
      </w:tr>
      <w:tr w:rsidR="00D53EAF" w:rsidRPr="00966358" w14:paraId="24B045D7" w14:textId="77777777" w:rsidTr="00096587">
        <w:trPr>
          <w:cantSplit/>
          <w:trHeight w:val="627"/>
          <w:jc w:val="center"/>
        </w:trPr>
        <w:tc>
          <w:tcPr>
            <w:tcW w:w="541" w:type="pct"/>
            <w:tcBorders>
              <w:top w:val="double" w:sz="4" w:space="0" w:color="auto"/>
              <w:bottom w:val="single" w:sz="4" w:space="0" w:color="auto"/>
              <w:right w:val="single" w:sz="4" w:space="0" w:color="auto"/>
            </w:tcBorders>
            <w:vAlign w:val="center"/>
          </w:tcPr>
          <w:p w14:paraId="5349AD3D" w14:textId="77777777" w:rsidR="000726BC" w:rsidRPr="00966358" w:rsidRDefault="000726BC" w:rsidP="000726BC">
            <w:pPr>
              <w:spacing w:before="60" w:after="60"/>
              <w:jc w:val="center"/>
              <w:rPr>
                <w:rFonts w:ascii="GHEA Grapalat" w:hAnsi="GHEA Grapalat"/>
                <w:spacing w:val="-2"/>
                <w:sz w:val="16"/>
              </w:rPr>
            </w:pPr>
            <w:r w:rsidRPr="00966358">
              <w:rPr>
                <w:rFonts w:ascii="GHEA Grapalat" w:hAnsi="GHEA Grapalat"/>
                <w:sz w:val="16"/>
              </w:rPr>
              <w:t>1</w:t>
            </w:r>
          </w:p>
        </w:tc>
        <w:tc>
          <w:tcPr>
            <w:tcW w:w="378" w:type="pct"/>
            <w:tcBorders>
              <w:top w:val="double" w:sz="4" w:space="0" w:color="auto"/>
              <w:left w:val="single" w:sz="4" w:space="0" w:color="auto"/>
              <w:bottom w:val="single" w:sz="4" w:space="0" w:color="auto"/>
              <w:right w:val="single" w:sz="4" w:space="0" w:color="auto"/>
            </w:tcBorders>
            <w:vAlign w:val="center"/>
          </w:tcPr>
          <w:p w14:paraId="4C87ECBB" w14:textId="24F32CA0" w:rsidR="000726BC" w:rsidRPr="00966358" w:rsidRDefault="000726BC" w:rsidP="000726BC">
            <w:pPr>
              <w:spacing w:before="120"/>
              <w:jc w:val="both"/>
              <w:rPr>
                <w:rFonts w:ascii="GHEA Grapalat" w:hAnsi="GHEA Grapalat"/>
                <w:spacing w:val="-2"/>
                <w:sz w:val="16"/>
              </w:rPr>
            </w:pPr>
          </w:p>
        </w:tc>
        <w:tc>
          <w:tcPr>
            <w:tcW w:w="746" w:type="pct"/>
            <w:tcBorders>
              <w:top w:val="double" w:sz="4" w:space="0" w:color="auto"/>
              <w:left w:val="single" w:sz="4" w:space="0" w:color="auto"/>
              <w:bottom w:val="single" w:sz="4" w:space="0" w:color="auto"/>
              <w:right w:val="single" w:sz="4" w:space="0" w:color="auto"/>
            </w:tcBorders>
          </w:tcPr>
          <w:p w14:paraId="53E9B0A8" w14:textId="77777777" w:rsidR="000726BC" w:rsidRPr="00966358" w:rsidRDefault="000726BC" w:rsidP="000726BC">
            <w:pPr>
              <w:spacing w:before="60" w:after="60"/>
              <w:rPr>
                <w:rFonts w:ascii="GHEA Grapalat" w:hAnsi="GHEA Grapalat"/>
                <w:spacing w:val="-2"/>
                <w:sz w:val="16"/>
              </w:rPr>
            </w:pPr>
          </w:p>
        </w:tc>
        <w:tc>
          <w:tcPr>
            <w:tcW w:w="822" w:type="pct"/>
            <w:tcBorders>
              <w:top w:val="double" w:sz="4" w:space="0" w:color="auto"/>
              <w:left w:val="single" w:sz="4" w:space="0" w:color="auto"/>
              <w:bottom w:val="single" w:sz="4" w:space="0" w:color="auto"/>
              <w:right w:val="single" w:sz="4" w:space="0" w:color="auto"/>
            </w:tcBorders>
          </w:tcPr>
          <w:p w14:paraId="54CD2161" w14:textId="77777777" w:rsidR="000726BC" w:rsidRPr="00966358" w:rsidRDefault="000726BC" w:rsidP="000726BC">
            <w:pPr>
              <w:spacing w:before="60" w:after="60"/>
              <w:rPr>
                <w:rFonts w:ascii="GHEA Grapalat" w:hAnsi="GHEA Grapalat"/>
                <w:spacing w:val="-2"/>
                <w:sz w:val="16"/>
              </w:rPr>
            </w:pPr>
          </w:p>
        </w:tc>
        <w:tc>
          <w:tcPr>
            <w:tcW w:w="629" w:type="pct"/>
            <w:tcBorders>
              <w:top w:val="double" w:sz="4" w:space="0" w:color="auto"/>
              <w:left w:val="single" w:sz="4" w:space="0" w:color="auto"/>
              <w:bottom w:val="single" w:sz="4" w:space="0" w:color="auto"/>
              <w:right w:val="single" w:sz="4" w:space="0" w:color="auto"/>
            </w:tcBorders>
          </w:tcPr>
          <w:p w14:paraId="5A4B31BF" w14:textId="30F8D341" w:rsidR="000726BC" w:rsidRPr="00966358" w:rsidRDefault="000726BC" w:rsidP="000726BC">
            <w:pPr>
              <w:spacing w:before="60" w:after="60"/>
              <w:rPr>
                <w:rFonts w:ascii="GHEA Grapalat" w:hAnsi="GHEA Grapalat"/>
                <w:spacing w:val="-2"/>
                <w:sz w:val="16"/>
              </w:rPr>
            </w:pPr>
          </w:p>
        </w:tc>
        <w:tc>
          <w:tcPr>
            <w:tcW w:w="726" w:type="pct"/>
            <w:tcBorders>
              <w:top w:val="double" w:sz="4" w:space="0" w:color="auto"/>
              <w:left w:val="single" w:sz="4" w:space="0" w:color="auto"/>
              <w:bottom w:val="single" w:sz="4" w:space="0" w:color="auto"/>
              <w:right w:val="single" w:sz="4" w:space="0" w:color="auto"/>
            </w:tcBorders>
          </w:tcPr>
          <w:p w14:paraId="15919E2C" w14:textId="01A60CF1" w:rsidR="000726BC" w:rsidRPr="00966358" w:rsidRDefault="000726BC" w:rsidP="000726BC">
            <w:pPr>
              <w:spacing w:before="60" w:after="60"/>
              <w:rPr>
                <w:rFonts w:ascii="GHEA Grapalat" w:hAnsi="GHEA Grapalat"/>
                <w:spacing w:val="-2"/>
                <w:sz w:val="16"/>
              </w:rPr>
            </w:pPr>
          </w:p>
        </w:tc>
        <w:tc>
          <w:tcPr>
            <w:tcW w:w="1157" w:type="pct"/>
            <w:tcBorders>
              <w:top w:val="double" w:sz="4" w:space="0" w:color="auto"/>
              <w:left w:val="single" w:sz="4" w:space="0" w:color="auto"/>
              <w:bottom w:val="single" w:sz="4" w:space="0" w:color="auto"/>
            </w:tcBorders>
          </w:tcPr>
          <w:p w14:paraId="0E6DC877" w14:textId="77777777" w:rsidR="000726BC" w:rsidRPr="00966358" w:rsidRDefault="000726BC" w:rsidP="000726BC">
            <w:pPr>
              <w:spacing w:before="60" w:after="60"/>
              <w:rPr>
                <w:rFonts w:ascii="GHEA Grapalat" w:hAnsi="GHEA Grapalat"/>
                <w:spacing w:val="-2"/>
                <w:sz w:val="16"/>
              </w:rPr>
            </w:pPr>
          </w:p>
        </w:tc>
      </w:tr>
      <w:tr w:rsidR="00D53EAF" w:rsidRPr="00966358" w14:paraId="08E9AC44" w14:textId="77777777" w:rsidTr="00096587">
        <w:trPr>
          <w:cantSplit/>
          <w:trHeight w:val="620"/>
          <w:jc w:val="center"/>
        </w:trPr>
        <w:tc>
          <w:tcPr>
            <w:tcW w:w="541" w:type="pct"/>
            <w:tcBorders>
              <w:bottom w:val="single" w:sz="4" w:space="0" w:color="auto"/>
              <w:right w:val="single" w:sz="4" w:space="0" w:color="auto"/>
            </w:tcBorders>
            <w:vAlign w:val="center"/>
          </w:tcPr>
          <w:p w14:paraId="1973FCF5" w14:textId="77777777" w:rsidR="000726BC" w:rsidRPr="00966358" w:rsidRDefault="000726BC" w:rsidP="000726BC">
            <w:pPr>
              <w:spacing w:before="60" w:after="60"/>
              <w:jc w:val="center"/>
              <w:rPr>
                <w:rFonts w:ascii="GHEA Grapalat" w:hAnsi="GHEA Grapalat"/>
                <w:spacing w:val="-2"/>
                <w:sz w:val="16"/>
              </w:rPr>
            </w:pPr>
            <w:r w:rsidRPr="00966358">
              <w:rPr>
                <w:rFonts w:ascii="GHEA Grapalat" w:hAnsi="GHEA Grapalat"/>
                <w:sz w:val="16"/>
              </w:rPr>
              <w:t>2</w:t>
            </w:r>
          </w:p>
        </w:tc>
        <w:tc>
          <w:tcPr>
            <w:tcW w:w="378" w:type="pct"/>
            <w:tcBorders>
              <w:left w:val="single" w:sz="4" w:space="0" w:color="auto"/>
              <w:bottom w:val="single" w:sz="4" w:space="0" w:color="auto"/>
              <w:right w:val="single" w:sz="4" w:space="0" w:color="auto"/>
            </w:tcBorders>
            <w:vAlign w:val="center"/>
          </w:tcPr>
          <w:p w14:paraId="11BC1128" w14:textId="2003C46D" w:rsidR="000726BC" w:rsidRPr="00966358" w:rsidRDefault="000726BC" w:rsidP="000726BC">
            <w:pPr>
              <w:spacing w:before="60" w:after="60"/>
              <w:rPr>
                <w:rFonts w:ascii="GHEA Grapalat" w:hAnsi="GHEA Grapalat"/>
                <w:spacing w:val="-2"/>
                <w:sz w:val="16"/>
              </w:rPr>
            </w:pPr>
          </w:p>
        </w:tc>
        <w:tc>
          <w:tcPr>
            <w:tcW w:w="746" w:type="pct"/>
            <w:tcBorders>
              <w:left w:val="single" w:sz="4" w:space="0" w:color="auto"/>
              <w:bottom w:val="single" w:sz="4" w:space="0" w:color="auto"/>
              <w:right w:val="single" w:sz="4" w:space="0" w:color="auto"/>
            </w:tcBorders>
          </w:tcPr>
          <w:p w14:paraId="56113D66" w14:textId="77777777" w:rsidR="000726BC" w:rsidRPr="00966358" w:rsidRDefault="000726BC" w:rsidP="000726BC">
            <w:pPr>
              <w:spacing w:before="60" w:after="60"/>
              <w:rPr>
                <w:rFonts w:ascii="GHEA Grapalat" w:hAnsi="GHEA Grapalat"/>
                <w:spacing w:val="-2"/>
                <w:sz w:val="16"/>
              </w:rPr>
            </w:pPr>
          </w:p>
        </w:tc>
        <w:tc>
          <w:tcPr>
            <w:tcW w:w="822" w:type="pct"/>
            <w:tcBorders>
              <w:left w:val="single" w:sz="4" w:space="0" w:color="auto"/>
              <w:bottom w:val="single" w:sz="4" w:space="0" w:color="auto"/>
              <w:right w:val="single" w:sz="4" w:space="0" w:color="auto"/>
            </w:tcBorders>
          </w:tcPr>
          <w:p w14:paraId="2BE9BC60" w14:textId="77777777" w:rsidR="000726BC" w:rsidRPr="00966358" w:rsidRDefault="000726BC" w:rsidP="000726BC">
            <w:pPr>
              <w:spacing w:before="60" w:after="60"/>
              <w:rPr>
                <w:rFonts w:ascii="GHEA Grapalat" w:hAnsi="GHEA Grapalat"/>
                <w:spacing w:val="-2"/>
                <w:sz w:val="16"/>
              </w:rPr>
            </w:pPr>
          </w:p>
        </w:tc>
        <w:tc>
          <w:tcPr>
            <w:tcW w:w="629" w:type="pct"/>
            <w:tcBorders>
              <w:left w:val="single" w:sz="4" w:space="0" w:color="auto"/>
              <w:bottom w:val="single" w:sz="4" w:space="0" w:color="auto"/>
              <w:right w:val="single" w:sz="4" w:space="0" w:color="auto"/>
            </w:tcBorders>
          </w:tcPr>
          <w:p w14:paraId="19A62CF3" w14:textId="5C866BFD" w:rsidR="000726BC" w:rsidRPr="00966358" w:rsidRDefault="000726BC" w:rsidP="000726BC">
            <w:pPr>
              <w:spacing w:before="60" w:after="60"/>
              <w:rPr>
                <w:rFonts w:ascii="GHEA Grapalat" w:hAnsi="GHEA Grapalat"/>
                <w:spacing w:val="-2"/>
                <w:sz w:val="16"/>
              </w:rPr>
            </w:pPr>
          </w:p>
        </w:tc>
        <w:tc>
          <w:tcPr>
            <w:tcW w:w="726" w:type="pct"/>
            <w:tcBorders>
              <w:left w:val="single" w:sz="4" w:space="0" w:color="auto"/>
              <w:bottom w:val="single" w:sz="4" w:space="0" w:color="auto"/>
              <w:right w:val="single" w:sz="4" w:space="0" w:color="auto"/>
            </w:tcBorders>
          </w:tcPr>
          <w:p w14:paraId="76EAF050" w14:textId="11C04F12" w:rsidR="000726BC" w:rsidRPr="00966358" w:rsidRDefault="000726BC" w:rsidP="000726BC">
            <w:pPr>
              <w:spacing w:before="60" w:after="60"/>
              <w:rPr>
                <w:rFonts w:ascii="GHEA Grapalat" w:hAnsi="GHEA Grapalat"/>
                <w:spacing w:val="-2"/>
                <w:sz w:val="16"/>
              </w:rPr>
            </w:pPr>
          </w:p>
        </w:tc>
        <w:tc>
          <w:tcPr>
            <w:tcW w:w="1157" w:type="pct"/>
            <w:tcBorders>
              <w:left w:val="single" w:sz="4" w:space="0" w:color="auto"/>
              <w:bottom w:val="single" w:sz="4" w:space="0" w:color="auto"/>
            </w:tcBorders>
          </w:tcPr>
          <w:p w14:paraId="2E122387" w14:textId="77777777" w:rsidR="000726BC" w:rsidRPr="00966358" w:rsidRDefault="000726BC" w:rsidP="000726BC">
            <w:pPr>
              <w:spacing w:before="60" w:after="60"/>
              <w:rPr>
                <w:rFonts w:ascii="GHEA Grapalat" w:hAnsi="GHEA Grapalat"/>
                <w:spacing w:val="-2"/>
                <w:sz w:val="16"/>
              </w:rPr>
            </w:pPr>
          </w:p>
        </w:tc>
      </w:tr>
      <w:tr w:rsidR="00D53EAF" w:rsidRPr="00966358" w14:paraId="6C9162B6" w14:textId="77777777" w:rsidTr="00096587">
        <w:trPr>
          <w:cantSplit/>
          <w:trHeight w:val="620"/>
          <w:jc w:val="center"/>
        </w:trPr>
        <w:tc>
          <w:tcPr>
            <w:tcW w:w="541" w:type="pct"/>
            <w:tcBorders>
              <w:bottom w:val="single" w:sz="4" w:space="0" w:color="auto"/>
              <w:right w:val="single" w:sz="4" w:space="0" w:color="auto"/>
            </w:tcBorders>
            <w:vAlign w:val="center"/>
          </w:tcPr>
          <w:p w14:paraId="0782655A" w14:textId="77777777" w:rsidR="000726BC" w:rsidRPr="00966358" w:rsidRDefault="000726BC" w:rsidP="000726BC">
            <w:pPr>
              <w:spacing w:before="60" w:after="60"/>
              <w:jc w:val="center"/>
              <w:rPr>
                <w:rFonts w:ascii="GHEA Grapalat" w:hAnsi="GHEA Grapalat"/>
                <w:spacing w:val="-2"/>
                <w:sz w:val="16"/>
              </w:rPr>
            </w:pPr>
            <w:r w:rsidRPr="00966358">
              <w:rPr>
                <w:rFonts w:ascii="GHEA Grapalat" w:hAnsi="GHEA Grapalat"/>
                <w:sz w:val="16"/>
              </w:rPr>
              <w:t>3</w:t>
            </w:r>
          </w:p>
        </w:tc>
        <w:tc>
          <w:tcPr>
            <w:tcW w:w="378" w:type="pct"/>
            <w:tcBorders>
              <w:left w:val="single" w:sz="4" w:space="0" w:color="auto"/>
              <w:bottom w:val="single" w:sz="4" w:space="0" w:color="auto"/>
              <w:right w:val="single" w:sz="4" w:space="0" w:color="auto"/>
            </w:tcBorders>
            <w:vAlign w:val="center"/>
          </w:tcPr>
          <w:p w14:paraId="3076ED76" w14:textId="71660432" w:rsidR="000726BC" w:rsidRPr="00966358" w:rsidRDefault="000726BC" w:rsidP="000726BC">
            <w:pPr>
              <w:spacing w:before="60" w:after="60"/>
              <w:rPr>
                <w:rFonts w:ascii="GHEA Grapalat" w:hAnsi="GHEA Grapalat"/>
                <w:spacing w:val="-2"/>
                <w:sz w:val="16"/>
              </w:rPr>
            </w:pPr>
          </w:p>
        </w:tc>
        <w:tc>
          <w:tcPr>
            <w:tcW w:w="746" w:type="pct"/>
            <w:tcBorders>
              <w:left w:val="single" w:sz="4" w:space="0" w:color="auto"/>
              <w:bottom w:val="single" w:sz="4" w:space="0" w:color="auto"/>
              <w:right w:val="single" w:sz="4" w:space="0" w:color="auto"/>
            </w:tcBorders>
          </w:tcPr>
          <w:p w14:paraId="736CB1B2" w14:textId="77777777" w:rsidR="000726BC" w:rsidRPr="00966358" w:rsidRDefault="000726BC" w:rsidP="000726BC">
            <w:pPr>
              <w:spacing w:before="60" w:after="60"/>
              <w:rPr>
                <w:rFonts w:ascii="GHEA Grapalat" w:hAnsi="GHEA Grapalat"/>
                <w:spacing w:val="-2"/>
                <w:sz w:val="16"/>
              </w:rPr>
            </w:pPr>
          </w:p>
        </w:tc>
        <w:tc>
          <w:tcPr>
            <w:tcW w:w="822" w:type="pct"/>
            <w:tcBorders>
              <w:left w:val="single" w:sz="4" w:space="0" w:color="auto"/>
              <w:bottom w:val="single" w:sz="4" w:space="0" w:color="auto"/>
              <w:right w:val="single" w:sz="4" w:space="0" w:color="auto"/>
            </w:tcBorders>
          </w:tcPr>
          <w:p w14:paraId="4CBE8C3B" w14:textId="77777777" w:rsidR="000726BC" w:rsidRPr="00966358" w:rsidRDefault="000726BC" w:rsidP="000726BC">
            <w:pPr>
              <w:spacing w:before="60" w:after="60"/>
              <w:rPr>
                <w:rFonts w:ascii="GHEA Grapalat" w:hAnsi="GHEA Grapalat"/>
                <w:spacing w:val="-2"/>
                <w:sz w:val="16"/>
              </w:rPr>
            </w:pPr>
          </w:p>
        </w:tc>
        <w:tc>
          <w:tcPr>
            <w:tcW w:w="629" w:type="pct"/>
            <w:tcBorders>
              <w:left w:val="single" w:sz="4" w:space="0" w:color="auto"/>
              <w:bottom w:val="single" w:sz="4" w:space="0" w:color="auto"/>
              <w:right w:val="single" w:sz="4" w:space="0" w:color="auto"/>
            </w:tcBorders>
          </w:tcPr>
          <w:p w14:paraId="6CDC2BEE" w14:textId="40EC8531" w:rsidR="000726BC" w:rsidRPr="00966358" w:rsidRDefault="000726BC" w:rsidP="000726BC">
            <w:pPr>
              <w:spacing w:before="60" w:after="60"/>
              <w:rPr>
                <w:rFonts w:ascii="GHEA Grapalat" w:hAnsi="GHEA Grapalat"/>
                <w:spacing w:val="-2"/>
                <w:sz w:val="16"/>
              </w:rPr>
            </w:pPr>
          </w:p>
        </w:tc>
        <w:tc>
          <w:tcPr>
            <w:tcW w:w="726" w:type="pct"/>
            <w:tcBorders>
              <w:left w:val="single" w:sz="4" w:space="0" w:color="auto"/>
              <w:bottom w:val="single" w:sz="4" w:space="0" w:color="auto"/>
              <w:right w:val="single" w:sz="4" w:space="0" w:color="auto"/>
            </w:tcBorders>
          </w:tcPr>
          <w:p w14:paraId="5D809172" w14:textId="17171DBA" w:rsidR="000726BC" w:rsidRPr="00966358" w:rsidRDefault="000726BC" w:rsidP="000726BC">
            <w:pPr>
              <w:spacing w:before="60" w:after="60"/>
              <w:rPr>
                <w:rFonts w:ascii="GHEA Grapalat" w:hAnsi="GHEA Grapalat"/>
                <w:spacing w:val="-2"/>
                <w:sz w:val="16"/>
              </w:rPr>
            </w:pPr>
          </w:p>
        </w:tc>
        <w:tc>
          <w:tcPr>
            <w:tcW w:w="1157" w:type="pct"/>
            <w:tcBorders>
              <w:left w:val="single" w:sz="4" w:space="0" w:color="auto"/>
              <w:bottom w:val="single" w:sz="4" w:space="0" w:color="auto"/>
            </w:tcBorders>
          </w:tcPr>
          <w:p w14:paraId="2858AA7E" w14:textId="77777777" w:rsidR="000726BC" w:rsidRPr="00966358" w:rsidRDefault="000726BC" w:rsidP="000726BC">
            <w:pPr>
              <w:spacing w:before="60" w:after="60"/>
              <w:rPr>
                <w:rFonts w:ascii="GHEA Grapalat" w:hAnsi="GHEA Grapalat"/>
                <w:spacing w:val="-2"/>
                <w:sz w:val="16"/>
              </w:rPr>
            </w:pPr>
          </w:p>
        </w:tc>
      </w:tr>
    </w:tbl>
    <w:p w14:paraId="09FE7FE2" w14:textId="77777777" w:rsidR="00E662C4" w:rsidRPr="00966358" w:rsidRDefault="00E662C4" w:rsidP="00E662C4">
      <w:pPr>
        <w:rPr>
          <w:rFonts w:ascii="GHEA Grapalat" w:hAnsi="GHEA Grapalat"/>
        </w:rPr>
      </w:pPr>
    </w:p>
    <w:p w14:paraId="1736AEF8" w14:textId="77777777" w:rsidR="00A32D26" w:rsidRPr="00966358" w:rsidRDefault="00A32D26" w:rsidP="00A32D26">
      <w:pPr>
        <w:rPr>
          <w:rFonts w:ascii="GHEA Grapalat" w:hAnsi="GHEA Grapalat"/>
          <w:sz w:val="20"/>
        </w:rPr>
      </w:pPr>
    </w:p>
    <w:p w14:paraId="05BA4333" w14:textId="77777777" w:rsidR="000726BC" w:rsidRPr="00966358" w:rsidRDefault="000726BC" w:rsidP="00D8354C">
      <w:pPr>
        <w:spacing w:after="180" w:line="276" w:lineRule="auto"/>
        <w:jc w:val="both"/>
        <w:rPr>
          <w:rStyle w:val="Table"/>
          <w:rFonts w:ascii="GHEA Grapalat" w:hAnsi="GHEA Grapalat"/>
          <w:b/>
          <w:i/>
          <w:color w:val="2E74B5" w:themeColor="accent1" w:themeShade="BF"/>
          <w:spacing w:val="-2"/>
        </w:rPr>
      </w:pPr>
    </w:p>
    <w:p w14:paraId="785012D9" w14:textId="77777777" w:rsidR="000726BC" w:rsidRPr="00966358" w:rsidRDefault="000726BC" w:rsidP="00D8354C">
      <w:pPr>
        <w:spacing w:after="180" w:line="276" w:lineRule="auto"/>
        <w:jc w:val="both"/>
        <w:rPr>
          <w:rStyle w:val="Table"/>
          <w:rFonts w:ascii="GHEA Grapalat" w:hAnsi="GHEA Grapalat"/>
          <w:b/>
          <w:i/>
          <w:color w:val="2E74B5" w:themeColor="accent1" w:themeShade="BF"/>
          <w:spacing w:val="-2"/>
        </w:rPr>
      </w:pPr>
    </w:p>
    <w:p w14:paraId="3DEB048A" w14:textId="77777777" w:rsidR="000726BC" w:rsidRPr="00966358" w:rsidRDefault="000726BC" w:rsidP="00D8354C">
      <w:pPr>
        <w:spacing w:after="180" w:line="276" w:lineRule="auto"/>
        <w:jc w:val="both"/>
        <w:rPr>
          <w:rStyle w:val="Table"/>
          <w:rFonts w:ascii="GHEA Grapalat" w:hAnsi="GHEA Grapalat"/>
          <w:b/>
          <w:i/>
          <w:color w:val="2E74B5" w:themeColor="accent1" w:themeShade="BF"/>
          <w:spacing w:val="-2"/>
        </w:rPr>
      </w:pPr>
    </w:p>
    <w:p w14:paraId="08D39470" w14:textId="77777777" w:rsidR="000726BC" w:rsidRPr="00966358" w:rsidRDefault="000726BC" w:rsidP="00D8354C">
      <w:pPr>
        <w:spacing w:after="180" w:line="276" w:lineRule="auto"/>
        <w:jc w:val="both"/>
        <w:rPr>
          <w:rStyle w:val="Table"/>
          <w:rFonts w:ascii="GHEA Grapalat" w:hAnsi="GHEA Grapalat"/>
          <w:b/>
          <w:i/>
          <w:color w:val="2E74B5" w:themeColor="accent1" w:themeShade="BF"/>
          <w:spacing w:val="-2"/>
        </w:rPr>
      </w:pPr>
    </w:p>
    <w:p w14:paraId="0F15B623" w14:textId="54A5363C" w:rsidR="00D8354C" w:rsidRPr="00966358" w:rsidRDefault="00D8354C" w:rsidP="00D8354C">
      <w:pPr>
        <w:spacing w:after="180" w:line="276" w:lineRule="auto"/>
        <w:jc w:val="both"/>
        <w:rPr>
          <w:rStyle w:val="Table"/>
          <w:rFonts w:ascii="GHEA Grapalat" w:hAnsi="GHEA Grapalat"/>
          <w:b/>
          <w:i/>
          <w:color w:val="2E74B5" w:themeColor="accent1" w:themeShade="BF"/>
          <w:spacing w:val="-2"/>
        </w:rPr>
      </w:pPr>
      <w:r w:rsidRPr="00966358">
        <w:rPr>
          <w:rStyle w:val="Table"/>
          <w:rFonts w:ascii="GHEA Grapalat" w:hAnsi="GHEA Grapalat"/>
          <w:b/>
          <w:i/>
          <w:color w:val="2E74B5" w:themeColor="accent1" w:themeShade="BF"/>
        </w:rPr>
        <w:t>Նշում</w:t>
      </w:r>
      <w:r w:rsidRPr="00966358">
        <w:rPr>
          <w:rStyle w:val="Table"/>
          <w:rFonts w:ascii="MS Gothic" w:hAnsi="MS Gothic" w:cs="MS Gothic"/>
          <w:b/>
          <w:i/>
          <w:color w:val="2E74B5" w:themeColor="accent1" w:themeShade="BF"/>
        </w:rPr>
        <w:t>․</w:t>
      </w:r>
      <w:r w:rsidRPr="00966358">
        <w:rPr>
          <w:rStyle w:val="Table"/>
          <w:rFonts w:ascii="GHEA Grapalat" w:hAnsi="GHEA Grapalat"/>
          <w:b/>
          <w:i/>
          <w:color w:val="2E74B5" w:themeColor="accent1" w:themeShade="BF"/>
        </w:rPr>
        <w:t xml:space="preserve"> Կապույտ գույնով գրված ամբողջ շեղ տեքստը նախատեսված է այս </w:t>
      </w:r>
      <w:proofErr w:type="spellStart"/>
      <w:r w:rsidRPr="00966358">
        <w:rPr>
          <w:rStyle w:val="Table"/>
          <w:rFonts w:ascii="GHEA Grapalat" w:hAnsi="GHEA Grapalat"/>
          <w:b/>
          <w:i/>
          <w:color w:val="2E74B5" w:themeColor="accent1" w:themeShade="BF"/>
        </w:rPr>
        <w:t>ձևաթղթի</w:t>
      </w:r>
      <w:proofErr w:type="spellEnd"/>
      <w:r w:rsidRPr="00966358">
        <w:rPr>
          <w:rStyle w:val="Table"/>
          <w:rFonts w:ascii="GHEA Grapalat" w:hAnsi="GHEA Grapalat"/>
          <w:b/>
          <w:i/>
          <w:color w:val="2E74B5" w:themeColor="accent1" w:themeShade="BF"/>
        </w:rPr>
        <w:t xml:space="preserve"> պատրաստման համար և պետք է ջնջվի վերջնական տարբերակից:</w:t>
      </w:r>
    </w:p>
    <w:p w14:paraId="4678BDAA" w14:textId="18DE7ED3" w:rsidR="00E662C4" w:rsidRPr="00966358" w:rsidRDefault="00E662C4">
      <w:pPr>
        <w:pStyle w:val="S1-Header2"/>
      </w:pPr>
      <w:r w:rsidRPr="00966358">
        <w:br w:type="page"/>
      </w:r>
      <w:bookmarkStart w:id="1024" w:name="_Toc490650440"/>
      <w:bookmarkStart w:id="1025" w:name="_Toc490653381"/>
      <w:bookmarkStart w:id="1026" w:name="_Toc521497259"/>
      <w:bookmarkStart w:id="1027" w:name="_Toc228956652"/>
      <w:bookmarkStart w:id="1028" w:name="_Toc262541276"/>
      <w:bookmarkStart w:id="1029" w:name="_Toc444173623"/>
      <w:bookmarkStart w:id="1030" w:name="_Toc445829780"/>
      <w:bookmarkStart w:id="1031" w:name="_Toc445884643"/>
      <w:bookmarkStart w:id="1032" w:name="_Toc445885360"/>
      <w:bookmarkStart w:id="1033" w:name="_Toc445885712"/>
      <w:bookmarkStart w:id="1034" w:name="_Toc445886508"/>
      <w:bookmarkStart w:id="1035" w:name="_Toc449086780"/>
      <w:bookmarkStart w:id="1036" w:name="_Toc138962949"/>
      <w:bookmarkStart w:id="1037" w:name="_Toc139293357"/>
      <w:bookmarkStart w:id="1038" w:name="_Toc140481982"/>
      <w:bookmarkStart w:id="1039" w:name="_Toc140482092"/>
      <w:bookmarkStart w:id="1040" w:name="_Toc140482448"/>
      <w:bookmarkStart w:id="1041" w:name="_Toc141698451"/>
      <w:bookmarkStart w:id="1042" w:name="_Toc152753910"/>
      <w:bookmarkStart w:id="1043" w:name="_Toc152946820"/>
      <w:bookmarkStart w:id="1044" w:name="_Toc152947273"/>
      <w:bookmarkStart w:id="1045" w:name="_Toc152947482"/>
      <w:r w:rsidR="004E3915" w:rsidRPr="00966358">
        <w:lastRenderedPageBreak/>
        <w:t>9</w:t>
      </w:r>
      <w:r w:rsidR="004E3915" w:rsidRPr="00966358">
        <w:rPr>
          <w:rFonts w:ascii="MS Gothic" w:eastAsia="MS Gothic" w:hAnsi="MS Gothic" w:cs="MS Gothic" w:hint="eastAsia"/>
        </w:rPr>
        <w:t>․</w:t>
      </w:r>
      <w:r w:rsidR="004E3915" w:rsidRPr="00966358">
        <w:t xml:space="preserve"> </w:t>
      </w:r>
      <w:r w:rsidRPr="00966358">
        <w:t xml:space="preserve">Հիմնական անձնակազմի </w:t>
      </w:r>
      <w:bookmarkEnd w:id="1024"/>
      <w:bookmarkEnd w:id="1025"/>
      <w:bookmarkEnd w:id="1026"/>
      <w:r w:rsidRPr="00966358">
        <w:t>տվյալներ</w:t>
      </w:r>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2338D0F2" w14:textId="77777777" w:rsidR="00E662C4" w:rsidRPr="00966358" w:rsidRDefault="00E662C4" w:rsidP="00E662C4">
      <w:pPr>
        <w:rPr>
          <w:rFonts w:ascii="GHEA Grapalat" w:hAnsi="GHEA Grapalat"/>
        </w:rPr>
      </w:pPr>
    </w:p>
    <w:tbl>
      <w:tblPr>
        <w:tblW w:w="9878" w:type="dxa"/>
        <w:jc w:val="center"/>
        <w:tblLayout w:type="fixed"/>
        <w:tblCellMar>
          <w:left w:w="72" w:type="dxa"/>
          <w:right w:w="72" w:type="dxa"/>
        </w:tblCellMar>
        <w:tblLook w:val="0000" w:firstRow="0" w:lastRow="0" w:firstColumn="0" w:lastColumn="0" w:noHBand="0" w:noVBand="0"/>
      </w:tblPr>
      <w:tblGrid>
        <w:gridCol w:w="2000"/>
        <w:gridCol w:w="2417"/>
        <w:gridCol w:w="62"/>
        <w:gridCol w:w="1537"/>
        <w:gridCol w:w="1043"/>
        <w:gridCol w:w="2819"/>
      </w:tblGrid>
      <w:tr w:rsidR="00E662C4" w:rsidRPr="00966358" w14:paraId="0B00AAC5" w14:textId="77777777" w:rsidTr="001143A4">
        <w:trPr>
          <w:cantSplit/>
          <w:jc w:val="center"/>
        </w:trPr>
        <w:tc>
          <w:tcPr>
            <w:tcW w:w="4479" w:type="dxa"/>
            <w:gridSpan w:val="3"/>
            <w:tcBorders>
              <w:top w:val="single" w:sz="6" w:space="0" w:color="auto"/>
              <w:left w:val="single" w:sz="6" w:space="0" w:color="auto"/>
              <w:right w:val="single" w:sz="6" w:space="0" w:color="auto"/>
            </w:tcBorders>
          </w:tcPr>
          <w:p w14:paraId="55B4A2D0" w14:textId="77777777" w:rsidR="00E662C4" w:rsidRPr="00966358" w:rsidRDefault="00E662C4" w:rsidP="006A0D9E">
            <w:pPr>
              <w:tabs>
                <w:tab w:val="center" w:pos="5400"/>
                <w:tab w:val="right" w:pos="9000"/>
              </w:tabs>
              <w:ind w:hanging="1"/>
              <w:rPr>
                <w:rFonts w:ascii="GHEA Grapalat" w:hAnsi="GHEA Grapalat"/>
                <w:b/>
                <w:sz w:val="20"/>
              </w:rPr>
            </w:pPr>
            <w:r w:rsidRPr="00966358">
              <w:rPr>
                <w:rFonts w:ascii="GHEA Grapalat" w:hAnsi="GHEA Grapalat"/>
                <w:b/>
                <w:sz w:val="20"/>
              </w:rPr>
              <w:t>Պաշտոն</w:t>
            </w:r>
          </w:p>
        </w:tc>
        <w:tc>
          <w:tcPr>
            <w:tcW w:w="5399" w:type="dxa"/>
            <w:gridSpan w:val="3"/>
            <w:tcBorders>
              <w:top w:val="single" w:sz="6" w:space="0" w:color="auto"/>
              <w:left w:val="single" w:sz="6" w:space="0" w:color="auto"/>
              <w:right w:val="single" w:sz="6" w:space="0" w:color="auto"/>
            </w:tcBorders>
          </w:tcPr>
          <w:p w14:paraId="0DD6E9AC" w14:textId="77777777" w:rsidR="00E662C4" w:rsidRPr="00966358" w:rsidRDefault="00E662C4" w:rsidP="006A0D9E">
            <w:pPr>
              <w:tabs>
                <w:tab w:val="center" w:pos="5400"/>
                <w:tab w:val="right" w:pos="9000"/>
              </w:tabs>
              <w:ind w:hanging="1"/>
              <w:rPr>
                <w:rFonts w:ascii="GHEA Grapalat" w:hAnsi="GHEA Grapalat"/>
                <w:b/>
                <w:sz w:val="20"/>
              </w:rPr>
            </w:pPr>
            <w:r w:rsidRPr="00966358">
              <w:rPr>
                <w:rFonts w:ascii="GHEA Grapalat" w:hAnsi="GHEA Grapalat"/>
                <w:b/>
                <w:sz w:val="20"/>
              </w:rPr>
              <w:t>Թեկնածու</w:t>
            </w:r>
          </w:p>
          <w:p w14:paraId="08CF1260" w14:textId="4019C94B" w:rsidR="00E662C4" w:rsidRPr="00966358" w:rsidRDefault="00E662C4" w:rsidP="006A0D9E">
            <w:pPr>
              <w:tabs>
                <w:tab w:val="center" w:pos="5400"/>
                <w:tab w:val="right" w:pos="9000"/>
              </w:tabs>
              <w:spacing w:after="71"/>
              <w:ind w:left="100" w:hangingChars="50" w:hanging="100"/>
              <w:rPr>
                <w:rFonts w:ascii="GHEA Grapalat" w:hAnsi="GHEA Grapalat"/>
                <w:b/>
                <w:sz w:val="20"/>
              </w:rPr>
            </w:pPr>
            <w:r w:rsidRPr="00966358">
              <w:rPr>
                <w:rFonts w:ascii="GHEA Grapalat" w:hAnsi="GHEA Grapalat"/>
                <w:b/>
                <w:sz w:val="20"/>
              </w:rPr>
              <w:sym w:font="Symbol" w:char="F082"/>
            </w:r>
            <w:r w:rsidRPr="00966358">
              <w:rPr>
                <w:rFonts w:ascii="GHEA Grapalat" w:hAnsi="GHEA Grapalat"/>
                <w:b/>
                <w:sz w:val="20"/>
              </w:rPr>
              <w:t xml:space="preserve"> Հիմնական        </w:t>
            </w:r>
            <w:r w:rsidRPr="00966358">
              <w:rPr>
                <w:rFonts w:ascii="GHEA Grapalat" w:hAnsi="GHEA Grapalat"/>
                <w:b/>
                <w:sz w:val="20"/>
              </w:rPr>
              <w:sym w:font="Symbol" w:char="F082"/>
            </w:r>
            <w:r w:rsidRPr="00966358">
              <w:rPr>
                <w:rFonts w:ascii="GHEA Grapalat" w:hAnsi="GHEA Grapalat"/>
                <w:b/>
                <w:sz w:val="20"/>
              </w:rPr>
              <w:t xml:space="preserve"> Փոխարինող</w:t>
            </w:r>
          </w:p>
        </w:tc>
      </w:tr>
      <w:tr w:rsidR="00E662C4" w:rsidRPr="00966358" w14:paraId="2964D452" w14:textId="77777777" w:rsidTr="001143A4">
        <w:trPr>
          <w:cantSplit/>
          <w:jc w:val="center"/>
        </w:trPr>
        <w:tc>
          <w:tcPr>
            <w:tcW w:w="2000" w:type="dxa"/>
            <w:tcBorders>
              <w:top w:val="single" w:sz="6" w:space="0" w:color="auto"/>
              <w:left w:val="single" w:sz="6" w:space="0" w:color="auto"/>
            </w:tcBorders>
          </w:tcPr>
          <w:p w14:paraId="33A3FC64" w14:textId="77777777" w:rsidR="00E662C4" w:rsidRPr="00966358" w:rsidRDefault="00E662C4" w:rsidP="006A0D9E">
            <w:pPr>
              <w:tabs>
                <w:tab w:val="center" w:pos="5400"/>
                <w:tab w:val="right" w:pos="9000"/>
              </w:tabs>
              <w:ind w:hanging="1"/>
              <w:rPr>
                <w:rFonts w:ascii="GHEA Grapalat" w:hAnsi="GHEA Grapalat"/>
                <w:b/>
                <w:sz w:val="20"/>
              </w:rPr>
            </w:pPr>
            <w:r w:rsidRPr="00966358">
              <w:rPr>
                <w:rFonts w:ascii="GHEA Grapalat" w:hAnsi="GHEA Grapalat"/>
                <w:b/>
                <w:sz w:val="20"/>
              </w:rPr>
              <w:t>Անձնակազմի վերաբերյալ տեղեկություններ</w:t>
            </w:r>
          </w:p>
        </w:tc>
        <w:tc>
          <w:tcPr>
            <w:tcW w:w="4016" w:type="dxa"/>
            <w:gridSpan w:val="3"/>
            <w:tcBorders>
              <w:top w:val="single" w:sz="6" w:space="0" w:color="auto"/>
              <w:left w:val="single" w:sz="6" w:space="0" w:color="auto"/>
            </w:tcBorders>
          </w:tcPr>
          <w:p w14:paraId="35166457" w14:textId="77777777" w:rsidR="00E662C4" w:rsidRPr="00966358" w:rsidRDefault="00E662C4" w:rsidP="006A0D9E">
            <w:pPr>
              <w:tabs>
                <w:tab w:val="center" w:pos="5400"/>
                <w:tab w:val="right" w:pos="9000"/>
              </w:tabs>
              <w:ind w:hanging="1"/>
              <w:rPr>
                <w:rFonts w:ascii="GHEA Grapalat" w:hAnsi="GHEA Grapalat"/>
                <w:b/>
                <w:sz w:val="20"/>
              </w:rPr>
            </w:pPr>
            <w:r w:rsidRPr="00966358">
              <w:rPr>
                <w:rFonts w:ascii="GHEA Grapalat" w:hAnsi="GHEA Grapalat"/>
                <w:b/>
                <w:sz w:val="20"/>
              </w:rPr>
              <w:t xml:space="preserve">Անուն </w:t>
            </w:r>
          </w:p>
          <w:p w14:paraId="3714398B" w14:textId="77777777" w:rsidR="00E662C4" w:rsidRPr="00966358" w:rsidRDefault="00E662C4" w:rsidP="006A0D9E">
            <w:pPr>
              <w:tabs>
                <w:tab w:val="center" w:pos="5400"/>
                <w:tab w:val="right" w:pos="9000"/>
              </w:tabs>
              <w:spacing w:after="71"/>
              <w:ind w:hanging="1"/>
              <w:rPr>
                <w:rFonts w:ascii="GHEA Grapalat" w:hAnsi="GHEA Grapalat"/>
                <w:b/>
                <w:sz w:val="20"/>
              </w:rPr>
            </w:pPr>
          </w:p>
        </w:tc>
        <w:tc>
          <w:tcPr>
            <w:tcW w:w="3862" w:type="dxa"/>
            <w:gridSpan w:val="2"/>
            <w:tcBorders>
              <w:top w:val="single" w:sz="6" w:space="0" w:color="auto"/>
              <w:left w:val="single" w:sz="6" w:space="0" w:color="auto"/>
              <w:right w:val="single" w:sz="6" w:space="0" w:color="auto"/>
            </w:tcBorders>
          </w:tcPr>
          <w:p w14:paraId="1DF05E78" w14:textId="77777777" w:rsidR="00E662C4" w:rsidRPr="00966358" w:rsidRDefault="00E662C4" w:rsidP="006A0D9E">
            <w:pPr>
              <w:tabs>
                <w:tab w:val="center" w:pos="5400"/>
                <w:tab w:val="right" w:pos="9000"/>
              </w:tabs>
              <w:ind w:hanging="1"/>
              <w:rPr>
                <w:rFonts w:ascii="GHEA Grapalat" w:hAnsi="GHEA Grapalat"/>
                <w:b/>
                <w:sz w:val="20"/>
              </w:rPr>
            </w:pPr>
            <w:r w:rsidRPr="00966358">
              <w:rPr>
                <w:rFonts w:ascii="GHEA Grapalat" w:hAnsi="GHEA Grapalat"/>
                <w:b/>
                <w:sz w:val="20"/>
              </w:rPr>
              <w:t xml:space="preserve">Ծննդյան ամսաթիվ </w:t>
            </w:r>
          </w:p>
        </w:tc>
      </w:tr>
      <w:tr w:rsidR="00E662C4" w:rsidRPr="00966358" w14:paraId="165816B5" w14:textId="77777777" w:rsidTr="001143A4">
        <w:trPr>
          <w:cantSplit/>
          <w:jc w:val="center"/>
        </w:trPr>
        <w:tc>
          <w:tcPr>
            <w:tcW w:w="2000" w:type="dxa"/>
            <w:tcBorders>
              <w:left w:val="single" w:sz="6" w:space="0" w:color="auto"/>
            </w:tcBorders>
          </w:tcPr>
          <w:p w14:paraId="1C322682" w14:textId="77777777" w:rsidR="00E662C4" w:rsidRPr="00966358" w:rsidRDefault="00E662C4" w:rsidP="006A0D9E">
            <w:pPr>
              <w:tabs>
                <w:tab w:val="center" w:pos="5400"/>
                <w:tab w:val="right" w:pos="9000"/>
              </w:tabs>
              <w:ind w:hanging="1"/>
              <w:rPr>
                <w:rFonts w:ascii="GHEA Grapalat" w:hAnsi="GHEA Grapalat"/>
                <w:b/>
                <w:sz w:val="20"/>
              </w:rPr>
            </w:pPr>
          </w:p>
        </w:tc>
        <w:tc>
          <w:tcPr>
            <w:tcW w:w="7878" w:type="dxa"/>
            <w:gridSpan w:val="5"/>
            <w:tcBorders>
              <w:top w:val="single" w:sz="6" w:space="0" w:color="auto"/>
              <w:left w:val="single" w:sz="6" w:space="0" w:color="auto"/>
              <w:right w:val="single" w:sz="6" w:space="0" w:color="auto"/>
            </w:tcBorders>
          </w:tcPr>
          <w:p w14:paraId="3FEE78AD" w14:textId="03C8885A" w:rsidR="00B10AFA" w:rsidRPr="00966358" w:rsidRDefault="000726BC" w:rsidP="00B10AFA">
            <w:pPr>
              <w:tabs>
                <w:tab w:val="center" w:pos="5400"/>
                <w:tab w:val="right" w:pos="9000"/>
              </w:tabs>
              <w:spacing w:before="60"/>
              <w:ind w:hanging="1"/>
              <w:rPr>
                <w:rFonts w:ascii="GHEA Grapalat" w:hAnsi="GHEA Grapalat"/>
                <w:b/>
                <w:sz w:val="20"/>
              </w:rPr>
            </w:pPr>
            <w:r w:rsidRPr="00966358">
              <w:rPr>
                <w:rFonts w:ascii="GHEA Grapalat" w:hAnsi="GHEA Grapalat"/>
                <w:b/>
                <w:sz w:val="20"/>
              </w:rPr>
              <w:t>Կրթություն, մասնագիտական որակավորումներ, վերապատրաստում/սերտիֆիկացում, ներառյալ՝ հաստատությունները, մասնագիտացման ոլորտները և այլն:</w:t>
            </w:r>
          </w:p>
          <w:p w14:paraId="407652ED" w14:textId="77777777" w:rsidR="00E662C4" w:rsidRPr="00966358" w:rsidRDefault="00E662C4" w:rsidP="003B72B1">
            <w:pPr>
              <w:tabs>
                <w:tab w:val="center" w:pos="5400"/>
                <w:tab w:val="right" w:pos="9000"/>
              </w:tabs>
              <w:spacing w:before="60"/>
              <w:ind w:hanging="1"/>
              <w:rPr>
                <w:rFonts w:ascii="GHEA Grapalat" w:hAnsi="GHEA Grapalat"/>
                <w:b/>
                <w:sz w:val="20"/>
              </w:rPr>
            </w:pPr>
          </w:p>
        </w:tc>
      </w:tr>
      <w:tr w:rsidR="00B10AFA" w:rsidRPr="00966358" w14:paraId="6340A7F5" w14:textId="486D34B5" w:rsidTr="001143A4">
        <w:trPr>
          <w:cantSplit/>
          <w:jc w:val="center"/>
        </w:trPr>
        <w:tc>
          <w:tcPr>
            <w:tcW w:w="2000" w:type="dxa"/>
            <w:tcBorders>
              <w:left w:val="single" w:sz="6" w:space="0" w:color="auto"/>
            </w:tcBorders>
          </w:tcPr>
          <w:p w14:paraId="1EBEB67E" w14:textId="77777777" w:rsidR="00B10AFA" w:rsidRPr="00966358" w:rsidRDefault="00B10AFA" w:rsidP="006A0D9E">
            <w:pPr>
              <w:tabs>
                <w:tab w:val="center" w:pos="5400"/>
                <w:tab w:val="right" w:pos="9000"/>
              </w:tabs>
              <w:ind w:hanging="1"/>
              <w:rPr>
                <w:rFonts w:ascii="GHEA Grapalat" w:hAnsi="GHEA Grapalat"/>
                <w:b/>
                <w:sz w:val="20"/>
              </w:rPr>
            </w:pPr>
          </w:p>
        </w:tc>
        <w:tc>
          <w:tcPr>
            <w:tcW w:w="2417" w:type="dxa"/>
            <w:tcBorders>
              <w:top w:val="single" w:sz="6" w:space="0" w:color="auto"/>
              <w:left w:val="single" w:sz="6" w:space="0" w:color="auto"/>
              <w:right w:val="single" w:sz="4" w:space="0" w:color="auto"/>
            </w:tcBorders>
          </w:tcPr>
          <w:p w14:paraId="156BCA68" w14:textId="7CFC32F5" w:rsidR="00B10AFA" w:rsidRPr="00966358" w:rsidRDefault="00B10AFA" w:rsidP="003B72B1">
            <w:pPr>
              <w:tabs>
                <w:tab w:val="center" w:pos="5400"/>
                <w:tab w:val="right" w:pos="9000"/>
              </w:tabs>
              <w:spacing w:before="60"/>
              <w:ind w:hanging="1"/>
              <w:rPr>
                <w:rFonts w:ascii="GHEA Grapalat" w:hAnsi="GHEA Grapalat"/>
                <w:b/>
                <w:sz w:val="20"/>
              </w:rPr>
            </w:pPr>
            <w:r w:rsidRPr="00966358">
              <w:rPr>
                <w:rFonts w:ascii="GHEA Grapalat" w:hAnsi="GHEA Grapalat"/>
                <w:b/>
                <w:sz w:val="20"/>
              </w:rPr>
              <w:t>Դիպլոմներ/ Վկայականներ և այլն</w:t>
            </w:r>
          </w:p>
        </w:tc>
        <w:tc>
          <w:tcPr>
            <w:tcW w:w="2642" w:type="dxa"/>
            <w:gridSpan w:val="3"/>
            <w:tcBorders>
              <w:top w:val="single" w:sz="6" w:space="0" w:color="auto"/>
              <w:left w:val="single" w:sz="4" w:space="0" w:color="auto"/>
              <w:right w:val="single" w:sz="4" w:space="0" w:color="auto"/>
            </w:tcBorders>
          </w:tcPr>
          <w:p w14:paraId="49954D96" w14:textId="0F9DBC3C" w:rsidR="00B10AFA" w:rsidRPr="00966358" w:rsidRDefault="00B10AFA" w:rsidP="00B10AFA">
            <w:pPr>
              <w:tabs>
                <w:tab w:val="center" w:pos="5400"/>
                <w:tab w:val="right" w:pos="9000"/>
              </w:tabs>
              <w:spacing w:before="60"/>
              <w:ind w:hanging="1"/>
              <w:rPr>
                <w:rFonts w:ascii="GHEA Grapalat" w:hAnsi="GHEA Grapalat"/>
                <w:b/>
                <w:sz w:val="20"/>
              </w:rPr>
            </w:pPr>
            <w:r w:rsidRPr="00966358">
              <w:rPr>
                <w:rFonts w:ascii="GHEA Grapalat" w:hAnsi="GHEA Grapalat"/>
                <w:b/>
                <w:sz w:val="20"/>
              </w:rPr>
              <w:t>Շնորհման տարին</w:t>
            </w:r>
          </w:p>
        </w:tc>
        <w:tc>
          <w:tcPr>
            <w:tcW w:w="2819" w:type="dxa"/>
            <w:tcBorders>
              <w:top w:val="single" w:sz="6" w:space="0" w:color="auto"/>
              <w:left w:val="single" w:sz="4" w:space="0" w:color="auto"/>
              <w:right w:val="single" w:sz="6" w:space="0" w:color="auto"/>
            </w:tcBorders>
          </w:tcPr>
          <w:p w14:paraId="208BECCE" w14:textId="6DC36638" w:rsidR="00B10AFA" w:rsidRPr="00966358" w:rsidRDefault="00B10AFA" w:rsidP="00B10AFA">
            <w:pPr>
              <w:tabs>
                <w:tab w:val="center" w:pos="5400"/>
                <w:tab w:val="right" w:pos="9000"/>
              </w:tabs>
              <w:spacing w:before="60"/>
              <w:ind w:hanging="1"/>
              <w:rPr>
                <w:rFonts w:ascii="GHEA Grapalat" w:hAnsi="GHEA Grapalat"/>
                <w:b/>
                <w:sz w:val="20"/>
              </w:rPr>
            </w:pPr>
            <w:r w:rsidRPr="00966358">
              <w:rPr>
                <w:rFonts w:ascii="GHEA Grapalat" w:hAnsi="GHEA Grapalat"/>
                <w:b/>
                <w:sz w:val="20"/>
              </w:rPr>
              <w:t>Համալսարան/այլ</w:t>
            </w:r>
          </w:p>
        </w:tc>
      </w:tr>
      <w:tr w:rsidR="00B10AFA" w:rsidRPr="00966358" w14:paraId="5EA3D9A9" w14:textId="53FAC8BB" w:rsidTr="001143A4">
        <w:trPr>
          <w:cantSplit/>
          <w:jc w:val="center"/>
        </w:trPr>
        <w:tc>
          <w:tcPr>
            <w:tcW w:w="2000" w:type="dxa"/>
            <w:tcBorders>
              <w:left w:val="single" w:sz="6" w:space="0" w:color="auto"/>
            </w:tcBorders>
          </w:tcPr>
          <w:p w14:paraId="00F5B1EE" w14:textId="77777777" w:rsidR="00B10AFA" w:rsidRPr="00966358" w:rsidRDefault="00B10AFA" w:rsidP="006A0D9E">
            <w:pPr>
              <w:tabs>
                <w:tab w:val="center" w:pos="5400"/>
                <w:tab w:val="right" w:pos="9000"/>
              </w:tabs>
              <w:ind w:hanging="1"/>
              <w:rPr>
                <w:rFonts w:ascii="GHEA Grapalat" w:hAnsi="GHEA Grapalat"/>
                <w:b/>
                <w:sz w:val="20"/>
              </w:rPr>
            </w:pPr>
          </w:p>
        </w:tc>
        <w:tc>
          <w:tcPr>
            <w:tcW w:w="2417" w:type="dxa"/>
            <w:tcBorders>
              <w:top w:val="single" w:sz="6" w:space="0" w:color="auto"/>
              <w:left w:val="single" w:sz="6" w:space="0" w:color="auto"/>
              <w:right w:val="single" w:sz="4" w:space="0" w:color="auto"/>
            </w:tcBorders>
          </w:tcPr>
          <w:p w14:paraId="6CB7B4E6" w14:textId="77777777" w:rsidR="00B10AFA" w:rsidRPr="00966358" w:rsidRDefault="00B10AFA" w:rsidP="00B10AFA">
            <w:pPr>
              <w:tabs>
                <w:tab w:val="center" w:pos="5400"/>
                <w:tab w:val="right" w:pos="9000"/>
              </w:tabs>
              <w:spacing w:before="60"/>
              <w:ind w:hanging="1"/>
              <w:rPr>
                <w:rFonts w:ascii="GHEA Grapalat" w:hAnsi="GHEA Grapalat"/>
                <w:b/>
                <w:sz w:val="20"/>
              </w:rPr>
            </w:pPr>
          </w:p>
        </w:tc>
        <w:tc>
          <w:tcPr>
            <w:tcW w:w="2642" w:type="dxa"/>
            <w:gridSpan w:val="3"/>
            <w:tcBorders>
              <w:top w:val="single" w:sz="6" w:space="0" w:color="auto"/>
              <w:left w:val="single" w:sz="4" w:space="0" w:color="auto"/>
              <w:right w:val="single" w:sz="4" w:space="0" w:color="auto"/>
            </w:tcBorders>
          </w:tcPr>
          <w:p w14:paraId="0385930D" w14:textId="77777777" w:rsidR="00B10AFA" w:rsidRPr="00966358" w:rsidRDefault="00B10AFA" w:rsidP="00B10AFA">
            <w:pPr>
              <w:tabs>
                <w:tab w:val="center" w:pos="5400"/>
                <w:tab w:val="right" w:pos="9000"/>
              </w:tabs>
              <w:spacing w:before="60"/>
              <w:ind w:hanging="1"/>
              <w:rPr>
                <w:rFonts w:ascii="GHEA Grapalat" w:hAnsi="GHEA Grapalat"/>
                <w:b/>
                <w:sz w:val="20"/>
              </w:rPr>
            </w:pPr>
          </w:p>
        </w:tc>
        <w:tc>
          <w:tcPr>
            <w:tcW w:w="2819" w:type="dxa"/>
            <w:tcBorders>
              <w:top w:val="single" w:sz="6" w:space="0" w:color="auto"/>
              <w:left w:val="single" w:sz="4" w:space="0" w:color="auto"/>
              <w:right w:val="single" w:sz="6" w:space="0" w:color="auto"/>
            </w:tcBorders>
          </w:tcPr>
          <w:p w14:paraId="56F38B85" w14:textId="77777777" w:rsidR="00B10AFA" w:rsidRPr="00966358" w:rsidRDefault="00B10AFA" w:rsidP="00B10AFA">
            <w:pPr>
              <w:tabs>
                <w:tab w:val="center" w:pos="5400"/>
                <w:tab w:val="right" w:pos="9000"/>
              </w:tabs>
              <w:spacing w:before="60"/>
              <w:ind w:hanging="1"/>
              <w:rPr>
                <w:rFonts w:ascii="GHEA Grapalat" w:hAnsi="GHEA Grapalat"/>
                <w:b/>
                <w:sz w:val="20"/>
              </w:rPr>
            </w:pPr>
          </w:p>
        </w:tc>
      </w:tr>
      <w:tr w:rsidR="00B10AFA" w:rsidRPr="00966358" w14:paraId="7125C6F5" w14:textId="77777777" w:rsidTr="001143A4">
        <w:trPr>
          <w:cantSplit/>
          <w:jc w:val="center"/>
        </w:trPr>
        <w:tc>
          <w:tcPr>
            <w:tcW w:w="2000" w:type="dxa"/>
            <w:tcBorders>
              <w:left w:val="single" w:sz="6" w:space="0" w:color="auto"/>
            </w:tcBorders>
          </w:tcPr>
          <w:p w14:paraId="4512F15D" w14:textId="77777777" w:rsidR="00B10AFA" w:rsidRPr="00966358" w:rsidRDefault="00B10AFA" w:rsidP="006A0D9E">
            <w:pPr>
              <w:tabs>
                <w:tab w:val="center" w:pos="5400"/>
                <w:tab w:val="right" w:pos="9000"/>
              </w:tabs>
              <w:ind w:hanging="1"/>
              <w:rPr>
                <w:rFonts w:ascii="GHEA Grapalat" w:hAnsi="GHEA Grapalat"/>
                <w:b/>
                <w:sz w:val="20"/>
              </w:rPr>
            </w:pPr>
          </w:p>
        </w:tc>
        <w:tc>
          <w:tcPr>
            <w:tcW w:w="2417" w:type="dxa"/>
            <w:tcBorders>
              <w:top w:val="single" w:sz="6" w:space="0" w:color="auto"/>
              <w:left w:val="single" w:sz="6" w:space="0" w:color="auto"/>
              <w:right w:val="single" w:sz="4" w:space="0" w:color="auto"/>
            </w:tcBorders>
          </w:tcPr>
          <w:p w14:paraId="02C2672B" w14:textId="77777777" w:rsidR="00B10AFA" w:rsidRPr="00966358" w:rsidRDefault="00B10AFA" w:rsidP="00B10AFA">
            <w:pPr>
              <w:tabs>
                <w:tab w:val="center" w:pos="5400"/>
                <w:tab w:val="right" w:pos="9000"/>
              </w:tabs>
              <w:spacing w:before="60"/>
              <w:ind w:hanging="1"/>
              <w:rPr>
                <w:rFonts w:ascii="GHEA Grapalat" w:hAnsi="GHEA Grapalat"/>
                <w:b/>
                <w:sz w:val="20"/>
              </w:rPr>
            </w:pPr>
          </w:p>
        </w:tc>
        <w:tc>
          <w:tcPr>
            <w:tcW w:w="2642" w:type="dxa"/>
            <w:gridSpan w:val="3"/>
            <w:tcBorders>
              <w:top w:val="single" w:sz="6" w:space="0" w:color="auto"/>
              <w:left w:val="single" w:sz="4" w:space="0" w:color="auto"/>
              <w:right w:val="single" w:sz="4" w:space="0" w:color="auto"/>
            </w:tcBorders>
          </w:tcPr>
          <w:p w14:paraId="76FC9544" w14:textId="77777777" w:rsidR="00B10AFA" w:rsidRPr="00966358" w:rsidRDefault="00B10AFA" w:rsidP="00B10AFA">
            <w:pPr>
              <w:tabs>
                <w:tab w:val="center" w:pos="5400"/>
                <w:tab w:val="right" w:pos="9000"/>
              </w:tabs>
              <w:spacing w:before="60"/>
              <w:ind w:hanging="1"/>
              <w:rPr>
                <w:rFonts w:ascii="GHEA Grapalat" w:hAnsi="GHEA Grapalat"/>
                <w:b/>
                <w:sz w:val="20"/>
              </w:rPr>
            </w:pPr>
          </w:p>
        </w:tc>
        <w:tc>
          <w:tcPr>
            <w:tcW w:w="2819" w:type="dxa"/>
            <w:tcBorders>
              <w:top w:val="single" w:sz="6" w:space="0" w:color="auto"/>
              <w:left w:val="single" w:sz="4" w:space="0" w:color="auto"/>
              <w:right w:val="single" w:sz="6" w:space="0" w:color="auto"/>
            </w:tcBorders>
          </w:tcPr>
          <w:p w14:paraId="52F737D5" w14:textId="77777777" w:rsidR="00B10AFA" w:rsidRPr="00966358" w:rsidRDefault="00B10AFA" w:rsidP="00B10AFA">
            <w:pPr>
              <w:tabs>
                <w:tab w:val="center" w:pos="5400"/>
                <w:tab w:val="right" w:pos="9000"/>
              </w:tabs>
              <w:spacing w:before="60"/>
              <w:ind w:hanging="1"/>
              <w:rPr>
                <w:rFonts w:ascii="GHEA Grapalat" w:hAnsi="GHEA Grapalat"/>
                <w:b/>
                <w:sz w:val="20"/>
              </w:rPr>
            </w:pPr>
          </w:p>
        </w:tc>
      </w:tr>
      <w:tr w:rsidR="00E662C4" w:rsidRPr="00966358" w14:paraId="57DCFAC4" w14:textId="77777777" w:rsidTr="001143A4">
        <w:trPr>
          <w:cantSplit/>
          <w:jc w:val="center"/>
        </w:trPr>
        <w:tc>
          <w:tcPr>
            <w:tcW w:w="2000" w:type="dxa"/>
            <w:tcBorders>
              <w:top w:val="single" w:sz="6" w:space="0" w:color="auto"/>
              <w:left w:val="single" w:sz="6" w:space="0" w:color="auto"/>
            </w:tcBorders>
          </w:tcPr>
          <w:p w14:paraId="4C6BD19B" w14:textId="77777777" w:rsidR="00E662C4" w:rsidRPr="00966358" w:rsidRDefault="00E662C4" w:rsidP="006A0D9E">
            <w:pPr>
              <w:tabs>
                <w:tab w:val="center" w:pos="5400"/>
                <w:tab w:val="right" w:pos="9000"/>
              </w:tabs>
              <w:ind w:hanging="1"/>
              <w:rPr>
                <w:rFonts w:ascii="GHEA Grapalat" w:hAnsi="GHEA Grapalat"/>
                <w:b/>
                <w:sz w:val="20"/>
              </w:rPr>
            </w:pPr>
            <w:r w:rsidRPr="00966358">
              <w:rPr>
                <w:rFonts w:ascii="GHEA Grapalat" w:hAnsi="GHEA Grapalat"/>
                <w:b/>
                <w:sz w:val="20"/>
              </w:rPr>
              <w:t>Ներկայիս աշխատանքը</w:t>
            </w:r>
          </w:p>
        </w:tc>
        <w:tc>
          <w:tcPr>
            <w:tcW w:w="7878" w:type="dxa"/>
            <w:gridSpan w:val="5"/>
            <w:tcBorders>
              <w:top w:val="single" w:sz="6" w:space="0" w:color="auto"/>
              <w:left w:val="single" w:sz="6" w:space="0" w:color="auto"/>
              <w:right w:val="single" w:sz="6" w:space="0" w:color="auto"/>
            </w:tcBorders>
          </w:tcPr>
          <w:p w14:paraId="5F54F575" w14:textId="5FA3D9A9" w:rsidR="00E662C4" w:rsidRPr="00966358" w:rsidRDefault="00E662C4" w:rsidP="006A0D9E">
            <w:pPr>
              <w:tabs>
                <w:tab w:val="center" w:pos="5400"/>
                <w:tab w:val="right" w:pos="9000"/>
              </w:tabs>
              <w:ind w:hanging="1"/>
              <w:rPr>
                <w:rFonts w:ascii="GHEA Grapalat" w:hAnsi="GHEA Grapalat"/>
                <w:b/>
                <w:sz w:val="20"/>
              </w:rPr>
            </w:pPr>
            <w:r w:rsidRPr="00966358">
              <w:rPr>
                <w:rFonts w:ascii="GHEA Grapalat" w:hAnsi="GHEA Grapalat"/>
                <w:b/>
                <w:sz w:val="20"/>
              </w:rPr>
              <w:t>Գործատուի ան</w:t>
            </w:r>
            <w:r w:rsidR="00115AA7" w:rsidRPr="00966358">
              <w:rPr>
                <w:rFonts w:ascii="GHEA Grapalat" w:hAnsi="GHEA Grapalat"/>
                <w:b/>
                <w:sz w:val="20"/>
              </w:rPr>
              <w:t>վանում</w:t>
            </w:r>
            <w:r w:rsidRPr="00966358">
              <w:rPr>
                <w:rFonts w:ascii="GHEA Grapalat" w:hAnsi="GHEA Grapalat"/>
                <w:b/>
                <w:sz w:val="20"/>
              </w:rPr>
              <w:t>ը</w:t>
            </w:r>
          </w:p>
          <w:p w14:paraId="595974A6" w14:textId="77777777" w:rsidR="00E662C4" w:rsidRPr="00966358" w:rsidRDefault="00E662C4" w:rsidP="006A0D9E">
            <w:pPr>
              <w:tabs>
                <w:tab w:val="center" w:pos="5400"/>
                <w:tab w:val="right" w:pos="9000"/>
              </w:tabs>
              <w:spacing w:after="71"/>
              <w:ind w:hanging="1"/>
              <w:rPr>
                <w:rFonts w:ascii="GHEA Grapalat" w:hAnsi="GHEA Grapalat"/>
                <w:b/>
                <w:sz w:val="20"/>
              </w:rPr>
            </w:pPr>
          </w:p>
        </w:tc>
      </w:tr>
      <w:tr w:rsidR="00E662C4" w:rsidRPr="00966358" w14:paraId="6C27ECDC" w14:textId="77777777" w:rsidTr="001143A4">
        <w:trPr>
          <w:cantSplit/>
          <w:jc w:val="center"/>
        </w:trPr>
        <w:tc>
          <w:tcPr>
            <w:tcW w:w="2000" w:type="dxa"/>
            <w:tcBorders>
              <w:left w:val="single" w:sz="6" w:space="0" w:color="auto"/>
            </w:tcBorders>
          </w:tcPr>
          <w:p w14:paraId="538D11B6" w14:textId="77777777" w:rsidR="00E662C4" w:rsidRPr="00966358" w:rsidRDefault="00E662C4" w:rsidP="006A0D9E">
            <w:pPr>
              <w:tabs>
                <w:tab w:val="center" w:pos="5400"/>
                <w:tab w:val="right" w:pos="9000"/>
              </w:tabs>
              <w:ind w:hanging="1"/>
              <w:rPr>
                <w:rFonts w:ascii="GHEA Grapalat" w:hAnsi="GHEA Grapalat"/>
                <w:b/>
                <w:sz w:val="20"/>
              </w:rPr>
            </w:pPr>
          </w:p>
        </w:tc>
        <w:tc>
          <w:tcPr>
            <w:tcW w:w="7878" w:type="dxa"/>
            <w:gridSpan w:val="5"/>
            <w:tcBorders>
              <w:top w:val="single" w:sz="6" w:space="0" w:color="auto"/>
              <w:left w:val="single" w:sz="6" w:space="0" w:color="auto"/>
              <w:right w:val="single" w:sz="6" w:space="0" w:color="auto"/>
            </w:tcBorders>
          </w:tcPr>
          <w:p w14:paraId="65ED4B28" w14:textId="68EE0019" w:rsidR="00E662C4" w:rsidRPr="00966358" w:rsidRDefault="00E662C4" w:rsidP="006A0D9E">
            <w:pPr>
              <w:tabs>
                <w:tab w:val="center" w:pos="5400"/>
                <w:tab w:val="right" w:pos="9000"/>
              </w:tabs>
              <w:spacing w:before="60"/>
              <w:ind w:hanging="1"/>
              <w:rPr>
                <w:rFonts w:ascii="GHEA Grapalat" w:hAnsi="GHEA Grapalat"/>
                <w:b/>
                <w:sz w:val="20"/>
              </w:rPr>
            </w:pPr>
            <w:r w:rsidRPr="00966358">
              <w:rPr>
                <w:rFonts w:ascii="GHEA Grapalat" w:hAnsi="GHEA Grapalat"/>
                <w:b/>
                <w:sz w:val="20"/>
              </w:rPr>
              <w:t>Գործատուի հասցեն</w:t>
            </w:r>
          </w:p>
          <w:p w14:paraId="5B6927C7" w14:textId="77777777" w:rsidR="00E662C4" w:rsidRPr="00966358" w:rsidRDefault="00E662C4" w:rsidP="006A0D9E">
            <w:pPr>
              <w:tabs>
                <w:tab w:val="center" w:pos="5400"/>
                <w:tab w:val="right" w:pos="9000"/>
              </w:tabs>
              <w:spacing w:before="60"/>
              <w:ind w:hanging="1"/>
              <w:rPr>
                <w:rFonts w:ascii="GHEA Grapalat" w:hAnsi="GHEA Grapalat"/>
                <w:b/>
                <w:sz w:val="20"/>
              </w:rPr>
            </w:pPr>
          </w:p>
        </w:tc>
      </w:tr>
      <w:tr w:rsidR="00E662C4" w:rsidRPr="00966358" w14:paraId="1F2EE25A" w14:textId="77777777" w:rsidTr="001143A4">
        <w:trPr>
          <w:cantSplit/>
          <w:jc w:val="center"/>
        </w:trPr>
        <w:tc>
          <w:tcPr>
            <w:tcW w:w="2000" w:type="dxa"/>
            <w:tcBorders>
              <w:left w:val="single" w:sz="6" w:space="0" w:color="auto"/>
            </w:tcBorders>
          </w:tcPr>
          <w:p w14:paraId="52B69F85" w14:textId="77777777" w:rsidR="00E662C4" w:rsidRPr="00966358" w:rsidRDefault="00E662C4" w:rsidP="006A0D9E">
            <w:pPr>
              <w:tabs>
                <w:tab w:val="center" w:pos="5400"/>
                <w:tab w:val="right" w:pos="9000"/>
              </w:tabs>
              <w:ind w:hanging="1"/>
              <w:rPr>
                <w:rFonts w:ascii="GHEA Grapalat" w:hAnsi="GHEA Grapalat"/>
                <w:b/>
                <w:sz w:val="20"/>
              </w:rPr>
            </w:pPr>
          </w:p>
        </w:tc>
        <w:tc>
          <w:tcPr>
            <w:tcW w:w="4016" w:type="dxa"/>
            <w:gridSpan w:val="3"/>
            <w:tcBorders>
              <w:top w:val="single" w:sz="6" w:space="0" w:color="auto"/>
              <w:left w:val="single" w:sz="6" w:space="0" w:color="auto"/>
            </w:tcBorders>
          </w:tcPr>
          <w:p w14:paraId="431284DD" w14:textId="3085792D" w:rsidR="00E662C4" w:rsidRPr="00966358" w:rsidRDefault="00E662C4" w:rsidP="006A0D9E">
            <w:pPr>
              <w:tabs>
                <w:tab w:val="center" w:pos="5400"/>
                <w:tab w:val="right" w:pos="9000"/>
              </w:tabs>
              <w:spacing w:before="60"/>
              <w:ind w:hanging="1"/>
              <w:rPr>
                <w:rFonts w:ascii="GHEA Grapalat" w:hAnsi="GHEA Grapalat"/>
                <w:b/>
                <w:sz w:val="20"/>
              </w:rPr>
            </w:pPr>
            <w:r w:rsidRPr="00966358">
              <w:rPr>
                <w:rFonts w:ascii="GHEA Grapalat" w:hAnsi="GHEA Grapalat"/>
                <w:b/>
                <w:sz w:val="20"/>
              </w:rPr>
              <w:t>Հեռախոս, էլ</w:t>
            </w:r>
            <w:r w:rsidR="00A74E0E" w:rsidRPr="00966358">
              <w:rPr>
                <w:rFonts w:ascii="MS Gothic" w:hAnsi="MS Gothic" w:cs="MS Gothic"/>
                <w:b/>
                <w:sz w:val="20"/>
              </w:rPr>
              <w:t>․</w:t>
            </w:r>
            <w:r w:rsidR="00A74E0E" w:rsidRPr="00966358">
              <w:rPr>
                <w:rFonts w:ascii="GHEA Grapalat" w:hAnsi="GHEA Grapalat"/>
                <w:b/>
                <w:sz w:val="20"/>
              </w:rPr>
              <w:t xml:space="preserve"> </w:t>
            </w:r>
            <w:r w:rsidRPr="00966358">
              <w:rPr>
                <w:rFonts w:ascii="GHEA Grapalat" w:hAnsi="GHEA Grapalat"/>
                <w:b/>
                <w:sz w:val="20"/>
              </w:rPr>
              <w:t>փոստ</w:t>
            </w:r>
          </w:p>
          <w:p w14:paraId="387FDA11" w14:textId="77777777" w:rsidR="00E662C4" w:rsidRPr="00966358" w:rsidRDefault="00E662C4" w:rsidP="006A0D9E">
            <w:pPr>
              <w:tabs>
                <w:tab w:val="center" w:pos="5400"/>
                <w:tab w:val="right" w:pos="9000"/>
              </w:tabs>
              <w:spacing w:before="60"/>
              <w:ind w:hanging="1"/>
              <w:rPr>
                <w:rFonts w:ascii="GHEA Grapalat" w:hAnsi="GHEA Grapalat"/>
                <w:b/>
                <w:sz w:val="20"/>
              </w:rPr>
            </w:pPr>
          </w:p>
        </w:tc>
        <w:tc>
          <w:tcPr>
            <w:tcW w:w="3862" w:type="dxa"/>
            <w:gridSpan w:val="2"/>
            <w:tcBorders>
              <w:top w:val="single" w:sz="6" w:space="0" w:color="auto"/>
              <w:left w:val="single" w:sz="6" w:space="0" w:color="auto"/>
              <w:right w:val="single" w:sz="6" w:space="0" w:color="auto"/>
            </w:tcBorders>
          </w:tcPr>
          <w:p w14:paraId="1BDD9878" w14:textId="11408A68" w:rsidR="00E662C4" w:rsidRPr="00966358" w:rsidRDefault="00E662C4" w:rsidP="006A0D9E">
            <w:pPr>
              <w:tabs>
                <w:tab w:val="center" w:pos="5400"/>
                <w:tab w:val="right" w:pos="9000"/>
              </w:tabs>
              <w:spacing w:before="60"/>
              <w:ind w:hanging="1"/>
              <w:rPr>
                <w:rFonts w:ascii="GHEA Grapalat" w:hAnsi="GHEA Grapalat"/>
                <w:b/>
                <w:sz w:val="20"/>
              </w:rPr>
            </w:pPr>
          </w:p>
        </w:tc>
      </w:tr>
      <w:tr w:rsidR="00E662C4" w:rsidRPr="00966358" w14:paraId="7C8AA18F" w14:textId="77777777" w:rsidTr="001143A4">
        <w:trPr>
          <w:cantSplit/>
          <w:jc w:val="center"/>
        </w:trPr>
        <w:tc>
          <w:tcPr>
            <w:tcW w:w="2000" w:type="dxa"/>
            <w:tcBorders>
              <w:left w:val="single" w:sz="6" w:space="0" w:color="auto"/>
              <w:bottom w:val="single" w:sz="4" w:space="0" w:color="auto"/>
            </w:tcBorders>
          </w:tcPr>
          <w:p w14:paraId="64AE575B" w14:textId="77777777" w:rsidR="00E662C4" w:rsidRPr="00966358" w:rsidRDefault="00E662C4" w:rsidP="006A0D9E">
            <w:pPr>
              <w:tabs>
                <w:tab w:val="center" w:pos="5400"/>
                <w:tab w:val="right" w:pos="9000"/>
              </w:tabs>
              <w:ind w:hanging="1"/>
              <w:rPr>
                <w:rFonts w:ascii="GHEA Grapalat" w:hAnsi="GHEA Grapalat"/>
                <w:b/>
                <w:sz w:val="20"/>
              </w:rPr>
            </w:pPr>
          </w:p>
        </w:tc>
        <w:tc>
          <w:tcPr>
            <w:tcW w:w="4016" w:type="dxa"/>
            <w:gridSpan w:val="3"/>
            <w:tcBorders>
              <w:top w:val="single" w:sz="6" w:space="0" w:color="auto"/>
              <w:left w:val="single" w:sz="6" w:space="0" w:color="auto"/>
              <w:bottom w:val="single" w:sz="4" w:space="0" w:color="auto"/>
            </w:tcBorders>
          </w:tcPr>
          <w:p w14:paraId="1ED58564" w14:textId="5122F93B" w:rsidR="00B10AFA" w:rsidRPr="00966358" w:rsidRDefault="00B10AFA" w:rsidP="006A0D9E">
            <w:pPr>
              <w:tabs>
                <w:tab w:val="center" w:pos="5400"/>
                <w:tab w:val="right" w:pos="9000"/>
              </w:tabs>
              <w:spacing w:before="60"/>
              <w:ind w:hanging="1"/>
              <w:rPr>
                <w:rFonts w:ascii="GHEA Grapalat" w:hAnsi="GHEA Grapalat"/>
                <w:b/>
                <w:sz w:val="20"/>
              </w:rPr>
            </w:pPr>
            <w:r w:rsidRPr="00966358">
              <w:rPr>
                <w:rFonts w:ascii="GHEA Grapalat" w:hAnsi="GHEA Grapalat"/>
                <w:b/>
                <w:sz w:val="20"/>
              </w:rPr>
              <w:t xml:space="preserve">Ներկայիս գործատուի մոտ աշխատանքային տարիները </w:t>
            </w:r>
          </w:p>
          <w:p w14:paraId="12AC122E" w14:textId="77777777" w:rsidR="00E662C4" w:rsidRPr="00966358" w:rsidRDefault="00E662C4" w:rsidP="003B72B1">
            <w:pPr>
              <w:tabs>
                <w:tab w:val="center" w:pos="5400"/>
                <w:tab w:val="right" w:pos="9000"/>
              </w:tabs>
              <w:spacing w:before="60"/>
              <w:ind w:hanging="1"/>
              <w:rPr>
                <w:rFonts w:ascii="GHEA Grapalat" w:hAnsi="GHEA Grapalat"/>
                <w:b/>
                <w:sz w:val="20"/>
              </w:rPr>
            </w:pPr>
          </w:p>
        </w:tc>
        <w:tc>
          <w:tcPr>
            <w:tcW w:w="3862" w:type="dxa"/>
            <w:gridSpan w:val="2"/>
            <w:tcBorders>
              <w:top w:val="single" w:sz="6" w:space="0" w:color="auto"/>
              <w:left w:val="single" w:sz="6" w:space="0" w:color="auto"/>
              <w:bottom w:val="single" w:sz="4" w:space="0" w:color="auto"/>
              <w:right w:val="single" w:sz="6" w:space="0" w:color="auto"/>
            </w:tcBorders>
          </w:tcPr>
          <w:p w14:paraId="6E423225" w14:textId="45C02EAA" w:rsidR="00E662C4" w:rsidRPr="00966358" w:rsidRDefault="00E662C4" w:rsidP="006A0D9E">
            <w:pPr>
              <w:tabs>
                <w:tab w:val="center" w:pos="5400"/>
                <w:tab w:val="right" w:pos="9000"/>
              </w:tabs>
              <w:spacing w:before="60"/>
              <w:ind w:hanging="1"/>
              <w:rPr>
                <w:rFonts w:ascii="GHEA Grapalat" w:hAnsi="GHEA Grapalat"/>
                <w:b/>
                <w:sz w:val="20"/>
              </w:rPr>
            </w:pPr>
          </w:p>
        </w:tc>
      </w:tr>
    </w:tbl>
    <w:p w14:paraId="5C481671" w14:textId="77777777" w:rsidR="00E662C4" w:rsidRPr="00966358" w:rsidRDefault="00E662C4" w:rsidP="00E662C4">
      <w:pPr>
        <w:rPr>
          <w:rFonts w:ascii="GHEA Grapalat" w:hAnsi="GHEA Grapalat"/>
          <w:sz w:val="20"/>
        </w:rPr>
      </w:pPr>
    </w:p>
    <w:p w14:paraId="5491D1FA" w14:textId="05766359" w:rsidR="00E662C4" w:rsidRPr="00966358" w:rsidRDefault="00E662C4" w:rsidP="006A0D9E">
      <w:pPr>
        <w:spacing w:after="180" w:line="276" w:lineRule="auto"/>
        <w:jc w:val="both"/>
        <w:rPr>
          <w:rStyle w:val="Table"/>
          <w:rFonts w:ascii="GHEA Grapalat" w:hAnsi="GHEA Grapalat"/>
          <w:spacing w:val="-2"/>
        </w:rPr>
      </w:pPr>
      <w:r w:rsidRPr="00966358">
        <w:rPr>
          <w:rStyle w:val="Table"/>
          <w:rFonts w:ascii="GHEA Grapalat" w:hAnsi="GHEA Grapalat"/>
        </w:rPr>
        <w:t>Ամփոփել վերջին հինգ-տասը տարիների մասնագիտական փորձը՝ հակադարձ ժամանակագրական հաջորդականությամբ:</w:t>
      </w:r>
    </w:p>
    <w:tbl>
      <w:tblPr>
        <w:tblW w:w="0" w:type="auto"/>
        <w:jc w:val="center"/>
        <w:tblLayout w:type="fixed"/>
        <w:tblCellMar>
          <w:left w:w="72" w:type="dxa"/>
          <w:right w:w="72" w:type="dxa"/>
        </w:tblCellMar>
        <w:tblLook w:val="0000" w:firstRow="0" w:lastRow="0" w:firstColumn="0" w:lastColumn="0" w:noHBand="0" w:noVBand="0"/>
      </w:tblPr>
      <w:tblGrid>
        <w:gridCol w:w="1568"/>
        <w:gridCol w:w="1230"/>
        <w:gridCol w:w="6930"/>
      </w:tblGrid>
      <w:tr w:rsidR="00E662C4" w:rsidRPr="00966358" w14:paraId="55DCCD65" w14:textId="77777777" w:rsidTr="001143A4">
        <w:trPr>
          <w:cantSplit/>
          <w:trHeight w:val="459"/>
          <w:jc w:val="center"/>
        </w:trPr>
        <w:tc>
          <w:tcPr>
            <w:tcW w:w="1568" w:type="dxa"/>
            <w:tcBorders>
              <w:top w:val="single" w:sz="6" w:space="0" w:color="auto"/>
              <w:left w:val="single" w:sz="6" w:space="0" w:color="auto"/>
            </w:tcBorders>
            <w:vAlign w:val="center"/>
          </w:tcPr>
          <w:p w14:paraId="7931575B" w14:textId="77777777" w:rsidR="00E662C4" w:rsidRPr="00966358" w:rsidRDefault="00E662C4" w:rsidP="006A0D9E">
            <w:pPr>
              <w:tabs>
                <w:tab w:val="center" w:pos="5400"/>
                <w:tab w:val="right" w:pos="9000"/>
              </w:tabs>
              <w:ind w:hanging="1"/>
              <w:jc w:val="center"/>
              <w:rPr>
                <w:rFonts w:ascii="GHEA Grapalat" w:hAnsi="GHEA Grapalat"/>
                <w:b/>
                <w:sz w:val="20"/>
              </w:rPr>
            </w:pPr>
            <w:r w:rsidRPr="00966358">
              <w:rPr>
                <w:rFonts w:ascii="GHEA Grapalat" w:hAnsi="GHEA Grapalat"/>
                <w:b/>
                <w:sz w:val="20"/>
              </w:rPr>
              <w:t>Սկիզբ</w:t>
            </w:r>
          </w:p>
        </w:tc>
        <w:tc>
          <w:tcPr>
            <w:tcW w:w="1230" w:type="dxa"/>
            <w:tcBorders>
              <w:top w:val="single" w:sz="6" w:space="0" w:color="auto"/>
              <w:left w:val="single" w:sz="6" w:space="0" w:color="auto"/>
            </w:tcBorders>
            <w:vAlign w:val="center"/>
          </w:tcPr>
          <w:p w14:paraId="74F141B4" w14:textId="77777777" w:rsidR="00E662C4" w:rsidRPr="00966358" w:rsidRDefault="00E662C4" w:rsidP="006A0D9E">
            <w:pPr>
              <w:tabs>
                <w:tab w:val="center" w:pos="5400"/>
                <w:tab w:val="right" w:pos="9000"/>
              </w:tabs>
              <w:ind w:hanging="1"/>
              <w:jc w:val="center"/>
              <w:rPr>
                <w:rFonts w:ascii="GHEA Grapalat" w:hAnsi="GHEA Grapalat"/>
                <w:b/>
                <w:sz w:val="20"/>
              </w:rPr>
            </w:pPr>
            <w:r w:rsidRPr="00966358">
              <w:rPr>
                <w:rFonts w:ascii="GHEA Grapalat" w:hAnsi="GHEA Grapalat"/>
                <w:b/>
                <w:sz w:val="20"/>
              </w:rPr>
              <w:t>Ավարտ</w:t>
            </w:r>
          </w:p>
        </w:tc>
        <w:tc>
          <w:tcPr>
            <w:tcW w:w="6930" w:type="dxa"/>
            <w:tcBorders>
              <w:top w:val="single" w:sz="6" w:space="0" w:color="auto"/>
              <w:left w:val="single" w:sz="6" w:space="0" w:color="auto"/>
              <w:right w:val="single" w:sz="6" w:space="0" w:color="auto"/>
            </w:tcBorders>
            <w:vAlign w:val="center"/>
          </w:tcPr>
          <w:p w14:paraId="66729C23" w14:textId="77777777" w:rsidR="00E662C4" w:rsidRPr="00966358" w:rsidRDefault="00E662C4" w:rsidP="006A0D9E">
            <w:pPr>
              <w:tabs>
                <w:tab w:val="center" w:pos="5400"/>
                <w:tab w:val="right" w:pos="9000"/>
              </w:tabs>
              <w:ind w:hanging="1"/>
              <w:jc w:val="center"/>
              <w:rPr>
                <w:rFonts w:ascii="GHEA Grapalat" w:hAnsi="GHEA Grapalat"/>
                <w:b/>
                <w:sz w:val="20"/>
              </w:rPr>
            </w:pPr>
            <w:r w:rsidRPr="00966358">
              <w:rPr>
                <w:rFonts w:ascii="GHEA Grapalat" w:hAnsi="GHEA Grapalat"/>
                <w:b/>
                <w:sz w:val="20"/>
              </w:rPr>
              <w:t>Ընկերություն / Նախագիծ / Պաշտոն / Համապատասխան տեխնիկական և կառավարման փորձ</w:t>
            </w:r>
          </w:p>
        </w:tc>
      </w:tr>
      <w:tr w:rsidR="00E662C4" w:rsidRPr="00966358" w14:paraId="43892E52" w14:textId="77777777" w:rsidTr="00DC17A9">
        <w:trPr>
          <w:cantSplit/>
          <w:trHeight w:val="660"/>
          <w:jc w:val="center"/>
        </w:trPr>
        <w:tc>
          <w:tcPr>
            <w:tcW w:w="1568" w:type="dxa"/>
            <w:tcBorders>
              <w:top w:val="single" w:sz="6" w:space="0" w:color="auto"/>
              <w:left w:val="single" w:sz="6" w:space="0" w:color="auto"/>
            </w:tcBorders>
          </w:tcPr>
          <w:p w14:paraId="12C07E00" w14:textId="77777777" w:rsidR="00E662C4" w:rsidRPr="00966358" w:rsidRDefault="00E662C4" w:rsidP="00E662C4">
            <w:pPr>
              <w:rPr>
                <w:rFonts w:ascii="GHEA Grapalat" w:hAnsi="GHEA Grapalat"/>
                <w:sz w:val="20"/>
              </w:rPr>
            </w:pPr>
          </w:p>
        </w:tc>
        <w:tc>
          <w:tcPr>
            <w:tcW w:w="1230" w:type="dxa"/>
            <w:tcBorders>
              <w:top w:val="single" w:sz="6" w:space="0" w:color="auto"/>
              <w:left w:val="single" w:sz="6" w:space="0" w:color="auto"/>
            </w:tcBorders>
          </w:tcPr>
          <w:p w14:paraId="7DAE8576" w14:textId="77777777" w:rsidR="00E662C4" w:rsidRPr="00966358" w:rsidRDefault="00E662C4" w:rsidP="00E662C4">
            <w:pPr>
              <w:rPr>
                <w:rFonts w:ascii="GHEA Grapalat" w:hAnsi="GHEA Grapalat"/>
                <w:sz w:val="20"/>
              </w:rPr>
            </w:pPr>
          </w:p>
        </w:tc>
        <w:tc>
          <w:tcPr>
            <w:tcW w:w="6930" w:type="dxa"/>
            <w:tcBorders>
              <w:top w:val="single" w:sz="6" w:space="0" w:color="auto"/>
              <w:left w:val="single" w:sz="6" w:space="0" w:color="auto"/>
              <w:right w:val="single" w:sz="6" w:space="0" w:color="auto"/>
            </w:tcBorders>
          </w:tcPr>
          <w:p w14:paraId="2B42FA4D" w14:textId="77777777" w:rsidR="00E662C4" w:rsidRPr="00966358" w:rsidRDefault="00E662C4" w:rsidP="00E662C4">
            <w:pPr>
              <w:pStyle w:val="TextBox"/>
              <w:keepNext w:val="0"/>
              <w:keepLines w:val="0"/>
              <w:tabs>
                <w:tab w:val="clear" w:pos="-720"/>
              </w:tabs>
              <w:spacing w:after="120"/>
              <w:rPr>
                <w:rFonts w:ascii="GHEA Grapalat" w:hAnsi="GHEA Grapalat"/>
                <w:sz w:val="20"/>
              </w:rPr>
            </w:pPr>
          </w:p>
        </w:tc>
      </w:tr>
      <w:tr w:rsidR="00E662C4" w:rsidRPr="00966358" w14:paraId="07568836" w14:textId="77777777" w:rsidTr="001143A4">
        <w:trPr>
          <w:cantSplit/>
          <w:trHeight w:val="1123"/>
          <w:jc w:val="center"/>
        </w:trPr>
        <w:tc>
          <w:tcPr>
            <w:tcW w:w="1568" w:type="dxa"/>
            <w:tcBorders>
              <w:top w:val="dotted" w:sz="4" w:space="0" w:color="auto"/>
              <w:left w:val="single" w:sz="6" w:space="0" w:color="auto"/>
              <w:bottom w:val="dotted" w:sz="4" w:space="0" w:color="auto"/>
            </w:tcBorders>
          </w:tcPr>
          <w:p w14:paraId="440D3023" w14:textId="77777777" w:rsidR="00E662C4" w:rsidRPr="00966358" w:rsidRDefault="00E662C4" w:rsidP="00E662C4">
            <w:pPr>
              <w:rPr>
                <w:rFonts w:ascii="GHEA Grapalat" w:hAnsi="GHEA Grapalat"/>
                <w:sz w:val="20"/>
              </w:rPr>
            </w:pPr>
          </w:p>
        </w:tc>
        <w:tc>
          <w:tcPr>
            <w:tcW w:w="1230" w:type="dxa"/>
            <w:tcBorders>
              <w:top w:val="dotted" w:sz="4" w:space="0" w:color="auto"/>
              <w:left w:val="single" w:sz="6" w:space="0" w:color="auto"/>
              <w:bottom w:val="dotted" w:sz="4" w:space="0" w:color="auto"/>
            </w:tcBorders>
          </w:tcPr>
          <w:p w14:paraId="48FC8363" w14:textId="77777777" w:rsidR="00E662C4" w:rsidRPr="00966358" w:rsidRDefault="00E662C4" w:rsidP="00E662C4">
            <w:pPr>
              <w:rPr>
                <w:rFonts w:ascii="GHEA Grapalat" w:hAnsi="GHEA Grapalat"/>
                <w:sz w:val="20"/>
              </w:rPr>
            </w:pPr>
          </w:p>
        </w:tc>
        <w:tc>
          <w:tcPr>
            <w:tcW w:w="6930" w:type="dxa"/>
            <w:tcBorders>
              <w:top w:val="dotted" w:sz="4" w:space="0" w:color="auto"/>
              <w:left w:val="single" w:sz="6" w:space="0" w:color="auto"/>
              <w:bottom w:val="dotted" w:sz="4" w:space="0" w:color="auto"/>
              <w:right w:val="single" w:sz="6" w:space="0" w:color="auto"/>
            </w:tcBorders>
          </w:tcPr>
          <w:p w14:paraId="1A494130" w14:textId="77777777" w:rsidR="00E662C4" w:rsidRPr="00966358" w:rsidRDefault="00E662C4" w:rsidP="00E662C4">
            <w:pPr>
              <w:rPr>
                <w:rFonts w:ascii="GHEA Grapalat" w:hAnsi="GHEA Grapalat"/>
                <w:sz w:val="20"/>
              </w:rPr>
            </w:pPr>
          </w:p>
        </w:tc>
      </w:tr>
      <w:tr w:rsidR="00E662C4" w:rsidRPr="00966358" w14:paraId="3B402FBC" w14:textId="77777777" w:rsidTr="001143A4">
        <w:trPr>
          <w:cantSplit/>
          <w:trHeight w:val="1123"/>
          <w:jc w:val="center"/>
        </w:trPr>
        <w:tc>
          <w:tcPr>
            <w:tcW w:w="1568" w:type="dxa"/>
            <w:tcBorders>
              <w:left w:val="single" w:sz="6" w:space="0" w:color="auto"/>
            </w:tcBorders>
          </w:tcPr>
          <w:p w14:paraId="1DB434D2" w14:textId="77777777" w:rsidR="00E662C4" w:rsidRPr="00966358" w:rsidRDefault="00E662C4" w:rsidP="00E662C4">
            <w:pPr>
              <w:rPr>
                <w:rFonts w:ascii="GHEA Grapalat" w:hAnsi="GHEA Grapalat"/>
                <w:sz w:val="20"/>
              </w:rPr>
            </w:pPr>
          </w:p>
        </w:tc>
        <w:tc>
          <w:tcPr>
            <w:tcW w:w="1230" w:type="dxa"/>
            <w:tcBorders>
              <w:left w:val="single" w:sz="6" w:space="0" w:color="auto"/>
            </w:tcBorders>
          </w:tcPr>
          <w:p w14:paraId="255B0E6B" w14:textId="77777777" w:rsidR="00E662C4" w:rsidRPr="00966358" w:rsidRDefault="00E662C4" w:rsidP="00E662C4">
            <w:pPr>
              <w:rPr>
                <w:rFonts w:ascii="GHEA Grapalat" w:hAnsi="GHEA Grapalat"/>
                <w:sz w:val="20"/>
              </w:rPr>
            </w:pPr>
          </w:p>
        </w:tc>
        <w:tc>
          <w:tcPr>
            <w:tcW w:w="6930" w:type="dxa"/>
            <w:tcBorders>
              <w:left w:val="single" w:sz="6" w:space="0" w:color="auto"/>
              <w:right w:val="single" w:sz="6" w:space="0" w:color="auto"/>
            </w:tcBorders>
          </w:tcPr>
          <w:p w14:paraId="3144E634" w14:textId="77777777" w:rsidR="00E662C4" w:rsidRPr="00966358" w:rsidRDefault="00E662C4" w:rsidP="00E662C4">
            <w:pPr>
              <w:rPr>
                <w:rFonts w:ascii="GHEA Grapalat" w:hAnsi="GHEA Grapalat"/>
                <w:sz w:val="20"/>
              </w:rPr>
            </w:pPr>
          </w:p>
        </w:tc>
      </w:tr>
      <w:tr w:rsidR="00E662C4" w:rsidRPr="00966358" w14:paraId="07E54F9C" w14:textId="77777777" w:rsidTr="001143A4">
        <w:trPr>
          <w:cantSplit/>
          <w:trHeight w:val="1123"/>
          <w:jc w:val="center"/>
        </w:trPr>
        <w:tc>
          <w:tcPr>
            <w:tcW w:w="1568" w:type="dxa"/>
            <w:tcBorders>
              <w:top w:val="dotted" w:sz="4" w:space="0" w:color="auto"/>
              <w:left w:val="single" w:sz="6" w:space="0" w:color="auto"/>
              <w:bottom w:val="dotted" w:sz="4" w:space="0" w:color="auto"/>
            </w:tcBorders>
          </w:tcPr>
          <w:p w14:paraId="287406C8" w14:textId="77777777" w:rsidR="00E662C4" w:rsidRPr="00966358" w:rsidRDefault="00E662C4" w:rsidP="00E662C4">
            <w:pPr>
              <w:rPr>
                <w:rFonts w:ascii="GHEA Grapalat" w:hAnsi="GHEA Grapalat"/>
                <w:sz w:val="20"/>
              </w:rPr>
            </w:pPr>
          </w:p>
        </w:tc>
        <w:tc>
          <w:tcPr>
            <w:tcW w:w="1230" w:type="dxa"/>
            <w:tcBorders>
              <w:top w:val="dotted" w:sz="4" w:space="0" w:color="auto"/>
              <w:left w:val="single" w:sz="6" w:space="0" w:color="auto"/>
              <w:bottom w:val="dotted" w:sz="4" w:space="0" w:color="auto"/>
            </w:tcBorders>
          </w:tcPr>
          <w:p w14:paraId="0634E513" w14:textId="77777777" w:rsidR="00E662C4" w:rsidRPr="00966358" w:rsidRDefault="00E662C4" w:rsidP="00E662C4">
            <w:pPr>
              <w:rPr>
                <w:rFonts w:ascii="GHEA Grapalat" w:hAnsi="GHEA Grapalat"/>
                <w:sz w:val="20"/>
              </w:rPr>
            </w:pPr>
          </w:p>
        </w:tc>
        <w:tc>
          <w:tcPr>
            <w:tcW w:w="6930" w:type="dxa"/>
            <w:tcBorders>
              <w:top w:val="dotted" w:sz="4" w:space="0" w:color="auto"/>
              <w:left w:val="single" w:sz="6" w:space="0" w:color="auto"/>
              <w:bottom w:val="dotted" w:sz="4" w:space="0" w:color="auto"/>
              <w:right w:val="single" w:sz="6" w:space="0" w:color="auto"/>
            </w:tcBorders>
          </w:tcPr>
          <w:p w14:paraId="3644C925" w14:textId="77777777" w:rsidR="00E662C4" w:rsidRPr="00966358" w:rsidRDefault="00E662C4" w:rsidP="00E662C4">
            <w:pPr>
              <w:pStyle w:val="TextBox"/>
              <w:keepNext w:val="0"/>
              <w:keepLines w:val="0"/>
              <w:tabs>
                <w:tab w:val="clear" w:pos="-720"/>
              </w:tabs>
              <w:spacing w:after="120"/>
              <w:rPr>
                <w:rFonts w:ascii="GHEA Grapalat" w:hAnsi="GHEA Grapalat"/>
                <w:sz w:val="20"/>
              </w:rPr>
            </w:pPr>
          </w:p>
        </w:tc>
      </w:tr>
    </w:tbl>
    <w:p w14:paraId="7F98903C" w14:textId="77777777" w:rsidR="00B10AFA" w:rsidRPr="00966358" w:rsidRDefault="00B10AFA" w:rsidP="003B72B1">
      <w:pPr>
        <w:rPr>
          <w:rFonts w:ascii="GHEA Grapalat" w:hAnsi="GHEA Grapalat"/>
        </w:rPr>
      </w:pPr>
      <w:bookmarkStart w:id="1046" w:name="_Toc204584529"/>
      <w:bookmarkStart w:id="1047" w:name="_Toc228956655"/>
      <w:bookmarkStart w:id="1048" w:name="_Toc262541278"/>
      <w:bookmarkStart w:id="1049" w:name="_Toc444173625"/>
      <w:bookmarkStart w:id="1050" w:name="_Toc445829781"/>
      <w:bookmarkStart w:id="1051" w:name="_Toc445884644"/>
      <w:bookmarkStart w:id="1052" w:name="_Toc445885361"/>
      <w:bookmarkStart w:id="1053" w:name="_Toc445885713"/>
      <w:bookmarkStart w:id="1054" w:name="_Toc445886509"/>
      <w:bookmarkStart w:id="1055" w:name="_Toc449086781"/>
      <w:bookmarkEnd w:id="1021"/>
      <w:bookmarkEnd w:id="1022"/>
      <w:bookmarkEnd w:id="1023"/>
    </w:p>
    <w:p w14:paraId="2A7B8D4A" w14:textId="40EB0241" w:rsidR="00E662C4" w:rsidRPr="00966358" w:rsidRDefault="00B10AFA" w:rsidP="00DC17A9">
      <w:pPr>
        <w:spacing w:after="160" w:line="259" w:lineRule="auto"/>
        <w:jc w:val="both"/>
        <w:rPr>
          <w:rFonts w:ascii="GHEA Grapalat" w:hAnsi="GHEA Grapalat"/>
          <w:b/>
          <w:kern w:val="2"/>
          <w:sz w:val="32"/>
        </w:rPr>
      </w:pPr>
      <w:r w:rsidRPr="00966358">
        <w:rPr>
          <w:rFonts w:ascii="GHEA Grapalat" w:hAnsi="GHEA Grapalat"/>
        </w:rPr>
        <w:br w:type="page"/>
      </w:r>
      <w:bookmarkStart w:id="1056" w:name="_Toc138962950"/>
      <w:bookmarkStart w:id="1057" w:name="_Toc139293358"/>
      <w:bookmarkStart w:id="1058" w:name="_Toc140481983"/>
      <w:bookmarkStart w:id="1059" w:name="_Toc140482093"/>
      <w:bookmarkStart w:id="1060" w:name="_Toc140482449"/>
      <w:bookmarkStart w:id="1061" w:name="_Toc141698452"/>
      <w:r w:rsidR="007B3959" w:rsidRPr="00966358">
        <w:rPr>
          <w:rFonts w:ascii="GHEA Grapalat" w:hAnsi="GHEA Grapalat"/>
          <w:b/>
          <w:sz w:val="32"/>
        </w:rPr>
        <w:lastRenderedPageBreak/>
        <w:t>Գ</w:t>
      </w:r>
      <w:r w:rsidR="007B3959" w:rsidRPr="00966358">
        <w:rPr>
          <w:rFonts w:ascii="MS Gothic" w:eastAsia="MS Gothic" w:hAnsi="MS Gothic" w:cs="MS Gothic" w:hint="eastAsia"/>
          <w:b/>
          <w:sz w:val="32"/>
        </w:rPr>
        <w:t>․</w:t>
      </w:r>
      <w:r w:rsidR="007B3959" w:rsidRPr="00966358">
        <w:rPr>
          <w:rFonts w:ascii="GHEA Grapalat" w:hAnsi="GHEA Grapalat"/>
          <w:b/>
          <w:sz w:val="32"/>
        </w:rPr>
        <w:t xml:space="preserve"> </w:t>
      </w:r>
      <w:r w:rsidR="009A79E3" w:rsidRPr="00966358">
        <w:rPr>
          <w:rFonts w:ascii="GHEA Grapalat" w:hAnsi="GHEA Grapalat" w:cs="Arial"/>
          <w:b/>
          <w:sz w:val="32"/>
        </w:rPr>
        <w:t>Հայտատուի</w:t>
      </w:r>
      <w:r w:rsidR="00E662C4" w:rsidRPr="00966358">
        <w:rPr>
          <w:rFonts w:ascii="GHEA Grapalat" w:hAnsi="GHEA Grapalat"/>
          <w:b/>
          <w:sz w:val="32"/>
        </w:rPr>
        <w:t xml:space="preserve"> պատասխանը </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r w:rsidR="00076165" w:rsidRPr="00076165">
        <w:rPr>
          <w:rFonts w:ascii="GHEA Grapalat" w:hAnsi="GHEA Grapalat"/>
          <w:b/>
          <w:sz w:val="32"/>
        </w:rPr>
        <w:t>Տեխնիկական առաջադրանք</w:t>
      </w:r>
      <w:r w:rsidR="00076165">
        <w:rPr>
          <w:rFonts w:ascii="GHEA Grapalat" w:hAnsi="GHEA Grapalat"/>
          <w:b/>
          <w:sz w:val="32"/>
        </w:rPr>
        <w:t>ին</w:t>
      </w:r>
    </w:p>
    <w:p w14:paraId="60E81D95" w14:textId="22CEF1C3" w:rsidR="00E662C4" w:rsidRPr="00966358" w:rsidRDefault="004E3915" w:rsidP="00A33F07">
      <w:pPr>
        <w:pStyle w:val="S1-Header2"/>
      </w:pPr>
      <w:bookmarkStart w:id="1062" w:name="_Toc228956656"/>
      <w:bookmarkStart w:id="1063" w:name="_Toc262541279"/>
      <w:bookmarkStart w:id="1064" w:name="_Toc444173626"/>
      <w:bookmarkStart w:id="1065" w:name="_Toc445829782"/>
      <w:bookmarkStart w:id="1066" w:name="_Toc445884645"/>
      <w:bookmarkStart w:id="1067" w:name="_Toc445885362"/>
      <w:bookmarkStart w:id="1068" w:name="_Toc445885714"/>
      <w:bookmarkStart w:id="1069" w:name="_Toc445886510"/>
      <w:bookmarkStart w:id="1070" w:name="_Toc449086782"/>
      <w:bookmarkStart w:id="1071" w:name="_Toc138962951"/>
      <w:bookmarkStart w:id="1072" w:name="_Toc139293359"/>
      <w:bookmarkStart w:id="1073" w:name="_Toc140481984"/>
      <w:bookmarkStart w:id="1074" w:name="_Toc140482094"/>
      <w:bookmarkStart w:id="1075" w:name="_Toc140482450"/>
      <w:bookmarkStart w:id="1076" w:name="_Toc141698453"/>
      <w:bookmarkStart w:id="1077" w:name="_Toc152753911"/>
      <w:bookmarkStart w:id="1078" w:name="_Toc152946821"/>
      <w:bookmarkStart w:id="1079" w:name="_Toc152947274"/>
      <w:bookmarkStart w:id="1080" w:name="_Toc152947483"/>
      <w:r w:rsidRPr="00966358">
        <w:t>10</w:t>
      </w:r>
      <w:r w:rsidRPr="00966358">
        <w:rPr>
          <w:rFonts w:ascii="MS Gothic" w:eastAsia="MS Gothic" w:hAnsi="MS Gothic" w:cs="MS Gothic" w:hint="eastAsia"/>
        </w:rPr>
        <w:t>․</w:t>
      </w:r>
      <w:r w:rsidRPr="00966358">
        <w:t xml:space="preserve"> </w:t>
      </w:r>
      <w:r w:rsidR="009A79E3" w:rsidRPr="00966358">
        <w:t>Հայտատուի</w:t>
      </w:r>
      <w:r w:rsidR="00E662C4" w:rsidRPr="00966358">
        <w:t xml:space="preserve"> պատասխանը </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r w:rsidR="00076165" w:rsidRPr="00076165">
        <w:t>Տեխնիկական առաջադրանք</w:t>
      </w:r>
      <w:r w:rsidR="00076165">
        <w:t>ին</w:t>
      </w:r>
      <w:bookmarkEnd w:id="1078"/>
      <w:bookmarkEnd w:id="1079"/>
      <w:bookmarkEnd w:id="1080"/>
    </w:p>
    <w:p w14:paraId="2A209290" w14:textId="51774A18" w:rsidR="000E3547" w:rsidRPr="00966358" w:rsidRDefault="000E3547" w:rsidP="000E3547">
      <w:pPr>
        <w:spacing w:after="240"/>
        <w:rPr>
          <w:rFonts w:ascii="GHEA Grapalat" w:hAnsi="GHEA Grapalat"/>
          <w:b/>
          <w:i/>
          <w:color w:val="2E74B5" w:themeColor="accent1" w:themeShade="BF"/>
        </w:rPr>
      </w:pPr>
      <w:r w:rsidRPr="00966358">
        <w:rPr>
          <w:rFonts w:ascii="GHEA Grapalat" w:hAnsi="GHEA Grapalat"/>
          <w:b/>
          <w:i/>
          <w:color w:val="2E74B5" w:themeColor="accent1" w:themeShade="BF"/>
        </w:rPr>
        <w:t>Հրահանգներ Պատասխան</w:t>
      </w:r>
      <w:r w:rsidR="00115AA7" w:rsidRPr="00966358">
        <w:rPr>
          <w:rFonts w:ascii="GHEA Grapalat" w:hAnsi="GHEA Grapalat"/>
          <w:b/>
          <w:i/>
          <w:color w:val="2E74B5" w:themeColor="accent1" w:themeShade="BF"/>
        </w:rPr>
        <w:t xml:space="preserve"> պատրաստելու</w:t>
      </w:r>
      <w:r w:rsidRPr="00966358">
        <w:rPr>
          <w:rFonts w:ascii="GHEA Grapalat" w:hAnsi="GHEA Grapalat"/>
          <w:b/>
          <w:i/>
          <w:color w:val="2E74B5" w:themeColor="accent1" w:themeShade="BF"/>
        </w:rPr>
        <w:t xml:space="preserve"> համար</w:t>
      </w:r>
      <w:r w:rsidRPr="00966358">
        <w:rPr>
          <w:rFonts w:ascii="MS Gothic" w:hAnsi="MS Gothic" w:cs="MS Gothic"/>
          <w:b/>
          <w:i/>
          <w:color w:val="2E74B5" w:themeColor="accent1" w:themeShade="BF"/>
        </w:rPr>
        <w:t>․</w:t>
      </w:r>
    </w:p>
    <w:p w14:paraId="6F617111" w14:textId="4E2A57D4" w:rsidR="00390AF1" w:rsidRPr="00966358" w:rsidRDefault="00B40A52" w:rsidP="00390AF1">
      <w:pPr>
        <w:spacing w:after="240"/>
        <w:jc w:val="both"/>
        <w:rPr>
          <w:rFonts w:ascii="GHEA Grapalat" w:hAnsi="GHEA Grapalat"/>
          <w:i/>
          <w:color w:val="2E74B5" w:themeColor="accent1" w:themeShade="BF"/>
        </w:rPr>
      </w:pPr>
      <w:r w:rsidRPr="00966358">
        <w:rPr>
          <w:rFonts w:ascii="GHEA Grapalat" w:hAnsi="GHEA Grapalat" w:cs="Arial"/>
          <w:i/>
          <w:color w:val="2E74B5" w:themeColor="accent1" w:themeShade="BF"/>
        </w:rPr>
        <w:t>Հայտատուն</w:t>
      </w:r>
      <w:r w:rsidR="00E662C4" w:rsidRPr="00966358">
        <w:rPr>
          <w:rFonts w:ascii="GHEA Grapalat" w:hAnsi="GHEA Grapalat"/>
          <w:i/>
          <w:color w:val="2E74B5" w:themeColor="accent1" w:themeShade="BF"/>
        </w:rPr>
        <w:t xml:space="preserve"> պետք է կետ առ կետ պատասխան ներկայացնի Գնորդի</w:t>
      </w:r>
      <w:r w:rsidR="00AD5170" w:rsidRPr="00966358">
        <w:rPr>
          <w:rFonts w:ascii="GHEA Grapalat" w:hAnsi="GHEA Grapalat"/>
          <w:i/>
          <w:color w:val="2E74B5" w:themeColor="accent1" w:themeShade="BF"/>
        </w:rPr>
        <w:t>ն</w:t>
      </w:r>
      <w:r w:rsidR="008919C1" w:rsidRPr="00966358">
        <w:rPr>
          <w:rFonts w:ascii="GHEA Grapalat" w:hAnsi="GHEA Grapalat"/>
          <w:i/>
          <w:color w:val="2E74B5" w:themeColor="accent1" w:themeShade="BF"/>
        </w:rPr>
        <w:t xml:space="preserve"> IV</w:t>
      </w:r>
      <w:r w:rsidR="00E662C4" w:rsidRPr="00966358">
        <w:rPr>
          <w:rFonts w:ascii="GHEA Grapalat" w:hAnsi="GHEA Grapalat"/>
          <w:i/>
          <w:color w:val="2E74B5" w:themeColor="accent1" w:themeShade="BF"/>
        </w:rPr>
        <w:t>-րդ Բաժ</w:t>
      </w:r>
      <w:r w:rsidR="00115AA7" w:rsidRPr="00966358">
        <w:rPr>
          <w:rFonts w:ascii="GHEA Grapalat" w:hAnsi="GHEA Grapalat"/>
          <w:i/>
          <w:color w:val="2E74B5" w:themeColor="accent1" w:themeShade="BF"/>
        </w:rPr>
        <w:t>նի</w:t>
      </w:r>
      <w:r w:rsidR="00E662C4" w:rsidRPr="00966358">
        <w:rPr>
          <w:rFonts w:ascii="GHEA Grapalat" w:hAnsi="GHEA Grapalat"/>
          <w:i/>
          <w:color w:val="2E74B5" w:themeColor="accent1" w:themeShade="BF"/>
        </w:rPr>
        <w:t xml:space="preserve"> (</w:t>
      </w:r>
      <w:r w:rsidR="00076165" w:rsidRPr="00076165">
        <w:rPr>
          <w:rFonts w:ascii="GHEA Grapalat" w:hAnsi="GHEA Grapalat"/>
          <w:i/>
          <w:color w:val="2E74B5" w:themeColor="accent1" w:themeShade="BF"/>
        </w:rPr>
        <w:t>Տեխնիկական առաջադրանք</w:t>
      </w:r>
      <w:r w:rsidR="00E662C4" w:rsidRPr="00966358">
        <w:rPr>
          <w:rFonts w:ascii="GHEA Grapalat" w:hAnsi="GHEA Grapalat"/>
          <w:i/>
          <w:color w:val="2E74B5" w:themeColor="accent1" w:themeShade="BF"/>
        </w:rPr>
        <w:t>)</w:t>
      </w:r>
      <w:r w:rsidR="00115AA7" w:rsidRPr="00966358">
        <w:rPr>
          <w:rFonts w:ascii="GHEA Grapalat" w:hAnsi="GHEA Grapalat"/>
          <w:i/>
          <w:color w:val="2E74B5" w:themeColor="accent1" w:themeShade="BF"/>
        </w:rPr>
        <w:t xml:space="preserve"> մասով</w:t>
      </w:r>
      <w:r w:rsidR="00E662C4" w:rsidRPr="00966358">
        <w:rPr>
          <w:rFonts w:ascii="GHEA Grapalat" w:hAnsi="GHEA Grapalat"/>
          <w:i/>
          <w:color w:val="2E74B5" w:themeColor="accent1" w:themeShade="BF"/>
        </w:rPr>
        <w:t xml:space="preserve">՝ ցույց տալով, թե ինչ է տրամադրելու </w:t>
      </w:r>
      <w:r w:rsidRPr="00966358">
        <w:rPr>
          <w:rFonts w:ascii="GHEA Grapalat" w:hAnsi="GHEA Grapalat" w:cs="Arial"/>
          <w:i/>
          <w:color w:val="2E74B5" w:themeColor="accent1" w:themeShade="BF"/>
        </w:rPr>
        <w:t>Հայտատուն</w:t>
      </w:r>
      <w:r w:rsidR="00E662C4" w:rsidRPr="00966358">
        <w:rPr>
          <w:rFonts w:ascii="GHEA Grapalat" w:hAnsi="GHEA Grapalat"/>
          <w:i/>
          <w:color w:val="2E74B5" w:themeColor="accent1" w:themeShade="BF"/>
        </w:rPr>
        <w:t xml:space="preserve">, և ինչպես են նրա </w:t>
      </w:r>
      <w:r w:rsidR="00076165" w:rsidRPr="00076165">
        <w:rPr>
          <w:rFonts w:ascii="GHEA Grapalat" w:hAnsi="GHEA Grapalat"/>
          <w:i/>
          <w:color w:val="2E74B5" w:themeColor="accent1" w:themeShade="BF"/>
        </w:rPr>
        <w:t>Ապրանք</w:t>
      </w:r>
      <w:r w:rsidR="00076165">
        <w:rPr>
          <w:rFonts w:ascii="GHEA Grapalat" w:hAnsi="GHEA Grapalat"/>
          <w:i/>
          <w:color w:val="2E74B5" w:themeColor="accent1" w:themeShade="BF"/>
        </w:rPr>
        <w:t>ը</w:t>
      </w:r>
      <w:r w:rsidR="00515BA3" w:rsidRPr="00966358">
        <w:rPr>
          <w:rFonts w:ascii="GHEA Grapalat" w:hAnsi="GHEA Grapalat"/>
          <w:i/>
          <w:color w:val="2E74B5" w:themeColor="accent1" w:themeShade="BF"/>
        </w:rPr>
        <w:t xml:space="preserve"> </w:t>
      </w:r>
      <w:r w:rsidR="00E662C4" w:rsidRPr="00966358">
        <w:rPr>
          <w:rFonts w:ascii="GHEA Grapalat" w:hAnsi="GHEA Grapalat"/>
          <w:i/>
          <w:color w:val="2E74B5" w:themeColor="accent1" w:themeShade="BF"/>
        </w:rPr>
        <w:t xml:space="preserve">և/կամ ծառայությունները համապատասխանում պահանջներին: </w:t>
      </w:r>
    </w:p>
    <w:p w14:paraId="4FF866AE" w14:textId="276F43BD" w:rsidR="00F55716" w:rsidRPr="00966358" w:rsidRDefault="00B40A52" w:rsidP="003B72B1">
      <w:pPr>
        <w:spacing w:after="240"/>
        <w:jc w:val="both"/>
        <w:rPr>
          <w:rFonts w:ascii="GHEA Grapalat" w:hAnsi="GHEA Grapalat"/>
          <w:i/>
          <w:color w:val="2E74B5" w:themeColor="accent1" w:themeShade="BF"/>
        </w:rPr>
      </w:pPr>
      <w:r w:rsidRPr="00966358">
        <w:rPr>
          <w:rFonts w:ascii="GHEA Grapalat" w:hAnsi="GHEA Grapalat" w:cs="Arial"/>
          <w:i/>
          <w:color w:val="2E74B5" w:themeColor="accent1" w:themeShade="BF"/>
        </w:rPr>
        <w:t>Հայտատուն</w:t>
      </w:r>
      <w:r w:rsidR="00E662C4" w:rsidRPr="00966358">
        <w:rPr>
          <w:rFonts w:ascii="GHEA Grapalat" w:hAnsi="GHEA Grapalat"/>
          <w:i/>
          <w:color w:val="2E74B5" w:themeColor="accent1" w:themeShade="BF"/>
        </w:rPr>
        <w:t xml:space="preserve"> պետք է նկատի ունենա, որ մեկ բառով կամ ստանդարտ կրկնվող պատասխանները, ինչպիսիք են «Լիովին համապատասխանում է», «Նշված է», «Մեր համակարգը համապատասխանում է այս պահանջներին», «Մեր լուծումը կարող է </w:t>
      </w:r>
      <w:proofErr w:type="spellStart"/>
      <w:r w:rsidR="00E662C4" w:rsidRPr="00966358">
        <w:rPr>
          <w:rFonts w:ascii="GHEA Grapalat" w:hAnsi="GHEA Grapalat"/>
          <w:i/>
          <w:color w:val="2E74B5" w:themeColor="accent1" w:themeShade="BF"/>
        </w:rPr>
        <w:t>կազմաձևվել</w:t>
      </w:r>
      <w:proofErr w:type="spellEnd"/>
      <w:r w:rsidR="00E662C4" w:rsidRPr="00966358">
        <w:rPr>
          <w:rFonts w:ascii="GHEA Grapalat" w:hAnsi="GHEA Grapalat"/>
          <w:i/>
          <w:color w:val="2E74B5" w:themeColor="accent1" w:themeShade="BF"/>
        </w:rPr>
        <w:t>, որպեսզի բավարարի այս պահանջը» և այլն, ընդունելի չեն կամ չեն կարող ստանալ «1»-ից ավելի բարձր միավոր «0-10» սանդղակում, որտեղ «10»-ը բարձր միավորն է:</w:t>
      </w:r>
    </w:p>
    <w:p w14:paraId="528115D5" w14:textId="7F33EC41" w:rsidR="00F55716" w:rsidRPr="00966358" w:rsidRDefault="002D0134" w:rsidP="006C4975">
      <w:pPr>
        <w:pStyle w:val="Default"/>
        <w:widowControl/>
        <w:numPr>
          <w:ilvl w:val="0"/>
          <w:numId w:val="36"/>
        </w:numPr>
        <w:spacing w:after="240"/>
        <w:jc w:val="both"/>
        <w:rPr>
          <w:rFonts w:ascii="GHEA Grapalat" w:hAnsi="GHEA Grapalat"/>
        </w:rPr>
      </w:pPr>
      <w:r w:rsidRPr="00966358">
        <w:rPr>
          <w:rFonts w:ascii="GHEA Grapalat" w:hAnsi="GHEA Grapalat" w:cs="Arial"/>
        </w:rPr>
        <w:t>Հայտատուներ</w:t>
      </w:r>
      <w:r w:rsidR="00F55716" w:rsidRPr="00966358">
        <w:rPr>
          <w:rFonts w:ascii="GHEA Grapalat" w:hAnsi="GHEA Grapalat"/>
        </w:rPr>
        <w:t xml:space="preserve">ի պատասխանը պետք է բացատրի </w:t>
      </w:r>
      <w:r w:rsidR="009A79E3" w:rsidRPr="00966358">
        <w:rPr>
          <w:rFonts w:ascii="GHEA Grapalat" w:hAnsi="GHEA Grapalat" w:cs="Arial"/>
        </w:rPr>
        <w:t>Հայտատուի</w:t>
      </w:r>
      <w:r w:rsidR="00F55716" w:rsidRPr="00966358">
        <w:rPr>
          <w:rFonts w:ascii="GHEA Grapalat" w:hAnsi="GHEA Grapalat"/>
        </w:rPr>
        <w:t xml:space="preserve"> կողմից առաջարկ</w:t>
      </w:r>
      <w:r w:rsidR="00A7577C" w:rsidRPr="00966358">
        <w:rPr>
          <w:rFonts w:ascii="GHEA Grapalat" w:hAnsi="GHEA Grapalat"/>
        </w:rPr>
        <w:t>վ</w:t>
      </w:r>
      <w:r w:rsidR="00F55716" w:rsidRPr="00966358">
        <w:rPr>
          <w:rFonts w:ascii="GHEA Grapalat" w:hAnsi="GHEA Grapalat"/>
        </w:rPr>
        <w:t xml:space="preserve">ած լուծումը և ընդգծի դրա կարևոր առանձնահատկությունները: </w:t>
      </w:r>
      <w:proofErr w:type="spellStart"/>
      <w:r w:rsidRPr="00966358">
        <w:rPr>
          <w:rFonts w:ascii="GHEA Grapalat" w:hAnsi="GHEA Grapalat" w:cs="Arial"/>
        </w:rPr>
        <w:t>Հայտատուներ</w:t>
      </w:r>
      <w:r w:rsidR="00F55716" w:rsidRPr="00966358">
        <w:rPr>
          <w:rFonts w:ascii="GHEA Grapalat" w:hAnsi="GHEA Grapalat"/>
        </w:rPr>
        <w:t>ից</w:t>
      </w:r>
      <w:proofErr w:type="spellEnd"/>
      <w:r w:rsidR="00F55716" w:rsidRPr="00966358">
        <w:rPr>
          <w:rFonts w:ascii="GHEA Grapalat" w:hAnsi="GHEA Grapalat"/>
        </w:rPr>
        <w:t xml:space="preserve"> կպահանջվի տրամադրել Լուծման ընդհանուր նկարագիր՝ հակիրճ Զեկույցի և Պրեզենտացիայի տեսքով</w:t>
      </w:r>
      <w:r w:rsidR="00A7577C" w:rsidRPr="00966358">
        <w:rPr>
          <w:rFonts w:ascii="GHEA Grapalat" w:hAnsi="GHEA Grapalat"/>
        </w:rPr>
        <w:t>՝</w:t>
      </w:r>
      <w:r w:rsidR="00F55716" w:rsidRPr="00966358">
        <w:rPr>
          <w:rFonts w:ascii="GHEA Grapalat" w:hAnsi="GHEA Grapalat"/>
        </w:rPr>
        <w:t xml:space="preserve"> գրավոր։</w:t>
      </w:r>
    </w:p>
    <w:tbl>
      <w:tblPr>
        <w:tblW w:w="4958" w:type="pct"/>
        <w:jc w:val="center"/>
        <w:tblCellMar>
          <w:left w:w="72" w:type="dxa"/>
          <w:right w:w="72" w:type="dxa"/>
        </w:tblCellMar>
        <w:tblLook w:val="0000" w:firstRow="0" w:lastRow="0" w:firstColumn="0" w:lastColumn="0" w:noHBand="0" w:noVBand="0"/>
      </w:tblPr>
      <w:tblGrid>
        <w:gridCol w:w="533"/>
        <w:gridCol w:w="9115"/>
      </w:tblGrid>
      <w:tr w:rsidR="008943DD" w:rsidRPr="00966358" w14:paraId="13FF0338" w14:textId="77777777" w:rsidTr="00271377">
        <w:trPr>
          <w:cantSplit/>
          <w:trHeight w:val="459"/>
          <w:jc w:val="center"/>
        </w:trPr>
        <w:tc>
          <w:tcPr>
            <w:tcW w:w="5000" w:type="pct"/>
            <w:gridSpan w:val="2"/>
            <w:tcBorders>
              <w:top w:val="single" w:sz="6" w:space="0" w:color="auto"/>
              <w:left w:val="single" w:sz="6" w:space="0" w:color="auto"/>
              <w:right w:val="single" w:sz="6" w:space="0" w:color="auto"/>
            </w:tcBorders>
            <w:vAlign w:val="center"/>
          </w:tcPr>
          <w:p w14:paraId="5A373BD3" w14:textId="7FEC8BC3" w:rsidR="008943DD" w:rsidRPr="00966358" w:rsidRDefault="008943DD" w:rsidP="00271377">
            <w:pPr>
              <w:pStyle w:val="Default"/>
              <w:jc w:val="center"/>
              <w:rPr>
                <w:rFonts w:ascii="GHEA Grapalat" w:hAnsi="GHEA Grapalat"/>
              </w:rPr>
            </w:pPr>
            <w:r w:rsidRPr="00966358">
              <w:rPr>
                <w:rFonts w:ascii="GHEA Grapalat" w:hAnsi="GHEA Grapalat"/>
                <w:b/>
              </w:rPr>
              <w:t>Նախագծի պահանջների իմացությունը և մոտեցումը</w:t>
            </w:r>
          </w:p>
        </w:tc>
      </w:tr>
      <w:tr w:rsidR="008943DD" w:rsidRPr="00966358" w14:paraId="7C4250C0" w14:textId="77777777" w:rsidTr="00271377">
        <w:trPr>
          <w:cantSplit/>
          <w:trHeight w:val="459"/>
          <w:jc w:val="center"/>
        </w:trPr>
        <w:tc>
          <w:tcPr>
            <w:tcW w:w="276" w:type="pct"/>
            <w:tcBorders>
              <w:top w:val="single" w:sz="6" w:space="0" w:color="auto"/>
              <w:left w:val="single" w:sz="6" w:space="0" w:color="auto"/>
            </w:tcBorders>
            <w:vAlign w:val="center"/>
          </w:tcPr>
          <w:p w14:paraId="70A3E4A0" w14:textId="2DD0F97C" w:rsidR="008943DD" w:rsidRPr="00966358" w:rsidRDefault="008943DD" w:rsidP="00271377">
            <w:pPr>
              <w:pStyle w:val="Default"/>
              <w:rPr>
                <w:rFonts w:ascii="GHEA Grapalat" w:hAnsi="GHEA Grapalat"/>
              </w:rPr>
            </w:pPr>
            <w:r w:rsidRPr="00966358">
              <w:rPr>
                <w:rFonts w:ascii="GHEA Grapalat" w:hAnsi="GHEA Grapalat"/>
                <w:b/>
              </w:rPr>
              <w:t xml:space="preserve"># </w:t>
            </w:r>
          </w:p>
        </w:tc>
        <w:tc>
          <w:tcPr>
            <w:tcW w:w="4724" w:type="pct"/>
            <w:tcBorders>
              <w:top w:val="single" w:sz="6" w:space="0" w:color="auto"/>
              <w:left w:val="single" w:sz="6" w:space="0" w:color="auto"/>
              <w:right w:val="single" w:sz="6" w:space="0" w:color="auto"/>
            </w:tcBorders>
            <w:vAlign w:val="center"/>
          </w:tcPr>
          <w:p w14:paraId="5A86B107" w14:textId="00226B14" w:rsidR="008943DD" w:rsidRPr="00966358" w:rsidRDefault="008943DD" w:rsidP="00271377">
            <w:pPr>
              <w:pStyle w:val="Default"/>
              <w:rPr>
                <w:rFonts w:ascii="GHEA Grapalat" w:hAnsi="GHEA Grapalat"/>
              </w:rPr>
            </w:pPr>
            <w:r w:rsidRPr="00966358">
              <w:rPr>
                <w:rFonts w:ascii="GHEA Grapalat" w:hAnsi="GHEA Grapalat"/>
                <w:b/>
              </w:rPr>
              <w:t xml:space="preserve">Մանրամասներ </w:t>
            </w:r>
          </w:p>
        </w:tc>
      </w:tr>
      <w:tr w:rsidR="008943DD" w:rsidRPr="00966358" w14:paraId="7A435BBD" w14:textId="77777777" w:rsidTr="00271377">
        <w:trPr>
          <w:cantSplit/>
          <w:trHeight w:val="444"/>
          <w:jc w:val="center"/>
        </w:trPr>
        <w:tc>
          <w:tcPr>
            <w:tcW w:w="276" w:type="pct"/>
            <w:tcBorders>
              <w:top w:val="single" w:sz="6" w:space="0" w:color="auto"/>
              <w:left w:val="single" w:sz="6" w:space="0" w:color="auto"/>
            </w:tcBorders>
            <w:vAlign w:val="center"/>
          </w:tcPr>
          <w:p w14:paraId="1720D595" w14:textId="066286B4" w:rsidR="008943DD" w:rsidRPr="00966358" w:rsidRDefault="008943DD" w:rsidP="00271377">
            <w:pPr>
              <w:rPr>
                <w:rFonts w:ascii="GHEA Grapalat" w:hAnsi="GHEA Grapalat"/>
                <w:b/>
              </w:rPr>
            </w:pPr>
            <w:r w:rsidRPr="00966358">
              <w:rPr>
                <w:rFonts w:ascii="GHEA Grapalat" w:hAnsi="GHEA Grapalat"/>
                <w:b/>
              </w:rPr>
              <w:t>1</w:t>
            </w:r>
          </w:p>
        </w:tc>
        <w:tc>
          <w:tcPr>
            <w:tcW w:w="4724" w:type="pct"/>
            <w:tcBorders>
              <w:top w:val="single" w:sz="6" w:space="0" w:color="auto"/>
              <w:left w:val="single" w:sz="6" w:space="0" w:color="auto"/>
              <w:right w:val="single" w:sz="6" w:space="0" w:color="auto"/>
            </w:tcBorders>
            <w:vAlign w:val="center"/>
          </w:tcPr>
          <w:p w14:paraId="61AE641B" w14:textId="03957520" w:rsidR="008943DD" w:rsidRPr="00966358" w:rsidRDefault="008943DD" w:rsidP="00271377">
            <w:pPr>
              <w:pStyle w:val="Default"/>
              <w:rPr>
                <w:rFonts w:ascii="GHEA Grapalat" w:hAnsi="GHEA Grapalat"/>
              </w:rPr>
            </w:pPr>
            <w:r w:rsidRPr="00966358">
              <w:rPr>
                <w:rFonts w:ascii="GHEA Grapalat" w:hAnsi="GHEA Grapalat"/>
                <w:b/>
              </w:rPr>
              <w:t xml:space="preserve">Նախագծի պահանջների իմացություն հետևյալ </w:t>
            </w:r>
            <w:proofErr w:type="spellStart"/>
            <w:r w:rsidRPr="00966358">
              <w:rPr>
                <w:rFonts w:ascii="GHEA Grapalat" w:hAnsi="GHEA Grapalat"/>
                <w:b/>
              </w:rPr>
              <w:t>թվարկվածների</w:t>
            </w:r>
            <w:proofErr w:type="spellEnd"/>
            <w:r w:rsidRPr="00966358">
              <w:rPr>
                <w:rFonts w:ascii="GHEA Grapalat" w:hAnsi="GHEA Grapalat"/>
                <w:b/>
              </w:rPr>
              <w:t xml:space="preserve"> միջոցով </w:t>
            </w:r>
          </w:p>
        </w:tc>
      </w:tr>
      <w:tr w:rsidR="008943DD" w:rsidRPr="00966358" w14:paraId="66FE77F8" w14:textId="77777777" w:rsidTr="00271377">
        <w:trPr>
          <w:cantSplit/>
          <w:trHeight w:val="521"/>
          <w:jc w:val="center"/>
        </w:trPr>
        <w:tc>
          <w:tcPr>
            <w:tcW w:w="276" w:type="pct"/>
            <w:tcBorders>
              <w:top w:val="dotted" w:sz="4" w:space="0" w:color="auto"/>
              <w:left w:val="single" w:sz="6" w:space="0" w:color="auto"/>
              <w:bottom w:val="dotted" w:sz="4" w:space="0" w:color="auto"/>
            </w:tcBorders>
            <w:vAlign w:val="center"/>
          </w:tcPr>
          <w:p w14:paraId="05234C23" w14:textId="77777777" w:rsidR="008943DD" w:rsidRPr="00966358" w:rsidRDefault="008943DD" w:rsidP="00271377">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362C928A" w14:textId="414B8240" w:rsidR="008943DD" w:rsidRPr="00966358" w:rsidRDefault="008943DD" w:rsidP="00CF31B6">
            <w:pPr>
              <w:pStyle w:val="Default"/>
              <w:rPr>
                <w:rFonts w:ascii="GHEA Grapalat" w:hAnsi="GHEA Grapalat"/>
              </w:rPr>
            </w:pPr>
            <w:r w:rsidRPr="00966358">
              <w:rPr>
                <w:rFonts w:ascii="GHEA Grapalat" w:hAnsi="GHEA Grapalat"/>
              </w:rPr>
              <w:t xml:space="preserve">Առաջադրանքի, նախագծի նախագծման և </w:t>
            </w:r>
            <w:r w:rsidR="00CF31B6" w:rsidRPr="00966358">
              <w:rPr>
                <w:rFonts w:ascii="GHEA Grapalat" w:hAnsi="GHEA Grapalat"/>
              </w:rPr>
              <w:t xml:space="preserve">լուծման </w:t>
            </w:r>
            <w:r w:rsidRPr="00966358">
              <w:rPr>
                <w:rFonts w:ascii="GHEA Grapalat" w:hAnsi="GHEA Grapalat"/>
              </w:rPr>
              <w:t>առաջարկվող ճարտարապետության ընդհանուր իմացություն</w:t>
            </w:r>
          </w:p>
        </w:tc>
      </w:tr>
      <w:tr w:rsidR="008943DD" w:rsidRPr="00966358" w14:paraId="3EFAE71B" w14:textId="77777777" w:rsidTr="00271377">
        <w:trPr>
          <w:cantSplit/>
          <w:trHeight w:val="809"/>
          <w:jc w:val="center"/>
        </w:trPr>
        <w:tc>
          <w:tcPr>
            <w:tcW w:w="276" w:type="pct"/>
            <w:tcBorders>
              <w:left w:val="single" w:sz="6" w:space="0" w:color="auto"/>
            </w:tcBorders>
            <w:vAlign w:val="center"/>
          </w:tcPr>
          <w:p w14:paraId="4B4D5C01" w14:textId="77777777" w:rsidR="008943DD" w:rsidRPr="00966358" w:rsidRDefault="008943DD" w:rsidP="00271377">
            <w:pPr>
              <w:rPr>
                <w:rFonts w:ascii="GHEA Grapalat" w:hAnsi="GHEA Grapalat"/>
              </w:rPr>
            </w:pPr>
          </w:p>
        </w:tc>
        <w:tc>
          <w:tcPr>
            <w:tcW w:w="4724" w:type="pct"/>
            <w:tcBorders>
              <w:left w:val="single" w:sz="6" w:space="0" w:color="auto"/>
              <w:right w:val="single" w:sz="6" w:space="0" w:color="auto"/>
            </w:tcBorders>
            <w:vAlign w:val="center"/>
          </w:tcPr>
          <w:p w14:paraId="71CF7651" w14:textId="5A7C2B1D" w:rsidR="008943DD" w:rsidRPr="00966358" w:rsidRDefault="008943DD" w:rsidP="00271377">
            <w:pPr>
              <w:pStyle w:val="Default"/>
              <w:rPr>
                <w:rFonts w:ascii="GHEA Grapalat" w:hAnsi="GHEA Grapalat"/>
              </w:rPr>
            </w:pPr>
            <w:r w:rsidRPr="00966358">
              <w:rPr>
                <w:rFonts w:ascii="GHEA Grapalat" w:hAnsi="GHEA Grapalat"/>
              </w:rPr>
              <w:t xml:space="preserve">Լուծում և առաջարկվող ճարտարապետություն՝ ներառելու </w:t>
            </w:r>
            <w:r w:rsidR="00076165">
              <w:rPr>
                <w:rFonts w:ascii="GHEA Grapalat" w:hAnsi="GHEA Grapalat"/>
              </w:rPr>
              <w:t>ա</w:t>
            </w:r>
            <w:r w:rsidR="00076165">
              <w:rPr>
                <w:rFonts w:ascii="GHEA Grapalat" w:hAnsi="GHEA Grapalat" w:cs="Arial"/>
              </w:rPr>
              <w:t>պրանքի</w:t>
            </w:r>
            <w:r w:rsidRPr="00966358">
              <w:rPr>
                <w:rFonts w:ascii="GHEA Grapalat" w:hAnsi="GHEA Grapalat"/>
              </w:rPr>
              <w:t xml:space="preserve"> և ծրագրային ապահովման ընտրության </w:t>
            </w:r>
            <w:proofErr w:type="spellStart"/>
            <w:r w:rsidRPr="00966358">
              <w:rPr>
                <w:rFonts w:ascii="GHEA Grapalat" w:hAnsi="GHEA Grapalat"/>
              </w:rPr>
              <w:t>չափորոշիչները</w:t>
            </w:r>
            <w:proofErr w:type="spellEnd"/>
            <w:r w:rsidRPr="00966358">
              <w:rPr>
                <w:rFonts w:ascii="GHEA Grapalat" w:hAnsi="GHEA Grapalat"/>
              </w:rPr>
              <w:t xml:space="preserve">, </w:t>
            </w:r>
            <w:proofErr w:type="spellStart"/>
            <w:r w:rsidRPr="00966358">
              <w:rPr>
                <w:rFonts w:ascii="GHEA Grapalat" w:hAnsi="GHEA Grapalat"/>
              </w:rPr>
              <w:t>ինտեգրման</w:t>
            </w:r>
            <w:proofErr w:type="spellEnd"/>
            <w:r w:rsidRPr="00966358">
              <w:rPr>
                <w:rFonts w:ascii="GHEA Grapalat" w:hAnsi="GHEA Grapalat"/>
              </w:rPr>
              <w:t xml:space="preserve"> մեխանիզմը և այլն:</w:t>
            </w:r>
          </w:p>
        </w:tc>
      </w:tr>
      <w:tr w:rsidR="008943DD" w:rsidRPr="00966358" w14:paraId="6CCC8DDB" w14:textId="77777777" w:rsidTr="00271377">
        <w:trPr>
          <w:cantSplit/>
          <w:trHeight w:val="521"/>
          <w:jc w:val="center"/>
        </w:trPr>
        <w:tc>
          <w:tcPr>
            <w:tcW w:w="276" w:type="pct"/>
            <w:tcBorders>
              <w:top w:val="dotted" w:sz="4" w:space="0" w:color="auto"/>
              <w:left w:val="single" w:sz="6" w:space="0" w:color="auto"/>
              <w:bottom w:val="dotted" w:sz="4" w:space="0" w:color="auto"/>
            </w:tcBorders>
            <w:vAlign w:val="center"/>
          </w:tcPr>
          <w:p w14:paraId="3A80BD04" w14:textId="0CD6667C" w:rsidR="008943DD" w:rsidRPr="00966358" w:rsidRDefault="008943DD" w:rsidP="00271377">
            <w:pPr>
              <w:rPr>
                <w:rFonts w:ascii="GHEA Grapalat" w:hAnsi="GHEA Grapalat"/>
                <w:b/>
              </w:rPr>
            </w:pPr>
            <w:r w:rsidRPr="00966358">
              <w:rPr>
                <w:rFonts w:ascii="GHEA Grapalat" w:hAnsi="GHEA Grapalat"/>
                <w:b/>
              </w:rPr>
              <w:t>2</w:t>
            </w:r>
          </w:p>
        </w:tc>
        <w:tc>
          <w:tcPr>
            <w:tcW w:w="4724" w:type="pct"/>
            <w:tcBorders>
              <w:top w:val="dotted" w:sz="4" w:space="0" w:color="auto"/>
              <w:left w:val="single" w:sz="6" w:space="0" w:color="auto"/>
              <w:bottom w:val="dotted" w:sz="4" w:space="0" w:color="auto"/>
              <w:right w:val="single" w:sz="6" w:space="0" w:color="auto"/>
            </w:tcBorders>
            <w:vAlign w:val="center"/>
          </w:tcPr>
          <w:p w14:paraId="77E023DB" w14:textId="5DA0E573" w:rsidR="008943DD" w:rsidRPr="00966358" w:rsidRDefault="008943DD" w:rsidP="008919C1">
            <w:pPr>
              <w:pStyle w:val="Default"/>
              <w:rPr>
                <w:rFonts w:ascii="GHEA Grapalat" w:hAnsi="GHEA Grapalat"/>
              </w:rPr>
            </w:pPr>
            <w:r w:rsidRPr="00966358">
              <w:rPr>
                <w:rFonts w:ascii="GHEA Grapalat" w:hAnsi="GHEA Grapalat"/>
                <w:b/>
              </w:rPr>
              <w:t>Նախագծի կառավարման պլան, Աշխատանքային պլան</w:t>
            </w:r>
            <w:r w:rsidR="008919C1" w:rsidRPr="00966358">
              <w:rPr>
                <w:rFonts w:ascii="GHEA Grapalat" w:hAnsi="GHEA Grapalat"/>
                <w:b/>
              </w:rPr>
              <w:t xml:space="preserve"> (Գնորդի կողմից ներկայացված փորձնական </w:t>
            </w:r>
            <w:proofErr w:type="spellStart"/>
            <w:r w:rsidR="008919C1" w:rsidRPr="00966358">
              <w:rPr>
                <w:rFonts w:ascii="GHEA Grapalat" w:hAnsi="GHEA Grapalat"/>
                <w:b/>
              </w:rPr>
              <w:t>ժամանակացույցից</w:t>
            </w:r>
            <w:proofErr w:type="spellEnd"/>
            <w:r w:rsidR="008919C1" w:rsidRPr="00966358">
              <w:rPr>
                <w:rFonts w:ascii="GHEA Grapalat" w:hAnsi="GHEA Grapalat"/>
                <w:b/>
              </w:rPr>
              <w:t xml:space="preserve"> մինչև 20% տարբերությունն ընդունելի է)</w:t>
            </w:r>
          </w:p>
        </w:tc>
      </w:tr>
      <w:tr w:rsidR="00214D26" w:rsidRPr="00966358" w14:paraId="5DE5EAD2" w14:textId="77777777" w:rsidTr="00271377">
        <w:trPr>
          <w:cantSplit/>
          <w:trHeight w:val="530"/>
          <w:jc w:val="center"/>
        </w:trPr>
        <w:tc>
          <w:tcPr>
            <w:tcW w:w="276" w:type="pct"/>
            <w:tcBorders>
              <w:top w:val="dotted" w:sz="4" w:space="0" w:color="auto"/>
              <w:left w:val="single" w:sz="6" w:space="0" w:color="auto"/>
              <w:bottom w:val="dotted" w:sz="4" w:space="0" w:color="auto"/>
            </w:tcBorders>
            <w:vAlign w:val="center"/>
          </w:tcPr>
          <w:p w14:paraId="70B6388F" w14:textId="7BD98E07" w:rsidR="00214D26" w:rsidRPr="00966358" w:rsidRDefault="00214D26" w:rsidP="00271377">
            <w:pPr>
              <w:rPr>
                <w:rFonts w:ascii="GHEA Grapalat" w:hAnsi="GHEA Grapalat"/>
                <w:b/>
              </w:rPr>
            </w:pPr>
            <w:r w:rsidRPr="00966358">
              <w:rPr>
                <w:rFonts w:ascii="GHEA Grapalat" w:hAnsi="GHEA Grapalat"/>
                <w:b/>
              </w:rPr>
              <w:t>4</w:t>
            </w:r>
          </w:p>
        </w:tc>
        <w:tc>
          <w:tcPr>
            <w:tcW w:w="4724" w:type="pct"/>
            <w:tcBorders>
              <w:top w:val="dotted" w:sz="4" w:space="0" w:color="auto"/>
              <w:left w:val="single" w:sz="6" w:space="0" w:color="auto"/>
              <w:bottom w:val="dotted" w:sz="4" w:space="0" w:color="auto"/>
              <w:right w:val="single" w:sz="6" w:space="0" w:color="auto"/>
            </w:tcBorders>
            <w:vAlign w:val="center"/>
          </w:tcPr>
          <w:p w14:paraId="19A4AF4D" w14:textId="6CD9E378" w:rsidR="00214D26" w:rsidRPr="00966358" w:rsidRDefault="00214D26" w:rsidP="00271377">
            <w:pPr>
              <w:pStyle w:val="Default"/>
              <w:rPr>
                <w:rFonts w:ascii="GHEA Grapalat" w:hAnsi="GHEA Grapalat"/>
                <w:b/>
              </w:rPr>
            </w:pPr>
            <w:r w:rsidRPr="00966358">
              <w:rPr>
                <w:rFonts w:ascii="GHEA Grapalat" w:hAnsi="GHEA Grapalat"/>
                <w:b/>
              </w:rPr>
              <w:t>Աջակցության ծառայությունների կառավարման պլան</w:t>
            </w:r>
          </w:p>
        </w:tc>
      </w:tr>
      <w:tr w:rsidR="00214D26" w:rsidRPr="00966358" w14:paraId="27B71DA3" w14:textId="77777777" w:rsidTr="00271377">
        <w:trPr>
          <w:cantSplit/>
          <w:trHeight w:val="440"/>
          <w:jc w:val="center"/>
        </w:trPr>
        <w:tc>
          <w:tcPr>
            <w:tcW w:w="276" w:type="pct"/>
            <w:tcBorders>
              <w:top w:val="dotted" w:sz="4" w:space="0" w:color="auto"/>
              <w:left w:val="single" w:sz="6" w:space="0" w:color="auto"/>
              <w:bottom w:val="dotted" w:sz="4" w:space="0" w:color="auto"/>
            </w:tcBorders>
            <w:vAlign w:val="center"/>
          </w:tcPr>
          <w:p w14:paraId="4174D29C" w14:textId="5278CDB8" w:rsidR="00214D26" w:rsidRPr="00966358" w:rsidRDefault="00214D26" w:rsidP="00271377">
            <w:pPr>
              <w:rPr>
                <w:rFonts w:ascii="GHEA Grapalat" w:hAnsi="GHEA Grapalat"/>
                <w:b/>
              </w:rPr>
            </w:pPr>
            <w:r w:rsidRPr="00966358">
              <w:rPr>
                <w:rFonts w:ascii="GHEA Grapalat" w:hAnsi="GHEA Grapalat"/>
                <w:b/>
              </w:rPr>
              <w:t>5</w:t>
            </w:r>
          </w:p>
        </w:tc>
        <w:tc>
          <w:tcPr>
            <w:tcW w:w="4724" w:type="pct"/>
            <w:tcBorders>
              <w:top w:val="dotted" w:sz="4" w:space="0" w:color="auto"/>
              <w:left w:val="single" w:sz="6" w:space="0" w:color="auto"/>
              <w:bottom w:val="dotted" w:sz="4" w:space="0" w:color="auto"/>
              <w:right w:val="single" w:sz="6" w:space="0" w:color="auto"/>
            </w:tcBorders>
            <w:vAlign w:val="center"/>
          </w:tcPr>
          <w:p w14:paraId="39C0778D" w14:textId="2E48F832" w:rsidR="00214D26" w:rsidRPr="00966358" w:rsidRDefault="00214D26" w:rsidP="00271377">
            <w:pPr>
              <w:pStyle w:val="Default"/>
              <w:rPr>
                <w:rFonts w:ascii="GHEA Grapalat" w:hAnsi="GHEA Grapalat"/>
                <w:b/>
              </w:rPr>
            </w:pPr>
            <w:r w:rsidRPr="00966358">
              <w:rPr>
                <w:rFonts w:ascii="GHEA Grapalat" w:hAnsi="GHEA Grapalat"/>
                <w:b/>
              </w:rPr>
              <w:t>Ռիսկերի կառավարում և ընդհանուր ճկունություն</w:t>
            </w:r>
          </w:p>
        </w:tc>
      </w:tr>
      <w:tr w:rsidR="008919C1" w:rsidRPr="00966358" w14:paraId="506276FD" w14:textId="77777777" w:rsidTr="00271377">
        <w:trPr>
          <w:cantSplit/>
          <w:trHeight w:val="440"/>
          <w:jc w:val="center"/>
        </w:trPr>
        <w:tc>
          <w:tcPr>
            <w:tcW w:w="276" w:type="pct"/>
            <w:tcBorders>
              <w:top w:val="dotted" w:sz="4" w:space="0" w:color="auto"/>
              <w:left w:val="single" w:sz="6" w:space="0" w:color="auto"/>
              <w:bottom w:val="dotted" w:sz="4" w:space="0" w:color="auto"/>
            </w:tcBorders>
            <w:vAlign w:val="center"/>
          </w:tcPr>
          <w:p w14:paraId="64BAF3F7" w14:textId="6C7BAF3C" w:rsidR="008919C1" w:rsidRPr="00966358" w:rsidRDefault="008919C1" w:rsidP="00271377">
            <w:pPr>
              <w:rPr>
                <w:rFonts w:ascii="GHEA Grapalat" w:hAnsi="GHEA Grapalat"/>
                <w:b/>
              </w:rPr>
            </w:pPr>
            <w:r w:rsidRPr="00966358">
              <w:rPr>
                <w:rFonts w:ascii="GHEA Grapalat" w:hAnsi="GHEA Grapalat"/>
                <w:b/>
              </w:rPr>
              <w:t>6</w:t>
            </w:r>
          </w:p>
        </w:tc>
        <w:tc>
          <w:tcPr>
            <w:tcW w:w="4724" w:type="pct"/>
            <w:tcBorders>
              <w:top w:val="dotted" w:sz="4" w:space="0" w:color="auto"/>
              <w:left w:val="single" w:sz="6" w:space="0" w:color="auto"/>
              <w:bottom w:val="dotted" w:sz="4" w:space="0" w:color="auto"/>
              <w:right w:val="single" w:sz="6" w:space="0" w:color="auto"/>
            </w:tcBorders>
            <w:vAlign w:val="center"/>
          </w:tcPr>
          <w:p w14:paraId="732E4037" w14:textId="5ED0CE20" w:rsidR="008919C1" w:rsidRPr="00966358" w:rsidRDefault="008919C1" w:rsidP="00271377">
            <w:pPr>
              <w:pStyle w:val="Default"/>
              <w:rPr>
                <w:rFonts w:ascii="GHEA Grapalat" w:hAnsi="GHEA Grapalat"/>
                <w:b/>
              </w:rPr>
            </w:pPr>
            <w:r w:rsidRPr="00966358">
              <w:rPr>
                <w:rFonts w:ascii="GHEA Grapalat" w:hAnsi="GHEA Grapalat"/>
                <w:b/>
              </w:rPr>
              <w:t>Համակարգի ճարտարապետություն և ընդհանուր պահանջներ</w:t>
            </w:r>
          </w:p>
        </w:tc>
      </w:tr>
      <w:tr w:rsidR="008919C1" w:rsidRPr="00966358" w14:paraId="5A040D49" w14:textId="77777777" w:rsidTr="00271377">
        <w:trPr>
          <w:cantSplit/>
          <w:trHeight w:val="440"/>
          <w:jc w:val="center"/>
        </w:trPr>
        <w:tc>
          <w:tcPr>
            <w:tcW w:w="276" w:type="pct"/>
            <w:tcBorders>
              <w:top w:val="dotted" w:sz="4" w:space="0" w:color="auto"/>
              <w:left w:val="single" w:sz="6" w:space="0" w:color="auto"/>
              <w:bottom w:val="dotted" w:sz="4" w:space="0" w:color="auto"/>
            </w:tcBorders>
            <w:vAlign w:val="center"/>
          </w:tcPr>
          <w:p w14:paraId="40B6434A" w14:textId="77777777" w:rsidR="008919C1" w:rsidRPr="00966358" w:rsidRDefault="008919C1" w:rsidP="00271377">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2B403A29" w14:textId="610DA24B" w:rsidR="008919C1" w:rsidRPr="00966358" w:rsidRDefault="008919C1" w:rsidP="00271377">
            <w:pPr>
              <w:pStyle w:val="Default"/>
              <w:rPr>
                <w:rFonts w:ascii="GHEA Grapalat" w:hAnsi="GHEA Grapalat"/>
              </w:rPr>
            </w:pPr>
            <w:r w:rsidRPr="00966358">
              <w:rPr>
                <w:rFonts w:ascii="GHEA Grapalat" w:hAnsi="GHEA Grapalat"/>
              </w:rPr>
              <w:t>Ֆունկցիոնալ պահանջները բավարարվում են տեղեկատվական համակարգի կողմից</w:t>
            </w:r>
          </w:p>
        </w:tc>
      </w:tr>
      <w:tr w:rsidR="008919C1" w:rsidRPr="00966358" w14:paraId="48D17D5B" w14:textId="77777777" w:rsidTr="00271377">
        <w:trPr>
          <w:cantSplit/>
          <w:trHeight w:val="440"/>
          <w:jc w:val="center"/>
        </w:trPr>
        <w:tc>
          <w:tcPr>
            <w:tcW w:w="276" w:type="pct"/>
            <w:tcBorders>
              <w:top w:val="dotted" w:sz="4" w:space="0" w:color="auto"/>
              <w:left w:val="single" w:sz="6" w:space="0" w:color="auto"/>
              <w:bottom w:val="dotted" w:sz="4" w:space="0" w:color="auto"/>
            </w:tcBorders>
            <w:vAlign w:val="center"/>
          </w:tcPr>
          <w:p w14:paraId="489205F2" w14:textId="77777777" w:rsidR="008919C1" w:rsidRPr="00966358" w:rsidRDefault="008919C1" w:rsidP="00271377">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24FAE936" w14:textId="1B153F0F" w:rsidR="008919C1" w:rsidRPr="00966358" w:rsidRDefault="008919C1" w:rsidP="00271377">
            <w:pPr>
              <w:pStyle w:val="Default"/>
              <w:rPr>
                <w:rFonts w:ascii="GHEA Grapalat" w:hAnsi="GHEA Grapalat"/>
              </w:rPr>
            </w:pPr>
            <w:r w:rsidRPr="00966358">
              <w:rPr>
                <w:rFonts w:ascii="GHEA Grapalat" w:hAnsi="GHEA Grapalat"/>
              </w:rPr>
              <w:t>Ճարտարապետական պահանջները բավարարվում են տեղեկատվական համակարգի կողմից</w:t>
            </w:r>
          </w:p>
        </w:tc>
      </w:tr>
      <w:tr w:rsidR="008919C1" w:rsidRPr="00966358" w14:paraId="6C997D88" w14:textId="77777777" w:rsidTr="00271377">
        <w:trPr>
          <w:cantSplit/>
          <w:trHeight w:val="440"/>
          <w:jc w:val="center"/>
        </w:trPr>
        <w:tc>
          <w:tcPr>
            <w:tcW w:w="276" w:type="pct"/>
            <w:tcBorders>
              <w:top w:val="dotted" w:sz="4" w:space="0" w:color="auto"/>
              <w:left w:val="single" w:sz="6" w:space="0" w:color="auto"/>
              <w:bottom w:val="dotted" w:sz="4" w:space="0" w:color="auto"/>
            </w:tcBorders>
            <w:vAlign w:val="center"/>
          </w:tcPr>
          <w:p w14:paraId="2D629FF6" w14:textId="77777777" w:rsidR="008919C1" w:rsidRPr="00966358" w:rsidRDefault="008919C1" w:rsidP="00271377">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3B9F62AE" w14:textId="0F9BC874" w:rsidR="008919C1" w:rsidRPr="00966358" w:rsidRDefault="008919C1" w:rsidP="008919C1">
            <w:pPr>
              <w:pStyle w:val="Default"/>
              <w:rPr>
                <w:rFonts w:ascii="GHEA Grapalat" w:hAnsi="GHEA Grapalat"/>
              </w:rPr>
            </w:pPr>
            <w:r w:rsidRPr="00966358">
              <w:rPr>
                <w:rFonts w:ascii="GHEA Grapalat" w:hAnsi="GHEA Grapalat"/>
              </w:rPr>
              <w:t xml:space="preserve">Համակարգերի ղեկավարման, </w:t>
            </w:r>
            <w:proofErr w:type="spellStart"/>
            <w:r w:rsidRPr="00966358">
              <w:rPr>
                <w:rFonts w:ascii="GHEA Grapalat" w:hAnsi="GHEA Grapalat"/>
              </w:rPr>
              <w:t>ինտեգրման</w:t>
            </w:r>
            <w:proofErr w:type="spellEnd"/>
            <w:r w:rsidRPr="00966358">
              <w:rPr>
                <w:rFonts w:ascii="GHEA Grapalat" w:hAnsi="GHEA Grapalat"/>
              </w:rPr>
              <w:t xml:space="preserve"> և կառավարման պահանջվող գործառույթները բավարարվում են տեղեկատվական համակարգի կողմից</w:t>
            </w:r>
          </w:p>
        </w:tc>
      </w:tr>
      <w:tr w:rsidR="008919C1" w:rsidRPr="00966358" w14:paraId="5712A720" w14:textId="77777777" w:rsidTr="00271377">
        <w:trPr>
          <w:cantSplit/>
          <w:trHeight w:val="440"/>
          <w:jc w:val="center"/>
        </w:trPr>
        <w:tc>
          <w:tcPr>
            <w:tcW w:w="276" w:type="pct"/>
            <w:tcBorders>
              <w:top w:val="dotted" w:sz="4" w:space="0" w:color="auto"/>
              <w:left w:val="single" w:sz="6" w:space="0" w:color="auto"/>
              <w:bottom w:val="dotted" w:sz="4" w:space="0" w:color="auto"/>
            </w:tcBorders>
            <w:vAlign w:val="center"/>
          </w:tcPr>
          <w:p w14:paraId="2F8D1CFA" w14:textId="77777777" w:rsidR="008919C1" w:rsidRPr="00966358" w:rsidRDefault="008919C1" w:rsidP="00271377">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539D5D57" w14:textId="4D753D4D" w:rsidR="008919C1" w:rsidRPr="00966358" w:rsidRDefault="008919C1" w:rsidP="00271377">
            <w:pPr>
              <w:pStyle w:val="Default"/>
              <w:rPr>
                <w:rFonts w:ascii="GHEA Grapalat" w:hAnsi="GHEA Grapalat"/>
              </w:rPr>
            </w:pPr>
            <w:r w:rsidRPr="00966358">
              <w:rPr>
                <w:rFonts w:ascii="GHEA Grapalat" w:hAnsi="GHEA Grapalat"/>
              </w:rPr>
              <w:t>Արտադրողականության պահանջները բավարարվում են տեղեկատվական համակարգի կողմից</w:t>
            </w:r>
          </w:p>
        </w:tc>
      </w:tr>
      <w:tr w:rsidR="008919C1" w:rsidRPr="00966358" w14:paraId="45209066" w14:textId="77777777" w:rsidTr="00271377">
        <w:trPr>
          <w:cantSplit/>
          <w:trHeight w:val="440"/>
          <w:jc w:val="center"/>
        </w:trPr>
        <w:tc>
          <w:tcPr>
            <w:tcW w:w="276" w:type="pct"/>
            <w:tcBorders>
              <w:top w:val="dotted" w:sz="4" w:space="0" w:color="auto"/>
              <w:left w:val="single" w:sz="6" w:space="0" w:color="auto"/>
              <w:bottom w:val="dotted" w:sz="4" w:space="0" w:color="auto"/>
            </w:tcBorders>
            <w:vAlign w:val="center"/>
          </w:tcPr>
          <w:p w14:paraId="300F6B6F" w14:textId="77777777" w:rsidR="008919C1" w:rsidRPr="00966358" w:rsidRDefault="008919C1" w:rsidP="00271377">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5A994608" w14:textId="52AAE6AC" w:rsidR="008919C1" w:rsidRPr="00966358" w:rsidRDefault="008919C1" w:rsidP="00271377">
            <w:pPr>
              <w:pStyle w:val="Default"/>
              <w:rPr>
                <w:rFonts w:ascii="GHEA Grapalat" w:hAnsi="GHEA Grapalat"/>
              </w:rPr>
            </w:pPr>
            <w:r w:rsidRPr="00966358">
              <w:rPr>
                <w:rFonts w:ascii="GHEA Grapalat" w:hAnsi="GHEA Grapalat"/>
              </w:rPr>
              <w:t>Անվտանգության պահանջները բավարարվում են տեղեկատվական համակարգի կողմից</w:t>
            </w:r>
          </w:p>
        </w:tc>
      </w:tr>
      <w:tr w:rsidR="008919C1" w:rsidRPr="00966358" w14:paraId="3DC7CBE3" w14:textId="77777777" w:rsidTr="00271377">
        <w:trPr>
          <w:cantSplit/>
          <w:trHeight w:val="440"/>
          <w:jc w:val="center"/>
        </w:trPr>
        <w:tc>
          <w:tcPr>
            <w:tcW w:w="276" w:type="pct"/>
            <w:tcBorders>
              <w:top w:val="dotted" w:sz="4" w:space="0" w:color="auto"/>
              <w:left w:val="single" w:sz="6" w:space="0" w:color="auto"/>
              <w:bottom w:val="dotted" w:sz="4" w:space="0" w:color="auto"/>
            </w:tcBorders>
            <w:vAlign w:val="center"/>
          </w:tcPr>
          <w:p w14:paraId="73FA047B" w14:textId="34E5A360" w:rsidR="008919C1" w:rsidRPr="00966358" w:rsidRDefault="008919C1" w:rsidP="00271377">
            <w:pPr>
              <w:rPr>
                <w:rFonts w:ascii="GHEA Grapalat" w:hAnsi="GHEA Grapalat"/>
              </w:rPr>
            </w:pPr>
            <w:r w:rsidRPr="00966358">
              <w:rPr>
                <w:rFonts w:ascii="GHEA Grapalat" w:hAnsi="GHEA Grapalat"/>
              </w:rPr>
              <w:t>7</w:t>
            </w:r>
          </w:p>
        </w:tc>
        <w:tc>
          <w:tcPr>
            <w:tcW w:w="4724" w:type="pct"/>
            <w:tcBorders>
              <w:top w:val="dotted" w:sz="4" w:space="0" w:color="auto"/>
              <w:left w:val="single" w:sz="6" w:space="0" w:color="auto"/>
              <w:bottom w:val="dotted" w:sz="4" w:space="0" w:color="auto"/>
              <w:right w:val="single" w:sz="6" w:space="0" w:color="auto"/>
            </w:tcBorders>
            <w:vAlign w:val="center"/>
          </w:tcPr>
          <w:p w14:paraId="598AD2DA" w14:textId="4E54768C" w:rsidR="008919C1" w:rsidRPr="00966358" w:rsidRDefault="008919C1" w:rsidP="00271377">
            <w:pPr>
              <w:pStyle w:val="Default"/>
              <w:rPr>
                <w:rFonts w:ascii="GHEA Grapalat" w:hAnsi="GHEA Grapalat"/>
                <w:b/>
              </w:rPr>
            </w:pPr>
            <w:r w:rsidRPr="00966358">
              <w:rPr>
                <w:rFonts w:ascii="GHEA Grapalat" w:hAnsi="GHEA Grapalat"/>
                <w:b/>
              </w:rPr>
              <w:t>Այլ պահանջներ</w:t>
            </w:r>
          </w:p>
        </w:tc>
      </w:tr>
      <w:tr w:rsidR="008919C1" w:rsidRPr="00966358" w14:paraId="12388D95" w14:textId="77777777" w:rsidTr="00271377">
        <w:trPr>
          <w:cantSplit/>
          <w:trHeight w:val="440"/>
          <w:jc w:val="center"/>
        </w:trPr>
        <w:tc>
          <w:tcPr>
            <w:tcW w:w="276" w:type="pct"/>
            <w:tcBorders>
              <w:top w:val="dotted" w:sz="4" w:space="0" w:color="auto"/>
              <w:left w:val="single" w:sz="6" w:space="0" w:color="auto"/>
              <w:bottom w:val="dotted" w:sz="4" w:space="0" w:color="auto"/>
            </w:tcBorders>
            <w:vAlign w:val="center"/>
          </w:tcPr>
          <w:p w14:paraId="4EB170F0" w14:textId="77777777" w:rsidR="008919C1" w:rsidRPr="00966358" w:rsidRDefault="008919C1" w:rsidP="00271377">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08467664" w14:textId="4F5345B6" w:rsidR="008919C1" w:rsidRPr="00966358" w:rsidRDefault="00DE271A" w:rsidP="00271377">
            <w:pPr>
              <w:pStyle w:val="Default"/>
              <w:rPr>
                <w:rFonts w:ascii="GHEA Grapalat" w:hAnsi="GHEA Grapalat"/>
              </w:rPr>
            </w:pPr>
            <w:r w:rsidRPr="00966358">
              <w:rPr>
                <w:rFonts w:ascii="GHEA Grapalat" w:hAnsi="GHEA Grapalat"/>
              </w:rPr>
              <w:t>Ընդհանուր տեխնիկական պահանջները բավարարվում են տեղեկատվական համակարգի կողմից</w:t>
            </w:r>
          </w:p>
        </w:tc>
      </w:tr>
      <w:tr w:rsidR="00DE271A" w:rsidRPr="00966358" w14:paraId="1A2F95A9" w14:textId="77777777" w:rsidTr="00271377">
        <w:trPr>
          <w:cantSplit/>
          <w:trHeight w:val="440"/>
          <w:jc w:val="center"/>
        </w:trPr>
        <w:tc>
          <w:tcPr>
            <w:tcW w:w="276" w:type="pct"/>
            <w:tcBorders>
              <w:top w:val="dotted" w:sz="4" w:space="0" w:color="auto"/>
              <w:left w:val="single" w:sz="6" w:space="0" w:color="auto"/>
              <w:bottom w:val="dotted" w:sz="4" w:space="0" w:color="auto"/>
            </w:tcBorders>
            <w:vAlign w:val="center"/>
          </w:tcPr>
          <w:p w14:paraId="61C469CF" w14:textId="77777777" w:rsidR="00DE271A" w:rsidRPr="00966358" w:rsidRDefault="00DE271A" w:rsidP="00271377">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471C0D1B" w14:textId="67F6334B" w:rsidR="00DE271A" w:rsidRPr="00966358" w:rsidRDefault="00DE271A" w:rsidP="00271377">
            <w:pPr>
              <w:pStyle w:val="Default"/>
              <w:rPr>
                <w:rFonts w:ascii="GHEA Grapalat" w:hAnsi="GHEA Grapalat"/>
              </w:rPr>
            </w:pPr>
            <w:r w:rsidRPr="00966358">
              <w:rPr>
                <w:rFonts w:ascii="GHEA Grapalat" w:hAnsi="GHEA Grapalat"/>
              </w:rPr>
              <w:t>Ծառայությունների տեխնիկական բնութագրեր – Մատակարարման և տեղադրման միավորներ</w:t>
            </w:r>
          </w:p>
        </w:tc>
      </w:tr>
      <w:tr w:rsidR="00DE271A" w:rsidRPr="00966358" w14:paraId="5DD0BC7C" w14:textId="77777777" w:rsidTr="00271377">
        <w:trPr>
          <w:cantSplit/>
          <w:trHeight w:val="440"/>
          <w:jc w:val="center"/>
        </w:trPr>
        <w:tc>
          <w:tcPr>
            <w:tcW w:w="276" w:type="pct"/>
            <w:tcBorders>
              <w:top w:val="dotted" w:sz="4" w:space="0" w:color="auto"/>
              <w:left w:val="single" w:sz="6" w:space="0" w:color="auto"/>
              <w:bottom w:val="dotted" w:sz="4" w:space="0" w:color="auto"/>
            </w:tcBorders>
            <w:vAlign w:val="center"/>
          </w:tcPr>
          <w:p w14:paraId="1DA56B50" w14:textId="77777777" w:rsidR="00DE271A" w:rsidRPr="00966358" w:rsidRDefault="00DE271A" w:rsidP="00271377">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6E12AF01" w14:textId="2BDBDC75" w:rsidR="00DE271A" w:rsidRPr="00966358" w:rsidRDefault="00DE271A" w:rsidP="00271377">
            <w:pPr>
              <w:pStyle w:val="Default"/>
              <w:rPr>
                <w:rFonts w:ascii="GHEA Grapalat" w:hAnsi="GHEA Grapalat"/>
              </w:rPr>
            </w:pPr>
            <w:r w:rsidRPr="00966358">
              <w:rPr>
                <w:rFonts w:ascii="GHEA Grapalat" w:hAnsi="GHEA Grapalat"/>
              </w:rPr>
              <w:t>Տվյալների փոխարկում և միգրացիա</w:t>
            </w:r>
          </w:p>
        </w:tc>
      </w:tr>
      <w:tr w:rsidR="00DE271A" w:rsidRPr="00966358" w14:paraId="69912C93" w14:textId="77777777" w:rsidTr="00271377">
        <w:trPr>
          <w:cantSplit/>
          <w:trHeight w:val="440"/>
          <w:jc w:val="center"/>
        </w:trPr>
        <w:tc>
          <w:tcPr>
            <w:tcW w:w="276" w:type="pct"/>
            <w:tcBorders>
              <w:top w:val="dotted" w:sz="4" w:space="0" w:color="auto"/>
              <w:left w:val="single" w:sz="6" w:space="0" w:color="auto"/>
              <w:bottom w:val="dotted" w:sz="4" w:space="0" w:color="auto"/>
            </w:tcBorders>
            <w:vAlign w:val="center"/>
          </w:tcPr>
          <w:p w14:paraId="3145C33E" w14:textId="77777777" w:rsidR="00DE271A" w:rsidRPr="00966358" w:rsidRDefault="00DE271A" w:rsidP="00271377">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5C5FFD9C" w14:textId="0167FA9E" w:rsidR="00DE271A" w:rsidRPr="00966358" w:rsidRDefault="00DE271A" w:rsidP="00271377">
            <w:pPr>
              <w:pStyle w:val="Default"/>
              <w:rPr>
                <w:rFonts w:ascii="GHEA Grapalat" w:hAnsi="GHEA Grapalat"/>
              </w:rPr>
            </w:pPr>
            <w:proofErr w:type="spellStart"/>
            <w:r w:rsidRPr="00966358">
              <w:rPr>
                <w:rFonts w:ascii="GHEA Grapalat" w:hAnsi="GHEA Grapalat"/>
              </w:rPr>
              <w:t>Փաստաթղթավորման</w:t>
            </w:r>
            <w:proofErr w:type="spellEnd"/>
            <w:r w:rsidRPr="00966358">
              <w:rPr>
                <w:rFonts w:ascii="GHEA Grapalat" w:hAnsi="GHEA Grapalat"/>
              </w:rPr>
              <w:t xml:space="preserve"> պահանջներ</w:t>
            </w:r>
          </w:p>
        </w:tc>
      </w:tr>
      <w:tr w:rsidR="00DE271A" w:rsidRPr="00966358" w14:paraId="39873A63" w14:textId="77777777" w:rsidTr="00271377">
        <w:trPr>
          <w:cantSplit/>
          <w:trHeight w:val="440"/>
          <w:jc w:val="center"/>
        </w:trPr>
        <w:tc>
          <w:tcPr>
            <w:tcW w:w="276" w:type="pct"/>
            <w:tcBorders>
              <w:top w:val="dotted" w:sz="4" w:space="0" w:color="auto"/>
              <w:left w:val="single" w:sz="6" w:space="0" w:color="auto"/>
              <w:bottom w:val="dotted" w:sz="4" w:space="0" w:color="auto"/>
            </w:tcBorders>
            <w:vAlign w:val="center"/>
          </w:tcPr>
          <w:p w14:paraId="0AEED103" w14:textId="77777777" w:rsidR="00DE271A" w:rsidRPr="00966358" w:rsidRDefault="00DE271A" w:rsidP="00271377">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06D52208" w14:textId="13D7CB9F" w:rsidR="00DE271A" w:rsidRPr="00966358" w:rsidRDefault="00DE271A" w:rsidP="00271377">
            <w:pPr>
              <w:pStyle w:val="Default"/>
              <w:rPr>
                <w:rFonts w:ascii="GHEA Grapalat" w:hAnsi="GHEA Grapalat"/>
              </w:rPr>
            </w:pPr>
            <w:r w:rsidRPr="00966358">
              <w:rPr>
                <w:rFonts w:ascii="GHEA Grapalat" w:hAnsi="GHEA Grapalat"/>
              </w:rPr>
              <w:t>Տեխնիկական աջակցության պահանջներ</w:t>
            </w:r>
          </w:p>
        </w:tc>
      </w:tr>
      <w:tr w:rsidR="00DE271A" w:rsidRPr="00966358" w14:paraId="5D7A021A" w14:textId="77777777" w:rsidTr="00DC17A9">
        <w:trPr>
          <w:cantSplit/>
          <w:trHeight w:val="566"/>
          <w:jc w:val="center"/>
        </w:trPr>
        <w:tc>
          <w:tcPr>
            <w:tcW w:w="276" w:type="pct"/>
            <w:tcBorders>
              <w:top w:val="dotted" w:sz="4" w:space="0" w:color="auto"/>
              <w:left w:val="single" w:sz="6" w:space="0" w:color="auto"/>
              <w:bottom w:val="dotted" w:sz="4" w:space="0" w:color="auto"/>
            </w:tcBorders>
            <w:vAlign w:val="center"/>
          </w:tcPr>
          <w:p w14:paraId="42C5E576" w14:textId="77777777" w:rsidR="00DE271A" w:rsidRPr="00966358" w:rsidRDefault="00DE271A" w:rsidP="00271377">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3D00A9AC" w14:textId="35CD0AA3" w:rsidR="00DE271A" w:rsidRPr="00966358" w:rsidRDefault="00DE271A" w:rsidP="00271377">
            <w:pPr>
              <w:pStyle w:val="Default"/>
              <w:rPr>
                <w:rFonts w:ascii="GHEA Grapalat" w:hAnsi="GHEA Grapalat"/>
              </w:rPr>
            </w:pPr>
            <w:r w:rsidRPr="00966358">
              <w:rPr>
                <w:rFonts w:ascii="GHEA Grapalat" w:hAnsi="GHEA Grapalat"/>
              </w:rPr>
              <w:t>Երաշխիք, գործառնական աջակցություն և սպասարկում</w:t>
            </w:r>
          </w:p>
        </w:tc>
      </w:tr>
      <w:tr w:rsidR="00DE271A" w:rsidRPr="00966358" w14:paraId="5FDAC7EE" w14:textId="77777777" w:rsidTr="00DC17A9">
        <w:trPr>
          <w:cantSplit/>
          <w:trHeight w:val="917"/>
          <w:jc w:val="center"/>
        </w:trPr>
        <w:tc>
          <w:tcPr>
            <w:tcW w:w="276" w:type="pct"/>
            <w:tcBorders>
              <w:top w:val="dotted" w:sz="4" w:space="0" w:color="auto"/>
              <w:left w:val="single" w:sz="6" w:space="0" w:color="auto"/>
              <w:bottom w:val="dotted" w:sz="4" w:space="0" w:color="auto"/>
            </w:tcBorders>
            <w:vAlign w:val="center"/>
          </w:tcPr>
          <w:p w14:paraId="709597C9" w14:textId="6734F0CA" w:rsidR="00DE271A" w:rsidRPr="00966358" w:rsidRDefault="00DE271A" w:rsidP="00271377">
            <w:pPr>
              <w:rPr>
                <w:rFonts w:ascii="GHEA Grapalat" w:hAnsi="GHEA Grapalat"/>
                <w:b/>
              </w:rPr>
            </w:pPr>
            <w:r w:rsidRPr="00966358">
              <w:rPr>
                <w:rFonts w:ascii="GHEA Grapalat" w:hAnsi="GHEA Grapalat"/>
                <w:b/>
              </w:rPr>
              <w:t>8</w:t>
            </w:r>
          </w:p>
        </w:tc>
        <w:tc>
          <w:tcPr>
            <w:tcW w:w="4724" w:type="pct"/>
            <w:tcBorders>
              <w:top w:val="dotted" w:sz="4" w:space="0" w:color="auto"/>
              <w:left w:val="single" w:sz="6" w:space="0" w:color="auto"/>
              <w:bottom w:val="dotted" w:sz="4" w:space="0" w:color="auto"/>
              <w:right w:val="single" w:sz="6" w:space="0" w:color="auto"/>
            </w:tcBorders>
            <w:vAlign w:val="center"/>
          </w:tcPr>
          <w:p w14:paraId="35ECFE0B" w14:textId="547EA139" w:rsidR="00DE271A" w:rsidRPr="00966358" w:rsidRDefault="00DE271A" w:rsidP="00DE271A">
            <w:pPr>
              <w:pStyle w:val="Default"/>
              <w:rPr>
                <w:rFonts w:ascii="GHEA Grapalat" w:hAnsi="GHEA Grapalat"/>
                <w:b/>
              </w:rPr>
            </w:pPr>
            <w:r w:rsidRPr="00966358">
              <w:rPr>
                <w:rFonts w:ascii="GHEA Grapalat" w:hAnsi="GHEA Grapalat"/>
                <w:b/>
              </w:rPr>
              <w:t xml:space="preserve">Մուտք դեպի </w:t>
            </w:r>
            <w:proofErr w:type="spellStart"/>
            <w:r w:rsidRPr="00966358">
              <w:rPr>
                <w:rFonts w:ascii="GHEA Grapalat" w:hAnsi="GHEA Grapalat"/>
                <w:b/>
              </w:rPr>
              <w:t>Դեմո</w:t>
            </w:r>
            <w:proofErr w:type="spellEnd"/>
            <w:r w:rsidRPr="00966358">
              <w:rPr>
                <w:rFonts w:ascii="GHEA Grapalat" w:hAnsi="GHEA Grapalat"/>
                <w:b/>
              </w:rPr>
              <w:t xml:space="preserve"> հարթակ, որտեղ Հայտատուի «Փորձնական 1» գործընթացն արդեն </w:t>
            </w:r>
            <w:proofErr w:type="spellStart"/>
            <w:r w:rsidRPr="00966358">
              <w:rPr>
                <w:rFonts w:ascii="GHEA Grapalat" w:hAnsi="GHEA Grapalat"/>
                <w:b/>
              </w:rPr>
              <w:t>կազմաձևված</w:t>
            </w:r>
            <w:proofErr w:type="spellEnd"/>
            <w:r w:rsidRPr="00966358">
              <w:rPr>
                <w:rFonts w:ascii="GHEA Grapalat" w:hAnsi="GHEA Grapalat"/>
                <w:b/>
              </w:rPr>
              <w:t xml:space="preserve"> է՝ առանց կոդերի:</w:t>
            </w:r>
          </w:p>
        </w:tc>
      </w:tr>
      <w:tr w:rsidR="00DE271A" w:rsidRPr="00966358" w14:paraId="7740C353" w14:textId="77777777" w:rsidTr="00DC17A9">
        <w:trPr>
          <w:cantSplit/>
          <w:trHeight w:val="917"/>
          <w:jc w:val="center"/>
        </w:trPr>
        <w:tc>
          <w:tcPr>
            <w:tcW w:w="276" w:type="pct"/>
            <w:tcBorders>
              <w:top w:val="dotted" w:sz="4" w:space="0" w:color="auto"/>
              <w:left w:val="single" w:sz="6" w:space="0" w:color="auto"/>
              <w:bottom w:val="dotted" w:sz="4" w:space="0" w:color="auto"/>
            </w:tcBorders>
            <w:vAlign w:val="center"/>
          </w:tcPr>
          <w:p w14:paraId="7D76D5F3" w14:textId="296658C5" w:rsidR="00DE271A" w:rsidRPr="00966358" w:rsidRDefault="00DE271A" w:rsidP="00271377">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52FAB6B9" w14:textId="3A2D83D1" w:rsidR="00DE271A" w:rsidRPr="00966358" w:rsidRDefault="00DE271A" w:rsidP="00DE271A">
            <w:pPr>
              <w:pStyle w:val="Default"/>
              <w:rPr>
                <w:rFonts w:ascii="GHEA Grapalat" w:hAnsi="GHEA Grapalat"/>
                <w:b/>
              </w:rPr>
            </w:pPr>
            <w:r w:rsidRPr="00966358">
              <w:rPr>
                <w:rFonts w:ascii="GHEA Grapalat" w:hAnsi="GHEA Grapalat"/>
              </w:rPr>
              <w:t>UI/UX հարթակի համապատասխանություն։ Համակարգը հարմար է օգտագործողների համար և հեշտ կիրառելի է նոր օգտագործողների համար։</w:t>
            </w:r>
          </w:p>
        </w:tc>
      </w:tr>
      <w:tr w:rsidR="00DE271A" w:rsidRPr="00966358" w14:paraId="4733558C" w14:textId="77777777" w:rsidTr="00DC17A9">
        <w:trPr>
          <w:cantSplit/>
          <w:trHeight w:val="962"/>
          <w:jc w:val="center"/>
        </w:trPr>
        <w:tc>
          <w:tcPr>
            <w:tcW w:w="276" w:type="pct"/>
            <w:tcBorders>
              <w:top w:val="dotted" w:sz="4" w:space="0" w:color="auto"/>
              <w:left w:val="single" w:sz="6" w:space="0" w:color="auto"/>
              <w:bottom w:val="dotted" w:sz="4" w:space="0" w:color="auto"/>
            </w:tcBorders>
            <w:vAlign w:val="center"/>
          </w:tcPr>
          <w:p w14:paraId="3043A00B" w14:textId="77777777" w:rsidR="00DE271A" w:rsidRPr="00966358" w:rsidRDefault="00DE271A" w:rsidP="00271377">
            <w:pPr>
              <w:rPr>
                <w:rFonts w:ascii="GHEA Grapalat" w:hAnsi="GHEA Grapalat"/>
              </w:rPr>
            </w:pPr>
          </w:p>
        </w:tc>
        <w:tc>
          <w:tcPr>
            <w:tcW w:w="4724" w:type="pct"/>
            <w:tcBorders>
              <w:top w:val="dotted" w:sz="4" w:space="0" w:color="auto"/>
              <w:left w:val="single" w:sz="6" w:space="0" w:color="auto"/>
              <w:bottom w:val="dotted" w:sz="4" w:space="0" w:color="auto"/>
              <w:right w:val="single" w:sz="6" w:space="0" w:color="auto"/>
            </w:tcBorders>
            <w:vAlign w:val="center"/>
          </w:tcPr>
          <w:p w14:paraId="2D5F9712" w14:textId="63145944" w:rsidR="00DE271A" w:rsidRPr="00966358" w:rsidRDefault="00DE271A" w:rsidP="00DE271A">
            <w:pPr>
              <w:pStyle w:val="Default"/>
              <w:rPr>
                <w:rFonts w:ascii="GHEA Grapalat" w:hAnsi="GHEA Grapalat"/>
              </w:rPr>
            </w:pPr>
            <w:r w:rsidRPr="00966358">
              <w:rPr>
                <w:rFonts w:ascii="GHEA Grapalat" w:hAnsi="GHEA Grapalat"/>
              </w:rPr>
              <w:t>Տվյալ գործընթացում ստուգելու և փոփոխություններ կատարելու հնարավորություն՝ առանց կոդերի մուտքագրման։</w:t>
            </w:r>
          </w:p>
        </w:tc>
      </w:tr>
      <w:tr w:rsidR="00214D26" w:rsidRPr="00966358" w14:paraId="138CB47B" w14:textId="77777777" w:rsidTr="00DC17A9">
        <w:trPr>
          <w:cantSplit/>
          <w:trHeight w:val="1034"/>
          <w:jc w:val="center"/>
        </w:trPr>
        <w:tc>
          <w:tcPr>
            <w:tcW w:w="276" w:type="pct"/>
            <w:tcBorders>
              <w:top w:val="dotted" w:sz="4" w:space="0" w:color="auto"/>
              <w:left w:val="single" w:sz="6" w:space="0" w:color="auto"/>
              <w:bottom w:val="dotted" w:sz="4" w:space="0" w:color="auto"/>
            </w:tcBorders>
            <w:vAlign w:val="center"/>
          </w:tcPr>
          <w:p w14:paraId="2DB02015" w14:textId="1AE0ED2A" w:rsidR="00214D26" w:rsidRPr="00966358" w:rsidRDefault="00DE271A" w:rsidP="00271377">
            <w:pPr>
              <w:rPr>
                <w:rFonts w:ascii="GHEA Grapalat" w:hAnsi="GHEA Grapalat"/>
                <w:b/>
              </w:rPr>
            </w:pPr>
            <w:r w:rsidRPr="00966358">
              <w:rPr>
                <w:rFonts w:ascii="GHEA Grapalat" w:hAnsi="GHEA Grapalat"/>
                <w:b/>
              </w:rPr>
              <w:t>9</w:t>
            </w:r>
          </w:p>
        </w:tc>
        <w:tc>
          <w:tcPr>
            <w:tcW w:w="4724" w:type="pct"/>
            <w:tcBorders>
              <w:top w:val="dotted" w:sz="4" w:space="0" w:color="auto"/>
              <w:left w:val="single" w:sz="6" w:space="0" w:color="auto"/>
              <w:bottom w:val="dotted" w:sz="4" w:space="0" w:color="auto"/>
              <w:right w:val="single" w:sz="6" w:space="0" w:color="auto"/>
            </w:tcBorders>
            <w:vAlign w:val="center"/>
          </w:tcPr>
          <w:p w14:paraId="58CB8A7D" w14:textId="6F4B08A0" w:rsidR="00214D26" w:rsidRPr="00966358" w:rsidRDefault="00214D26" w:rsidP="00271377">
            <w:pPr>
              <w:pStyle w:val="Default"/>
              <w:rPr>
                <w:rFonts w:ascii="GHEA Grapalat" w:hAnsi="GHEA Grapalat"/>
                <w:b/>
              </w:rPr>
            </w:pPr>
            <w:r w:rsidRPr="00966358">
              <w:rPr>
                <w:rFonts w:ascii="GHEA Grapalat" w:hAnsi="GHEA Grapalat"/>
                <w:b/>
              </w:rPr>
              <w:t>Ուսուցման հայեցակարգ և մեթոդաբանություն, պլան և Ուսումնական նյութեր</w:t>
            </w:r>
          </w:p>
        </w:tc>
      </w:tr>
      <w:tr w:rsidR="00DE271A" w:rsidRPr="00966358" w14:paraId="4599947D" w14:textId="77777777" w:rsidTr="00DC17A9">
        <w:trPr>
          <w:cantSplit/>
          <w:trHeight w:val="1025"/>
          <w:jc w:val="center"/>
        </w:trPr>
        <w:tc>
          <w:tcPr>
            <w:tcW w:w="276" w:type="pct"/>
            <w:tcBorders>
              <w:top w:val="dotted" w:sz="4" w:space="0" w:color="auto"/>
              <w:left w:val="single" w:sz="6" w:space="0" w:color="auto"/>
              <w:bottom w:val="dotted" w:sz="4" w:space="0" w:color="auto"/>
            </w:tcBorders>
            <w:vAlign w:val="center"/>
          </w:tcPr>
          <w:p w14:paraId="4EFA9764" w14:textId="2FE25534" w:rsidR="00DE271A" w:rsidRPr="00966358" w:rsidRDefault="00DE271A" w:rsidP="00271377">
            <w:pPr>
              <w:rPr>
                <w:rFonts w:ascii="GHEA Grapalat" w:hAnsi="GHEA Grapalat"/>
                <w:b/>
              </w:rPr>
            </w:pPr>
            <w:r w:rsidRPr="00966358">
              <w:rPr>
                <w:rFonts w:ascii="GHEA Grapalat" w:hAnsi="GHEA Grapalat"/>
                <w:b/>
              </w:rPr>
              <w:t>10</w:t>
            </w:r>
          </w:p>
        </w:tc>
        <w:tc>
          <w:tcPr>
            <w:tcW w:w="4724" w:type="pct"/>
            <w:tcBorders>
              <w:top w:val="dotted" w:sz="4" w:space="0" w:color="auto"/>
              <w:left w:val="single" w:sz="6" w:space="0" w:color="auto"/>
              <w:bottom w:val="dotted" w:sz="4" w:space="0" w:color="auto"/>
              <w:right w:val="single" w:sz="6" w:space="0" w:color="auto"/>
            </w:tcBorders>
            <w:vAlign w:val="center"/>
          </w:tcPr>
          <w:p w14:paraId="7E8EC146" w14:textId="0A881B68" w:rsidR="00DE271A" w:rsidRPr="00966358" w:rsidRDefault="00DE271A" w:rsidP="00DE271A">
            <w:pPr>
              <w:pStyle w:val="Default"/>
              <w:rPr>
                <w:rFonts w:ascii="GHEA Grapalat" w:hAnsi="GHEA Grapalat"/>
                <w:b/>
              </w:rPr>
            </w:pPr>
            <w:r w:rsidRPr="00966358">
              <w:rPr>
                <w:rFonts w:ascii="GHEA Grapalat" w:hAnsi="GHEA Grapalat"/>
                <w:b/>
              </w:rPr>
              <w:t>Հայտատուների կողմից առաջարկվող համաձայնագրեր մատուցվող ծառայությունների որակի և ծավալի մասին (ոչ պարտադիր)</w:t>
            </w:r>
          </w:p>
        </w:tc>
      </w:tr>
      <w:tr w:rsidR="00FE1CD5" w:rsidRPr="00966358" w14:paraId="33CE17BF" w14:textId="77777777" w:rsidTr="00DC17A9">
        <w:trPr>
          <w:cantSplit/>
          <w:trHeight w:val="737"/>
          <w:jc w:val="center"/>
        </w:trPr>
        <w:tc>
          <w:tcPr>
            <w:tcW w:w="276" w:type="pct"/>
            <w:tcBorders>
              <w:top w:val="dotted" w:sz="4" w:space="0" w:color="auto"/>
              <w:left w:val="single" w:sz="6" w:space="0" w:color="auto"/>
              <w:bottom w:val="dotted" w:sz="4" w:space="0" w:color="auto"/>
            </w:tcBorders>
            <w:vAlign w:val="center"/>
          </w:tcPr>
          <w:p w14:paraId="4C01D28D" w14:textId="422D067E" w:rsidR="00FE1CD5" w:rsidRPr="00966358" w:rsidRDefault="00DE271A" w:rsidP="00271377">
            <w:pPr>
              <w:rPr>
                <w:rFonts w:ascii="GHEA Grapalat" w:hAnsi="GHEA Grapalat"/>
                <w:b/>
              </w:rPr>
            </w:pPr>
            <w:r w:rsidRPr="00966358">
              <w:rPr>
                <w:rFonts w:ascii="GHEA Grapalat" w:hAnsi="GHEA Grapalat"/>
                <w:b/>
              </w:rPr>
              <w:t>11</w:t>
            </w:r>
          </w:p>
        </w:tc>
        <w:tc>
          <w:tcPr>
            <w:tcW w:w="4724" w:type="pct"/>
            <w:tcBorders>
              <w:top w:val="dotted" w:sz="4" w:space="0" w:color="auto"/>
              <w:left w:val="single" w:sz="6" w:space="0" w:color="auto"/>
              <w:bottom w:val="dotted" w:sz="4" w:space="0" w:color="auto"/>
              <w:right w:val="single" w:sz="6" w:space="0" w:color="auto"/>
            </w:tcBorders>
            <w:vAlign w:val="center"/>
          </w:tcPr>
          <w:p w14:paraId="7CF73C37" w14:textId="3471C7AD" w:rsidR="00FE1CD5" w:rsidRPr="00966358" w:rsidRDefault="00FE1CD5" w:rsidP="00271377">
            <w:pPr>
              <w:pStyle w:val="Default"/>
              <w:rPr>
                <w:rFonts w:ascii="GHEA Grapalat" w:hAnsi="GHEA Grapalat"/>
                <w:b/>
              </w:rPr>
            </w:pPr>
            <w:r w:rsidRPr="00966358">
              <w:rPr>
                <w:rFonts w:ascii="GHEA Grapalat" w:hAnsi="GHEA Grapalat"/>
                <w:b/>
              </w:rPr>
              <w:t xml:space="preserve">Այլ </w:t>
            </w:r>
          </w:p>
        </w:tc>
      </w:tr>
    </w:tbl>
    <w:p w14:paraId="32167C87" w14:textId="77777777" w:rsidR="005440BB" w:rsidRPr="00966358" w:rsidRDefault="005440BB" w:rsidP="00E662C4">
      <w:pPr>
        <w:rPr>
          <w:rFonts w:ascii="GHEA Grapalat" w:hAnsi="GHEA Grapalat"/>
        </w:rPr>
      </w:pPr>
    </w:p>
    <w:p w14:paraId="23B41A84" w14:textId="1E0A8407" w:rsidR="005440BB" w:rsidRPr="00966358" w:rsidRDefault="001A62B9" w:rsidP="006C4975">
      <w:pPr>
        <w:pStyle w:val="Default"/>
        <w:widowControl/>
        <w:numPr>
          <w:ilvl w:val="0"/>
          <w:numId w:val="36"/>
        </w:numPr>
        <w:spacing w:after="240"/>
        <w:jc w:val="both"/>
        <w:rPr>
          <w:rFonts w:ascii="GHEA Grapalat" w:hAnsi="GHEA Grapalat"/>
        </w:rPr>
      </w:pPr>
      <w:r w:rsidRPr="00966358">
        <w:rPr>
          <w:rFonts w:ascii="GHEA Grapalat" w:hAnsi="GHEA Grapalat"/>
        </w:rPr>
        <w:t xml:space="preserve">Գնորդն </w:t>
      </w:r>
      <w:r w:rsidR="00A7577C" w:rsidRPr="00966358">
        <w:rPr>
          <w:rFonts w:ascii="GHEA Grapalat" w:hAnsi="GHEA Grapalat"/>
        </w:rPr>
        <w:t xml:space="preserve">իրեն </w:t>
      </w:r>
      <w:r w:rsidRPr="00966358">
        <w:rPr>
          <w:rFonts w:ascii="GHEA Grapalat" w:hAnsi="GHEA Grapalat"/>
        </w:rPr>
        <w:t xml:space="preserve">իրավունք է վերապահում </w:t>
      </w:r>
      <w:r w:rsidR="00CF31B6" w:rsidRPr="00966358">
        <w:rPr>
          <w:rFonts w:ascii="GHEA Grapalat" w:hAnsi="GHEA Grapalat"/>
        </w:rPr>
        <w:t>կապվելու</w:t>
      </w:r>
      <w:r w:rsidRPr="00966358">
        <w:rPr>
          <w:rFonts w:ascii="GHEA Grapalat" w:hAnsi="GHEA Grapalat"/>
        </w:rPr>
        <w:t xml:space="preserve"> </w:t>
      </w:r>
      <w:r w:rsidR="009A79E3" w:rsidRPr="00966358">
        <w:rPr>
          <w:rFonts w:ascii="GHEA Grapalat" w:hAnsi="GHEA Grapalat" w:cs="Arial"/>
        </w:rPr>
        <w:t>Հայտատուի</w:t>
      </w:r>
      <w:r w:rsidR="00CF31B6" w:rsidRPr="00966358">
        <w:rPr>
          <w:rFonts w:ascii="GHEA Grapalat" w:hAnsi="GHEA Grapalat" w:cs="Arial"/>
        </w:rPr>
        <w:t xml:space="preserve"> հետ</w:t>
      </w:r>
      <w:r w:rsidR="00A7577C" w:rsidRPr="00966358">
        <w:rPr>
          <w:rFonts w:ascii="GHEA Grapalat" w:hAnsi="GHEA Grapalat"/>
        </w:rPr>
        <w:t>՝</w:t>
      </w:r>
      <w:r w:rsidRPr="00966358">
        <w:rPr>
          <w:rFonts w:ascii="GHEA Grapalat" w:hAnsi="GHEA Grapalat"/>
        </w:rPr>
        <w:t xml:space="preserve"> լուծման վերաբերյալ ցանկացած պարզաբանման/քննարկման համար, եթե կարծում է, որ նման լուծումը </w:t>
      </w:r>
      <w:r w:rsidR="00A7577C" w:rsidRPr="00966358">
        <w:rPr>
          <w:rFonts w:ascii="GHEA Grapalat" w:hAnsi="GHEA Grapalat"/>
        </w:rPr>
        <w:t>զգալիորեն</w:t>
      </w:r>
      <w:r w:rsidRPr="00966358">
        <w:rPr>
          <w:rFonts w:ascii="GHEA Grapalat" w:hAnsi="GHEA Grapalat"/>
        </w:rPr>
        <w:t xml:space="preserve"> շեղվում է իր կարիքներից և նպատակներից:</w:t>
      </w:r>
    </w:p>
    <w:p w14:paraId="30616416" w14:textId="12F6D6E6" w:rsidR="00EB6F6F" w:rsidRPr="00966358" w:rsidRDefault="00F132C7" w:rsidP="006C4975">
      <w:pPr>
        <w:pStyle w:val="Default"/>
        <w:widowControl/>
        <w:numPr>
          <w:ilvl w:val="0"/>
          <w:numId w:val="36"/>
        </w:numPr>
        <w:spacing w:after="240"/>
        <w:jc w:val="both"/>
        <w:rPr>
          <w:rFonts w:ascii="GHEA Grapalat" w:hAnsi="GHEA Grapalat"/>
        </w:rPr>
      </w:pPr>
      <w:r>
        <w:rPr>
          <w:rFonts w:ascii="GHEA Grapalat" w:hAnsi="GHEA Grapalat"/>
        </w:rPr>
        <w:lastRenderedPageBreak/>
        <w:t>ՏԱ</w:t>
      </w:r>
      <w:r w:rsidR="00EB6F6F" w:rsidRPr="00966358">
        <w:rPr>
          <w:rFonts w:ascii="GHEA Grapalat" w:hAnsi="GHEA Grapalat"/>
        </w:rPr>
        <w:t>-ում նշված պահանջները պետք է գնահատվեն հետևյալ կերպ</w:t>
      </w:r>
      <w:r w:rsidR="00A7577C" w:rsidRPr="00966358">
        <w:rPr>
          <w:rFonts w:ascii="MS Gothic" w:hAnsi="MS Gothic" w:cs="MS Gothic"/>
        </w:rPr>
        <w:t>․</w:t>
      </w:r>
      <w:r w:rsidR="00EB6F6F" w:rsidRPr="00966358">
        <w:rPr>
          <w:rFonts w:ascii="GHEA Grapalat" w:hAnsi="GHEA Grapalat"/>
        </w:rPr>
        <w:t xml:space="preserve"> արդյոք դրանք բավարարվում են, թե ոչ:</w:t>
      </w:r>
    </w:p>
    <w:tbl>
      <w:tblPr>
        <w:tblStyle w:val="TableGrid"/>
        <w:tblW w:w="5000" w:type="pct"/>
        <w:tblLook w:val="04A0" w:firstRow="1" w:lastRow="0" w:firstColumn="1" w:lastColumn="0" w:noHBand="0" w:noVBand="1"/>
      </w:tblPr>
      <w:tblGrid>
        <w:gridCol w:w="1344"/>
        <w:gridCol w:w="2338"/>
        <w:gridCol w:w="2675"/>
        <w:gridCol w:w="1894"/>
        <w:gridCol w:w="1485"/>
      </w:tblGrid>
      <w:tr w:rsidR="00EB6F6F" w:rsidRPr="00966358" w14:paraId="47C0688C" w14:textId="77777777" w:rsidTr="003B72B1">
        <w:trPr>
          <w:trHeight w:val="310"/>
        </w:trPr>
        <w:tc>
          <w:tcPr>
            <w:tcW w:w="553" w:type="pct"/>
            <w:vMerge w:val="restart"/>
            <w:vAlign w:val="center"/>
          </w:tcPr>
          <w:p w14:paraId="3E1AE009" w14:textId="22659D32" w:rsidR="00EB6F6F" w:rsidRPr="00966358" w:rsidRDefault="00EB6F6F" w:rsidP="003B72B1">
            <w:pPr>
              <w:pStyle w:val="Default"/>
              <w:jc w:val="center"/>
              <w:rPr>
                <w:rFonts w:ascii="GHEA Grapalat" w:hAnsi="GHEA Grapalat"/>
              </w:rPr>
            </w:pPr>
            <w:r w:rsidRPr="00966358">
              <w:rPr>
                <w:rFonts w:ascii="GHEA Grapalat" w:hAnsi="GHEA Grapalat"/>
              </w:rPr>
              <w:t>Պահանջի համարը</w:t>
            </w:r>
          </w:p>
        </w:tc>
        <w:tc>
          <w:tcPr>
            <w:tcW w:w="1235" w:type="pct"/>
            <w:vMerge w:val="restart"/>
            <w:vAlign w:val="center"/>
          </w:tcPr>
          <w:p w14:paraId="28119DFA" w14:textId="0C10D72D" w:rsidR="00EB6F6F" w:rsidRPr="00966358" w:rsidRDefault="004817E6" w:rsidP="00CF31B6">
            <w:pPr>
              <w:pStyle w:val="Default"/>
              <w:jc w:val="center"/>
              <w:rPr>
                <w:rFonts w:ascii="GHEA Grapalat" w:hAnsi="GHEA Grapalat"/>
              </w:rPr>
            </w:pPr>
            <w:r w:rsidRPr="00966358">
              <w:rPr>
                <w:rFonts w:ascii="GHEA Grapalat" w:hAnsi="GHEA Grapalat"/>
              </w:rPr>
              <w:t>Պահանջը</w:t>
            </w:r>
          </w:p>
        </w:tc>
        <w:tc>
          <w:tcPr>
            <w:tcW w:w="1408" w:type="pct"/>
            <w:vMerge w:val="restart"/>
            <w:vAlign w:val="center"/>
          </w:tcPr>
          <w:p w14:paraId="2F66D82C" w14:textId="5FBDCF5C" w:rsidR="004817E6" w:rsidRPr="00966358" w:rsidRDefault="004817E6" w:rsidP="00EB6F6F">
            <w:pPr>
              <w:pStyle w:val="Default"/>
              <w:jc w:val="center"/>
              <w:rPr>
                <w:rFonts w:ascii="GHEA Grapalat" w:hAnsi="GHEA Grapalat"/>
              </w:rPr>
            </w:pPr>
            <w:proofErr w:type="spellStart"/>
            <w:r w:rsidRPr="00966358">
              <w:rPr>
                <w:rFonts w:ascii="GHEA Grapalat" w:hAnsi="GHEA Grapalat"/>
              </w:rPr>
              <w:t>Ենթապահանջը</w:t>
            </w:r>
            <w:proofErr w:type="spellEnd"/>
            <w:r w:rsidRPr="00966358">
              <w:rPr>
                <w:rFonts w:ascii="GHEA Grapalat" w:hAnsi="GHEA Grapalat"/>
              </w:rPr>
              <w:t xml:space="preserve"> </w:t>
            </w:r>
          </w:p>
          <w:p w14:paraId="25B3BD37" w14:textId="3CE16EDD" w:rsidR="00EB6F6F" w:rsidRPr="00966358" w:rsidRDefault="004817E6" w:rsidP="003B72B1">
            <w:pPr>
              <w:pStyle w:val="Default"/>
              <w:jc w:val="center"/>
              <w:rPr>
                <w:rFonts w:ascii="GHEA Grapalat" w:hAnsi="GHEA Grapalat"/>
              </w:rPr>
            </w:pPr>
            <w:r w:rsidRPr="00966358">
              <w:rPr>
                <w:rFonts w:ascii="GHEA Grapalat" w:hAnsi="GHEA Grapalat"/>
              </w:rPr>
              <w:t xml:space="preserve"> </w:t>
            </w:r>
          </w:p>
        </w:tc>
        <w:tc>
          <w:tcPr>
            <w:tcW w:w="1804" w:type="pct"/>
            <w:gridSpan w:val="2"/>
            <w:tcBorders>
              <w:bottom w:val="single" w:sz="4" w:space="0" w:color="auto"/>
            </w:tcBorders>
            <w:vAlign w:val="center"/>
          </w:tcPr>
          <w:p w14:paraId="6E20EF04" w14:textId="2AB6E5DD" w:rsidR="00B27E3D" w:rsidRPr="00966358" w:rsidRDefault="00CF31B6" w:rsidP="00EB6F6F">
            <w:pPr>
              <w:pStyle w:val="Default"/>
              <w:jc w:val="center"/>
              <w:rPr>
                <w:rFonts w:ascii="GHEA Grapalat" w:hAnsi="GHEA Grapalat"/>
              </w:rPr>
            </w:pPr>
            <w:r w:rsidRPr="00966358">
              <w:rPr>
                <w:rFonts w:ascii="GHEA Grapalat" w:hAnsi="GHEA Grapalat"/>
              </w:rPr>
              <w:t>Համապատասխանությունը</w:t>
            </w:r>
            <w:r w:rsidR="00EB6F6F" w:rsidRPr="00966358">
              <w:rPr>
                <w:rFonts w:ascii="GHEA Grapalat" w:hAnsi="GHEA Grapalat"/>
              </w:rPr>
              <w:t xml:space="preserve"> </w:t>
            </w:r>
          </w:p>
          <w:p w14:paraId="46E63817" w14:textId="75C550E8" w:rsidR="00EB6F6F" w:rsidRPr="00966358" w:rsidRDefault="00B27E3D" w:rsidP="003B72B1">
            <w:pPr>
              <w:pStyle w:val="Default"/>
              <w:jc w:val="center"/>
              <w:rPr>
                <w:rFonts w:ascii="GHEA Grapalat" w:hAnsi="GHEA Grapalat"/>
              </w:rPr>
            </w:pPr>
            <w:r w:rsidRPr="00966358">
              <w:rPr>
                <w:rFonts w:ascii="GHEA Grapalat" w:hAnsi="GHEA Grapalat"/>
              </w:rPr>
              <w:t>(</w:t>
            </w:r>
            <w:proofErr w:type="spellStart"/>
            <w:r w:rsidRPr="00966358">
              <w:rPr>
                <w:rFonts w:ascii="GHEA Grapalat" w:hAnsi="GHEA Grapalat"/>
              </w:rPr>
              <w:t>Աջակցվում</w:t>
            </w:r>
            <w:proofErr w:type="spellEnd"/>
            <w:r w:rsidRPr="00966358">
              <w:rPr>
                <w:rFonts w:ascii="GHEA Grapalat" w:hAnsi="GHEA Grapalat"/>
              </w:rPr>
              <w:t xml:space="preserve"> է որպես ստանդարտ բիզնես գործընթաց) </w:t>
            </w:r>
          </w:p>
        </w:tc>
      </w:tr>
      <w:tr w:rsidR="00EB6F6F" w:rsidRPr="00966358" w14:paraId="1DAD745A" w14:textId="77777777" w:rsidTr="003B72B1">
        <w:trPr>
          <w:trHeight w:val="240"/>
        </w:trPr>
        <w:tc>
          <w:tcPr>
            <w:tcW w:w="553" w:type="pct"/>
            <w:vMerge/>
          </w:tcPr>
          <w:p w14:paraId="0A584468" w14:textId="77777777" w:rsidR="00EB6F6F" w:rsidRPr="00966358" w:rsidRDefault="00EB6F6F" w:rsidP="00EE0010">
            <w:pPr>
              <w:pStyle w:val="Default"/>
              <w:rPr>
                <w:rFonts w:ascii="GHEA Grapalat" w:hAnsi="GHEA Grapalat"/>
              </w:rPr>
            </w:pPr>
          </w:p>
        </w:tc>
        <w:tc>
          <w:tcPr>
            <w:tcW w:w="1235" w:type="pct"/>
            <w:vMerge/>
          </w:tcPr>
          <w:p w14:paraId="77451023" w14:textId="77777777" w:rsidR="00EB6F6F" w:rsidRPr="00966358" w:rsidRDefault="00EB6F6F" w:rsidP="00EE0010">
            <w:pPr>
              <w:pStyle w:val="Default"/>
              <w:rPr>
                <w:rFonts w:ascii="GHEA Grapalat" w:hAnsi="GHEA Grapalat"/>
              </w:rPr>
            </w:pPr>
          </w:p>
        </w:tc>
        <w:tc>
          <w:tcPr>
            <w:tcW w:w="1408" w:type="pct"/>
            <w:vMerge/>
          </w:tcPr>
          <w:p w14:paraId="2F88FE0F" w14:textId="77777777" w:rsidR="00EB6F6F" w:rsidRPr="00966358" w:rsidRDefault="00EB6F6F" w:rsidP="00EE0010">
            <w:pPr>
              <w:pStyle w:val="Default"/>
              <w:rPr>
                <w:rFonts w:ascii="GHEA Grapalat" w:hAnsi="GHEA Grapalat"/>
              </w:rPr>
            </w:pPr>
          </w:p>
        </w:tc>
        <w:tc>
          <w:tcPr>
            <w:tcW w:w="1007" w:type="pct"/>
            <w:tcBorders>
              <w:top w:val="single" w:sz="4" w:space="0" w:color="auto"/>
              <w:right w:val="single" w:sz="4" w:space="0" w:color="auto"/>
            </w:tcBorders>
            <w:vAlign w:val="center"/>
          </w:tcPr>
          <w:p w14:paraId="35875C4B" w14:textId="565C3998" w:rsidR="00EB6F6F" w:rsidRPr="00966358" w:rsidRDefault="00B27E3D" w:rsidP="003B72B1">
            <w:pPr>
              <w:pStyle w:val="Default"/>
              <w:jc w:val="center"/>
              <w:rPr>
                <w:rFonts w:ascii="GHEA Grapalat" w:hAnsi="GHEA Grapalat"/>
              </w:rPr>
            </w:pPr>
            <w:r w:rsidRPr="00966358">
              <w:rPr>
                <w:rFonts w:ascii="GHEA Grapalat" w:hAnsi="GHEA Grapalat"/>
              </w:rPr>
              <w:t>Ա</w:t>
            </w:r>
            <w:r w:rsidR="00AA67F3" w:rsidRPr="00966358">
              <w:rPr>
                <w:rFonts w:ascii="GHEA Grapalat" w:hAnsi="GHEA Grapalat"/>
              </w:rPr>
              <w:t>յո</w:t>
            </w:r>
          </w:p>
        </w:tc>
        <w:tc>
          <w:tcPr>
            <w:tcW w:w="797" w:type="pct"/>
            <w:tcBorders>
              <w:top w:val="single" w:sz="4" w:space="0" w:color="auto"/>
              <w:left w:val="single" w:sz="4" w:space="0" w:color="auto"/>
            </w:tcBorders>
            <w:vAlign w:val="center"/>
          </w:tcPr>
          <w:p w14:paraId="47D7C35F" w14:textId="0DC67285" w:rsidR="00EB6F6F" w:rsidRPr="00966358" w:rsidRDefault="00B27E3D" w:rsidP="003B72B1">
            <w:pPr>
              <w:pStyle w:val="Default"/>
              <w:jc w:val="center"/>
              <w:rPr>
                <w:rFonts w:ascii="GHEA Grapalat" w:hAnsi="GHEA Grapalat"/>
              </w:rPr>
            </w:pPr>
            <w:r w:rsidRPr="00966358">
              <w:rPr>
                <w:rFonts w:ascii="GHEA Grapalat" w:hAnsi="GHEA Grapalat"/>
              </w:rPr>
              <w:t>Ոչ</w:t>
            </w:r>
          </w:p>
        </w:tc>
      </w:tr>
      <w:tr w:rsidR="00EB6F6F" w:rsidRPr="00966358" w14:paraId="4A97D176" w14:textId="77777777" w:rsidTr="003B72B1">
        <w:tc>
          <w:tcPr>
            <w:tcW w:w="553" w:type="pct"/>
          </w:tcPr>
          <w:p w14:paraId="3B77A910" w14:textId="77777777" w:rsidR="00EB6F6F" w:rsidRPr="00966358" w:rsidRDefault="00EB6F6F" w:rsidP="00EE0010">
            <w:pPr>
              <w:pStyle w:val="Default"/>
              <w:rPr>
                <w:rFonts w:ascii="GHEA Grapalat" w:hAnsi="GHEA Grapalat"/>
              </w:rPr>
            </w:pPr>
          </w:p>
        </w:tc>
        <w:tc>
          <w:tcPr>
            <w:tcW w:w="1235" w:type="pct"/>
          </w:tcPr>
          <w:p w14:paraId="789D9B5B" w14:textId="77777777" w:rsidR="00EB6F6F" w:rsidRPr="00966358" w:rsidRDefault="00EB6F6F" w:rsidP="00EE0010">
            <w:pPr>
              <w:pStyle w:val="Default"/>
              <w:rPr>
                <w:rFonts w:ascii="GHEA Grapalat" w:hAnsi="GHEA Grapalat"/>
              </w:rPr>
            </w:pPr>
          </w:p>
        </w:tc>
        <w:tc>
          <w:tcPr>
            <w:tcW w:w="1408" w:type="pct"/>
          </w:tcPr>
          <w:p w14:paraId="5FA0AFB9" w14:textId="77777777" w:rsidR="00EB6F6F" w:rsidRPr="00966358" w:rsidRDefault="00EB6F6F" w:rsidP="00EE0010">
            <w:pPr>
              <w:pStyle w:val="Default"/>
              <w:rPr>
                <w:rFonts w:ascii="GHEA Grapalat" w:hAnsi="GHEA Grapalat"/>
              </w:rPr>
            </w:pPr>
          </w:p>
        </w:tc>
        <w:sdt>
          <w:sdtPr>
            <w:rPr>
              <w:rFonts w:ascii="GHEA Grapalat" w:hAnsi="GHEA Grapalat"/>
            </w:rPr>
            <w:id w:val="1081638931"/>
            <w14:checkbox>
              <w14:checked w14:val="0"/>
              <w14:checkedState w14:val="2612" w14:font="MS Gothic"/>
              <w14:uncheckedState w14:val="2610" w14:font="MS Gothic"/>
            </w14:checkbox>
          </w:sdtPr>
          <w:sdtEndPr/>
          <w:sdtContent>
            <w:tc>
              <w:tcPr>
                <w:tcW w:w="1007" w:type="pct"/>
                <w:tcBorders>
                  <w:right w:val="single" w:sz="4" w:space="0" w:color="auto"/>
                </w:tcBorders>
              </w:tcPr>
              <w:p w14:paraId="515DFC60" w14:textId="23B31E0E" w:rsidR="00EB6F6F" w:rsidRPr="00966358" w:rsidRDefault="00B27E3D" w:rsidP="003B72B1">
                <w:pPr>
                  <w:pStyle w:val="Default"/>
                  <w:jc w:val="center"/>
                  <w:rPr>
                    <w:rFonts w:ascii="GHEA Grapalat" w:hAnsi="GHEA Grapalat"/>
                  </w:rPr>
                </w:pPr>
                <w:r w:rsidRPr="00966358">
                  <w:rPr>
                    <w:rFonts w:ascii="Arial Unicode MS" w:eastAsia="Arial Unicode MS" w:hAnsi="Arial Unicode MS" w:cs="Arial Unicode MS" w:hint="eastAsia"/>
                  </w:rPr>
                  <w:t>☐</w:t>
                </w:r>
              </w:p>
            </w:tc>
          </w:sdtContent>
        </w:sdt>
        <w:sdt>
          <w:sdtPr>
            <w:rPr>
              <w:rFonts w:ascii="GHEA Grapalat" w:hAnsi="GHEA Grapalat"/>
            </w:rPr>
            <w:id w:val="1502703602"/>
            <w14:checkbox>
              <w14:checked w14:val="0"/>
              <w14:checkedState w14:val="2612" w14:font="MS Gothic"/>
              <w14:uncheckedState w14:val="2610" w14:font="MS Gothic"/>
            </w14:checkbox>
          </w:sdtPr>
          <w:sdtEndPr/>
          <w:sdtContent>
            <w:tc>
              <w:tcPr>
                <w:tcW w:w="797" w:type="pct"/>
                <w:tcBorders>
                  <w:left w:val="single" w:sz="4" w:space="0" w:color="auto"/>
                </w:tcBorders>
              </w:tcPr>
              <w:p w14:paraId="4ADA131E" w14:textId="7F878E17" w:rsidR="00EB6F6F" w:rsidRPr="00966358" w:rsidRDefault="00B27E3D" w:rsidP="003B72B1">
                <w:pPr>
                  <w:pStyle w:val="Default"/>
                  <w:jc w:val="center"/>
                  <w:rPr>
                    <w:rFonts w:ascii="GHEA Grapalat" w:hAnsi="GHEA Grapalat"/>
                  </w:rPr>
                </w:pPr>
                <w:r w:rsidRPr="00966358">
                  <w:rPr>
                    <w:rFonts w:ascii="Arial Unicode MS" w:eastAsia="Arial Unicode MS" w:hAnsi="Arial Unicode MS" w:cs="Arial Unicode MS" w:hint="eastAsia"/>
                  </w:rPr>
                  <w:t>☐</w:t>
                </w:r>
              </w:p>
            </w:tc>
          </w:sdtContent>
        </w:sdt>
      </w:tr>
      <w:tr w:rsidR="00EB6F6F" w:rsidRPr="00966358" w14:paraId="6C556AD4" w14:textId="77777777" w:rsidTr="003B72B1">
        <w:tc>
          <w:tcPr>
            <w:tcW w:w="553" w:type="pct"/>
          </w:tcPr>
          <w:p w14:paraId="3D4B6E10" w14:textId="77777777" w:rsidR="00EB6F6F" w:rsidRPr="00966358" w:rsidRDefault="00EB6F6F" w:rsidP="00EE0010">
            <w:pPr>
              <w:pStyle w:val="Default"/>
              <w:rPr>
                <w:rFonts w:ascii="GHEA Grapalat" w:hAnsi="GHEA Grapalat"/>
              </w:rPr>
            </w:pPr>
          </w:p>
        </w:tc>
        <w:tc>
          <w:tcPr>
            <w:tcW w:w="1235" w:type="pct"/>
          </w:tcPr>
          <w:p w14:paraId="11CA3F9F" w14:textId="77777777" w:rsidR="00EB6F6F" w:rsidRPr="00966358" w:rsidRDefault="00EB6F6F" w:rsidP="00EE0010">
            <w:pPr>
              <w:pStyle w:val="Default"/>
              <w:rPr>
                <w:rFonts w:ascii="GHEA Grapalat" w:hAnsi="GHEA Grapalat"/>
              </w:rPr>
            </w:pPr>
          </w:p>
        </w:tc>
        <w:tc>
          <w:tcPr>
            <w:tcW w:w="1408" w:type="pct"/>
          </w:tcPr>
          <w:p w14:paraId="480B543C" w14:textId="77777777" w:rsidR="00EB6F6F" w:rsidRPr="00966358" w:rsidRDefault="00EB6F6F" w:rsidP="00EE0010">
            <w:pPr>
              <w:pStyle w:val="Default"/>
              <w:rPr>
                <w:rFonts w:ascii="GHEA Grapalat" w:hAnsi="GHEA Grapalat"/>
              </w:rPr>
            </w:pPr>
          </w:p>
        </w:tc>
        <w:tc>
          <w:tcPr>
            <w:tcW w:w="1007" w:type="pct"/>
            <w:tcBorders>
              <w:right w:val="single" w:sz="4" w:space="0" w:color="auto"/>
            </w:tcBorders>
          </w:tcPr>
          <w:p w14:paraId="16F76824" w14:textId="328233D6" w:rsidR="00EB6F6F" w:rsidRPr="00966358" w:rsidRDefault="00EB6F6F" w:rsidP="00EE0010">
            <w:pPr>
              <w:pStyle w:val="Default"/>
              <w:rPr>
                <w:rFonts w:ascii="GHEA Grapalat" w:hAnsi="GHEA Grapalat"/>
              </w:rPr>
            </w:pPr>
          </w:p>
        </w:tc>
        <w:tc>
          <w:tcPr>
            <w:tcW w:w="797" w:type="pct"/>
            <w:tcBorders>
              <w:left w:val="single" w:sz="4" w:space="0" w:color="auto"/>
            </w:tcBorders>
          </w:tcPr>
          <w:p w14:paraId="2F7250DF" w14:textId="77777777" w:rsidR="00EB6F6F" w:rsidRPr="00966358" w:rsidRDefault="00EB6F6F" w:rsidP="00EE0010">
            <w:pPr>
              <w:pStyle w:val="Default"/>
              <w:rPr>
                <w:rFonts w:ascii="GHEA Grapalat" w:hAnsi="GHEA Grapalat"/>
              </w:rPr>
            </w:pPr>
          </w:p>
        </w:tc>
      </w:tr>
      <w:tr w:rsidR="00EB6F6F" w:rsidRPr="00966358" w14:paraId="43CDCD90" w14:textId="77777777" w:rsidTr="003B72B1">
        <w:tc>
          <w:tcPr>
            <w:tcW w:w="553" w:type="pct"/>
          </w:tcPr>
          <w:p w14:paraId="23F0311E" w14:textId="77777777" w:rsidR="00EB6F6F" w:rsidRPr="00966358" w:rsidRDefault="00EB6F6F" w:rsidP="00EE0010">
            <w:pPr>
              <w:pStyle w:val="Default"/>
              <w:rPr>
                <w:rFonts w:ascii="GHEA Grapalat" w:hAnsi="GHEA Grapalat"/>
              </w:rPr>
            </w:pPr>
          </w:p>
        </w:tc>
        <w:tc>
          <w:tcPr>
            <w:tcW w:w="1235" w:type="pct"/>
          </w:tcPr>
          <w:p w14:paraId="5099072B" w14:textId="77777777" w:rsidR="00EB6F6F" w:rsidRPr="00966358" w:rsidRDefault="00EB6F6F" w:rsidP="00EE0010">
            <w:pPr>
              <w:pStyle w:val="Default"/>
              <w:rPr>
                <w:rFonts w:ascii="GHEA Grapalat" w:hAnsi="GHEA Grapalat"/>
              </w:rPr>
            </w:pPr>
          </w:p>
        </w:tc>
        <w:tc>
          <w:tcPr>
            <w:tcW w:w="1408" w:type="pct"/>
          </w:tcPr>
          <w:p w14:paraId="4B2EFF25" w14:textId="77777777" w:rsidR="00EB6F6F" w:rsidRPr="00966358" w:rsidRDefault="00EB6F6F" w:rsidP="00EE0010">
            <w:pPr>
              <w:pStyle w:val="Default"/>
              <w:rPr>
                <w:rFonts w:ascii="GHEA Grapalat" w:hAnsi="GHEA Grapalat"/>
              </w:rPr>
            </w:pPr>
          </w:p>
        </w:tc>
        <w:tc>
          <w:tcPr>
            <w:tcW w:w="1007" w:type="pct"/>
            <w:tcBorders>
              <w:right w:val="single" w:sz="4" w:space="0" w:color="auto"/>
            </w:tcBorders>
          </w:tcPr>
          <w:p w14:paraId="19B4CA1A" w14:textId="75AB642D" w:rsidR="00EB6F6F" w:rsidRPr="00966358" w:rsidRDefault="00EB6F6F" w:rsidP="00EE0010">
            <w:pPr>
              <w:pStyle w:val="Default"/>
              <w:rPr>
                <w:rFonts w:ascii="GHEA Grapalat" w:hAnsi="GHEA Grapalat"/>
              </w:rPr>
            </w:pPr>
          </w:p>
        </w:tc>
        <w:tc>
          <w:tcPr>
            <w:tcW w:w="797" w:type="pct"/>
            <w:tcBorders>
              <w:left w:val="single" w:sz="4" w:space="0" w:color="auto"/>
            </w:tcBorders>
          </w:tcPr>
          <w:p w14:paraId="488355E7" w14:textId="77777777" w:rsidR="00EB6F6F" w:rsidRPr="00966358" w:rsidRDefault="00EB6F6F" w:rsidP="00EE0010">
            <w:pPr>
              <w:pStyle w:val="Default"/>
              <w:rPr>
                <w:rFonts w:ascii="GHEA Grapalat" w:hAnsi="GHEA Grapalat"/>
              </w:rPr>
            </w:pPr>
          </w:p>
        </w:tc>
      </w:tr>
    </w:tbl>
    <w:p w14:paraId="4F69FAC4" w14:textId="77777777" w:rsidR="005440BB" w:rsidRPr="00966358" w:rsidRDefault="005440BB" w:rsidP="003B72B1">
      <w:pPr>
        <w:pStyle w:val="Default"/>
        <w:rPr>
          <w:rFonts w:ascii="GHEA Grapalat" w:hAnsi="GHEA Grapalat"/>
        </w:rPr>
      </w:pPr>
    </w:p>
    <w:p w14:paraId="020370C0" w14:textId="36374732" w:rsidR="00E16B14" w:rsidRPr="00966358" w:rsidRDefault="00615841" w:rsidP="003B72B1">
      <w:pPr>
        <w:rPr>
          <w:rFonts w:ascii="GHEA Grapalat" w:hAnsi="GHEA Grapalat"/>
        </w:rPr>
      </w:pPr>
      <w:r w:rsidRPr="00966358">
        <w:rPr>
          <w:rStyle w:val="Table"/>
          <w:rFonts w:ascii="GHEA Grapalat" w:hAnsi="GHEA Grapalat"/>
          <w:b/>
          <w:i/>
          <w:color w:val="2E74B5" w:themeColor="accent1" w:themeShade="BF"/>
        </w:rPr>
        <w:t>Նշում</w:t>
      </w:r>
      <w:r w:rsidRPr="00966358">
        <w:rPr>
          <w:rStyle w:val="Table"/>
          <w:rFonts w:ascii="MS Gothic" w:hAnsi="MS Gothic" w:cs="MS Gothic"/>
          <w:b/>
          <w:i/>
          <w:color w:val="2E74B5" w:themeColor="accent1" w:themeShade="BF"/>
        </w:rPr>
        <w:t>․</w:t>
      </w:r>
      <w:r w:rsidRPr="00966358">
        <w:rPr>
          <w:rStyle w:val="Table"/>
          <w:rFonts w:ascii="GHEA Grapalat" w:hAnsi="GHEA Grapalat"/>
          <w:b/>
          <w:i/>
          <w:color w:val="2E74B5" w:themeColor="accent1" w:themeShade="BF"/>
        </w:rPr>
        <w:t xml:space="preserve"> Կապույտ գույնով գրված ամբողջ շեղ տեքստը նախատեսված է այս </w:t>
      </w:r>
      <w:proofErr w:type="spellStart"/>
      <w:r w:rsidRPr="00966358">
        <w:rPr>
          <w:rStyle w:val="Table"/>
          <w:rFonts w:ascii="GHEA Grapalat" w:hAnsi="GHEA Grapalat"/>
          <w:b/>
          <w:i/>
          <w:color w:val="2E74B5" w:themeColor="accent1" w:themeShade="BF"/>
        </w:rPr>
        <w:t>ձևաթղթի</w:t>
      </w:r>
      <w:proofErr w:type="spellEnd"/>
      <w:r w:rsidRPr="00966358">
        <w:rPr>
          <w:rStyle w:val="Table"/>
          <w:rFonts w:ascii="GHEA Grapalat" w:hAnsi="GHEA Grapalat"/>
          <w:b/>
          <w:i/>
          <w:color w:val="2E74B5" w:themeColor="accent1" w:themeShade="BF"/>
        </w:rPr>
        <w:t xml:space="preserve"> պատրաստման համար և պետք է ջնջվի վերջնական տարբերակից:</w:t>
      </w:r>
      <w:bookmarkStart w:id="1081" w:name="_Toc262541287"/>
      <w:bookmarkStart w:id="1082" w:name="_Toc444173634"/>
      <w:bookmarkStart w:id="1083" w:name="_Toc228956671"/>
    </w:p>
    <w:p w14:paraId="612E3351" w14:textId="77777777" w:rsidR="00271377" w:rsidRPr="00966358" w:rsidRDefault="00271377">
      <w:pPr>
        <w:spacing w:after="160" w:line="259" w:lineRule="auto"/>
        <w:jc w:val="both"/>
        <w:rPr>
          <w:rFonts w:ascii="GHEA Grapalat" w:hAnsi="GHEA Grapalat"/>
          <w:b/>
        </w:rPr>
      </w:pPr>
      <w:bookmarkStart w:id="1084" w:name="_Toc445829787"/>
      <w:bookmarkStart w:id="1085" w:name="_Toc445884650"/>
      <w:bookmarkStart w:id="1086" w:name="_Toc445885367"/>
      <w:bookmarkStart w:id="1087" w:name="_Toc445885719"/>
      <w:bookmarkStart w:id="1088" w:name="_Toc445886515"/>
      <w:bookmarkStart w:id="1089" w:name="_Toc449086787"/>
      <w:bookmarkStart w:id="1090" w:name="_Toc138962952"/>
      <w:r w:rsidRPr="00966358">
        <w:rPr>
          <w:rFonts w:ascii="GHEA Grapalat" w:hAnsi="GHEA Grapalat"/>
        </w:rPr>
        <w:br w:type="page"/>
      </w:r>
    </w:p>
    <w:p w14:paraId="3B9B9FEE" w14:textId="2FE73D45" w:rsidR="00E662C4" w:rsidRPr="00966358" w:rsidRDefault="004E3915" w:rsidP="00A33F07">
      <w:pPr>
        <w:pStyle w:val="S1-Header2"/>
      </w:pPr>
      <w:bookmarkStart w:id="1091" w:name="_Toc139293360"/>
      <w:bookmarkStart w:id="1092" w:name="_Toc140481985"/>
      <w:bookmarkStart w:id="1093" w:name="_Toc140482095"/>
      <w:bookmarkStart w:id="1094" w:name="_Toc140482451"/>
      <w:bookmarkStart w:id="1095" w:name="_Toc141698454"/>
      <w:bookmarkStart w:id="1096" w:name="_Toc152753912"/>
      <w:bookmarkStart w:id="1097" w:name="_Toc152946822"/>
      <w:bookmarkStart w:id="1098" w:name="_Toc152947275"/>
      <w:bookmarkStart w:id="1099" w:name="_Toc152947484"/>
      <w:r w:rsidRPr="00966358">
        <w:lastRenderedPageBreak/>
        <w:t>11</w:t>
      </w:r>
      <w:r w:rsidRPr="00966358">
        <w:rPr>
          <w:rFonts w:ascii="MS Gothic" w:eastAsia="MS Gothic" w:hAnsi="MS Gothic" w:cs="MS Gothic" w:hint="eastAsia"/>
        </w:rPr>
        <w:t>․</w:t>
      </w:r>
      <w:r w:rsidRPr="00966358">
        <w:t xml:space="preserve"> </w:t>
      </w:r>
      <w:r w:rsidR="00E662C4" w:rsidRPr="00966358">
        <w:t>Իրականացման և հատուկ ծրագրային ապահովման ծախսերի աղյուսակ</w:t>
      </w:r>
      <w:bookmarkEnd w:id="1081"/>
      <w:bookmarkEnd w:id="1082"/>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p>
    <w:tbl>
      <w:tblPr>
        <w:tblW w:w="9773"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59"/>
        <w:gridCol w:w="2410"/>
        <w:gridCol w:w="709"/>
        <w:gridCol w:w="1523"/>
        <w:gridCol w:w="1510"/>
        <w:gridCol w:w="14"/>
        <w:gridCol w:w="1517"/>
        <w:gridCol w:w="7"/>
        <w:gridCol w:w="1524"/>
      </w:tblGrid>
      <w:tr w:rsidR="001F772A" w:rsidRPr="00966358" w14:paraId="124AF8E1" w14:textId="77777777" w:rsidTr="001F772A">
        <w:tc>
          <w:tcPr>
            <w:tcW w:w="559" w:type="dxa"/>
            <w:vMerge w:val="restart"/>
            <w:tcBorders>
              <w:top w:val="single" w:sz="6" w:space="0" w:color="auto"/>
              <w:right w:val="nil"/>
            </w:tcBorders>
            <w:shd w:val="clear" w:color="auto" w:fill="E7E6E6" w:themeFill="background2"/>
            <w:vAlign w:val="center"/>
          </w:tcPr>
          <w:p w14:paraId="28C02868" w14:textId="2B1A584F" w:rsidR="001F772A" w:rsidRPr="00966358" w:rsidRDefault="00A7577C" w:rsidP="0042042D">
            <w:pPr>
              <w:spacing w:before="120" w:after="60"/>
              <w:rPr>
                <w:rFonts w:ascii="GHEA Grapalat" w:hAnsi="GHEA Grapalat"/>
                <w:b/>
                <w:sz w:val="18"/>
                <w:szCs w:val="18"/>
              </w:rPr>
            </w:pPr>
            <w:r w:rsidRPr="00966358">
              <w:rPr>
                <w:rFonts w:ascii="GHEA Grapalat" w:hAnsi="GHEA Grapalat"/>
                <w:b/>
                <w:sz w:val="18"/>
                <w:szCs w:val="18"/>
              </w:rPr>
              <w:t>Հ/հ</w:t>
            </w:r>
          </w:p>
        </w:tc>
        <w:tc>
          <w:tcPr>
            <w:tcW w:w="2410" w:type="dxa"/>
            <w:vMerge w:val="restart"/>
            <w:tcBorders>
              <w:top w:val="single" w:sz="6" w:space="0" w:color="auto"/>
              <w:left w:val="single" w:sz="6" w:space="0" w:color="auto"/>
              <w:right w:val="single" w:sz="6" w:space="0" w:color="auto"/>
            </w:tcBorders>
            <w:shd w:val="clear" w:color="auto" w:fill="E7E6E6" w:themeFill="background2"/>
            <w:vAlign w:val="center"/>
          </w:tcPr>
          <w:p w14:paraId="0BF81068" w14:textId="77777777" w:rsidR="001F772A" w:rsidRPr="00966358" w:rsidRDefault="001F772A" w:rsidP="001F772A">
            <w:pPr>
              <w:spacing w:before="120" w:after="60"/>
              <w:jc w:val="center"/>
              <w:rPr>
                <w:rFonts w:ascii="GHEA Grapalat" w:hAnsi="GHEA Grapalat"/>
                <w:b/>
                <w:sz w:val="20"/>
              </w:rPr>
            </w:pPr>
            <w:r w:rsidRPr="00966358">
              <w:rPr>
                <w:rFonts w:ascii="GHEA Grapalat" w:hAnsi="GHEA Grapalat"/>
                <w:b/>
                <w:sz w:val="20"/>
              </w:rPr>
              <w:t>Իրականացման և հատուկ ծրագրային ապահովում</w:t>
            </w:r>
          </w:p>
          <w:p w14:paraId="614C0114" w14:textId="4301F665" w:rsidR="001F772A" w:rsidRPr="00966358" w:rsidRDefault="001F772A" w:rsidP="001F772A">
            <w:pPr>
              <w:spacing w:before="120" w:after="60"/>
              <w:jc w:val="center"/>
              <w:rPr>
                <w:rFonts w:ascii="GHEA Grapalat" w:hAnsi="GHEA Grapalat"/>
                <w:b/>
                <w:sz w:val="16"/>
              </w:rPr>
            </w:pPr>
            <w:r w:rsidRPr="00966358">
              <w:rPr>
                <w:rFonts w:ascii="GHEA Grapalat" w:hAnsi="GHEA Grapalat"/>
                <w:b/>
                <w:sz w:val="20"/>
              </w:rPr>
              <w:t>Միավորի/</w:t>
            </w:r>
            <w:proofErr w:type="spellStart"/>
            <w:r w:rsidRPr="00966358">
              <w:rPr>
                <w:rFonts w:ascii="GHEA Grapalat" w:hAnsi="GHEA Grapalat"/>
                <w:b/>
                <w:sz w:val="20"/>
              </w:rPr>
              <w:t>Ենթամիա</w:t>
            </w:r>
            <w:r w:rsidR="00A7577C" w:rsidRPr="00966358">
              <w:rPr>
                <w:rFonts w:ascii="GHEA Grapalat" w:hAnsi="GHEA Grapalat"/>
                <w:b/>
                <w:sz w:val="20"/>
              </w:rPr>
              <w:softHyphen/>
            </w:r>
            <w:r w:rsidRPr="00966358">
              <w:rPr>
                <w:rFonts w:ascii="GHEA Grapalat" w:hAnsi="GHEA Grapalat"/>
                <w:b/>
                <w:sz w:val="20"/>
              </w:rPr>
              <w:t>վորի</w:t>
            </w:r>
            <w:proofErr w:type="spellEnd"/>
            <w:r w:rsidRPr="00966358">
              <w:rPr>
                <w:rFonts w:ascii="GHEA Grapalat" w:hAnsi="GHEA Grapalat"/>
                <w:b/>
                <w:sz w:val="20"/>
              </w:rPr>
              <w:t xml:space="preserve"> նկարագրություն</w:t>
            </w:r>
          </w:p>
        </w:tc>
        <w:tc>
          <w:tcPr>
            <w:tcW w:w="709" w:type="dxa"/>
            <w:vMerge w:val="restart"/>
            <w:tcBorders>
              <w:top w:val="single" w:sz="6" w:space="0" w:color="auto"/>
              <w:left w:val="single" w:sz="6" w:space="0" w:color="auto"/>
              <w:right w:val="single" w:sz="6" w:space="0" w:color="auto"/>
            </w:tcBorders>
            <w:shd w:val="clear" w:color="auto" w:fill="E7E6E6" w:themeFill="background2"/>
            <w:vAlign w:val="center"/>
          </w:tcPr>
          <w:p w14:paraId="3BD24A56" w14:textId="1F010781" w:rsidR="001F772A" w:rsidRPr="00966358" w:rsidRDefault="001F772A" w:rsidP="00E16B14">
            <w:pPr>
              <w:spacing w:before="120" w:after="60"/>
              <w:jc w:val="center"/>
              <w:rPr>
                <w:rFonts w:ascii="GHEA Grapalat" w:hAnsi="GHEA Grapalat"/>
                <w:b/>
                <w:sz w:val="16"/>
              </w:rPr>
            </w:pPr>
            <w:r w:rsidRPr="00966358">
              <w:rPr>
                <w:rFonts w:ascii="GHEA Grapalat" w:hAnsi="GHEA Grapalat"/>
                <w:b/>
                <w:sz w:val="20"/>
              </w:rPr>
              <w:t>Քա</w:t>
            </w:r>
            <w:r w:rsidR="00A7577C" w:rsidRPr="00966358">
              <w:rPr>
                <w:rFonts w:ascii="GHEA Grapalat" w:hAnsi="GHEA Grapalat"/>
                <w:b/>
                <w:sz w:val="20"/>
              </w:rPr>
              <w:softHyphen/>
            </w:r>
            <w:r w:rsidRPr="00966358">
              <w:rPr>
                <w:rFonts w:ascii="GHEA Grapalat" w:hAnsi="GHEA Grapalat"/>
                <w:b/>
                <w:sz w:val="20"/>
              </w:rPr>
              <w:t>նակ</w:t>
            </w:r>
          </w:p>
        </w:tc>
        <w:tc>
          <w:tcPr>
            <w:tcW w:w="3047" w:type="dxa"/>
            <w:gridSpan w:val="3"/>
            <w:tcBorders>
              <w:top w:val="single" w:sz="6" w:space="0" w:color="auto"/>
              <w:left w:val="nil"/>
              <w:bottom w:val="nil"/>
              <w:right w:val="nil"/>
            </w:tcBorders>
            <w:shd w:val="clear" w:color="auto" w:fill="E7E6E6" w:themeFill="background2"/>
            <w:vAlign w:val="center"/>
          </w:tcPr>
          <w:p w14:paraId="0D7A9891" w14:textId="77777777" w:rsidR="001F772A" w:rsidRPr="00966358" w:rsidRDefault="001F772A" w:rsidP="00E16B14">
            <w:pPr>
              <w:spacing w:before="120" w:after="60"/>
              <w:jc w:val="center"/>
              <w:rPr>
                <w:rFonts w:ascii="GHEA Grapalat" w:hAnsi="GHEA Grapalat"/>
                <w:b/>
                <w:sz w:val="20"/>
              </w:rPr>
            </w:pPr>
            <w:r w:rsidRPr="00966358">
              <w:rPr>
                <w:rFonts w:ascii="GHEA Grapalat" w:hAnsi="GHEA Grapalat"/>
                <w:b/>
                <w:sz w:val="20"/>
              </w:rPr>
              <w:t>Միավորի գներ / դրույքաչափեր</w:t>
            </w:r>
          </w:p>
        </w:tc>
        <w:tc>
          <w:tcPr>
            <w:tcW w:w="3048" w:type="dxa"/>
            <w:gridSpan w:val="3"/>
            <w:tcBorders>
              <w:top w:val="single" w:sz="6" w:space="0" w:color="auto"/>
              <w:left w:val="single" w:sz="6" w:space="0" w:color="auto"/>
              <w:bottom w:val="nil"/>
            </w:tcBorders>
            <w:shd w:val="clear" w:color="auto" w:fill="E7E6E6" w:themeFill="background2"/>
            <w:vAlign w:val="center"/>
          </w:tcPr>
          <w:p w14:paraId="333BA58E" w14:textId="77777777" w:rsidR="001F772A" w:rsidRPr="00966358" w:rsidRDefault="001F772A" w:rsidP="00E16B14">
            <w:pPr>
              <w:spacing w:before="120" w:after="60"/>
              <w:jc w:val="center"/>
              <w:rPr>
                <w:rFonts w:ascii="GHEA Grapalat" w:hAnsi="GHEA Grapalat"/>
                <w:b/>
                <w:sz w:val="20"/>
              </w:rPr>
            </w:pPr>
            <w:r w:rsidRPr="00966358">
              <w:rPr>
                <w:rFonts w:ascii="GHEA Grapalat" w:hAnsi="GHEA Grapalat"/>
                <w:b/>
                <w:sz w:val="20"/>
              </w:rPr>
              <w:t>Ընդհանուր գին</w:t>
            </w:r>
          </w:p>
        </w:tc>
      </w:tr>
      <w:tr w:rsidR="001F772A" w:rsidRPr="00966358" w14:paraId="6DF439FD" w14:textId="77777777" w:rsidTr="001F772A">
        <w:tc>
          <w:tcPr>
            <w:tcW w:w="559" w:type="dxa"/>
            <w:vMerge/>
            <w:tcBorders>
              <w:right w:val="nil"/>
            </w:tcBorders>
            <w:shd w:val="clear" w:color="auto" w:fill="E7E6E6" w:themeFill="background2"/>
            <w:vAlign w:val="center"/>
          </w:tcPr>
          <w:p w14:paraId="613A7D5E" w14:textId="77777777" w:rsidR="001F772A" w:rsidRPr="00966358" w:rsidRDefault="001F772A" w:rsidP="00E16B14">
            <w:pPr>
              <w:spacing w:before="120" w:after="60"/>
              <w:rPr>
                <w:rFonts w:ascii="GHEA Grapalat" w:hAnsi="GHEA Grapalat"/>
                <w:b/>
                <w:sz w:val="16"/>
              </w:rPr>
            </w:pPr>
          </w:p>
        </w:tc>
        <w:tc>
          <w:tcPr>
            <w:tcW w:w="2410" w:type="dxa"/>
            <w:vMerge/>
            <w:tcBorders>
              <w:left w:val="single" w:sz="6" w:space="0" w:color="auto"/>
              <w:right w:val="single" w:sz="6" w:space="0" w:color="auto"/>
            </w:tcBorders>
            <w:shd w:val="clear" w:color="auto" w:fill="E7E6E6" w:themeFill="background2"/>
            <w:vAlign w:val="center"/>
          </w:tcPr>
          <w:p w14:paraId="1BE870BE" w14:textId="77777777" w:rsidR="001F772A" w:rsidRPr="00966358" w:rsidRDefault="001F772A" w:rsidP="00E16B14">
            <w:pPr>
              <w:spacing w:before="120" w:after="60"/>
              <w:rPr>
                <w:rFonts w:ascii="GHEA Grapalat" w:hAnsi="GHEA Grapalat"/>
                <w:b/>
                <w:sz w:val="16"/>
              </w:rPr>
            </w:pPr>
          </w:p>
        </w:tc>
        <w:tc>
          <w:tcPr>
            <w:tcW w:w="709" w:type="dxa"/>
            <w:vMerge/>
            <w:tcBorders>
              <w:left w:val="single" w:sz="6" w:space="0" w:color="auto"/>
              <w:right w:val="single" w:sz="6" w:space="0" w:color="auto"/>
            </w:tcBorders>
            <w:shd w:val="clear" w:color="auto" w:fill="E7E6E6" w:themeFill="background2"/>
            <w:vAlign w:val="center"/>
          </w:tcPr>
          <w:p w14:paraId="3F39EA96" w14:textId="77777777" w:rsidR="001F772A" w:rsidRPr="00966358" w:rsidRDefault="001F772A" w:rsidP="00E16B14">
            <w:pPr>
              <w:spacing w:before="120" w:after="60"/>
              <w:rPr>
                <w:rFonts w:ascii="GHEA Grapalat" w:hAnsi="GHEA Grapalat"/>
                <w:b/>
                <w:sz w:val="16"/>
              </w:rPr>
            </w:pPr>
          </w:p>
        </w:tc>
        <w:tc>
          <w:tcPr>
            <w:tcW w:w="1523" w:type="dxa"/>
            <w:tcBorders>
              <w:top w:val="single" w:sz="6" w:space="0" w:color="auto"/>
              <w:left w:val="nil"/>
              <w:bottom w:val="single" w:sz="6" w:space="0" w:color="auto"/>
              <w:right w:val="nil"/>
            </w:tcBorders>
            <w:shd w:val="clear" w:color="auto" w:fill="E7E6E6" w:themeFill="background2"/>
            <w:vAlign w:val="center"/>
          </w:tcPr>
          <w:p w14:paraId="2BE953DC" w14:textId="5530F3A6" w:rsidR="001F772A" w:rsidRPr="00966358" w:rsidRDefault="001F772A" w:rsidP="004F109F">
            <w:pPr>
              <w:spacing w:before="120" w:after="60"/>
              <w:ind w:left="-115" w:right="-137"/>
              <w:jc w:val="center"/>
              <w:rPr>
                <w:rFonts w:ascii="GHEA Grapalat" w:hAnsi="GHEA Grapalat"/>
                <w:b/>
                <w:sz w:val="20"/>
              </w:rPr>
            </w:pPr>
            <w:r w:rsidRPr="00966358">
              <w:rPr>
                <w:rFonts w:ascii="GHEA Grapalat" w:hAnsi="GHEA Grapalat"/>
                <w:b/>
                <w:sz w:val="20"/>
              </w:rPr>
              <w:t>Մատակարար</w:t>
            </w:r>
            <w:r w:rsidR="00A7577C" w:rsidRPr="00966358">
              <w:rPr>
                <w:rFonts w:ascii="GHEA Grapalat" w:hAnsi="GHEA Grapalat"/>
                <w:b/>
                <w:sz w:val="20"/>
              </w:rPr>
              <w:softHyphen/>
            </w:r>
            <w:r w:rsidRPr="00966358">
              <w:rPr>
                <w:rFonts w:ascii="GHEA Grapalat" w:hAnsi="GHEA Grapalat"/>
                <w:b/>
                <w:sz w:val="20"/>
              </w:rPr>
              <w:t xml:space="preserve">վում է </w:t>
            </w:r>
            <w:r w:rsidR="004F109F" w:rsidRPr="00966358">
              <w:rPr>
                <w:rFonts w:ascii="GHEA Grapalat" w:hAnsi="GHEA Grapalat"/>
                <w:b/>
                <w:sz w:val="20"/>
                <w:szCs w:val="16"/>
              </w:rPr>
              <w:t>գնորդի երկրում</w:t>
            </w:r>
          </w:p>
        </w:tc>
        <w:tc>
          <w:tcPr>
            <w:tcW w:w="1524" w:type="dxa"/>
            <w:gridSpan w:val="2"/>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3142F0D2" w14:textId="1A5CAF4C" w:rsidR="001F772A" w:rsidRPr="00966358" w:rsidRDefault="001F772A" w:rsidP="00E16B14">
            <w:pPr>
              <w:spacing w:before="120" w:after="60"/>
              <w:jc w:val="center"/>
              <w:rPr>
                <w:rFonts w:ascii="GHEA Grapalat" w:hAnsi="GHEA Grapalat"/>
                <w:b/>
                <w:sz w:val="20"/>
              </w:rPr>
            </w:pPr>
            <w:r w:rsidRPr="00966358">
              <w:rPr>
                <w:rFonts w:ascii="GHEA Grapalat" w:hAnsi="GHEA Grapalat"/>
                <w:b/>
                <w:sz w:val="20"/>
              </w:rPr>
              <w:t>Մատակա</w:t>
            </w:r>
            <w:r w:rsidR="00A7577C" w:rsidRPr="00966358">
              <w:rPr>
                <w:rFonts w:ascii="GHEA Grapalat" w:hAnsi="GHEA Grapalat"/>
                <w:b/>
                <w:sz w:val="20"/>
              </w:rPr>
              <w:softHyphen/>
            </w:r>
            <w:r w:rsidRPr="00966358">
              <w:rPr>
                <w:rFonts w:ascii="GHEA Grapalat" w:hAnsi="GHEA Grapalat"/>
                <w:b/>
                <w:sz w:val="20"/>
              </w:rPr>
              <w:t>րարվում է Գնորդի երկրից դուրս</w:t>
            </w:r>
            <w:r w:rsidR="00A7577C" w:rsidRPr="00966358">
              <w:rPr>
                <w:rFonts w:ascii="GHEA Grapalat" w:hAnsi="GHEA Grapalat"/>
                <w:b/>
                <w:sz w:val="20"/>
              </w:rPr>
              <w:t>՝</w:t>
            </w:r>
            <w:r w:rsidRPr="00966358">
              <w:rPr>
                <w:rFonts w:ascii="GHEA Grapalat" w:hAnsi="GHEA Grapalat"/>
                <w:b/>
                <w:sz w:val="20"/>
              </w:rPr>
              <w:t xml:space="preserve"> այլ երկրից</w:t>
            </w:r>
          </w:p>
        </w:tc>
        <w:tc>
          <w:tcPr>
            <w:tcW w:w="1524" w:type="dxa"/>
            <w:gridSpan w:val="2"/>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701D7038" w14:textId="2CBA8B3E" w:rsidR="001F772A" w:rsidRPr="00966358" w:rsidRDefault="001F772A" w:rsidP="004F109F">
            <w:pPr>
              <w:spacing w:before="120" w:after="60"/>
              <w:jc w:val="center"/>
              <w:rPr>
                <w:rFonts w:ascii="GHEA Grapalat" w:hAnsi="GHEA Grapalat"/>
                <w:b/>
                <w:sz w:val="20"/>
              </w:rPr>
            </w:pPr>
            <w:r w:rsidRPr="00966358">
              <w:rPr>
                <w:rFonts w:ascii="GHEA Grapalat" w:hAnsi="GHEA Grapalat"/>
                <w:b/>
                <w:sz w:val="20"/>
              </w:rPr>
              <w:t>Մատակա</w:t>
            </w:r>
            <w:r w:rsidR="00A7577C" w:rsidRPr="00966358">
              <w:rPr>
                <w:rFonts w:ascii="GHEA Grapalat" w:hAnsi="GHEA Grapalat"/>
                <w:b/>
                <w:sz w:val="20"/>
              </w:rPr>
              <w:softHyphen/>
            </w:r>
            <w:r w:rsidRPr="00966358">
              <w:rPr>
                <w:rFonts w:ascii="GHEA Grapalat" w:hAnsi="GHEA Grapalat"/>
                <w:b/>
                <w:sz w:val="20"/>
              </w:rPr>
              <w:t xml:space="preserve">րարվում է </w:t>
            </w:r>
            <w:r w:rsidR="00A7577C" w:rsidRPr="00966358">
              <w:rPr>
                <w:rFonts w:ascii="GHEA Grapalat" w:hAnsi="GHEA Grapalat"/>
                <w:b/>
                <w:sz w:val="20"/>
                <w:szCs w:val="16"/>
              </w:rPr>
              <w:t>Գ</w:t>
            </w:r>
            <w:r w:rsidR="004F109F" w:rsidRPr="00966358">
              <w:rPr>
                <w:rFonts w:ascii="GHEA Grapalat" w:hAnsi="GHEA Grapalat"/>
                <w:b/>
                <w:sz w:val="20"/>
                <w:szCs w:val="16"/>
              </w:rPr>
              <w:t>նորդի երկրում</w:t>
            </w:r>
          </w:p>
        </w:tc>
        <w:tc>
          <w:tcPr>
            <w:tcW w:w="1524"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3466FC92" w14:textId="43DFAA06" w:rsidR="001F772A" w:rsidRPr="00966358" w:rsidRDefault="001F772A" w:rsidP="00E16B14">
            <w:pPr>
              <w:spacing w:before="120" w:after="60"/>
              <w:jc w:val="center"/>
              <w:rPr>
                <w:rFonts w:ascii="GHEA Grapalat" w:hAnsi="GHEA Grapalat"/>
                <w:b/>
                <w:sz w:val="20"/>
              </w:rPr>
            </w:pPr>
            <w:r w:rsidRPr="00966358">
              <w:rPr>
                <w:rFonts w:ascii="GHEA Grapalat" w:hAnsi="GHEA Grapalat"/>
                <w:b/>
                <w:sz w:val="20"/>
              </w:rPr>
              <w:t>Մատակա</w:t>
            </w:r>
            <w:r w:rsidR="00A7577C" w:rsidRPr="00966358">
              <w:rPr>
                <w:rFonts w:ascii="GHEA Grapalat" w:hAnsi="GHEA Grapalat"/>
                <w:b/>
                <w:sz w:val="20"/>
              </w:rPr>
              <w:softHyphen/>
            </w:r>
            <w:r w:rsidRPr="00966358">
              <w:rPr>
                <w:rFonts w:ascii="GHEA Grapalat" w:hAnsi="GHEA Grapalat"/>
                <w:b/>
                <w:sz w:val="20"/>
              </w:rPr>
              <w:t>րարվում է Գնորդի երկրից դուրս</w:t>
            </w:r>
            <w:r w:rsidR="00A7577C" w:rsidRPr="00966358">
              <w:rPr>
                <w:rFonts w:ascii="GHEA Grapalat" w:hAnsi="GHEA Grapalat"/>
                <w:b/>
                <w:sz w:val="20"/>
              </w:rPr>
              <w:t>՝</w:t>
            </w:r>
            <w:r w:rsidRPr="00966358">
              <w:rPr>
                <w:rFonts w:ascii="GHEA Grapalat" w:hAnsi="GHEA Grapalat"/>
                <w:b/>
                <w:sz w:val="20"/>
              </w:rPr>
              <w:t xml:space="preserve"> այլ երկրից</w:t>
            </w:r>
          </w:p>
        </w:tc>
      </w:tr>
      <w:tr w:rsidR="001F772A" w:rsidRPr="00966358" w14:paraId="2B714B03" w14:textId="77777777" w:rsidTr="001F772A">
        <w:tc>
          <w:tcPr>
            <w:tcW w:w="559" w:type="dxa"/>
            <w:vMerge/>
            <w:tcBorders>
              <w:bottom w:val="double" w:sz="4" w:space="0" w:color="auto"/>
              <w:right w:val="nil"/>
            </w:tcBorders>
            <w:shd w:val="clear" w:color="auto" w:fill="E7E6E6" w:themeFill="background2"/>
            <w:vAlign w:val="center"/>
          </w:tcPr>
          <w:p w14:paraId="4D618DA7" w14:textId="77777777" w:rsidR="001F772A" w:rsidRPr="00966358" w:rsidRDefault="001F772A" w:rsidP="00E16B14">
            <w:pPr>
              <w:spacing w:before="120" w:after="60"/>
              <w:jc w:val="center"/>
              <w:rPr>
                <w:rFonts w:ascii="GHEA Grapalat" w:hAnsi="GHEA Grapalat"/>
                <w:b/>
                <w:sz w:val="16"/>
              </w:rPr>
            </w:pPr>
          </w:p>
        </w:tc>
        <w:tc>
          <w:tcPr>
            <w:tcW w:w="2410" w:type="dxa"/>
            <w:vMerge/>
            <w:tcBorders>
              <w:left w:val="single" w:sz="6" w:space="0" w:color="auto"/>
              <w:bottom w:val="double" w:sz="4" w:space="0" w:color="auto"/>
              <w:right w:val="single" w:sz="6" w:space="0" w:color="auto"/>
            </w:tcBorders>
            <w:shd w:val="clear" w:color="auto" w:fill="E7E6E6" w:themeFill="background2"/>
            <w:vAlign w:val="center"/>
          </w:tcPr>
          <w:p w14:paraId="32842B7E" w14:textId="77777777" w:rsidR="001F772A" w:rsidRPr="00966358" w:rsidRDefault="001F772A" w:rsidP="00E16B14">
            <w:pPr>
              <w:spacing w:before="120" w:after="60"/>
              <w:jc w:val="center"/>
              <w:rPr>
                <w:rFonts w:ascii="GHEA Grapalat" w:hAnsi="GHEA Grapalat"/>
                <w:b/>
                <w:sz w:val="16"/>
              </w:rPr>
            </w:pPr>
          </w:p>
        </w:tc>
        <w:tc>
          <w:tcPr>
            <w:tcW w:w="709" w:type="dxa"/>
            <w:vMerge/>
            <w:tcBorders>
              <w:left w:val="single" w:sz="6" w:space="0" w:color="auto"/>
              <w:bottom w:val="double" w:sz="4" w:space="0" w:color="auto"/>
              <w:right w:val="single" w:sz="6" w:space="0" w:color="auto"/>
            </w:tcBorders>
            <w:shd w:val="clear" w:color="auto" w:fill="E7E6E6" w:themeFill="background2"/>
            <w:vAlign w:val="center"/>
          </w:tcPr>
          <w:p w14:paraId="138542DD" w14:textId="77777777" w:rsidR="001F772A" w:rsidRPr="00966358" w:rsidRDefault="001F772A" w:rsidP="00E16B14">
            <w:pPr>
              <w:spacing w:before="120" w:after="60"/>
              <w:jc w:val="center"/>
              <w:rPr>
                <w:rFonts w:ascii="GHEA Grapalat" w:hAnsi="GHEA Grapalat"/>
                <w:b/>
                <w:sz w:val="16"/>
              </w:rPr>
            </w:pPr>
          </w:p>
        </w:tc>
        <w:tc>
          <w:tcPr>
            <w:tcW w:w="1523" w:type="dxa"/>
            <w:tcBorders>
              <w:top w:val="single" w:sz="6" w:space="0" w:color="auto"/>
              <w:left w:val="nil"/>
              <w:bottom w:val="double" w:sz="4" w:space="0" w:color="auto"/>
              <w:right w:val="nil"/>
            </w:tcBorders>
            <w:shd w:val="clear" w:color="auto" w:fill="E7E6E6" w:themeFill="background2"/>
            <w:vAlign w:val="center"/>
          </w:tcPr>
          <w:p w14:paraId="7A62D3B3" w14:textId="77777777" w:rsidR="001F772A" w:rsidRPr="00966358" w:rsidRDefault="001F772A" w:rsidP="00E16B14">
            <w:pPr>
              <w:spacing w:before="120" w:after="60"/>
              <w:jc w:val="center"/>
              <w:rPr>
                <w:rFonts w:ascii="GHEA Grapalat" w:hAnsi="GHEA Grapalat"/>
                <w:b/>
                <w:sz w:val="20"/>
              </w:rPr>
            </w:pPr>
            <w:r w:rsidRPr="00966358">
              <w:rPr>
                <w:rFonts w:ascii="GHEA Grapalat" w:hAnsi="GHEA Grapalat"/>
                <w:b/>
                <w:i/>
                <w:sz w:val="20"/>
              </w:rPr>
              <w:t>Հայկական դրամ (AMD)</w:t>
            </w:r>
          </w:p>
        </w:tc>
        <w:tc>
          <w:tcPr>
            <w:tcW w:w="1524" w:type="dxa"/>
            <w:gridSpan w:val="2"/>
            <w:tcBorders>
              <w:top w:val="single" w:sz="6" w:space="0" w:color="auto"/>
              <w:left w:val="single" w:sz="6" w:space="0" w:color="auto"/>
              <w:bottom w:val="double" w:sz="4" w:space="0" w:color="auto"/>
              <w:right w:val="single" w:sz="6" w:space="0" w:color="auto"/>
            </w:tcBorders>
            <w:shd w:val="clear" w:color="auto" w:fill="E7E6E6" w:themeFill="background2"/>
            <w:vAlign w:val="center"/>
          </w:tcPr>
          <w:p w14:paraId="3C607BCE" w14:textId="77777777" w:rsidR="001F772A" w:rsidRPr="00966358" w:rsidRDefault="001F772A" w:rsidP="00E16B14">
            <w:pPr>
              <w:spacing w:before="120" w:after="60"/>
              <w:jc w:val="center"/>
              <w:rPr>
                <w:rFonts w:ascii="GHEA Grapalat" w:hAnsi="GHEA Grapalat"/>
                <w:b/>
                <w:sz w:val="20"/>
              </w:rPr>
            </w:pPr>
            <w:r w:rsidRPr="00966358">
              <w:rPr>
                <w:rFonts w:ascii="GHEA Grapalat" w:hAnsi="GHEA Grapalat"/>
                <w:b/>
                <w:i/>
                <w:sz w:val="20"/>
              </w:rPr>
              <w:t>ԱՄՆ դոլար (USD)</w:t>
            </w:r>
          </w:p>
        </w:tc>
        <w:tc>
          <w:tcPr>
            <w:tcW w:w="1524" w:type="dxa"/>
            <w:gridSpan w:val="2"/>
            <w:tcBorders>
              <w:top w:val="single" w:sz="6" w:space="0" w:color="auto"/>
              <w:left w:val="single" w:sz="6" w:space="0" w:color="auto"/>
              <w:bottom w:val="double" w:sz="4" w:space="0" w:color="auto"/>
              <w:right w:val="single" w:sz="6" w:space="0" w:color="auto"/>
            </w:tcBorders>
            <w:shd w:val="clear" w:color="auto" w:fill="E7E6E6" w:themeFill="background2"/>
            <w:vAlign w:val="center"/>
          </w:tcPr>
          <w:p w14:paraId="5C7A5863" w14:textId="77777777" w:rsidR="001F772A" w:rsidRPr="00966358" w:rsidRDefault="001F772A" w:rsidP="00E16B14">
            <w:pPr>
              <w:spacing w:before="120" w:after="60"/>
              <w:jc w:val="center"/>
              <w:rPr>
                <w:rFonts w:ascii="GHEA Grapalat" w:hAnsi="GHEA Grapalat"/>
                <w:b/>
                <w:sz w:val="20"/>
              </w:rPr>
            </w:pPr>
            <w:r w:rsidRPr="00966358">
              <w:rPr>
                <w:rFonts w:ascii="GHEA Grapalat" w:hAnsi="GHEA Grapalat"/>
                <w:b/>
                <w:i/>
                <w:sz w:val="20"/>
              </w:rPr>
              <w:t>Հայկական դրամ (AMD)</w:t>
            </w:r>
          </w:p>
        </w:tc>
        <w:tc>
          <w:tcPr>
            <w:tcW w:w="1524" w:type="dxa"/>
            <w:tcBorders>
              <w:top w:val="single" w:sz="6" w:space="0" w:color="auto"/>
              <w:left w:val="nil"/>
              <w:bottom w:val="double" w:sz="4" w:space="0" w:color="auto"/>
            </w:tcBorders>
            <w:shd w:val="clear" w:color="auto" w:fill="E7E6E6" w:themeFill="background2"/>
            <w:vAlign w:val="center"/>
          </w:tcPr>
          <w:p w14:paraId="5C9DC3E7" w14:textId="77777777" w:rsidR="001F772A" w:rsidRPr="00966358" w:rsidRDefault="001F772A" w:rsidP="00E16B14">
            <w:pPr>
              <w:spacing w:before="120" w:after="60"/>
              <w:jc w:val="center"/>
              <w:rPr>
                <w:rFonts w:ascii="GHEA Grapalat" w:hAnsi="GHEA Grapalat"/>
                <w:b/>
                <w:sz w:val="20"/>
              </w:rPr>
            </w:pPr>
            <w:r w:rsidRPr="00966358">
              <w:rPr>
                <w:rFonts w:ascii="GHEA Grapalat" w:hAnsi="GHEA Grapalat"/>
                <w:b/>
                <w:i/>
                <w:sz w:val="20"/>
              </w:rPr>
              <w:t>ԱՄՆ դոլար (USD)</w:t>
            </w:r>
          </w:p>
        </w:tc>
      </w:tr>
      <w:tr w:rsidR="001F772A" w:rsidRPr="00966358" w14:paraId="1612FABE" w14:textId="77777777" w:rsidTr="00E16B14">
        <w:trPr>
          <w:trHeight w:val="316"/>
        </w:trPr>
        <w:tc>
          <w:tcPr>
            <w:tcW w:w="9773" w:type="dxa"/>
            <w:gridSpan w:val="9"/>
            <w:tcBorders>
              <w:top w:val="single" w:sz="6" w:space="0" w:color="auto"/>
              <w:bottom w:val="single" w:sz="6" w:space="0" w:color="auto"/>
            </w:tcBorders>
            <w:vAlign w:val="center"/>
          </w:tcPr>
          <w:p w14:paraId="506D8EFA" w14:textId="01B31BBD" w:rsidR="001F772A" w:rsidRPr="00966358" w:rsidRDefault="001F772A" w:rsidP="00E16B14">
            <w:pPr>
              <w:jc w:val="both"/>
              <w:rPr>
                <w:rFonts w:ascii="GHEA Grapalat" w:hAnsi="GHEA Grapalat"/>
                <w:b/>
                <w:sz w:val="18"/>
              </w:rPr>
            </w:pPr>
          </w:p>
        </w:tc>
      </w:tr>
      <w:tr w:rsidR="001F772A" w:rsidRPr="00966358" w14:paraId="7810FA7C" w14:textId="77777777" w:rsidTr="001F772A">
        <w:tc>
          <w:tcPr>
            <w:tcW w:w="559" w:type="dxa"/>
            <w:tcBorders>
              <w:top w:val="single" w:sz="6" w:space="0" w:color="auto"/>
              <w:bottom w:val="single" w:sz="6" w:space="0" w:color="auto"/>
              <w:right w:val="nil"/>
            </w:tcBorders>
            <w:vAlign w:val="center"/>
          </w:tcPr>
          <w:p w14:paraId="3457809E" w14:textId="77777777" w:rsidR="001F772A" w:rsidRPr="00966358" w:rsidRDefault="001F772A" w:rsidP="001F772A">
            <w:pPr>
              <w:spacing w:before="120" w:after="60"/>
              <w:jc w:val="center"/>
              <w:rPr>
                <w:rFonts w:ascii="GHEA Grapalat" w:hAnsi="GHEA Grapalat"/>
                <w:sz w:val="20"/>
              </w:rPr>
            </w:pPr>
            <w:r w:rsidRPr="00966358">
              <w:rPr>
                <w:rFonts w:ascii="GHEA Grapalat" w:hAnsi="GHEA Grapalat"/>
                <w:sz w:val="20"/>
              </w:rPr>
              <w:t>1</w:t>
            </w:r>
          </w:p>
        </w:tc>
        <w:tc>
          <w:tcPr>
            <w:tcW w:w="2410" w:type="dxa"/>
            <w:tcBorders>
              <w:top w:val="single" w:sz="6" w:space="0" w:color="auto"/>
              <w:left w:val="single" w:sz="6" w:space="0" w:color="auto"/>
              <w:bottom w:val="single" w:sz="6" w:space="0" w:color="auto"/>
              <w:right w:val="single" w:sz="6" w:space="0" w:color="auto"/>
            </w:tcBorders>
          </w:tcPr>
          <w:p w14:paraId="1BEDEEAA" w14:textId="4F3BDB94" w:rsidR="001F772A" w:rsidRPr="00966358" w:rsidRDefault="001F772A" w:rsidP="001F772A">
            <w:pPr>
              <w:spacing w:before="120" w:after="60"/>
              <w:rPr>
                <w:rFonts w:ascii="GHEA Grapalat" w:hAnsi="GHEA Grapalat"/>
                <w:sz w:val="18"/>
              </w:rPr>
            </w:pPr>
          </w:p>
        </w:tc>
        <w:tc>
          <w:tcPr>
            <w:tcW w:w="709" w:type="dxa"/>
            <w:tcBorders>
              <w:top w:val="single" w:sz="6" w:space="0" w:color="auto"/>
              <w:left w:val="single" w:sz="6" w:space="0" w:color="auto"/>
              <w:bottom w:val="single" w:sz="6" w:space="0" w:color="auto"/>
              <w:right w:val="single" w:sz="6" w:space="0" w:color="auto"/>
            </w:tcBorders>
          </w:tcPr>
          <w:p w14:paraId="11E9AB41" w14:textId="77777777" w:rsidR="001F772A" w:rsidRPr="00966358" w:rsidRDefault="001F772A" w:rsidP="001F772A">
            <w:pPr>
              <w:spacing w:before="120" w:after="60"/>
              <w:jc w:val="center"/>
              <w:rPr>
                <w:rFonts w:ascii="GHEA Grapalat" w:hAnsi="GHEA Grapalat"/>
                <w:b/>
                <w:sz w:val="18"/>
              </w:rPr>
            </w:pPr>
          </w:p>
        </w:tc>
        <w:tc>
          <w:tcPr>
            <w:tcW w:w="1523" w:type="dxa"/>
            <w:tcBorders>
              <w:top w:val="single" w:sz="6" w:space="0" w:color="auto"/>
              <w:left w:val="nil"/>
              <w:bottom w:val="single" w:sz="6" w:space="0" w:color="auto"/>
              <w:right w:val="nil"/>
            </w:tcBorders>
          </w:tcPr>
          <w:p w14:paraId="4C5B98A1" w14:textId="77777777" w:rsidR="001F772A" w:rsidRPr="00966358" w:rsidRDefault="001F772A" w:rsidP="001F772A">
            <w:pPr>
              <w:spacing w:before="120" w:after="60"/>
              <w:jc w:val="right"/>
              <w:rPr>
                <w:rFonts w:ascii="GHEA Grapalat" w:hAnsi="GHEA Grapalat"/>
                <w:b/>
                <w:sz w:val="18"/>
              </w:rPr>
            </w:pPr>
          </w:p>
        </w:tc>
        <w:tc>
          <w:tcPr>
            <w:tcW w:w="1524" w:type="dxa"/>
            <w:gridSpan w:val="2"/>
            <w:tcBorders>
              <w:top w:val="single" w:sz="6" w:space="0" w:color="auto"/>
              <w:left w:val="single" w:sz="6" w:space="0" w:color="auto"/>
              <w:bottom w:val="single" w:sz="6" w:space="0" w:color="auto"/>
              <w:right w:val="single" w:sz="6" w:space="0" w:color="auto"/>
            </w:tcBorders>
            <w:shd w:val="clear" w:color="auto" w:fill="auto"/>
          </w:tcPr>
          <w:p w14:paraId="70FB4548" w14:textId="77777777" w:rsidR="001F772A" w:rsidRPr="00966358" w:rsidRDefault="001F772A" w:rsidP="001F772A">
            <w:pPr>
              <w:spacing w:before="120" w:after="60"/>
              <w:jc w:val="right"/>
              <w:rPr>
                <w:rFonts w:ascii="GHEA Grapalat" w:hAnsi="GHEA Grapalat"/>
                <w:b/>
                <w:sz w:val="18"/>
              </w:rPr>
            </w:pPr>
          </w:p>
        </w:tc>
        <w:tc>
          <w:tcPr>
            <w:tcW w:w="1524" w:type="dxa"/>
            <w:gridSpan w:val="2"/>
            <w:tcBorders>
              <w:top w:val="single" w:sz="6" w:space="0" w:color="auto"/>
              <w:left w:val="single" w:sz="6" w:space="0" w:color="auto"/>
              <w:bottom w:val="single" w:sz="6" w:space="0" w:color="auto"/>
              <w:right w:val="single" w:sz="6" w:space="0" w:color="auto"/>
            </w:tcBorders>
          </w:tcPr>
          <w:p w14:paraId="729DD177" w14:textId="77777777" w:rsidR="001F772A" w:rsidRPr="00966358" w:rsidRDefault="001F772A" w:rsidP="001F772A">
            <w:pPr>
              <w:spacing w:before="120" w:after="60"/>
              <w:jc w:val="right"/>
              <w:rPr>
                <w:rFonts w:ascii="GHEA Grapalat" w:hAnsi="GHEA Grapalat"/>
                <w:b/>
                <w:sz w:val="18"/>
              </w:rPr>
            </w:pPr>
          </w:p>
        </w:tc>
        <w:tc>
          <w:tcPr>
            <w:tcW w:w="1524" w:type="dxa"/>
            <w:tcBorders>
              <w:top w:val="single" w:sz="6" w:space="0" w:color="auto"/>
              <w:left w:val="nil"/>
              <w:bottom w:val="single" w:sz="6" w:space="0" w:color="auto"/>
            </w:tcBorders>
            <w:shd w:val="clear" w:color="auto" w:fill="auto"/>
          </w:tcPr>
          <w:p w14:paraId="2B79BB3E" w14:textId="77777777" w:rsidR="001F772A" w:rsidRPr="00966358" w:rsidRDefault="001F772A" w:rsidP="001F772A">
            <w:pPr>
              <w:spacing w:before="120" w:after="60"/>
              <w:jc w:val="right"/>
              <w:rPr>
                <w:rFonts w:ascii="GHEA Grapalat" w:hAnsi="GHEA Grapalat"/>
                <w:b/>
                <w:sz w:val="18"/>
              </w:rPr>
            </w:pPr>
          </w:p>
        </w:tc>
      </w:tr>
      <w:tr w:rsidR="001F772A" w:rsidRPr="00966358" w14:paraId="426773F4" w14:textId="77777777" w:rsidTr="001F772A">
        <w:tc>
          <w:tcPr>
            <w:tcW w:w="559" w:type="dxa"/>
            <w:tcBorders>
              <w:bottom w:val="single" w:sz="6" w:space="0" w:color="auto"/>
              <w:right w:val="nil"/>
            </w:tcBorders>
            <w:vAlign w:val="center"/>
          </w:tcPr>
          <w:p w14:paraId="3E665365" w14:textId="77777777" w:rsidR="001F772A" w:rsidRPr="00966358" w:rsidRDefault="001F772A" w:rsidP="001F772A">
            <w:pPr>
              <w:spacing w:before="120" w:after="60"/>
              <w:jc w:val="center"/>
              <w:rPr>
                <w:rFonts w:ascii="GHEA Grapalat" w:hAnsi="GHEA Grapalat"/>
                <w:sz w:val="20"/>
              </w:rPr>
            </w:pPr>
            <w:r w:rsidRPr="00966358">
              <w:rPr>
                <w:rFonts w:ascii="GHEA Grapalat" w:hAnsi="GHEA Grapalat"/>
                <w:sz w:val="20"/>
              </w:rPr>
              <w:t>2</w:t>
            </w:r>
          </w:p>
        </w:tc>
        <w:tc>
          <w:tcPr>
            <w:tcW w:w="2410" w:type="dxa"/>
            <w:tcBorders>
              <w:left w:val="single" w:sz="6" w:space="0" w:color="auto"/>
              <w:bottom w:val="single" w:sz="6" w:space="0" w:color="auto"/>
              <w:right w:val="single" w:sz="6" w:space="0" w:color="auto"/>
            </w:tcBorders>
          </w:tcPr>
          <w:p w14:paraId="769A1657" w14:textId="4663A644" w:rsidR="001F772A" w:rsidRPr="00966358" w:rsidRDefault="001F772A" w:rsidP="001F772A">
            <w:pPr>
              <w:spacing w:before="120" w:after="60"/>
              <w:rPr>
                <w:rFonts w:ascii="GHEA Grapalat" w:hAnsi="GHEA Grapalat"/>
                <w:sz w:val="18"/>
              </w:rPr>
            </w:pPr>
          </w:p>
        </w:tc>
        <w:tc>
          <w:tcPr>
            <w:tcW w:w="709" w:type="dxa"/>
            <w:tcBorders>
              <w:left w:val="single" w:sz="6" w:space="0" w:color="auto"/>
              <w:bottom w:val="single" w:sz="6" w:space="0" w:color="auto"/>
              <w:right w:val="single" w:sz="6" w:space="0" w:color="auto"/>
            </w:tcBorders>
          </w:tcPr>
          <w:p w14:paraId="105800D8" w14:textId="77777777" w:rsidR="001F772A" w:rsidRPr="00966358" w:rsidRDefault="001F772A" w:rsidP="001F772A">
            <w:pPr>
              <w:spacing w:before="120" w:after="60"/>
              <w:jc w:val="center"/>
              <w:rPr>
                <w:rFonts w:ascii="GHEA Grapalat" w:hAnsi="GHEA Grapalat"/>
                <w:b/>
                <w:sz w:val="18"/>
              </w:rPr>
            </w:pPr>
          </w:p>
        </w:tc>
        <w:tc>
          <w:tcPr>
            <w:tcW w:w="1523" w:type="dxa"/>
            <w:tcBorders>
              <w:left w:val="nil"/>
              <w:bottom w:val="single" w:sz="6" w:space="0" w:color="auto"/>
              <w:right w:val="nil"/>
            </w:tcBorders>
          </w:tcPr>
          <w:p w14:paraId="1B250E0D" w14:textId="77777777" w:rsidR="001F772A" w:rsidRPr="00966358" w:rsidRDefault="001F772A" w:rsidP="001F772A">
            <w:pPr>
              <w:spacing w:before="120" w:after="60"/>
              <w:jc w:val="right"/>
              <w:rPr>
                <w:rFonts w:ascii="GHEA Grapalat" w:hAnsi="GHEA Grapalat"/>
                <w:b/>
                <w:sz w:val="18"/>
              </w:rPr>
            </w:pPr>
          </w:p>
        </w:tc>
        <w:tc>
          <w:tcPr>
            <w:tcW w:w="1524" w:type="dxa"/>
            <w:gridSpan w:val="2"/>
            <w:tcBorders>
              <w:left w:val="single" w:sz="6" w:space="0" w:color="auto"/>
              <w:bottom w:val="single" w:sz="6" w:space="0" w:color="auto"/>
              <w:right w:val="single" w:sz="6" w:space="0" w:color="auto"/>
            </w:tcBorders>
            <w:shd w:val="clear" w:color="auto" w:fill="auto"/>
          </w:tcPr>
          <w:p w14:paraId="7798C94F" w14:textId="77777777" w:rsidR="001F772A" w:rsidRPr="00966358" w:rsidRDefault="001F772A" w:rsidP="001F772A">
            <w:pPr>
              <w:spacing w:before="120" w:after="60"/>
              <w:jc w:val="right"/>
              <w:rPr>
                <w:rFonts w:ascii="GHEA Grapalat" w:hAnsi="GHEA Grapalat"/>
                <w:b/>
                <w:sz w:val="18"/>
              </w:rPr>
            </w:pPr>
          </w:p>
        </w:tc>
        <w:tc>
          <w:tcPr>
            <w:tcW w:w="1524" w:type="dxa"/>
            <w:gridSpan w:val="2"/>
            <w:tcBorders>
              <w:left w:val="single" w:sz="6" w:space="0" w:color="auto"/>
              <w:bottom w:val="single" w:sz="6" w:space="0" w:color="auto"/>
              <w:right w:val="single" w:sz="6" w:space="0" w:color="auto"/>
            </w:tcBorders>
          </w:tcPr>
          <w:p w14:paraId="3B6FCB91" w14:textId="77777777" w:rsidR="001F772A" w:rsidRPr="00966358" w:rsidRDefault="001F772A" w:rsidP="001F772A">
            <w:pPr>
              <w:spacing w:before="120" w:after="60"/>
              <w:jc w:val="right"/>
              <w:rPr>
                <w:rFonts w:ascii="GHEA Grapalat" w:hAnsi="GHEA Grapalat"/>
                <w:b/>
                <w:sz w:val="18"/>
              </w:rPr>
            </w:pPr>
          </w:p>
        </w:tc>
        <w:tc>
          <w:tcPr>
            <w:tcW w:w="1524" w:type="dxa"/>
            <w:tcBorders>
              <w:top w:val="nil"/>
              <w:left w:val="nil"/>
              <w:bottom w:val="single" w:sz="6" w:space="0" w:color="auto"/>
            </w:tcBorders>
            <w:shd w:val="clear" w:color="auto" w:fill="auto"/>
          </w:tcPr>
          <w:p w14:paraId="4AE15ADC" w14:textId="77777777" w:rsidR="001F772A" w:rsidRPr="00966358" w:rsidRDefault="001F772A" w:rsidP="001F772A">
            <w:pPr>
              <w:spacing w:before="120" w:after="60"/>
              <w:jc w:val="right"/>
              <w:rPr>
                <w:rFonts w:ascii="GHEA Grapalat" w:hAnsi="GHEA Grapalat"/>
                <w:b/>
                <w:sz w:val="18"/>
              </w:rPr>
            </w:pPr>
          </w:p>
        </w:tc>
      </w:tr>
      <w:tr w:rsidR="001F772A" w:rsidRPr="00966358" w14:paraId="5F8AC2B8" w14:textId="77777777" w:rsidTr="001F772A">
        <w:tc>
          <w:tcPr>
            <w:tcW w:w="559" w:type="dxa"/>
            <w:tcBorders>
              <w:bottom w:val="single" w:sz="6" w:space="0" w:color="auto"/>
              <w:right w:val="nil"/>
            </w:tcBorders>
            <w:vAlign w:val="center"/>
          </w:tcPr>
          <w:p w14:paraId="15D81CCD" w14:textId="77777777" w:rsidR="001F772A" w:rsidRPr="00966358" w:rsidRDefault="001F772A" w:rsidP="001F772A">
            <w:pPr>
              <w:spacing w:before="120" w:after="60"/>
              <w:jc w:val="center"/>
              <w:rPr>
                <w:rFonts w:ascii="GHEA Grapalat" w:hAnsi="GHEA Grapalat"/>
                <w:sz w:val="20"/>
              </w:rPr>
            </w:pPr>
            <w:r w:rsidRPr="00966358">
              <w:rPr>
                <w:rFonts w:ascii="GHEA Grapalat" w:hAnsi="GHEA Grapalat"/>
                <w:sz w:val="20"/>
              </w:rPr>
              <w:t>3</w:t>
            </w:r>
          </w:p>
        </w:tc>
        <w:tc>
          <w:tcPr>
            <w:tcW w:w="2410" w:type="dxa"/>
            <w:tcBorders>
              <w:left w:val="single" w:sz="6" w:space="0" w:color="auto"/>
              <w:bottom w:val="single" w:sz="6" w:space="0" w:color="auto"/>
              <w:right w:val="single" w:sz="6" w:space="0" w:color="auto"/>
            </w:tcBorders>
          </w:tcPr>
          <w:p w14:paraId="1ED5B10D" w14:textId="77EE65F4" w:rsidR="001F772A" w:rsidRPr="00966358" w:rsidRDefault="001F772A" w:rsidP="001F772A">
            <w:pPr>
              <w:spacing w:before="120" w:after="60"/>
              <w:rPr>
                <w:rFonts w:ascii="GHEA Grapalat" w:hAnsi="GHEA Grapalat"/>
                <w:sz w:val="18"/>
              </w:rPr>
            </w:pPr>
          </w:p>
        </w:tc>
        <w:tc>
          <w:tcPr>
            <w:tcW w:w="709" w:type="dxa"/>
            <w:tcBorders>
              <w:left w:val="single" w:sz="6" w:space="0" w:color="auto"/>
              <w:bottom w:val="single" w:sz="6" w:space="0" w:color="auto"/>
              <w:right w:val="single" w:sz="6" w:space="0" w:color="auto"/>
            </w:tcBorders>
          </w:tcPr>
          <w:p w14:paraId="06F60BA1" w14:textId="77777777" w:rsidR="001F772A" w:rsidRPr="00966358" w:rsidRDefault="001F772A" w:rsidP="001F772A">
            <w:pPr>
              <w:spacing w:before="120" w:after="60"/>
              <w:jc w:val="center"/>
              <w:rPr>
                <w:rFonts w:ascii="GHEA Grapalat" w:hAnsi="GHEA Grapalat"/>
                <w:b/>
                <w:sz w:val="18"/>
              </w:rPr>
            </w:pPr>
          </w:p>
        </w:tc>
        <w:tc>
          <w:tcPr>
            <w:tcW w:w="1523" w:type="dxa"/>
            <w:tcBorders>
              <w:left w:val="nil"/>
              <w:bottom w:val="single" w:sz="6" w:space="0" w:color="auto"/>
              <w:right w:val="nil"/>
            </w:tcBorders>
          </w:tcPr>
          <w:p w14:paraId="2828D30A" w14:textId="77777777" w:rsidR="001F772A" w:rsidRPr="00966358" w:rsidRDefault="001F772A" w:rsidP="001F772A">
            <w:pPr>
              <w:spacing w:before="120" w:after="60"/>
              <w:jc w:val="right"/>
              <w:rPr>
                <w:rFonts w:ascii="GHEA Grapalat" w:hAnsi="GHEA Grapalat"/>
                <w:b/>
                <w:sz w:val="18"/>
              </w:rPr>
            </w:pPr>
          </w:p>
        </w:tc>
        <w:tc>
          <w:tcPr>
            <w:tcW w:w="1524" w:type="dxa"/>
            <w:gridSpan w:val="2"/>
            <w:tcBorders>
              <w:left w:val="single" w:sz="6" w:space="0" w:color="auto"/>
              <w:bottom w:val="single" w:sz="6" w:space="0" w:color="auto"/>
              <w:right w:val="single" w:sz="6" w:space="0" w:color="auto"/>
            </w:tcBorders>
            <w:shd w:val="clear" w:color="auto" w:fill="auto"/>
          </w:tcPr>
          <w:p w14:paraId="4134FF46" w14:textId="77777777" w:rsidR="001F772A" w:rsidRPr="00966358" w:rsidRDefault="001F772A" w:rsidP="001F772A">
            <w:pPr>
              <w:spacing w:before="120" w:after="60"/>
              <w:jc w:val="right"/>
              <w:rPr>
                <w:rFonts w:ascii="GHEA Grapalat" w:hAnsi="GHEA Grapalat"/>
                <w:b/>
                <w:sz w:val="18"/>
              </w:rPr>
            </w:pPr>
          </w:p>
        </w:tc>
        <w:tc>
          <w:tcPr>
            <w:tcW w:w="1524" w:type="dxa"/>
            <w:gridSpan w:val="2"/>
            <w:tcBorders>
              <w:left w:val="single" w:sz="6" w:space="0" w:color="auto"/>
              <w:bottom w:val="single" w:sz="6" w:space="0" w:color="auto"/>
              <w:right w:val="single" w:sz="6" w:space="0" w:color="auto"/>
            </w:tcBorders>
          </w:tcPr>
          <w:p w14:paraId="2931F5B3" w14:textId="77777777" w:rsidR="001F772A" w:rsidRPr="00966358" w:rsidRDefault="001F772A" w:rsidP="001F772A">
            <w:pPr>
              <w:spacing w:before="120" w:after="60"/>
              <w:jc w:val="right"/>
              <w:rPr>
                <w:rFonts w:ascii="GHEA Grapalat" w:hAnsi="GHEA Grapalat"/>
                <w:b/>
                <w:sz w:val="18"/>
              </w:rPr>
            </w:pPr>
          </w:p>
        </w:tc>
        <w:tc>
          <w:tcPr>
            <w:tcW w:w="1524" w:type="dxa"/>
            <w:tcBorders>
              <w:top w:val="nil"/>
              <w:left w:val="nil"/>
              <w:bottom w:val="single" w:sz="6" w:space="0" w:color="auto"/>
            </w:tcBorders>
            <w:shd w:val="clear" w:color="auto" w:fill="auto"/>
          </w:tcPr>
          <w:p w14:paraId="7CABA2A0" w14:textId="77777777" w:rsidR="001F772A" w:rsidRPr="00966358" w:rsidRDefault="001F772A" w:rsidP="001F772A">
            <w:pPr>
              <w:spacing w:before="120" w:after="60"/>
              <w:jc w:val="right"/>
              <w:rPr>
                <w:rFonts w:ascii="GHEA Grapalat" w:hAnsi="GHEA Grapalat"/>
                <w:b/>
                <w:sz w:val="18"/>
              </w:rPr>
            </w:pPr>
          </w:p>
        </w:tc>
      </w:tr>
      <w:tr w:rsidR="001F772A" w:rsidRPr="00966358" w14:paraId="35B78486" w14:textId="77777777" w:rsidTr="001F772A">
        <w:tc>
          <w:tcPr>
            <w:tcW w:w="559" w:type="dxa"/>
            <w:tcBorders>
              <w:bottom w:val="single" w:sz="6" w:space="0" w:color="auto"/>
              <w:right w:val="nil"/>
            </w:tcBorders>
            <w:vAlign w:val="center"/>
          </w:tcPr>
          <w:p w14:paraId="695CEA94" w14:textId="77777777" w:rsidR="001F772A" w:rsidRPr="00966358" w:rsidRDefault="001F772A" w:rsidP="001F772A">
            <w:pPr>
              <w:spacing w:before="120" w:after="60"/>
              <w:jc w:val="center"/>
              <w:rPr>
                <w:rFonts w:ascii="GHEA Grapalat" w:hAnsi="GHEA Grapalat"/>
                <w:sz w:val="20"/>
              </w:rPr>
            </w:pPr>
            <w:r w:rsidRPr="00966358">
              <w:rPr>
                <w:rFonts w:ascii="GHEA Grapalat" w:hAnsi="GHEA Grapalat"/>
                <w:sz w:val="20"/>
              </w:rPr>
              <w:t>4</w:t>
            </w:r>
          </w:p>
        </w:tc>
        <w:tc>
          <w:tcPr>
            <w:tcW w:w="2410" w:type="dxa"/>
            <w:tcBorders>
              <w:left w:val="single" w:sz="6" w:space="0" w:color="auto"/>
              <w:bottom w:val="single" w:sz="6" w:space="0" w:color="auto"/>
              <w:right w:val="single" w:sz="6" w:space="0" w:color="auto"/>
            </w:tcBorders>
          </w:tcPr>
          <w:p w14:paraId="2CA01286" w14:textId="5947BB83" w:rsidR="001F772A" w:rsidRPr="00966358" w:rsidRDefault="001F772A" w:rsidP="001F772A">
            <w:pPr>
              <w:spacing w:before="120" w:after="60"/>
              <w:rPr>
                <w:rFonts w:ascii="GHEA Grapalat" w:hAnsi="GHEA Grapalat"/>
                <w:sz w:val="18"/>
              </w:rPr>
            </w:pPr>
          </w:p>
        </w:tc>
        <w:tc>
          <w:tcPr>
            <w:tcW w:w="709" w:type="dxa"/>
            <w:tcBorders>
              <w:left w:val="single" w:sz="6" w:space="0" w:color="auto"/>
              <w:bottom w:val="single" w:sz="6" w:space="0" w:color="auto"/>
              <w:right w:val="single" w:sz="6" w:space="0" w:color="auto"/>
            </w:tcBorders>
          </w:tcPr>
          <w:p w14:paraId="13F36198" w14:textId="77777777" w:rsidR="001F772A" w:rsidRPr="00966358" w:rsidRDefault="001F772A" w:rsidP="001F772A">
            <w:pPr>
              <w:spacing w:before="120" w:after="60"/>
              <w:jc w:val="center"/>
              <w:rPr>
                <w:rFonts w:ascii="GHEA Grapalat" w:hAnsi="GHEA Grapalat"/>
                <w:b/>
                <w:sz w:val="18"/>
              </w:rPr>
            </w:pPr>
          </w:p>
        </w:tc>
        <w:tc>
          <w:tcPr>
            <w:tcW w:w="1523" w:type="dxa"/>
            <w:tcBorders>
              <w:left w:val="nil"/>
              <w:bottom w:val="single" w:sz="6" w:space="0" w:color="auto"/>
              <w:right w:val="nil"/>
            </w:tcBorders>
          </w:tcPr>
          <w:p w14:paraId="7AF3BF8F" w14:textId="77777777" w:rsidR="001F772A" w:rsidRPr="00966358" w:rsidRDefault="001F772A" w:rsidP="001F772A">
            <w:pPr>
              <w:spacing w:before="120" w:after="60"/>
              <w:jc w:val="right"/>
              <w:rPr>
                <w:rFonts w:ascii="GHEA Grapalat" w:hAnsi="GHEA Grapalat"/>
                <w:b/>
                <w:sz w:val="18"/>
              </w:rPr>
            </w:pPr>
          </w:p>
        </w:tc>
        <w:tc>
          <w:tcPr>
            <w:tcW w:w="1524" w:type="dxa"/>
            <w:gridSpan w:val="2"/>
            <w:tcBorders>
              <w:left w:val="single" w:sz="6" w:space="0" w:color="auto"/>
              <w:bottom w:val="single" w:sz="6" w:space="0" w:color="auto"/>
              <w:right w:val="single" w:sz="6" w:space="0" w:color="auto"/>
            </w:tcBorders>
            <w:shd w:val="clear" w:color="auto" w:fill="auto"/>
          </w:tcPr>
          <w:p w14:paraId="7408CBC1" w14:textId="77777777" w:rsidR="001F772A" w:rsidRPr="00966358" w:rsidRDefault="001F772A" w:rsidP="001F772A">
            <w:pPr>
              <w:spacing w:before="120" w:after="60"/>
              <w:jc w:val="right"/>
              <w:rPr>
                <w:rFonts w:ascii="GHEA Grapalat" w:hAnsi="GHEA Grapalat"/>
                <w:b/>
                <w:sz w:val="18"/>
              </w:rPr>
            </w:pPr>
          </w:p>
        </w:tc>
        <w:tc>
          <w:tcPr>
            <w:tcW w:w="1524" w:type="dxa"/>
            <w:gridSpan w:val="2"/>
            <w:tcBorders>
              <w:left w:val="single" w:sz="6" w:space="0" w:color="auto"/>
              <w:bottom w:val="single" w:sz="6" w:space="0" w:color="auto"/>
              <w:right w:val="single" w:sz="6" w:space="0" w:color="auto"/>
            </w:tcBorders>
          </w:tcPr>
          <w:p w14:paraId="107DA03B" w14:textId="77777777" w:rsidR="001F772A" w:rsidRPr="00966358" w:rsidRDefault="001F772A" w:rsidP="001F772A">
            <w:pPr>
              <w:spacing w:before="120" w:after="60"/>
              <w:jc w:val="right"/>
              <w:rPr>
                <w:rFonts w:ascii="GHEA Grapalat" w:hAnsi="GHEA Grapalat"/>
                <w:b/>
                <w:sz w:val="18"/>
              </w:rPr>
            </w:pPr>
          </w:p>
        </w:tc>
        <w:tc>
          <w:tcPr>
            <w:tcW w:w="1524" w:type="dxa"/>
            <w:tcBorders>
              <w:top w:val="nil"/>
              <w:left w:val="nil"/>
              <w:bottom w:val="single" w:sz="6" w:space="0" w:color="auto"/>
            </w:tcBorders>
            <w:shd w:val="clear" w:color="auto" w:fill="auto"/>
          </w:tcPr>
          <w:p w14:paraId="3E78A750" w14:textId="77777777" w:rsidR="001F772A" w:rsidRPr="00966358" w:rsidRDefault="001F772A" w:rsidP="001F772A">
            <w:pPr>
              <w:spacing w:before="120" w:after="60"/>
              <w:jc w:val="right"/>
              <w:rPr>
                <w:rFonts w:ascii="GHEA Grapalat" w:hAnsi="GHEA Grapalat"/>
                <w:b/>
                <w:sz w:val="18"/>
              </w:rPr>
            </w:pPr>
          </w:p>
        </w:tc>
      </w:tr>
      <w:tr w:rsidR="001F772A" w:rsidRPr="00966358" w14:paraId="09B1A100" w14:textId="77777777" w:rsidTr="001F772A">
        <w:tc>
          <w:tcPr>
            <w:tcW w:w="559" w:type="dxa"/>
            <w:tcBorders>
              <w:bottom w:val="single" w:sz="6" w:space="0" w:color="auto"/>
              <w:right w:val="nil"/>
            </w:tcBorders>
            <w:vAlign w:val="center"/>
          </w:tcPr>
          <w:p w14:paraId="5C63E810" w14:textId="77777777" w:rsidR="001F772A" w:rsidRPr="00966358" w:rsidRDefault="001F772A" w:rsidP="001F772A">
            <w:pPr>
              <w:spacing w:before="120" w:after="60"/>
              <w:jc w:val="center"/>
              <w:rPr>
                <w:rFonts w:ascii="GHEA Grapalat" w:hAnsi="GHEA Grapalat"/>
                <w:sz w:val="20"/>
              </w:rPr>
            </w:pPr>
            <w:r w:rsidRPr="00966358">
              <w:rPr>
                <w:rFonts w:ascii="GHEA Grapalat" w:hAnsi="GHEA Grapalat"/>
                <w:sz w:val="20"/>
              </w:rPr>
              <w:t>5</w:t>
            </w:r>
          </w:p>
        </w:tc>
        <w:tc>
          <w:tcPr>
            <w:tcW w:w="2410" w:type="dxa"/>
            <w:tcBorders>
              <w:left w:val="single" w:sz="6" w:space="0" w:color="auto"/>
              <w:bottom w:val="single" w:sz="6" w:space="0" w:color="auto"/>
              <w:right w:val="single" w:sz="6" w:space="0" w:color="auto"/>
            </w:tcBorders>
          </w:tcPr>
          <w:p w14:paraId="7FCA906A" w14:textId="2FF1827B" w:rsidR="001F772A" w:rsidRPr="00966358" w:rsidRDefault="001F772A" w:rsidP="001F772A">
            <w:pPr>
              <w:spacing w:before="120" w:after="60"/>
              <w:rPr>
                <w:rFonts w:ascii="GHEA Grapalat" w:hAnsi="GHEA Grapalat"/>
                <w:sz w:val="18"/>
              </w:rPr>
            </w:pPr>
          </w:p>
        </w:tc>
        <w:tc>
          <w:tcPr>
            <w:tcW w:w="709" w:type="dxa"/>
            <w:tcBorders>
              <w:left w:val="single" w:sz="6" w:space="0" w:color="auto"/>
              <w:bottom w:val="single" w:sz="6" w:space="0" w:color="auto"/>
              <w:right w:val="single" w:sz="6" w:space="0" w:color="auto"/>
            </w:tcBorders>
          </w:tcPr>
          <w:p w14:paraId="19133436" w14:textId="77777777" w:rsidR="001F772A" w:rsidRPr="00966358" w:rsidRDefault="001F772A" w:rsidP="001F772A">
            <w:pPr>
              <w:spacing w:before="120" w:after="60"/>
              <w:jc w:val="center"/>
              <w:rPr>
                <w:rFonts w:ascii="GHEA Grapalat" w:hAnsi="GHEA Grapalat"/>
                <w:b/>
                <w:sz w:val="18"/>
              </w:rPr>
            </w:pPr>
          </w:p>
        </w:tc>
        <w:tc>
          <w:tcPr>
            <w:tcW w:w="1523" w:type="dxa"/>
            <w:tcBorders>
              <w:left w:val="nil"/>
              <w:bottom w:val="single" w:sz="6" w:space="0" w:color="auto"/>
              <w:right w:val="nil"/>
            </w:tcBorders>
          </w:tcPr>
          <w:p w14:paraId="10C6BF48" w14:textId="77777777" w:rsidR="001F772A" w:rsidRPr="00966358" w:rsidRDefault="001F772A" w:rsidP="001F772A">
            <w:pPr>
              <w:spacing w:before="120" w:after="60"/>
              <w:jc w:val="right"/>
              <w:rPr>
                <w:rFonts w:ascii="GHEA Grapalat" w:hAnsi="GHEA Grapalat"/>
                <w:b/>
                <w:sz w:val="18"/>
              </w:rPr>
            </w:pPr>
          </w:p>
        </w:tc>
        <w:tc>
          <w:tcPr>
            <w:tcW w:w="1524" w:type="dxa"/>
            <w:gridSpan w:val="2"/>
            <w:tcBorders>
              <w:left w:val="single" w:sz="6" w:space="0" w:color="auto"/>
              <w:bottom w:val="single" w:sz="6" w:space="0" w:color="auto"/>
              <w:right w:val="single" w:sz="6" w:space="0" w:color="auto"/>
            </w:tcBorders>
            <w:shd w:val="clear" w:color="auto" w:fill="auto"/>
          </w:tcPr>
          <w:p w14:paraId="33A4E175" w14:textId="77777777" w:rsidR="001F772A" w:rsidRPr="00966358" w:rsidRDefault="001F772A" w:rsidP="001F772A">
            <w:pPr>
              <w:spacing w:before="120" w:after="60"/>
              <w:jc w:val="right"/>
              <w:rPr>
                <w:rFonts w:ascii="GHEA Grapalat" w:hAnsi="GHEA Grapalat"/>
                <w:b/>
                <w:sz w:val="18"/>
              </w:rPr>
            </w:pPr>
          </w:p>
        </w:tc>
        <w:tc>
          <w:tcPr>
            <w:tcW w:w="1524" w:type="dxa"/>
            <w:gridSpan w:val="2"/>
            <w:tcBorders>
              <w:left w:val="single" w:sz="6" w:space="0" w:color="auto"/>
              <w:bottom w:val="single" w:sz="6" w:space="0" w:color="auto"/>
              <w:right w:val="single" w:sz="6" w:space="0" w:color="auto"/>
            </w:tcBorders>
          </w:tcPr>
          <w:p w14:paraId="576A171A" w14:textId="77777777" w:rsidR="001F772A" w:rsidRPr="00966358" w:rsidRDefault="001F772A" w:rsidP="001F772A">
            <w:pPr>
              <w:spacing w:before="120" w:after="60"/>
              <w:jc w:val="right"/>
              <w:rPr>
                <w:rFonts w:ascii="GHEA Grapalat" w:hAnsi="GHEA Grapalat"/>
                <w:b/>
                <w:sz w:val="18"/>
              </w:rPr>
            </w:pPr>
          </w:p>
        </w:tc>
        <w:tc>
          <w:tcPr>
            <w:tcW w:w="1524" w:type="dxa"/>
            <w:tcBorders>
              <w:top w:val="nil"/>
              <w:left w:val="nil"/>
              <w:bottom w:val="single" w:sz="6" w:space="0" w:color="auto"/>
            </w:tcBorders>
            <w:shd w:val="clear" w:color="auto" w:fill="auto"/>
          </w:tcPr>
          <w:p w14:paraId="1C0512DE" w14:textId="77777777" w:rsidR="001F772A" w:rsidRPr="00966358" w:rsidRDefault="001F772A" w:rsidP="001F772A">
            <w:pPr>
              <w:spacing w:before="120" w:after="60"/>
              <w:jc w:val="right"/>
              <w:rPr>
                <w:rFonts w:ascii="GHEA Grapalat" w:hAnsi="GHEA Grapalat"/>
                <w:b/>
                <w:sz w:val="18"/>
              </w:rPr>
            </w:pPr>
          </w:p>
        </w:tc>
      </w:tr>
      <w:tr w:rsidR="001F772A" w:rsidRPr="00966358" w14:paraId="55C71C0D" w14:textId="77777777" w:rsidTr="001F772A">
        <w:tc>
          <w:tcPr>
            <w:tcW w:w="559" w:type="dxa"/>
            <w:tcBorders>
              <w:bottom w:val="single" w:sz="6" w:space="0" w:color="auto"/>
              <w:right w:val="nil"/>
            </w:tcBorders>
            <w:vAlign w:val="center"/>
          </w:tcPr>
          <w:p w14:paraId="7E7A2203" w14:textId="77777777" w:rsidR="001F772A" w:rsidRPr="00966358" w:rsidRDefault="001F772A" w:rsidP="001F772A">
            <w:pPr>
              <w:spacing w:before="120" w:after="60"/>
              <w:jc w:val="center"/>
              <w:rPr>
                <w:rFonts w:ascii="GHEA Grapalat" w:hAnsi="GHEA Grapalat"/>
                <w:sz w:val="20"/>
              </w:rPr>
            </w:pPr>
            <w:r w:rsidRPr="00966358">
              <w:rPr>
                <w:rFonts w:ascii="GHEA Grapalat" w:hAnsi="GHEA Grapalat"/>
                <w:sz w:val="20"/>
              </w:rPr>
              <w:t>6</w:t>
            </w:r>
          </w:p>
        </w:tc>
        <w:tc>
          <w:tcPr>
            <w:tcW w:w="2410" w:type="dxa"/>
            <w:tcBorders>
              <w:left w:val="single" w:sz="6" w:space="0" w:color="auto"/>
              <w:bottom w:val="single" w:sz="6" w:space="0" w:color="auto"/>
              <w:right w:val="single" w:sz="6" w:space="0" w:color="auto"/>
            </w:tcBorders>
          </w:tcPr>
          <w:p w14:paraId="2E77C2F4" w14:textId="5F27861E" w:rsidR="001F772A" w:rsidRPr="00966358" w:rsidRDefault="001F772A" w:rsidP="001F772A">
            <w:pPr>
              <w:spacing w:before="120" w:after="60"/>
              <w:rPr>
                <w:rFonts w:ascii="GHEA Grapalat" w:hAnsi="GHEA Grapalat"/>
                <w:sz w:val="18"/>
              </w:rPr>
            </w:pPr>
          </w:p>
        </w:tc>
        <w:tc>
          <w:tcPr>
            <w:tcW w:w="709" w:type="dxa"/>
            <w:tcBorders>
              <w:left w:val="single" w:sz="6" w:space="0" w:color="auto"/>
              <w:bottom w:val="single" w:sz="6" w:space="0" w:color="auto"/>
              <w:right w:val="single" w:sz="6" w:space="0" w:color="auto"/>
            </w:tcBorders>
          </w:tcPr>
          <w:p w14:paraId="437ED9D7" w14:textId="77777777" w:rsidR="001F772A" w:rsidRPr="00966358" w:rsidRDefault="001F772A" w:rsidP="001F772A">
            <w:pPr>
              <w:spacing w:before="120" w:after="60"/>
              <w:jc w:val="center"/>
              <w:rPr>
                <w:rFonts w:ascii="GHEA Grapalat" w:hAnsi="GHEA Grapalat"/>
                <w:b/>
                <w:sz w:val="18"/>
              </w:rPr>
            </w:pPr>
          </w:p>
        </w:tc>
        <w:tc>
          <w:tcPr>
            <w:tcW w:w="1523" w:type="dxa"/>
            <w:tcBorders>
              <w:left w:val="nil"/>
              <w:bottom w:val="single" w:sz="6" w:space="0" w:color="auto"/>
              <w:right w:val="nil"/>
            </w:tcBorders>
          </w:tcPr>
          <w:p w14:paraId="7477E6B8" w14:textId="77777777" w:rsidR="001F772A" w:rsidRPr="00966358" w:rsidRDefault="001F772A" w:rsidP="001F772A">
            <w:pPr>
              <w:spacing w:before="120" w:after="60"/>
              <w:jc w:val="right"/>
              <w:rPr>
                <w:rFonts w:ascii="GHEA Grapalat" w:hAnsi="GHEA Grapalat"/>
                <w:b/>
                <w:sz w:val="18"/>
              </w:rPr>
            </w:pPr>
          </w:p>
        </w:tc>
        <w:tc>
          <w:tcPr>
            <w:tcW w:w="1524" w:type="dxa"/>
            <w:gridSpan w:val="2"/>
            <w:tcBorders>
              <w:left w:val="single" w:sz="6" w:space="0" w:color="auto"/>
              <w:bottom w:val="single" w:sz="6" w:space="0" w:color="auto"/>
              <w:right w:val="single" w:sz="6" w:space="0" w:color="auto"/>
            </w:tcBorders>
            <w:shd w:val="clear" w:color="auto" w:fill="auto"/>
          </w:tcPr>
          <w:p w14:paraId="36DB03FA" w14:textId="77777777" w:rsidR="001F772A" w:rsidRPr="00966358" w:rsidRDefault="001F772A" w:rsidP="001F772A">
            <w:pPr>
              <w:spacing w:before="120" w:after="60"/>
              <w:jc w:val="right"/>
              <w:rPr>
                <w:rFonts w:ascii="GHEA Grapalat" w:hAnsi="GHEA Grapalat"/>
                <w:b/>
                <w:sz w:val="18"/>
              </w:rPr>
            </w:pPr>
          </w:p>
        </w:tc>
        <w:tc>
          <w:tcPr>
            <w:tcW w:w="1524" w:type="dxa"/>
            <w:gridSpan w:val="2"/>
            <w:tcBorders>
              <w:left w:val="single" w:sz="6" w:space="0" w:color="auto"/>
              <w:bottom w:val="single" w:sz="6" w:space="0" w:color="auto"/>
              <w:right w:val="single" w:sz="6" w:space="0" w:color="auto"/>
            </w:tcBorders>
          </w:tcPr>
          <w:p w14:paraId="0B344D4A" w14:textId="77777777" w:rsidR="001F772A" w:rsidRPr="00966358" w:rsidRDefault="001F772A" w:rsidP="001F772A">
            <w:pPr>
              <w:spacing w:before="120" w:after="60"/>
              <w:jc w:val="right"/>
              <w:rPr>
                <w:rFonts w:ascii="GHEA Grapalat" w:hAnsi="GHEA Grapalat"/>
                <w:b/>
                <w:sz w:val="18"/>
              </w:rPr>
            </w:pPr>
          </w:p>
        </w:tc>
        <w:tc>
          <w:tcPr>
            <w:tcW w:w="1524" w:type="dxa"/>
            <w:tcBorders>
              <w:top w:val="nil"/>
              <w:left w:val="nil"/>
              <w:bottom w:val="single" w:sz="6" w:space="0" w:color="auto"/>
            </w:tcBorders>
            <w:shd w:val="clear" w:color="auto" w:fill="auto"/>
          </w:tcPr>
          <w:p w14:paraId="7085BD96" w14:textId="77777777" w:rsidR="001F772A" w:rsidRPr="00966358" w:rsidRDefault="001F772A" w:rsidP="001F772A">
            <w:pPr>
              <w:spacing w:before="120" w:after="60"/>
              <w:jc w:val="right"/>
              <w:rPr>
                <w:rFonts w:ascii="GHEA Grapalat" w:hAnsi="GHEA Grapalat"/>
                <w:b/>
                <w:sz w:val="18"/>
              </w:rPr>
            </w:pPr>
          </w:p>
        </w:tc>
      </w:tr>
      <w:tr w:rsidR="001F772A" w:rsidRPr="00966358" w14:paraId="79ED2564" w14:textId="77777777" w:rsidTr="001F772A">
        <w:tc>
          <w:tcPr>
            <w:tcW w:w="559" w:type="dxa"/>
            <w:tcBorders>
              <w:bottom w:val="single" w:sz="6" w:space="0" w:color="auto"/>
              <w:right w:val="nil"/>
            </w:tcBorders>
            <w:vAlign w:val="center"/>
          </w:tcPr>
          <w:p w14:paraId="528C029A" w14:textId="77777777" w:rsidR="001F772A" w:rsidRPr="00966358" w:rsidRDefault="001F772A" w:rsidP="001F772A">
            <w:pPr>
              <w:spacing w:before="120" w:after="60"/>
              <w:jc w:val="center"/>
              <w:rPr>
                <w:rFonts w:ascii="GHEA Grapalat" w:hAnsi="GHEA Grapalat"/>
                <w:sz w:val="20"/>
              </w:rPr>
            </w:pPr>
            <w:r w:rsidRPr="00966358">
              <w:rPr>
                <w:rFonts w:ascii="GHEA Grapalat" w:hAnsi="GHEA Grapalat"/>
                <w:sz w:val="20"/>
              </w:rPr>
              <w:t>7</w:t>
            </w:r>
          </w:p>
        </w:tc>
        <w:tc>
          <w:tcPr>
            <w:tcW w:w="2410" w:type="dxa"/>
            <w:tcBorders>
              <w:left w:val="single" w:sz="6" w:space="0" w:color="auto"/>
              <w:bottom w:val="single" w:sz="6" w:space="0" w:color="auto"/>
              <w:right w:val="single" w:sz="6" w:space="0" w:color="auto"/>
            </w:tcBorders>
          </w:tcPr>
          <w:p w14:paraId="604CACA7" w14:textId="0A511A26" w:rsidR="001F772A" w:rsidRPr="00966358" w:rsidRDefault="001F772A" w:rsidP="001F772A">
            <w:pPr>
              <w:spacing w:before="120" w:after="60"/>
              <w:rPr>
                <w:rFonts w:ascii="GHEA Grapalat" w:hAnsi="GHEA Grapalat"/>
                <w:sz w:val="18"/>
              </w:rPr>
            </w:pPr>
          </w:p>
        </w:tc>
        <w:tc>
          <w:tcPr>
            <w:tcW w:w="709" w:type="dxa"/>
            <w:tcBorders>
              <w:left w:val="single" w:sz="6" w:space="0" w:color="auto"/>
              <w:bottom w:val="single" w:sz="6" w:space="0" w:color="auto"/>
              <w:right w:val="single" w:sz="6" w:space="0" w:color="auto"/>
            </w:tcBorders>
          </w:tcPr>
          <w:p w14:paraId="78887348" w14:textId="77777777" w:rsidR="001F772A" w:rsidRPr="00966358" w:rsidRDefault="001F772A" w:rsidP="001F772A">
            <w:pPr>
              <w:spacing w:before="120" w:after="60"/>
              <w:jc w:val="center"/>
              <w:rPr>
                <w:rFonts w:ascii="GHEA Grapalat" w:hAnsi="GHEA Grapalat"/>
                <w:b/>
                <w:sz w:val="18"/>
              </w:rPr>
            </w:pPr>
          </w:p>
        </w:tc>
        <w:tc>
          <w:tcPr>
            <w:tcW w:w="1523" w:type="dxa"/>
            <w:tcBorders>
              <w:left w:val="nil"/>
              <w:bottom w:val="single" w:sz="6" w:space="0" w:color="auto"/>
              <w:right w:val="nil"/>
            </w:tcBorders>
          </w:tcPr>
          <w:p w14:paraId="25BB9196" w14:textId="77777777" w:rsidR="001F772A" w:rsidRPr="00966358" w:rsidRDefault="001F772A" w:rsidP="001F772A">
            <w:pPr>
              <w:spacing w:before="120" w:after="60"/>
              <w:jc w:val="right"/>
              <w:rPr>
                <w:rFonts w:ascii="GHEA Grapalat" w:hAnsi="GHEA Grapalat"/>
                <w:b/>
                <w:sz w:val="18"/>
              </w:rPr>
            </w:pPr>
          </w:p>
        </w:tc>
        <w:tc>
          <w:tcPr>
            <w:tcW w:w="1524" w:type="dxa"/>
            <w:gridSpan w:val="2"/>
            <w:tcBorders>
              <w:left w:val="single" w:sz="6" w:space="0" w:color="auto"/>
              <w:bottom w:val="single" w:sz="6" w:space="0" w:color="auto"/>
              <w:right w:val="single" w:sz="6" w:space="0" w:color="auto"/>
            </w:tcBorders>
            <w:shd w:val="clear" w:color="auto" w:fill="auto"/>
          </w:tcPr>
          <w:p w14:paraId="27CCE7DB" w14:textId="77777777" w:rsidR="001F772A" w:rsidRPr="00966358" w:rsidRDefault="001F772A" w:rsidP="001F772A">
            <w:pPr>
              <w:spacing w:before="120" w:after="60"/>
              <w:jc w:val="right"/>
              <w:rPr>
                <w:rFonts w:ascii="GHEA Grapalat" w:hAnsi="GHEA Grapalat"/>
                <w:b/>
                <w:sz w:val="18"/>
              </w:rPr>
            </w:pPr>
          </w:p>
        </w:tc>
        <w:tc>
          <w:tcPr>
            <w:tcW w:w="1524" w:type="dxa"/>
            <w:gridSpan w:val="2"/>
            <w:tcBorders>
              <w:left w:val="single" w:sz="6" w:space="0" w:color="auto"/>
              <w:bottom w:val="single" w:sz="6" w:space="0" w:color="auto"/>
              <w:right w:val="single" w:sz="6" w:space="0" w:color="auto"/>
            </w:tcBorders>
          </w:tcPr>
          <w:p w14:paraId="7AE79785" w14:textId="77777777" w:rsidR="001F772A" w:rsidRPr="00966358" w:rsidRDefault="001F772A" w:rsidP="001F772A">
            <w:pPr>
              <w:spacing w:before="120" w:after="60"/>
              <w:jc w:val="right"/>
              <w:rPr>
                <w:rFonts w:ascii="GHEA Grapalat" w:hAnsi="GHEA Grapalat"/>
                <w:b/>
                <w:sz w:val="18"/>
              </w:rPr>
            </w:pPr>
          </w:p>
        </w:tc>
        <w:tc>
          <w:tcPr>
            <w:tcW w:w="1524" w:type="dxa"/>
            <w:tcBorders>
              <w:top w:val="nil"/>
              <w:left w:val="nil"/>
              <w:bottom w:val="single" w:sz="6" w:space="0" w:color="auto"/>
            </w:tcBorders>
            <w:shd w:val="clear" w:color="auto" w:fill="auto"/>
          </w:tcPr>
          <w:p w14:paraId="21ACB6CA" w14:textId="77777777" w:rsidR="001F772A" w:rsidRPr="00966358" w:rsidRDefault="001F772A" w:rsidP="001F772A">
            <w:pPr>
              <w:spacing w:before="120" w:after="60"/>
              <w:jc w:val="right"/>
              <w:rPr>
                <w:rFonts w:ascii="GHEA Grapalat" w:hAnsi="GHEA Grapalat"/>
                <w:b/>
                <w:sz w:val="18"/>
              </w:rPr>
            </w:pPr>
          </w:p>
        </w:tc>
      </w:tr>
      <w:tr w:rsidR="001F772A" w:rsidRPr="00966358" w14:paraId="3451E990" w14:textId="77777777" w:rsidTr="001F772A">
        <w:tc>
          <w:tcPr>
            <w:tcW w:w="559" w:type="dxa"/>
            <w:tcBorders>
              <w:bottom w:val="single" w:sz="6" w:space="0" w:color="auto"/>
              <w:right w:val="nil"/>
            </w:tcBorders>
            <w:vAlign w:val="center"/>
          </w:tcPr>
          <w:p w14:paraId="19C06E82" w14:textId="77777777" w:rsidR="001F772A" w:rsidRPr="00966358" w:rsidRDefault="001F772A" w:rsidP="001F772A">
            <w:pPr>
              <w:spacing w:before="120" w:after="60"/>
              <w:jc w:val="center"/>
              <w:rPr>
                <w:rFonts w:ascii="GHEA Grapalat" w:hAnsi="GHEA Grapalat"/>
                <w:sz w:val="20"/>
              </w:rPr>
            </w:pPr>
            <w:r w:rsidRPr="00966358">
              <w:rPr>
                <w:rFonts w:ascii="GHEA Grapalat" w:hAnsi="GHEA Grapalat"/>
                <w:sz w:val="20"/>
              </w:rPr>
              <w:t>8</w:t>
            </w:r>
          </w:p>
        </w:tc>
        <w:tc>
          <w:tcPr>
            <w:tcW w:w="2410" w:type="dxa"/>
            <w:tcBorders>
              <w:left w:val="single" w:sz="6" w:space="0" w:color="auto"/>
              <w:bottom w:val="single" w:sz="6" w:space="0" w:color="auto"/>
              <w:right w:val="single" w:sz="6" w:space="0" w:color="auto"/>
            </w:tcBorders>
          </w:tcPr>
          <w:p w14:paraId="065C2A67" w14:textId="6464D0D6" w:rsidR="001F772A" w:rsidRPr="00966358" w:rsidRDefault="001F772A" w:rsidP="001F772A">
            <w:pPr>
              <w:spacing w:before="120" w:after="60"/>
              <w:rPr>
                <w:rFonts w:ascii="GHEA Grapalat" w:hAnsi="GHEA Grapalat"/>
                <w:sz w:val="18"/>
              </w:rPr>
            </w:pPr>
          </w:p>
        </w:tc>
        <w:tc>
          <w:tcPr>
            <w:tcW w:w="709" w:type="dxa"/>
            <w:tcBorders>
              <w:left w:val="single" w:sz="6" w:space="0" w:color="auto"/>
              <w:bottom w:val="single" w:sz="6" w:space="0" w:color="auto"/>
              <w:right w:val="single" w:sz="6" w:space="0" w:color="auto"/>
            </w:tcBorders>
          </w:tcPr>
          <w:p w14:paraId="18D3553D" w14:textId="77777777" w:rsidR="001F772A" w:rsidRPr="00966358" w:rsidRDefault="001F772A" w:rsidP="001F772A">
            <w:pPr>
              <w:spacing w:before="120" w:after="60"/>
              <w:jc w:val="center"/>
              <w:rPr>
                <w:rFonts w:ascii="GHEA Grapalat" w:hAnsi="GHEA Grapalat"/>
                <w:b/>
                <w:sz w:val="18"/>
              </w:rPr>
            </w:pPr>
          </w:p>
        </w:tc>
        <w:tc>
          <w:tcPr>
            <w:tcW w:w="1523" w:type="dxa"/>
            <w:tcBorders>
              <w:left w:val="nil"/>
              <w:bottom w:val="single" w:sz="6" w:space="0" w:color="auto"/>
              <w:right w:val="nil"/>
            </w:tcBorders>
          </w:tcPr>
          <w:p w14:paraId="7E79B1E4" w14:textId="77777777" w:rsidR="001F772A" w:rsidRPr="00966358" w:rsidRDefault="001F772A" w:rsidP="001F772A">
            <w:pPr>
              <w:spacing w:before="120" w:after="60"/>
              <w:jc w:val="right"/>
              <w:rPr>
                <w:rFonts w:ascii="GHEA Grapalat" w:hAnsi="GHEA Grapalat"/>
                <w:b/>
                <w:sz w:val="18"/>
              </w:rPr>
            </w:pPr>
          </w:p>
        </w:tc>
        <w:tc>
          <w:tcPr>
            <w:tcW w:w="1524" w:type="dxa"/>
            <w:gridSpan w:val="2"/>
            <w:tcBorders>
              <w:left w:val="single" w:sz="6" w:space="0" w:color="auto"/>
              <w:bottom w:val="single" w:sz="6" w:space="0" w:color="auto"/>
              <w:right w:val="single" w:sz="6" w:space="0" w:color="auto"/>
            </w:tcBorders>
            <w:shd w:val="clear" w:color="auto" w:fill="auto"/>
          </w:tcPr>
          <w:p w14:paraId="1DAA6287" w14:textId="77777777" w:rsidR="001F772A" w:rsidRPr="00966358" w:rsidRDefault="001F772A" w:rsidP="001F772A">
            <w:pPr>
              <w:spacing w:before="120" w:after="60"/>
              <w:jc w:val="right"/>
              <w:rPr>
                <w:rFonts w:ascii="GHEA Grapalat" w:hAnsi="GHEA Grapalat"/>
                <w:b/>
                <w:sz w:val="18"/>
              </w:rPr>
            </w:pPr>
          </w:p>
        </w:tc>
        <w:tc>
          <w:tcPr>
            <w:tcW w:w="1524" w:type="dxa"/>
            <w:gridSpan w:val="2"/>
            <w:tcBorders>
              <w:left w:val="single" w:sz="6" w:space="0" w:color="auto"/>
              <w:bottom w:val="single" w:sz="12" w:space="0" w:color="000000" w:themeColor="text1"/>
              <w:right w:val="single" w:sz="6" w:space="0" w:color="auto"/>
            </w:tcBorders>
          </w:tcPr>
          <w:p w14:paraId="2C92A1B2" w14:textId="77777777" w:rsidR="001F772A" w:rsidRPr="00966358" w:rsidRDefault="001F772A" w:rsidP="001F772A">
            <w:pPr>
              <w:spacing w:before="120" w:after="60"/>
              <w:jc w:val="right"/>
              <w:rPr>
                <w:rFonts w:ascii="GHEA Grapalat" w:hAnsi="GHEA Grapalat"/>
                <w:b/>
                <w:sz w:val="18"/>
              </w:rPr>
            </w:pPr>
          </w:p>
        </w:tc>
        <w:tc>
          <w:tcPr>
            <w:tcW w:w="1524" w:type="dxa"/>
            <w:tcBorders>
              <w:top w:val="nil"/>
              <w:left w:val="nil"/>
              <w:bottom w:val="single" w:sz="12" w:space="0" w:color="000000" w:themeColor="text1"/>
            </w:tcBorders>
            <w:shd w:val="clear" w:color="auto" w:fill="auto"/>
          </w:tcPr>
          <w:p w14:paraId="1051FC8A" w14:textId="77777777" w:rsidR="001F772A" w:rsidRPr="00966358" w:rsidRDefault="001F772A" w:rsidP="001F772A">
            <w:pPr>
              <w:spacing w:before="120" w:after="60"/>
              <w:jc w:val="right"/>
              <w:rPr>
                <w:rFonts w:ascii="GHEA Grapalat" w:hAnsi="GHEA Grapalat"/>
                <w:b/>
                <w:sz w:val="18"/>
              </w:rPr>
            </w:pPr>
          </w:p>
        </w:tc>
      </w:tr>
      <w:tr w:rsidR="00B24A2E" w:rsidRPr="00966358" w14:paraId="582E9563" w14:textId="77777777" w:rsidTr="001F772A">
        <w:trPr>
          <w:trHeight w:val="749"/>
        </w:trPr>
        <w:tc>
          <w:tcPr>
            <w:tcW w:w="6711" w:type="dxa"/>
            <w:gridSpan w:val="5"/>
            <w:tcBorders>
              <w:top w:val="single" w:sz="6" w:space="0" w:color="auto"/>
              <w:bottom w:val="single" w:sz="6" w:space="0" w:color="auto"/>
              <w:right w:val="single" w:sz="12" w:space="0" w:color="000000" w:themeColor="text1"/>
            </w:tcBorders>
            <w:vAlign w:val="center"/>
          </w:tcPr>
          <w:p w14:paraId="30C142A1" w14:textId="3A016A4B" w:rsidR="00B24A2E" w:rsidRPr="00966358" w:rsidRDefault="004328F1" w:rsidP="001F772A">
            <w:pPr>
              <w:jc w:val="center"/>
              <w:rPr>
                <w:rFonts w:ascii="GHEA Grapalat" w:hAnsi="GHEA Grapalat"/>
                <w:b/>
                <w:sz w:val="22"/>
              </w:rPr>
            </w:pPr>
            <w:r w:rsidRPr="00966358">
              <w:rPr>
                <w:rFonts w:ascii="GHEA Grapalat" w:hAnsi="GHEA Grapalat"/>
                <w:b/>
                <w:sz w:val="22"/>
              </w:rPr>
              <w:t>ԱԱՀ</w:t>
            </w:r>
            <w:r w:rsidR="0014122B" w:rsidRPr="00966358">
              <w:rPr>
                <w:rFonts w:ascii="GHEA Grapalat" w:hAnsi="GHEA Grapalat"/>
                <w:b/>
                <w:sz w:val="22"/>
              </w:rPr>
              <w:t xml:space="preserve"> </w:t>
            </w:r>
            <w:r w:rsidR="007306C8" w:rsidRPr="00966358">
              <w:rPr>
                <w:rFonts w:ascii="GHEA Grapalat" w:hAnsi="GHEA Grapalat"/>
                <w:b/>
                <w:sz w:val="22"/>
                <w:szCs w:val="16"/>
              </w:rPr>
              <w:t>(եթե կիրառելի է)</w:t>
            </w:r>
          </w:p>
        </w:tc>
        <w:tc>
          <w:tcPr>
            <w:tcW w:w="1531" w:type="dxa"/>
            <w:gridSpan w:val="2"/>
            <w:tcBorders>
              <w:top w:val="single" w:sz="12" w:space="0" w:color="000000" w:themeColor="text1"/>
              <w:left w:val="single" w:sz="12" w:space="0" w:color="000000" w:themeColor="text1"/>
              <w:bottom w:val="single" w:sz="12" w:space="0" w:color="000000" w:themeColor="text1"/>
              <w:right w:val="single" w:sz="6" w:space="0" w:color="auto"/>
            </w:tcBorders>
            <w:vAlign w:val="center"/>
          </w:tcPr>
          <w:p w14:paraId="0125EFD6" w14:textId="77777777" w:rsidR="00B24A2E" w:rsidRPr="00966358" w:rsidRDefault="00B24A2E" w:rsidP="001F772A">
            <w:pPr>
              <w:spacing w:before="120" w:after="60"/>
              <w:jc w:val="right"/>
              <w:rPr>
                <w:rFonts w:ascii="GHEA Grapalat" w:hAnsi="GHEA Grapalat"/>
                <w:b/>
                <w:sz w:val="20"/>
              </w:rPr>
            </w:pPr>
          </w:p>
        </w:tc>
        <w:tc>
          <w:tcPr>
            <w:tcW w:w="1531" w:type="dxa"/>
            <w:gridSpan w:val="2"/>
            <w:tcBorders>
              <w:top w:val="single" w:sz="12" w:space="0" w:color="000000" w:themeColor="text1"/>
              <w:left w:val="nil"/>
              <w:bottom w:val="single" w:sz="12" w:space="0" w:color="000000" w:themeColor="text1"/>
              <w:right w:val="single" w:sz="12" w:space="0" w:color="000000" w:themeColor="text1"/>
            </w:tcBorders>
            <w:shd w:val="clear" w:color="auto" w:fill="auto"/>
            <w:vAlign w:val="center"/>
          </w:tcPr>
          <w:p w14:paraId="276E93F3" w14:textId="77777777" w:rsidR="00B24A2E" w:rsidRPr="00966358" w:rsidRDefault="00B24A2E" w:rsidP="001F772A">
            <w:pPr>
              <w:spacing w:before="120" w:after="60"/>
              <w:jc w:val="right"/>
              <w:rPr>
                <w:rFonts w:ascii="GHEA Grapalat" w:hAnsi="GHEA Grapalat"/>
                <w:b/>
                <w:sz w:val="20"/>
              </w:rPr>
            </w:pPr>
          </w:p>
        </w:tc>
      </w:tr>
      <w:tr w:rsidR="001F772A" w:rsidRPr="00966358" w14:paraId="0963A149" w14:textId="77777777" w:rsidTr="001F772A">
        <w:trPr>
          <w:trHeight w:val="749"/>
        </w:trPr>
        <w:tc>
          <w:tcPr>
            <w:tcW w:w="6711" w:type="dxa"/>
            <w:gridSpan w:val="5"/>
            <w:tcBorders>
              <w:top w:val="single" w:sz="6" w:space="0" w:color="auto"/>
              <w:bottom w:val="single" w:sz="6" w:space="0" w:color="auto"/>
              <w:right w:val="single" w:sz="12" w:space="0" w:color="000000" w:themeColor="text1"/>
            </w:tcBorders>
            <w:vAlign w:val="center"/>
          </w:tcPr>
          <w:p w14:paraId="457A1254" w14:textId="77298264" w:rsidR="001F772A" w:rsidRPr="00966358" w:rsidRDefault="00EA18A2" w:rsidP="00EA18A2">
            <w:pPr>
              <w:jc w:val="center"/>
              <w:rPr>
                <w:rFonts w:ascii="GHEA Grapalat" w:hAnsi="GHEA Grapalat"/>
                <w:b/>
                <w:sz w:val="16"/>
              </w:rPr>
            </w:pPr>
            <w:r w:rsidRPr="00966358">
              <w:rPr>
                <w:rFonts w:ascii="GHEA Grapalat" w:hAnsi="GHEA Grapalat"/>
                <w:b/>
                <w:sz w:val="22"/>
              </w:rPr>
              <w:t>Ծախսերի ա</w:t>
            </w:r>
            <w:r w:rsidR="001F772A" w:rsidRPr="00966358">
              <w:rPr>
                <w:rFonts w:ascii="GHEA Grapalat" w:hAnsi="GHEA Grapalat"/>
                <w:b/>
                <w:sz w:val="22"/>
              </w:rPr>
              <w:t xml:space="preserve">մփոփ </w:t>
            </w:r>
            <w:r w:rsidRPr="00966358">
              <w:rPr>
                <w:rFonts w:ascii="GHEA Grapalat" w:hAnsi="GHEA Grapalat"/>
                <w:b/>
                <w:sz w:val="22"/>
              </w:rPr>
              <w:t xml:space="preserve">համախմբված </w:t>
            </w:r>
            <w:r w:rsidR="001F772A" w:rsidRPr="00966358">
              <w:rPr>
                <w:rFonts w:ascii="GHEA Grapalat" w:hAnsi="GHEA Grapalat"/>
                <w:b/>
                <w:sz w:val="22"/>
              </w:rPr>
              <w:t xml:space="preserve">աղյուսակում մուտքագրման </w:t>
            </w:r>
            <w:r w:rsidRPr="00966358">
              <w:rPr>
                <w:rFonts w:ascii="GHEA Grapalat" w:hAnsi="GHEA Grapalat"/>
                <w:b/>
                <w:sz w:val="22"/>
              </w:rPr>
              <w:t xml:space="preserve">համար </w:t>
            </w:r>
            <w:r w:rsidR="001F772A" w:rsidRPr="00966358">
              <w:rPr>
                <w:rFonts w:ascii="GHEA Grapalat" w:hAnsi="GHEA Grapalat"/>
                <w:b/>
                <w:sz w:val="22"/>
              </w:rPr>
              <w:t>ընդհանուր գներ.</w:t>
            </w:r>
          </w:p>
        </w:tc>
        <w:tc>
          <w:tcPr>
            <w:tcW w:w="1531" w:type="dxa"/>
            <w:gridSpan w:val="2"/>
            <w:tcBorders>
              <w:top w:val="single" w:sz="12" w:space="0" w:color="000000" w:themeColor="text1"/>
              <w:left w:val="single" w:sz="12" w:space="0" w:color="000000" w:themeColor="text1"/>
              <w:bottom w:val="single" w:sz="12" w:space="0" w:color="000000" w:themeColor="text1"/>
              <w:right w:val="single" w:sz="6" w:space="0" w:color="auto"/>
            </w:tcBorders>
            <w:vAlign w:val="center"/>
          </w:tcPr>
          <w:p w14:paraId="771DF242" w14:textId="77777777" w:rsidR="001F772A" w:rsidRPr="00966358" w:rsidRDefault="001F772A" w:rsidP="001F772A">
            <w:pPr>
              <w:spacing w:before="120" w:after="60"/>
              <w:jc w:val="right"/>
              <w:rPr>
                <w:rFonts w:ascii="GHEA Grapalat" w:hAnsi="GHEA Grapalat"/>
                <w:b/>
                <w:sz w:val="20"/>
              </w:rPr>
            </w:pPr>
          </w:p>
        </w:tc>
        <w:tc>
          <w:tcPr>
            <w:tcW w:w="1531" w:type="dxa"/>
            <w:gridSpan w:val="2"/>
            <w:tcBorders>
              <w:top w:val="single" w:sz="12" w:space="0" w:color="000000" w:themeColor="text1"/>
              <w:left w:val="nil"/>
              <w:bottom w:val="single" w:sz="12" w:space="0" w:color="000000" w:themeColor="text1"/>
              <w:right w:val="single" w:sz="12" w:space="0" w:color="000000" w:themeColor="text1"/>
            </w:tcBorders>
            <w:shd w:val="clear" w:color="auto" w:fill="auto"/>
            <w:vAlign w:val="center"/>
          </w:tcPr>
          <w:p w14:paraId="52E3D4B2" w14:textId="77777777" w:rsidR="001F772A" w:rsidRPr="00966358" w:rsidRDefault="001F772A" w:rsidP="001F772A">
            <w:pPr>
              <w:spacing w:before="120" w:after="60"/>
              <w:jc w:val="right"/>
              <w:rPr>
                <w:rFonts w:ascii="GHEA Grapalat" w:hAnsi="GHEA Grapalat"/>
                <w:b/>
                <w:sz w:val="20"/>
              </w:rPr>
            </w:pPr>
          </w:p>
        </w:tc>
      </w:tr>
      <w:bookmarkEnd w:id="1083"/>
    </w:tbl>
    <w:p w14:paraId="6807ED64" w14:textId="77777777" w:rsidR="001F772A" w:rsidRPr="00966358" w:rsidRDefault="001F772A" w:rsidP="001F772A">
      <w:pPr>
        <w:pStyle w:val="explanatorynotes"/>
        <w:spacing w:line="240" w:lineRule="auto"/>
        <w:rPr>
          <w:rFonts w:ascii="GHEA Grapalat" w:hAnsi="GHEA Grapalat"/>
          <w:sz w:val="24"/>
        </w:rPr>
      </w:pPr>
    </w:p>
    <w:p w14:paraId="635784C7" w14:textId="203B7819" w:rsidR="0014122B" w:rsidRPr="00966358" w:rsidRDefault="0014122B" w:rsidP="001F772A">
      <w:pPr>
        <w:pStyle w:val="explanatorynotes"/>
        <w:spacing w:line="240" w:lineRule="auto"/>
        <w:rPr>
          <w:rFonts w:ascii="GHEA Grapalat" w:hAnsi="GHEA Grapalat"/>
          <w:b/>
          <w:sz w:val="24"/>
        </w:rPr>
      </w:pPr>
      <w:r w:rsidRPr="00966358">
        <w:rPr>
          <w:rFonts w:ascii="GHEA Grapalat" w:hAnsi="GHEA Grapalat"/>
          <w:sz w:val="24"/>
        </w:rPr>
        <w:t>1</w:t>
      </w:r>
      <w:r w:rsidRPr="00966358">
        <w:rPr>
          <w:rFonts w:ascii="MS Gothic" w:hAnsi="MS Gothic" w:cs="MS Gothic"/>
          <w:sz w:val="24"/>
        </w:rPr>
        <w:t>․</w:t>
      </w:r>
      <w:r w:rsidRPr="00966358">
        <w:rPr>
          <w:rFonts w:ascii="GHEA Grapalat" w:hAnsi="GHEA Grapalat"/>
          <w:sz w:val="24"/>
        </w:rPr>
        <w:t xml:space="preserve"> </w:t>
      </w:r>
      <w:r w:rsidR="00472E08" w:rsidRPr="00966358">
        <w:rPr>
          <w:rFonts w:ascii="GHEA Grapalat" w:hAnsi="GHEA Grapalat"/>
          <w:b/>
          <w:sz w:val="24"/>
        </w:rPr>
        <w:t>Վճարման պայմանները, դրույթները և վճարման ժամանակացույցը նախագծի իրականացման և հատուկ ծրագրային ապահովման ծախսերի համար:</w:t>
      </w:r>
    </w:p>
    <w:p w14:paraId="592AC70B" w14:textId="6B82272F" w:rsidR="00472E08" w:rsidRPr="00966358" w:rsidRDefault="00472E08" w:rsidP="001F772A">
      <w:pPr>
        <w:pStyle w:val="explanatorynotes"/>
        <w:spacing w:line="240" w:lineRule="auto"/>
        <w:rPr>
          <w:rFonts w:ascii="GHEA Grapalat" w:hAnsi="GHEA Grapalat"/>
          <w:sz w:val="24"/>
        </w:rPr>
      </w:pPr>
      <w:r w:rsidRPr="00966358">
        <w:rPr>
          <w:rFonts w:ascii="GHEA Grapalat" w:hAnsi="GHEA Grapalat"/>
          <w:sz w:val="24"/>
        </w:rPr>
        <w:t xml:space="preserve">Հայտատուներին առաջարկվում է առաջարկել իրենց </w:t>
      </w:r>
      <w:proofErr w:type="spellStart"/>
      <w:r w:rsidRPr="00966358">
        <w:rPr>
          <w:rFonts w:ascii="GHEA Grapalat" w:hAnsi="GHEA Grapalat"/>
          <w:sz w:val="24"/>
        </w:rPr>
        <w:t>նախընտրած</w:t>
      </w:r>
      <w:proofErr w:type="spellEnd"/>
      <w:r w:rsidRPr="00966358">
        <w:rPr>
          <w:rFonts w:ascii="GHEA Grapalat" w:hAnsi="GHEA Grapalat"/>
          <w:sz w:val="24"/>
        </w:rPr>
        <w:t xml:space="preserve"> վճարման ժամանակացույցը, պայմանները և դրույթները:</w:t>
      </w:r>
    </w:p>
    <w:tbl>
      <w:tblPr>
        <w:tblW w:w="9781" w:type="dxa"/>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5954"/>
        <w:gridCol w:w="3827"/>
      </w:tblGrid>
      <w:tr w:rsidR="001F772A" w:rsidRPr="00966358" w14:paraId="4A15BB22" w14:textId="77777777" w:rsidTr="00E16B14">
        <w:trPr>
          <w:cantSplit/>
          <w:trHeight w:val="1148"/>
        </w:trPr>
        <w:tc>
          <w:tcPr>
            <w:tcW w:w="5954" w:type="dxa"/>
            <w:vAlign w:val="center"/>
          </w:tcPr>
          <w:p w14:paraId="3C98DB1C" w14:textId="77777777" w:rsidR="001F772A" w:rsidRPr="00966358" w:rsidRDefault="001F772A" w:rsidP="00E16B14">
            <w:pPr>
              <w:spacing w:before="100" w:after="100"/>
              <w:jc w:val="center"/>
              <w:rPr>
                <w:rFonts w:ascii="GHEA Grapalat" w:hAnsi="GHEA Grapalat"/>
              </w:rPr>
            </w:pPr>
          </w:p>
        </w:tc>
        <w:tc>
          <w:tcPr>
            <w:tcW w:w="3827" w:type="dxa"/>
            <w:vAlign w:val="center"/>
          </w:tcPr>
          <w:p w14:paraId="4F1A96BD" w14:textId="77777777" w:rsidR="001F772A" w:rsidRPr="00966358" w:rsidRDefault="001F772A" w:rsidP="00E16B14">
            <w:pPr>
              <w:spacing w:before="100" w:after="100"/>
              <w:jc w:val="center"/>
              <w:rPr>
                <w:rFonts w:ascii="GHEA Grapalat" w:hAnsi="GHEA Grapalat"/>
              </w:rPr>
            </w:pPr>
          </w:p>
        </w:tc>
      </w:tr>
    </w:tbl>
    <w:p w14:paraId="1EFE24F2" w14:textId="06E2F6AF" w:rsidR="00E662C4" w:rsidRPr="00966358" w:rsidRDefault="00E662C4" w:rsidP="00E662C4">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0"/>
        <w:rPr>
          <w:rFonts w:ascii="GHEA Grapalat" w:hAnsi="GHEA Grapalat"/>
        </w:rPr>
      </w:pPr>
    </w:p>
    <w:p w14:paraId="08E225AB" w14:textId="476F1D77" w:rsidR="00472E08" w:rsidRPr="00966358" w:rsidRDefault="00472E08" w:rsidP="00472E08">
      <w:pPr>
        <w:pStyle w:val="Sub-ClauseText"/>
        <w:spacing w:before="0" w:after="180" w:line="276" w:lineRule="auto"/>
        <w:ind w:left="720"/>
        <w:rPr>
          <w:rFonts w:ascii="GHEA Grapalat" w:eastAsiaTheme="minorEastAsia" w:hAnsi="GHEA Grapalat"/>
          <w:i/>
          <w:iCs/>
          <w:spacing w:val="0"/>
          <w:szCs w:val="24"/>
        </w:rPr>
      </w:pPr>
      <w:r w:rsidRPr="00966358">
        <w:rPr>
          <w:rFonts w:ascii="GHEA Grapalat" w:eastAsiaTheme="minorEastAsia" w:hAnsi="GHEA Grapalat"/>
          <w:i/>
          <w:iCs/>
          <w:spacing w:val="0"/>
          <w:szCs w:val="24"/>
        </w:rPr>
        <w:t xml:space="preserve">Խնդրում ենք նկատի ունենալ, որ ցանկացած կանխավճար պետք է ապահովվի պահանջարկի երաշխիքով, որը տրվում է որևէ միջազգային ֆինանսական </w:t>
      </w:r>
      <w:r w:rsidRPr="00966358">
        <w:rPr>
          <w:rFonts w:ascii="GHEA Grapalat" w:eastAsiaTheme="minorEastAsia" w:hAnsi="GHEA Grapalat"/>
          <w:i/>
          <w:iCs/>
          <w:spacing w:val="0"/>
          <w:szCs w:val="24"/>
        </w:rPr>
        <w:lastRenderedPageBreak/>
        <w:t>հաստատության կողմից՝ ոչ ռեզիդենտ Մատակարարների դեպքում, կամ Հայաստանի ցանկացած ֆինանսական հաստատության կողմից՝ ռեզիդենտ համարվող Մատակարարների դեպքում:</w:t>
      </w:r>
    </w:p>
    <w:p w14:paraId="45390AC5" w14:textId="77777777" w:rsidR="002D631C" w:rsidRPr="00966358" w:rsidRDefault="002D631C" w:rsidP="002D631C">
      <w:pPr>
        <w:pStyle w:val="Sub-ClauseText"/>
        <w:spacing w:before="0" w:after="180" w:line="276" w:lineRule="auto"/>
        <w:ind w:left="720"/>
        <w:rPr>
          <w:rFonts w:ascii="GHEA Grapalat" w:eastAsiaTheme="minorEastAsia" w:hAnsi="GHEA Grapalat"/>
          <w:i/>
          <w:iCs/>
          <w:spacing w:val="0"/>
          <w:szCs w:val="24"/>
        </w:rPr>
      </w:pPr>
      <w:r w:rsidRPr="00966358">
        <w:rPr>
          <w:rFonts w:ascii="GHEA Grapalat" w:eastAsiaTheme="minorEastAsia" w:hAnsi="GHEA Grapalat"/>
          <w:i/>
          <w:iCs/>
          <w:spacing w:val="0"/>
          <w:szCs w:val="24"/>
        </w:rPr>
        <w:t>Բանկային երաշխիքը պետք է ներկայացվի Գնորդի կողմից հաստատված ձևաչափով և պետք է վավեր լինի Պայմանագրով սահմանված պարտավորությունների լիարժեք կատարման վերջին օրվան հաջորդող առնվազն մինչև 100-րդ օրը (մասնավորապես, երբ համակարգը գործարկվում է, որն այն պահն է, երբ կոդը փորձնական միջավայրից տեղափոխվում է արտադրական միջավայր և ստորագրվում է ընդունման վերջնական ակտը):</w:t>
      </w:r>
    </w:p>
    <w:p w14:paraId="0D8E9CCF" w14:textId="7AD71CC9" w:rsidR="00472E08" w:rsidRPr="00966358" w:rsidRDefault="002D631C" w:rsidP="002D631C">
      <w:pPr>
        <w:pStyle w:val="Sub-ClauseText"/>
        <w:spacing w:before="0" w:after="180" w:line="276" w:lineRule="auto"/>
        <w:ind w:left="720"/>
        <w:rPr>
          <w:rFonts w:ascii="GHEA Grapalat" w:eastAsiaTheme="minorEastAsia" w:hAnsi="GHEA Grapalat"/>
          <w:i/>
          <w:iCs/>
          <w:spacing w:val="0"/>
          <w:szCs w:val="24"/>
        </w:rPr>
      </w:pPr>
      <w:r w:rsidRPr="00966358">
        <w:rPr>
          <w:rFonts w:ascii="GHEA Grapalat" w:eastAsiaTheme="minorEastAsia" w:hAnsi="GHEA Grapalat"/>
          <w:i/>
          <w:iCs/>
          <w:spacing w:val="0"/>
          <w:szCs w:val="24"/>
        </w:rPr>
        <w:t xml:space="preserve">Գնորդն իրեն իրավունք է վերապահում բանակցություններ վարել՝ կապված վճարումների ժամանակացույցի, պայմանների և դրույթների վերջնական </w:t>
      </w:r>
      <w:proofErr w:type="spellStart"/>
      <w:r w:rsidRPr="00966358">
        <w:rPr>
          <w:rFonts w:ascii="GHEA Grapalat" w:eastAsiaTheme="minorEastAsia" w:hAnsi="GHEA Grapalat"/>
          <w:i/>
          <w:iCs/>
          <w:spacing w:val="0"/>
          <w:szCs w:val="24"/>
        </w:rPr>
        <w:t>ձևակերպման</w:t>
      </w:r>
      <w:proofErr w:type="spellEnd"/>
      <w:r w:rsidRPr="00966358">
        <w:rPr>
          <w:rFonts w:ascii="GHEA Grapalat" w:eastAsiaTheme="minorEastAsia" w:hAnsi="GHEA Grapalat"/>
          <w:i/>
          <w:iCs/>
          <w:spacing w:val="0"/>
          <w:szCs w:val="24"/>
        </w:rPr>
        <w:t xml:space="preserve"> հետ:</w:t>
      </w:r>
    </w:p>
    <w:p w14:paraId="65F1391D" w14:textId="77777777" w:rsidR="002D631C" w:rsidRPr="00966358" w:rsidRDefault="002D631C" w:rsidP="002D631C">
      <w:pPr>
        <w:pStyle w:val="Sub-ClauseText"/>
        <w:spacing w:before="0" w:after="180" w:line="276" w:lineRule="auto"/>
        <w:ind w:left="720"/>
        <w:rPr>
          <w:rFonts w:ascii="GHEA Grapalat" w:eastAsiaTheme="minorEastAsia" w:hAnsi="GHEA Grapalat"/>
          <w:i/>
          <w:iCs/>
          <w:spacing w:val="0"/>
          <w:szCs w:val="24"/>
        </w:rPr>
      </w:pPr>
    </w:p>
    <w:tbl>
      <w:tblPr>
        <w:tblStyle w:val="TableGrid"/>
        <w:tblW w:w="0" w:type="auto"/>
        <w:tblInd w:w="720" w:type="dxa"/>
        <w:tblLook w:val="04A0" w:firstRow="1" w:lastRow="0" w:firstColumn="1" w:lastColumn="0" w:noHBand="0" w:noVBand="1"/>
      </w:tblPr>
      <w:tblGrid>
        <w:gridCol w:w="4471"/>
        <w:gridCol w:w="4545"/>
      </w:tblGrid>
      <w:tr w:rsidR="002D631C" w:rsidRPr="00966358" w14:paraId="0A2E16B5" w14:textId="77777777" w:rsidTr="002D631C">
        <w:tc>
          <w:tcPr>
            <w:tcW w:w="4868" w:type="dxa"/>
          </w:tcPr>
          <w:p w14:paraId="3A1406D8" w14:textId="57CFEC49" w:rsidR="002D631C" w:rsidRPr="00966358" w:rsidRDefault="002D631C" w:rsidP="002D631C">
            <w:pPr>
              <w:pStyle w:val="Sub-ClauseText"/>
              <w:spacing w:before="0" w:after="180" w:line="276" w:lineRule="auto"/>
              <w:jc w:val="center"/>
              <w:rPr>
                <w:rFonts w:ascii="GHEA Grapalat" w:eastAsiaTheme="minorEastAsia" w:hAnsi="GHEA Grapalat"/>
                <w:iCs/>
                <w:spacing w:val="0"/>
                <w:szCs w:val="24"/>
              </w:rPr>
            </w:pPr>
            <w:r w:rsidRPr="00966358">
              <w:rPr>
                <w:rFonts w:ascii="GHEA Grapalat" w:eastAsiaTheme="minorEastAsia" w:hAnsi="GHEA Grapalat"/>
                <w:iCs/>
                <w:spacing w:val="0"/>
                <w:szCs w:val="24"/>
              </w:rPr>
              <w:t>Հայտատուի անունը</w:t>
            </w:r>
          </w:p>
        </w:tc>
        <w:tc>
          <w:tcPr>
            <w:tcW w:w="4868" w:type="dxa"/>
          </w:tcPr>
          <w:p w14:paraId="2D575394" w14:textId="65756BBE" w:rsidR="002D631C" w:rsidRPr="00966358" w:rsidRDefault="002D631C" w:rsidP="002D631C">
            <w:pPr>
              <w:pStyle w:val="Sub-ClauseText"/>
              <w:spacing w:before="0" w:after="180" w:line="276" w:lineRule="auto"/>
              <w:jc w:val="center"/>
              <w:rPr>
                <w:rFonts w:ascii="GHEA Grapalat" w:eastAsiaTheme="minorEastAsia" w:hAnsi="GHEA Grapalat"/>
                <w:iCs/>
                <w:spacing w:val="0"/>
                <w:szCs w:val="24"/>
              </w:rPr>
            </w:pPr>
            <w:r w:rsidRPr="00966358">
              <w:rPr>
                <w:rFonts w:ascii="GHEA Grapalat" w:eastAsiaTheme="minorEastAsia" w:hAnsi="GHEA Grapalat"/>
                <w:iCs/>
                <w:spacing w:val="0"/>
                <w:szCs w:val="24"/>
              </w:rPr>
              <w:t>Հայտատուի ստորագրությունը</w:t>
            </w:r>
          </w:p>
        </w:tc>
      </w:tr>
      <w:tr w:rsidR="002D631C" w:rsidRPr="00966358" w14:paraId="2F264BF2" w14:textId="77777777" w:rsidTr="002D631C">
        <w:tc>
          <w:tcPr>
            <w:tcW w:w="4868" w:type="dxa"/>
          </w:tcPr>
          <w:p w14:paraId="6B3C5987" w14:textId="77777777" w:rsidR="002D631C" w:rsidRPr="00966358" w:rsidRDefault="002D631C" w:rsidP="002D631C">
            <w:pPr>
              <w:pStyle w:val="Sub-ClauseText"/>
              <w:spacing w:before="0" w:after="180" w:line="276" w:lineRule="auto"/>
              <w:rPr>
                <w:rFonts w:ascii="GHEA Grapalat" w:eastAsiaTheme="minorEastAsia" w:hAnsi="GHEA Grapalat"/>
                <w:i/>
                <w:iCs/>
                <w:spacing w:val="0"/>
                <w:szCs w:val="24"/>
              </w:rPr>
            </w:pPr>
          </w:p>
          <w:p w14:paraId="2529CB3D" w14:textId="77777777" w:rsidR="002D631C" w:rsidRPr="00966358" w:rsidRDefault="002D631C" w:rsidP="002D631C">
            <w:pPr>
              <w:pStyle w:val="Sub-ClauseText"/>
              <w:spacing w:before="0" w:after="180" w:line="276" w:lineRule="auto"/>
              <w:rPr>
                <w:rFonts w:ascii="GHEA Grapalat" w:eastAsiaTheme="minorEastAsia" w:hAnsi="GHEA Grapalat"/>
                <w:i/>
                <w:iCs/>
                <w:spacing w:val="0"/>
                <w:szCs w:val="24"/>
              </w:rPr>
            </w:pPr>
          </w:p>
        </w:tc>
        <w:tc>
          <w:tcPr>
            <w:tcW w:w="4868" w:type="dxa"/>
          </w:tcPr>
          <w:p w14:paraId="4F66A073" w14:textId="77777777" w:rsidR="002D631C" w:rsidRPr="00966358" w:rsidRDefault="002D631C" w:rsidP="002D631C">
            <w:pPr>
              <w:pStyle w:val="Sub-ClauseText"/>
              <w:spacing w:before="0" w:after="180" w:line="276" w:lineRule="auto"/>
              <w:rPr>
                <w:rFonts w:ascii="GHEA Grapalat" w:eastAsiaTheme="minorEastAsia" w:hAnsi="GHEA Grapalat"/>
                <w:i/>
                <w:iCs/>
                <w:spacing w:val="0"/>
                <w:szCs w:val="24"/>
              </w:rPr>
            </w:pPr>
          </w:p>
        </w:tc>
      </w:tr>
    </w:tbl>
    <w:p w14:paraId="7228F9CE" w14:textId="77777777" w:rsidR="002D631C" w:rsidRPr="00966358" w:rsidRDefault="002D631C" w:rsidP="002D631C">
      <w:pPr>
        <w:pStyle w:val="Sub-ClauseText"/>
        <w:spacing w:before="0" w:after="180" w:line="276" w:lineRule="auto"/>
        <w:ind w:left="720"/>
        <w:rPr>
          <w:rFonts w:ascii="GHEA Grapalat" w:eastAsiaTheme="minorEastAsia" w:hAnsi="GHEA Grapalat"/>
          <w:i/>
          <w:iCs/>
          <w:spacing w:val="0"/>
          <w:szCs w:val="24"/>
        </w:rPr>
      </w:pPr>
    </w:p>
    <w:p w14:paraId="16DC2AA3" w14:textId="7B262B1C" w:rsidR="00472E08" w:rsidRPr="00966358" w:rsidRDefault="00472E08" w:rsidP="00A33F07">
      <w:pPr>
        <w:pStyle w:val="S1-Header2"/>
      </w:pPr>
      <w:bookmarkStart w:id="1100" w:name="_Toc228956672"/>
      <w:bookmarkStart w:id="1101" w:name="_Toc262541288"/>
      <w:bookmarkStart w:id="1102" w:name="_Toc444173635"/>
    </w:p>
    <w:p w14:paraId="3B1F6E16" w14:textId="5526588E" w:rsidR="003657FE" w:rsidRPr="00966358" w:rsidRDefault="00E16B14">
      <w:pPr>
        <w:pStyle w:val="S1-Header2"/>
      </w:pPr>
      <w:r w:rsidRPr="00966358">
        <w:br w:type="page"/>
      </w:r>
      <w:bookmarkStart w:id="1103" w:name="_Toc445829789"/>
      <w:bookmarkStart w:id="1104" w:name="_Toc445884652"/>
      <w:bookmarkStart w:id="1105" w:name="_Toc445885369"/>
      <w:bookmarkStart w:id="1106" w:name="_Toc445885721"/>
      <w:bookmarkStart w:id="1107" w:name="_Toc445886517"/>
      <w:bookmarkStart w:id="1108" w:name="_Toc449086789"/>
      <w:bookmarkStart w:id="1109" w:name="_Toc138962953"/>
      <w:bookmarkStart w:id="1110" w:name="_Toc139293361"/>
      <w:bookmarkStart w:id="1111" w:name="_Toc140481986"/>
      <w:bookmarkStart w:id="1112" w:name="_Toc140482096"/>
      <w:bookmarkStart w:id="1113" w:name="_Toc140482452"/>
      <w:bookmarkStart w:id="1114" w:name="_Toc141698455"/>
      <w:bookmarkStart w:id="1115" w:name="_Toc152753913"/>
      <w:bookmarkStart w:id="1116" w:name="_Toc152946823"/>
      <w:bookmarkStart w:id="1117" w:name="_Toc152947276"/>
      <w:bookmarkStart w:id="1118" w:name="_Toc152947485"/>
      <w:r w:rsidR="004E3915" w:rsidRPr="00966358">
        <w:lastRenderedPageBreak/>
        <w:t>12</w:t>
      </w:r>
      <w:r w:rsidR="004E3915" w:rsidRPr="00966358">
        <w:rPr>
          <w:rFonts w:ascii="MS Gothic" w:eastAsia="MS Gothic" w:hAnsi="MS Gothic" w:cs="MS Gothic" w:hint="eastAsia"/>
        </w:rPr>
        <w:t>․</w:t>
      </w:r>
      <w:r w:rsidR="004E3915" w:rsidRPr="00966358">
        <w:t xml:space="preserve"> </w:t>
      </w:r>
      <w:r w:rsidRPr="00966358">
        <w:t>Պարբերական ծախսերի աղյուսակ</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p>
    <w:p w14:paraId="638C2EA3" w14:textId="1D6D7A35" w:rsidR="003657FE" w:rsidRPr="00DC17A9" w:rsidRDefault="0078416F" w:rsidP="00DC17A9">
      <w:pPr>
        <w:pStyle w:val="BodyTextIndent"/>
        <w:spacing w:line="276" w:lineRule="auto"/>
        <w:ind w:leftChars="37" w:left="89"/>
        <w:jc w:val="both"/>
        <w:rPr>
          <w:i/>
          <w:color w:val="2E74B5" w:themeColor="accent1" w:themeShade="BF"/>
        </w:rPr>
      </w:pPr>
      <w:r w:rsidRPr="00DC17A9">
        <w:rPr>
          <w:rFonts w:ascii="GHEA Grapalat" w:hAnsi="GHEA Grapalat"/>
          <w:i/>
          <w:color w:val="2E74B5" w:themeColor="accent1" w:themeShade="BF"/>
        </w:rPr>
        <w:t xml:space="preserve">Գնային առաջարկը պետք է նշի տարեկան աջակցության/սպասարկման և լիցենզիայի տարեկան վճարները /եթե այդպիսիք կան/ յուրաքանչյուր օգտագործողի համար (50, 300, 700 օգտագործողների համար)` 3 տարի ժամկետով: ԿԲ-ն իրեն իրավունք է վերապահում ցանկացած պահի չեղարկել աջակցության/սպասարկման տարեկան ծառայությունները և տարեկան լիցենզիան՝ առանց տույժերի կամ չեղարկման վճարների: Չեղյալ հայտարարման հայտերը պետք է ներկայացվեն գրավոր՝ առնվազն մեկ ամիս առաջ ծանուցելով: ԿԲ-ն պահպանում է ընդունված գործընթացներն ինքնուրույն օգտագործելու հնարավորությունը, նախքան տրամադրված լիցենզիաների հիման վրա </w:t>
      </w:r>
      <w:r w:rsidR="00636AA6" w:rsidRPr="00DC17A9">
        <w:rPr>
          <w:rFonts w:ascii="GHEA Grapalat" w:hAnsi="GHEA Grapalat"/>
          <w:i/>
          <w:color w:val="2E74B5" w:themeColor="accent1" w:themeShade="BF"/>
        </w:rPr>
        <w:t>համակարգի լիարժեք ներդրումը</w:t>
      </w:r>
      <w:r w:rsidRPr="00DC17A9">
        <w:rPr>
          <w:rFonts w:ascii="GHEA Grapalat" w:hAnsi="GHEA Grapalat"/>
          <w:i/>
          <w:color w:val="2E74B5" w:themeColor="accent1" w:themeShade="BF"/>
        </w:rPr>
        <w:t>:</w:t>
      </w:r>
    </w:p>
    <w:tbl>
      <w:tblPr>
        <w:tblW w:w="9639" w:type="dxa"/>
        <w:tblInd w:w="6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39"/>
        <w:gridCol w:w="1642"/>
        <w:gridCol w:w="2070"/>
        <w:gridCol w:w="1620"/>
        <w:gridCol w:w="1620"/>
        <w:gridCol w:w="1260"/>
        <w:gridCol w:w="888"/>
      </w:tblGrid>
      <w:tr w:rsidR="001F772A" w:rsidRPr="00966358" w14:paraId="33A756C0" w14:textId="77777777" w:rsidTr="00DC17A9">
        <w:tc>
          <w:tcPr>
            <w:tcW w:w="539" w:type="dxa"/>
            <w:vMerge w:val="restart"/>
            <w:tcBorders>
              <w:top w:val="single" w:sz="6" w:space="0" w:color="auto"/>
              <w:right w:val="nil"/>
            </w:tcBorders>
            <w:shd w:val="clear" w:color="auto" w:fill="E7E6E6" w:themeFill="background2"/>
            <w:vAlign w:val="center"/>
          </w:tcPr>
          <w:p w14:paraId="1D0DA836" w14:textId="0B7C9A60" w:rsidR="001F772A" w:rsidRPr="00966358" w:rsidRDefault="001F772A" w:rsidP="00E662C4">
            <w:pPr>
              <w:spacing w:before="60" w:after="40"/>
              <w:jc w:val="center"/>
              <w:rPr>
                <w:rFonts w:ascii="GHEA Grapalat" w:hAnsi="GHEA Grapalat"/>
                <w:b/>
                <w:color w:val="000000"/>
                <w:sz w:val="18"/>
                <w:szCs w:val="18"/>
              </w:rPr>
            </w:pPr>
            <w:r w:rsidRPr="00966358">
              <w:rPr>
                <w:rFonts w:ascii="GHEA Grapalat" w:hAnsi="GHEA Grapalat"/>
                <w:b/>
                <w:color w:val="000000"/>
                <w:sz w:val="18"/>
                <w:szCs w:val="18"/>
              </w:rPr>
              <w:t>Հ</w:t>
            </w:r>
            <w:r w:rsidR="00373746" w:rsidRPr="00966358">
              <w:rPr>
                <w:rFonts w:ascii="GHEA Grapalat" w:hAnsi="GHEA Grapalat"/>
                <w:b/>
                <w:color w:val="000000"/>
                <w:sz w:val="18"/>
                <w:szCs w:val="18"/>
              </w:rPr>
              <w:t>/հ</w:t>
            </w:r>
          </w:p>
        </w:tc>
        <w:tc>
          <w:tcPr>
            <w:tcW w:w="1642" w:type="dxa"/>
            <w:vMerge w:val="restart"/>
            <w:tcBorders>
              <w:top w:val="single" w:sz="6" w:space="0" w:color="auto"/>
              <w:left w:val="single" w:sz="6" w:space="0" w:color="auto"/>
              <w:right w:val="single" w:sz="6" w:space="0" w:color="auto"/>
            </w:tcBorders>
            <w:shd w:val="clear" w:color="auto" w:fill="E7E6E6" w:themeFill="background2"/>
            <w:vAlign w:val="center"/>
          </w:tcPr>
          <w:p w14:paraId="2FFAEC92" w14:textId="77777777" w:rsidR="001F772A" w:rsidRPr="00966358" w:rsidRDefault="001F772A" w:rsidP="00E662C4">
            <w:pPr>
              <w:spacing w:before="60" w:after="40"/>
              <w:jc w:val="center"/>
              <w:rPr>
                <w:rFonts w:ascii="GHEA Grapalat" w:hAnsi="GHEA Grapalat"/>
                <w:b/>
                <w:color w:val="000000"/>
                <w:sz w:val="20"/>
              </w:rPr>
            </w:pPr>
            <w:r w:rsidRPr="00966358">
              <w:rPr>
                <w:rFonts w:ascii="GHEA Grapalat" w:hAnsi="GHEA Grapalat"/>
                <w:b/>
                <w:color w:val="000000"/>
                <w:sz w:val="20"/>
              </w:rPr>
              <w:t>Պարբերական միավոր</w:t>
            </w:r>
          </w:p>
        </w:tc>
        <w:tc>
          <w:tcPr>
            <w:tcW w:w="5310" w:type="dxa"/>
            <w:gridSpan w:val="3"/>
            <w:tcBorders>
              <w:top w:val="single" w:sz="6" w:space="0" w:color="auto"/>
              <w:left w:val="nil"/>
              <w:bottom w:val="single" w:sz="6" w:space="0" w:color="auto"/>
            </w:tcBorders>
            <w:shd w:val="clear" w:color="auto" w:fill="E7E6E6" w:themeFill="background2"/>
            <w:vAlign w:val="center"/>
          </w:tcPr>
          <w:p w14:paraId="1C09A58C" w14:textId="4B269F7A" w:rsidR="001F772A" w:rsidRPr="00966358" w:rsidDel="00487AA4" w:rsidRDefault="001F772A" w:rsidP="00A713F8">
            <w:pPr>
              <w:spacing w:before="60" w:after="40"/>
              <w:jc w:val="center"/>
              <w:rPr>
                <w:rFonts w:ascii="GHEA Grapalat" w:hAnsi="GHEA Grapalat"/>
                <w:b/>
                <w:color w:val="000000"/>
                <w:sz w:val="20"/>
              </w:rPr>
            </w:pPr>
            <w:r w:rsidRPr="00966358">
              <w:rPr>
                <w:rFonts w:ascii="GHEA Grapalat" w:hAnsi="GHEA Grapalat"/>
                <w:b/>
                <w:color w:val="000000"/>
                <w:sz w:val="20"/>
              </w:rPr>
              <w:t xml:space="preserve">Տարեկան գինը Տեխնիկական սպասարկման ժամանակահատվածի </w:t>
            </w:r>
            <w:r w:rsidR="00C67B8A" w:rsidRPr="00966358">
              <w:rPr>
                <w:rFonts w:ascii="GHEA Grapalat" w:hAnsi="GHEA Grapalat"/>
                <w:b/>
                <w:color w:val="000000"/>
                <w:sz w:val="20"/>
              </w:rPr>
              <w:t xml:space="preserve">յուրաքանչյուր տարվա </w:t>
            </w:r>
            <w:r w:rsidRPr="00966358">
              <w:rPr>
                <w:rFonts w:ascii="GHEA Grapalat" w:hAnsi="GHEA Grapalat"/>
                <w:b/>
                <w:color w:val="000000"/>
                <w:sz w:val="20"/>
              </w:rPr>
              <w:t>համար</w:t>
            </w:r>
          </w:p>
        </w:tc>
        <w:tc>
          <w:tcPr>
            <w:tcW w:w="2148" w:type="dxa"/>
            <w:gridSpan w:val="2"/>
            <w:tcBorders>
              <w:top w:val="single" w:sz="6" w:space="0" w:color="auto"/>
              <w:left w:val="single" w:sz="6" w:space="0" w:color="auto"/>
              <w:bottom w:val="single" w:sz="6" w:space="0" w:color="auto"/>
            </w:tcBorders>
            <w:shd w:val="clear" w:color="auto" w:fill="E7E6E6" w:themeFill="background2"/>
            <w:vAlign w:val="center"/>
          </w:tcPr>
          <w:p w14:paraId="3920A003" w14:textId="07B3CF37" w:rsidR="001F772A" w:rsidRPr="00966358" w:rsidRDefault="001F772A" w:rsidP="00E662C4">
            <w:pPr>
              <w:spacing w:before="60" w:after="40"/>
              <w:jc w:val="center"/>
              <w:rPr>
                <w:rFonts w:ascii="GHEA Grapalat" w:hAnsi="GHEA Grapalat"/>
                <w:b/>
                <w:color w:val="000000"/>
                <w:sz w:val="20"/>
              </w:rPr>
            </w:pPr>
            <w:r w:rsidRPr="00966358">
              <w:rPr>
                <w:rFonts w:ascii="GHEA Grapalat" w:hAnsi="GHEA Grapalat"/>
                <w:b/>
                <w:color w:val="000000"/>
                <w:sz w:val="20"/>
              </w:rPr>
              <w:t>Ընդհանուր գներ</w:t>
            </w:r>
          </w:p>
        </w:tc>
      </w:tr>
      <w:tr w:rsidR="00C21D8C" w:rsidRPr="00966358" w14:paraId="74A5F8A2" w14:textId="77777777" w:rsidTr="00DC17A9">
        <w:trPr>
          <w:trHeight w:val="435"/>
        </w:trPr>
        <w:tc>
          <w:tcPr>
            <w:tcW w:w="539" w:type="dxa"/>
            <w:vMerge/>
            <w:tcBorders>
              <w:right w:val="nil"/>
            </w:tcBorders>
            <w:shd w:val="clear" w:color="auto" w:fill="E7E6E6" w:themeFill="background2"/>
            <w:vAlign w:val="center"/>
          </w:tcPr>
          <w:p w14:paraId="35B7DE6A" w14:textId="77777777" w:rsidR="00C21D8C" w:rsidRPr="00966358" w:rsidRDefault="00C21D8C" w:rsidP="00A83FBE">
            <w:pPr>
              <w:spacing w:before="60" w:after="40"/>
              <w:rPr>
                <w:rFonts w:ascii="GHEA Grapalat" w:hAnsi="GHEA Grapalat"/>
                <w:b/>
                <w:color w:val="000000"/>
                <w:sz w:val="20"/>
              </w:rPr>
            </w:pPr>
          </w:p>
        </w:tc>
        <w:tc>
          <w:tcPr>
            <w:tcW w:w="1642" w:type="dxa"/>
            <w:vMerge/>
            <w:tcBorders>
              <w:left w:val="single" w:sz="6" w:space="0" w:color="auto"/>
              <w:right w:val="single" w:sz="6" w:space="0" w:color="auto"/>
            </w:tcBorders>
            <w:shd w:val="clear" w:color="auto" w:fill="E7E6E6" w:themeFill="background2"/>
            <w:vAlign w:val="center"/>
          </w:tcPr>
          <w:p w14:paraId="69DC5A1A" w14:textId="77777777" w:rsidR="00C21D8C" w:rsidRPr="00966358" w:rsidRDefault="00C21D8C" w:rsidP="00A83FBE">
            <w:pPr>
              <w:spacing w:before="60" w:after="40"/>
              <w:rPr>
                <w:rFonts w:ascii="GHEA Grapalat" w:hAnsi="GHEA Grapalat"/>
                <w:b/>
                <w:color w:val="000000"/>
                <w:sz w:val="20"/>
              </w:rPr>
            </w:pPr>
          </w:p>
        </w:tc>
        <w:tc>
          <w:tcPr>
            <w:tcW w:w="2070" w:type="dxa"/>
            <w:tcBorders>
              <w:top w:val="single" w:sz="6" w:space="0" w:color="auto"/>
              <w:left w:val="nil"/>
              <w:bottom w:val="single" w:sz="6" w:space="0" w:color="auto"/>
              <w:right w:val="single" w:sz="6" w:space="0" w:color="auto"/>
            </w:tcBorders>
            <w:shd w:val="clear" w:color="auto" w:fill="E7E6E6" w:themeFill="background2"/>
            <w:vAlign w:val="center"/>
          </w:tcPr>
          <w:p w14:paraId="2C46D010" w14:textId="77777777" w:rsidR="00C21D8C" w:rsidRPr="00966358" w:rsidRDefault="00C21D8C" w:rsidP="00A83FBE">
            <w:pPr>
              <w:spacing w:before="60" w:after="40"/>
              <w:jc w:val="center"/>
              <w:rPr>
                <w:rFonts w:ascii="GHEA Grapalat" w:hAnsi="GHEA Grapalat"/>
                <w:b/>
                <w:color w:val="000000"/>
                <w:sz w:val="20"/>
              </w:rPr>
            </w:pPr>
            <w:r w:rsidRPr="00966358">
              <w:rPr>
                <w:rFonts w:ascii="GHEA Grapalat" w:hAnsi="GHEA Grapalat"/>
                <w:b/>
                <w:color w:val="000000"/>
                <w:sz w:val="20"/>
              </w:rPr>
              <w:t xml:space="preserve">Տարի 1 </w:t>
            </w:r>
          </w:p>
          <w:p w14:paraId="4579903B" w14:textId="0FE48CCC" w:rsidR="00C21D8C" w:rsidRPr="00966358" w:rsidRDefault="00C21D8C" w:rsidP="0042042D">
            <w:pPr>
              <w:spacing w:before="60" w:after="40"/>
              <w:ind w:leftChars="-14" w:hangingChars="17" w:hanging="34"/>
              <w:rPr>
                <w:rFonts w:ascii="GHEA Grapalat" w:hAnsi="GHEA Grapalat"/>
                <w:b/>
                <w:color w:val="000000"/>
                <w:sz w:val="20"/>
              </w:rPr>
            </w:pPr>
            <w:r w:rsidRPr="00966358">
              <w:rPr>
                <w:rFonts w:ascii="GHEA Grapalat" w:hAnsi="GHEA Grapalat"/>
                <w:b/>
                <w:color w:val="000000"/>
                <w:sz w:val="20"/>
              </w:rPr>
              <w:t>(1</w:t>
            </w:r>
            <w:r w:rsidRPr="00966358">
              <w:rPr>
                <w:rFonts w:ascii="GHEA Grapalat" w:hAnsi="GHEA Grapalat"/>
                <w:b/>
                <w:color w:val="000000"/>
                <w:sz w:val="20"/>
                <w:vertAlign w:val="superscript"/>
              </w:rPr>
              <w:t>-ին</w:t>
            </w:r>
            <w:r w:rsidRPr="00966358">
              <w:rPr>
                <w:rFonts w:ascii="GHEA Grapalat" w:hAnsi="GHEA Grapalat"/>
                <w:b/>
                <w:color w:val="000000"/>
                <w:sz w:val="20"/>
              </w:rPr>
              <w:t xml:space="preserve"> </w:t>
            </w:r>
            <w:proofErr w:type="spellStart"/>
            <w:r w:rsidRPr="00966358">
              <w:rPr>
                <w:rFonts w:ascii="GHEA Grapalat" w:hAnsi="GHEA Grapalat"/>
                <w:b/>
                <w:color w:val="000000"/>
                <w:sz w:val="20"/>
              </w:rPr>
              <w:t>կի</w:t>
            </w:r>
            <w:r>
              <w:rPr>
                <w:rFonts w:ascii="GHEA Grapalat" w:hAnsi="GHEA Grapalat"/>
                <w:b/>
                <w:color w:val="000000"/>
                <w:sz w:val="20"/>
              </w:rPr>
              <w:t>սա</w:t>
            </w:r>
            <w:r w:rsidRPr="00966358">
              <w:rPr>
                <w:rFonts w:ascii="GHEA Grapalat" w:hAnsi="GHEA Grapalat"/>
                <w:b/>
                <w:color w:val="000000"/>
                <w:sz w:val="20"/>
              </w:rPr>
              <w:t>ամյակ</w:t>
            </w:r>
            <w:proofErr w:type="spellEnd"/>
            <w:r w:rsidRPr="00966358">
              <w:rPr>
                <w:rFonts w:ascii="GHEA Grapalat" w:hAnsi="GHEA Grapalat"/>
                <w:b/>
                <w:color w:val="000000"/>
                <w:sz w:val="20"/>
              </w:rPr>
              <w:t>)</w:t>
            </w:r>
          </w:p>
        </w:tc>
        <w:tc>
          <w:tcPr>
            <w:tcW w:w="1620" w:type="dxa"/>
            <w:tcBorders>
              <w:top w:val="single" w:sz="6" w:space="0" w:color="auto"/>
              <w:left w:val="nil"/>
              <w:bottom w:val="single" w:sz="6" w:space="0" w:color="auto"/>
              <w:right w:val="single" w:sz="6" w:space="0" w:color="auto"/>
            </w:tcBorders>
            <w:shd w:val="clear" w:color="auto" w:fill="E7E6E6" w:themeFill="background2"/>
            <w:vAlign w:val="center"/>
          </w:tcPr>
          <w:p w14:paraId="7C9DAA4B" w14:textId="77777777" w:rsidR="00C21D8C" w:rsidRPr="00966358" w:rsidRDefault="00C21D8C" w:rsidP="00A83FBE">
            <w:pPr>
              <w:spacing w:before="60" w:after="40"/>
              <w:jc w:val="center"/>
              <w:rPr>
                <w:rFonts w:ascii="GHEA Grapalat" w:hAnsi="GHEA Grapalat"/>
                <w:b/>
                <w:color w:val="000000"/>
                <w:sz w:val="20"/>
              </w:rPr>
            </w:pPr>
            <w:r w:rsidRPr="00966358">
              <w:rPr>
                <w:rFonts w:ascii="GHEA Grapalat" w:hAnsi="GHEA Grapalat"/>
                <w:b/>
                <w:color w:val="000000"/>
                <w:sz w:val="20"/>
              </w:rPr>
              <w:t>Տարի 2</w:t>
            </w:r>
          </w:p>
          <w:p w14:paraId="639EF9C7" w14:textId="4DFA1E23" w:rsidR="00C21D8C" w:rsidRPr="00966358" w:rsidRDefault="00C21D8C" w:rsidP="00A83FBE">
            <w:pPr>
              <w:spacing w:before="60" w:after="40"/>
              <w:ind w:leftChars="-17" w:left="-1" w:rightChars="-44" w:right="-106" w:hangingChars="20" w:hanging="40"/>
              <w:rPr>
                <w:rFonts w:ascii="GHEA Grapalat" w:hAnsi="GHEA Grapalat"/>
                <w:b/>
                <w:color w:val="000000"/>
                <w:sz w:val="20"/>
              </w:rPr>
            </w:pPr>
            <w:r w:rsidRPr="00966358">
              <w:rPr>
                <w:rFonts w:ascii="GHEA Grapalat" w:hAnsi="GHEA Grapalat"/>
                <w:b/>
                <w:color w:val="000000"/>
                <w:sz w:val="20"/>
              </w:rPr>
              <w:t>(2</w:t>
            </w:r>
            <w:r w:rsidRPr="00966358">
              <w:rPr>
                <w:rFonts w:ascii="GHEA Grapalat" w:hAnsi="GHEA Grapalat"/>
                <w:b/>
                <w:color w:val="000000"/>
                <w:sz w:val="20"/>
                <w:vertAlign w:val="superscript"/>
              </w:rPr>
              <w:t>-րդ</w:t>
            </w:r>
            <w:r w:rsidRPr="00966358">
              <w:rPr>
                <w:rFonts w:ascii="GHEA Grapalat" w:hAnsi="GHEA Grapalat"/>
                <w:b/>
                <w:color w:val="000000"/>
                <w:sz w:val="20"/>
              </w:rPr>
              <w:t xml:space="preserve"> կիսամյակ)</w:t>
            </w:r>
          </w:p>
        </w:tc>
        <w:tc>
          <w:tcPr>
            <w:tcW w:w="1620" w:type="dxa"/>
            <w:tcBorders>
              <w:top w:val="single" w:sz="6" w:space="0" w:color="auto"/>
              <w:left w:val="single" w:sz="6" w:space="0" w:color="auto"/>
              <w:bottom w:val="single" w:sz="6" w:space="0" w:color="auto"/>
              <w:right w:val="single" w:sz="6" w:space="0" w:color="auto"/>
            </w:tcBorders>
            <w:shd w:val="clear" w:color="auto" w:fill="E7E6E6" w:themeFill="background2"/>
            <w:vAlign w:val="center"/>
          </w:tcPr>
          <w:p w14:paraId="56056E81" w14:textId="77777777" w:rsidR="00C21D8C" w:rsidRPr="00966358" w:rsidRDefault="00C21D8C" w:rsidP="00A83FBE">
            <w:pPr>
              <w:spacing w:before="60" w:after="40"/>
              <w:ind w:leftChars="-27" w:left="1" w:rightChars="-27" w:right="-65" w:hangingChars="33" w:hanging="66"/>
              <w:jc w:val="center"/>
              <w:rPr>
                <w:rFonts w:ascii="GHEA Grapalat" w:hAnsi="GHEA Grapalat"/>
                <w:b/>
                <w:color w:val="000000"/>
                <w:sz w:val="20"/>
              </w:rPr>
            </w:pPr>
            <w:r w:rsidRPr="00966358">
              <w:rPr>
                <w:rFonts w:ascii="GHEA Grapalat" w:hAnsi="GHEA Grapalat"/>
                <w:b/>
                <w:color w:val="000000"/>
                <w:sz w:val="20"/>
              </w:rPr>
              <w:t>Տարի 3</w:t>
            </w:r>
          </w:p>
          <w:p w14:paraId="0C299DB2" w14:textId="296D2AA0" w:rsidR="00C21D8C" w:rsidRPr="00966358" w:rsidRDefault="00C21D8C" w:rsidP="00A83FBE">
            <w:pPr>
              <w:spacing w:before="60" w:after="40"/>
              <w:ind w:leftChars="-27" w:left="1" w:rightChars="-27" w:right="-65" w:hangingChars="33" w:hanging="66"/>
              <w:jc w:val="center"/>
              <w:rPr>
                <w:rFonts w:ascii="GHEA Grapalat" w:hAnsi="GHEA Grapalat"/>
                <w:b/>
                <w:color w:val="000000"/>
                <w:sz w:val="20"/>
              </w:rPr>
            </w:pPr>
            <w:r w:rsidRPr="00966358">
              <w:rPr>
                <w:rFonts w:ascii="GHEA Grapalat" w:hAnsi="GHEA Grapalat"/>
                <w:b/>
                <w:color w:val="000000"/>
                <w:sz w:val="20"/>
              </w:rPr>
              <w:t>(3</w:t>
            </w:r>
            <w:r w:rsidRPr="00966358">
              <w:rPr>
                <w:rFonts w:ascii="GHEA Grapalat" w:hAnsi="GHEA Grapalat"/>
                <w:b/>
                <w:color w:val="000000"/>
                <w:sz w:val="20"/>
                <w:vertAlign w:val="superscript"/>
              </w:rPr>
              <w:t>-րդ</w:t>
            </w:r>
            <w:r w:rsidRPr="00966358">
              <w:rPr>
                <w:rFonts w:ascii="GHEA Grapalat" w:hAnsi="GHEA Grapalat"/>
                <w:b/>
                <w:color w:val="000000"/>
                <w:sz w:val="20"/>
              </w:rPr>
              <w:t xml:space="preserve"> կիս</w:t>
            </w:r>
            <w:r w:rsidRPr="00966358">
              <w:rPr>
                <w:rFonts w:ascii="GHEA Grapalat" w:hAnsi="GHEA Grapalat"/>
                <w:b/>
                <w:color w:val="000000"/>
                <w:sz w:val="20"/>
              </w:rPr>
              <w:softHyphen/>
              <w:t>ամյակ)</w:t>
            </w:r>
          </w:p>
        </w:tc>
        <w:tc>
          <w:tcPr>
            <w:tcW w:w="1260" w:type="dxa"/>
            <w:tcBorders>
              <w:top w:val="single" w:sz="6" w:space="0" w:color="auto"/>
              <w:left w:val="single" w:sz="6" w:space="0" w:color="auto"/>
              <w:right w:val="single" w:sz="6" w:space="0" w:color="auto"/>
            </w:tcBorders>
            <w:shd w:val="clear" w:color="auto" w:fill="E7E6E6" w:themeFill="background2"/>
            <w:vAlign w:val="center"/>
          </w:tcPr>
          <w:p w14:paraId="339361F3" w14:textId="12EA3C5E" w:rsidR="00C21D8C" w:rsidRPr="00966358" w:rsidRDefault="00C21D8C" w:rsidP="00A83FBE">
            <w:pPr>
              <w:spacing w:before="60" w:after="40"/>
              <w:ind w:left="-90" w:right="-13"/>
              <w:jc w:val="center"/>
              <w:rPr>
                <w:rFonts w:ascii="GHEA Grapalat" w:hAnsi="GHEA Grapalat"/>
                <w:b/>
                <w:i/>
                <w:color w:val="000000"/>
                <w:sz w:val="20"/>
              </w:rPr>
            </w:pPr>
            <w:r w:rsidRPr="00966358">
              <w:rPr>
                <w:rFonts w:ascii="GHEA Grapalat" w:hAnsi="GHEA Grapalat"/>
                <w:b/>
                <w:i/>
                <w:color w:val="000000"/>
                <w:sz w:val="20"/>
              </w:rPr>
              <w:t>Հայկա</w:t>
            </w:r>
            <w:r w:rsidRPr="00966358">
              <w:rPr>
                <w:rFonts w:ascii="GHEA Grapalat" w:hAnsi="GHEA Grapalat"/>
                <w:b/>
                <w:i/>
                <w:color w:val="000000"/>
                <w:sz w:val="20"/>
              </w:rPr>
              <w:softHyphen/>
              <w:t>կան դրամ (AMD)</w:t>
            </w:r>
          </w:p>
        </w:tc>
        <w:tc>
          <w:tcPr>
            <w:tcW w:w="888" w:type="dxa"/>
            <w:tcBorders>
              <w:top w:val="single" w:sz="6" w:space="0" w:color="auto"/>
              <w:left w:val="single" w:sz="6" w:space="0" w:color="auto"/>
            </w:tcBorders>
            <w:shd w:val="clear" w:color="auto" w:fill="E7E6E6" w:themeFill="background2"/>
            <w:vAlign w:val="center"/>
          </w:tcPr>
          <w:p w14:paraId="3821682B" w14:textId="0AE989BD" w:rsidR="00C21D8C" w:rsidRPr="00966358" w:rsidRDefault="00C21D8C" w:rsidP="00A83FBE">
            <w:pPr>
              <w:spacing w:before="60" w:after="40"/>
              <w:ind w:left="-90" w:right="-13"/>
              <w:jc w:val="center"/>
              <w:rPr>
                <w:rFonts w:ascii="GHEA Grapalat" w:hAnsi="GHEA Grapalat"/>
                <w:b/>
                <w:i/>
                <w:color w:val="000000"/>
                <w:sz w:val="20"/>
              </w:rPr>
            </w:pPr>
            <w:r w:rsidRPr="00966358">
              <w:rPr>
                <w:rFonts w:ascii="GHEA Grapalat" w:hAnsi="GHEA Grapalat"/>
                <w:b/>
                <w:i/>
                <w:color w:val="000000"/>
                <w:sz w:val="20"/>
              </w:rPr>
              <w:t>ԱՄՆ դոլար (USD)</w:t>
            </w:r>
          </w:p>
        </w:tc>
      </w:tr>
      <w:tr w:rsidR="00E662C4" w:rsidRPr="00966358" w14:paraId="2529DDAB" w14:textId="77777777" w:rsidTr="003B72B1">
        <w:tc>
          <w:tcPr>
            <w:tcW w:w="9639" w:type="dxa"/>
            <w:gridSpan w:val="7"/>
            <w:tcBorders>
              <w:top w:val="double" w:sz="4" w:space="0" w:color="auto"/>
              <w:bottom w:val="single" w:sz="4" w:space="0" w:color="auto"/>
            </w:tcBorders>
          </w:tcPr>
          <w:p w14:paraId="1E4055D7" w14:textId="77777777" w:rsidR="00E662C4" w:rsidRPr="00966358" w:rsidRDefault="00E662C4" w:rsidP="00E662C4">
            <w:pPr>
              <w:spacing w:before="60" w:after="60"/>
              <w:rPr>
                <w:rFonts w:ascii="GHEA Grapalat" w:hAnsi="GHEA Grapalat"/>
                <w:b/>
                <w:sz w:val="20"/>
              </w:rPr>
            </w:pPr>
            <w:r w:rsidRPr="00966358">
              <w:rPr>
                <w:rFonts w:ascii="GHEA Grapalat" w:hAnsi="GHEA Grapalat"/>
                <w:b/>
                <w:sz w:val="20"/>
              </w:rPr>
              <w:t xml:space="preserve">Միավորների նմուշներ 1-ին </w:t>
            </w:r>
            <w:proofErr w:type="spellStart"/>
            <w:r w:rsidRPr="00966358">
              <w:rPr>
                <w:rFonts w:ascii="GHEA Grapalat" w:hAnsi="GHEA Grapalat"/>
                <w:b/>
                <w:sz w:val="20"/>
              </w:rPr>
              <w:t>լոտի</w:t>
            </w:r>
            <w:proofErr w:type="spellEnd"/>
            <w:r w:rsidRPr="00966358">
              <w:rPr>
                <w:rFonts w:ascii="GHEA Grapalat" w:hAnsi="GHEA Grapalat"/>
                <w:b/>
                <w:sz w:val="20"/>
              </w:rPr>
              <w:t xml:space="preserve"> համար</w:t>
            </w:r>
          </w:p>
        </w:tc>
      </w:tr>
      <w:tr w:rsidR="00C21D8C" w:rsidRPr="00966358" w14:paraId="2D2CE880" w14:textId="77777777" w:rsidTr="00DC17A9">
        <w:tc>
          <w:tcPr>
            <w:tcW w:w="539" w:type="dxa"/>
            <w:tcBorders>
              <w:top w:val="single" w:sz="4" w:space="0" w:color="auto"/>
              <w:left w:val="single" w:sz="4" w:space="0" w:color="auto"/>
              <w:bottom w:val="single" w:sz="4" w:space="0" w:color="auto"/>
              <w:right w:val="single" w:sz="4" w:space="0" w:color="auto"/>
            </w:tcBorders>
            <w:vAlign w:val="center"/>
          </w:tcPr>
          <w:p w14:paraId="5229A450" w14:textId="77777777" w:rsidR="00C21D8C" w:rsidRPr="00966358" w:rsidRDefault="00C21D8C" w:rsidP="00E16B14">
            <w:pPr>
              <w:spacing w:before="60" w:after="60"/>
              <w:jc w:val="center"/>
              <w:rPr>
                <w:rFonts w:ascii="GHEA Grapalat" w:hAnsi="GHEA Grapalat"/>
                <w:sz w:val="18"/>
              </w:rPr>
            </w:pPr>
            <w:r w:rsidRPr="00966358">
              <w:rPr>
                <w:rFonts w:ascii="GHEA Grapalat" w:hAnsi="GHEA Grapalat"/>
                <w:sz w:val="18"/>
              </w:rPr>
              <w:t>1</w:t>
            </w:r>
          </w:p>
        </w:tc>
        <w:tc>
          <w:tcPr>
            <w:tcW w:w="1642" w:type="dxa"/>
            <w:tcBorders>
              <w:top w:val="single" w:sz="4" w:space="0" w:color="auto"/>
              <w:left w:val="single" w:sz="4" w:space="0" w:color="auto"/>
              <w:bottom w:val="single" w:sz="4" w:space="0" w:color="auto"/>
              <w:right w:val="single" w:sz="4" w:space="0" w:color="auto"/>
            </w:tcBorders>
          </w:tcPr>
          <w:p w14:paraId="22917DEF" w14:textId="34EACE05" w:rsidR="00C21D8C" w:rsidRPr="00966358" w:rsidRDefault="00C21D8C" w:rsidP="001F772A">
            <w:pPr>
              <w:spacing w:before="60" w:after="60"/>
              <w:rPr>
                <w:rFonts w:ascii="GHEA Grapalat" w:hAnsi="GHEA Grapalat"/>
                <w:sz w:val="18"/>
              </w:rPr>
            </w:pPr>
          </w:p>
        </w:tc>
        <w:tc>
          <w:tcPr>
            <w:tcW w:w="2070" w:type="dxa"/>
            <w:tcBorders>
              <w:top w:val="single" w:sz="4" w:space="0" w:color="auto"/>
              <w:left w:val="single" w:sz="4" w:space="0" w:color="auto"/>
              <w:bottom w:val="single" w:sz="4" w:space="0" w:color="auto"/>
              <w:right w:val="single" w:sz="4" w:space="0" w:color="auto"/>
            </w:tcBorders>
          </w:tcPr>
          <w:p w14:paraId="429910BE" w14:textId="77777777" w:rsidR="00C21D8C" w:rsidRPr="00966358" w:rsidRDefault="00C21D8C" w:rsidP="001F772A">
            <w:pPr>
              <w:spacing w:before="60" w:after="60"/>
              <w:rPr>
                <w:rFonts w:ascii="GHEA Grapalat" w:hAnsi="GHEA Grapalat"/>
                <w:sz w:val="18"/>
              </w:rPr>
            </w:pPr>
          </w:p>
        </w:tc>
        <w:tc>
          <w:tcPr>
            <w:tcW w:w="1620" w:type="dxa"/>
            <w:tcBorders>
              <w:top w:val="single" w:sz="4" w:space="0" w:color="auto"/>
              <w:left w:val="single" w:sz="4" w:space="0" w:color="auto"/>
              <w:bottom w:val="single" w:sz="4" w:space="0" w:color="auto"/>
              <w:right w:val="single" w:sz="4" w:space="0" w:color="auto"/>
            </w:tcBorders>
          </w:tcPr>
          <w:p w14:paraId="0524177A" w14:textId="77777777" w:rsidR="00C21D8C" w:rsidRPr="00966358" w:rsidRDefault="00C21D8C" w:rsidP="001F772A">
            <w:pPr>
              <w:spacing w:before="60" w:after="60"/>
              <w:rPr>
                <w:rFonts w:ascii="GHEA Grapalat" w:hAnsi="GHEA Grapalat"/>
                <w:sz w:val="18"/>
              </w:rPr>
            </w:pPr>
          </w:p>
        </w:tc>
        <w:tc>
          <w:tcPr>
            <w:tcW w:w="1620" w:type="dxa"/>
            <w:tcBorders>
              <w:top w:val="single" w:sz="4" w:space="0" w:color="auto"/>
              <w:left w:val="single" w:sz="4" w:space="0" w:color="auto"/>
              <w:bottom w:val="single" w:sz="4" w:space="0" w:color="auto"/>
              <w:right w:val="single" w:sz="4" w:space="0" w:color="auto"/>
            </w:tcBorders>
          </w:tcPr>
          <w:p w14:paraId="4DF5F318" w14:textId="77777777" w:rsidR="00C21D8C" w:rsidRPr="00966358" w:rsidRDefault="00C21D8C" w:rsidP="001F772A">
            <w:pPr>
              <w:spacing w:before="60" w:after="60"/>
              <w:rPr>
                <w:rFonts w:ascii="GHEA Grapalat" w:hAnsi="GHEA Grapalat"/>
                <w:sz w:val="18"/>
              </w:rPr>
            </w:pPr>
          </w:p>
        </w:tc>
        <w:tc>
          <w:tcPr>
            <w:tcW w:w="1260" w:type="dxa"/>
            <w:tcBorders>
              <w:top w:val="single" w:sz="4" w:space="0" w:color="auto"/>
              <w:left w:val="single" w:sz="4" w:space="0" w:color="auto"/>
              <w:bottom w:val="single" w:sz="4" w:space="0" w:color="auto"/>
              <w:right w:val="single" w:sz="4" w:space="0" w:color="auto"/>
            </w:tcBorders>
          </w:tcPr>
          <w:p w14:paraId="6F7BD009" w14:textId="77777777" w:rsidR="00C21D8C" w:rsidRPr="00966358" w:rsidRDefault="00C21D8C" w:rsidP="001F772A">
            <w:pPr>
              <w:spacing w:before="60" w:after="60"/>
              <w:rPr>
                <w:rFonts w:ascii="GHEA Grapalat" w:hAnsi="GHEA Grapalat"/>
                <w:sz w:val="18"/>
              </w:rPr>
            </w:pPr>
          </w:p>
        </w:tc>
        <w:tc>
          <w:tcPr>
            <w:tcW w:w="888" w:type="dxa"/>
            <w:tcBorders>
              <w:top w:val="single" w:sz="4" w:space="0" w:color="auto"/>
              <w:left w:val="single" w:sz="4" w:space="0" w:color="auto"/>
              <w:bottom w:val="single" w:sz="4" w:space="0" w:color="auto"/>
              <w:right w:val="single" w:sz="4" w:space="0" w:color="auto"/>
            </w:tcBorders>
          </w:tcPr>
          <w:p w14:paraId="7BE8CDD2" w14:textId="77777777" w:rsidR="00C21D8C" w:rsidRPr="00966358" w:rsidRDefault="00C21D8C" w:rsidP="001F772A">
            <w:pPr>
              <w:spacing w:before="60" w:after="60"/>
              <w:rPr>
                <w:rFonts w:ascii="GHEA Grapalat" w:hAnsi="GHEA Grapalat"/>
                <w:sz w:val="18"/>
              </w:rPr>
            </w:pPr>
          </w:p>
        </w:tc>
      </w:tr>
      <w:tr w:rsidR="00C21D8C" w:rsidRPr="00966358" w14:paraId="1D889931" w14:textId="77777777" w:rsidTr="00DC17A9">
        <w:tc>
          <w:tcPr>
            <w:tcW w:w="539" w:type="dxa"/>
            <w:tcBorders>
              <w:top w:val="single" w:sz="4" w:space="0" w:color="auto"/>
              <w:left w:val="single" w:sz="4" w:space="0" w:color="auto"/>
              <w:bottom w:val="single" w:sz="4" w:space="0" w:color="auto"/>
              <w:right w:val="single" w:sz="4" w:space="0" w:color="auto"/>
            </w:tcBorders>
            <w:vAlign w:val="center"/>
          </w:tcPr>
          <w:p w14:paraId="2EE0500A" w14:textId="77777777" w:rsidR="00C21D8C" w:rsidRPr="00966358" w:rsidRDefault="00C21D8C" w:rsidP="00E16B14">
            <w:pPr>
              <w:spacing w:before="60" w:after="60"/>
              <w:jc w:val="center"/>
              <w:rPr>
                <w:rFonts w:ascii="GHEA Grapalat" w:hAnsi="GHEA Grapalat"/>
                <w:sz w:val="18"/>
              </w:rPr>
            </w:pPr>
            <w:r w:rsidRPr="00966358">
              <w:rPr>
                <w:rFonts w:ascii="GHEA Grapalat" w:hAnsi="GHEA Grapalat"/>
                <w:sz w:val="18"/>
              </w:rPr>
              <w:t>2</w:t>
            </w:r>
          </w:p>
        </w:tc>
        <w:tc>
          <w:tcPr>
            <w:tcW w:w="1642" w:type="dxa"/>
            <w:tcBorders>
              <w:top w:val="single" w:sz="4" w:space="0" w:color="auto"/>
              <w:left w:val="single" w:sz="4" w:space="0" w:color="auto"/>
              <w:bottom w:val="single" w:sz="4" w:space="0" w:color="auto"/>
              <w:right w:val="single" w:sz="4" w:space="0" w:color="auto"/>
            </w:tcBorders>
          </w:tcPr>
          <w:p w14:paraId="6E6B6BCB" w14:textId="2EEE532F" w:rsidR="00C21D8C" w:rsidRPr="00966358" w:rsidRDefault="00C21D8C" w:rsidP="001F772A">
            <w:pPr>
              <w:spacing w:before="60" w:after="60"/>
              <w:rPr>
                <w:rFonts w:ascii="GHEA Grapalat" w:hAnsi="GHEA Grapalat"/>
                <w:sz w:val="18"/>
              </w:rPr>
            </w:pPr>
          </w:p>
        </w:tc>
        <w:tc>
          <w:tcPr>
            <w:tcW w:w="2070" w:type="dxa"/>
            <w:tcBorders>
              <w:top w:val="single" w:sz="4" w:space="0" w:color="auto"/>
              <w:left w:val="single" w:sz="4" w:space="0" w:color="auto"/>
              <w:bottom w:val="single" w:sz="4" w:space="0" w:color="auto"/>
              <w:right w:val="single" w:sz="4" w:space="0" w:color="auto"/>
            </w:tcBorders>
          </w:tcPr>
          <w:p w14:paraId="2A13349F" w14:textId="77777777" w:rsidR="00C21D8C" w:rsidRPr="00966358" w:rsidRDefault="00C21D8C" w:rsidP="001F772A">
            <w:pPr>
              <w:spacing w:before="60" w:after="60"/>
              <w:rPr>
                <w:rFonts w:ascii="GHEA Grapalat" w:hAnsi="GHEA Grapalat"/>
                <w:sz w:val="18"/>
              </w:rPr>
            </w:pPr>
          </w:p>
        </w:tc>
        <w:tc>
          <w:tcPr>
            <w:tcW w:w="1620" w:type="dxa"/>
            <w:tcBorders>
              <w:top w:val="single" w:sz="4" w:space="0" w:color="auto"/>
              <w:left w:val="single" w:sz="4" w:space="0" w:color="auto"/>
              <w:bottom w:val="single" w:sz="4" w:space="0" w:color="auto"/>
              <w:right w:val="single" w:sz="4" w:space="0" w:color="auto"/>
            </w:tcBorders>
          </w:tcPr>
          <w:p w14:paraId="3DD68490" w14:textId="77777777" w:rsidR="00C21D8C" w:rsidRPr="00966358" w:rsidRDefault="00C21D8C" w:rsidP="001F772A">
            <w:pPr>
              <w:spacing w:before="60" w:after="60"/>
              <w:rPr>
                <w:rFonts w:ascii="GHEA Grapalat" w:hAnsi="GHEA Grapalat"/>
                <w:sz w:val="18"/>
              </w:rPr>
            </w:pPr>
          </w:p>
        </w:tc>
        <w:tc>
          <w:tcPr>
            <w:tcW w:w="1620" w:type="dxa"/>
            <w:tcBorders>
              <w:top w:val="single" w:sz="4" w:space="0" w:color="auto"/>
              <w:left w:val="single" w:sz="4" w:space="0" w:color="auto"/>
              <w:bottom w:val="single" w:sz="4" w:space="0" w:color="auto"/>
              <w:right w:val="single" w:sz="4" w:space="0" w:color="auto"/>
            </w:tcBorders>
          </w:tcPr>
          <w:p w14:paraId="292DE054" w14:textId="77777777" w:rsidR="00C21D8C" w:rsidRPr="00966358" w:rsidRDefault="00C21D8C" w:rsidP="001F772A">
            <w:pPr>
              <w:spacing w:before="60" w:after="60"/>
              <w:rPr>
                <w:rFonts w:ascii="GHEA Grapalat" w:hAnsi="GHEA Grapalat"/>
                <w:sz w:val="18"/>
              </w:rPr>
            </w:pPr>
          </w:p>
        </w:tc>
        <w:tc>
          <w:tcPr>
            <w:tcW w:w="1260" w:type="dxa"/>
            <w:tcBorders>
              <w:top w:val="single" w:sz="4" w:space="0" w:color="auto"/>
              <w:left w:val="single" w:sz="4" w:space="0" w:color="auto"/>
              <w:bottom w:val="single" w:sz="4" w:space="0" w:color="auto"/>
              <w:right w:val="single" w:sz="4" w:space="0" w:color="auto"/>
            </w:tcBorders>
          </w:tcPr>
          <w:p w14:paraId="6003C15E" w14:textId="77777777" w:rsidR="00C21D8C" w:rsidRPr="00966358" w:rsidRDefault="00C21D8C" w:rsidP="001F772A">
            <w:pPr>
              <w:spacing w:before="60" w:after="60"/>
              <w:rPr>
                <w:rFonts w:ascii="GHEA Grapalat" w:hAnsi="GHEA Grapalat"/>
                <w:sz w:val="18"/>
              </w:rPr>
            </w:pPr>
          </w:p>
        </w:tc>
        <w:tc>
          <w:tcPr>
            <w:tcW w:w="888" w:type="dxa"/>
            <w:tcBorders>
              <w:top w:val="single" w:sz="4" w:space="0" w:color="auto"/>
              <w:left w:val="single" w:sz="4" w:space="0" w:color="auto"/>
              <w:bottom w:val="single" w:sz="4" w:space="0" w:color="auto"/>
              <w:right w:val="single" w:sz="4" w:space="0" w:color="auto"/>
            </w:tcBorders>
          </w:tcPr>
          <w:p w14:paraId="0B1E1E99" w14:textId="77777777" w:rsidR="00C21D8C" w:rsidRPr="00966358" w:rsidRDefault="00C21D8C" w:rsidP="001F772A">
            <w:pPr>
              <w:spacing w:before="60" w:after="60"/>
              <w:rPr>
                <w:rFonts w:ascii="GHEA Grapalat" w:hAnsi="GHEA Grapalat"/>
                <w:sz w:val="18"/>
              </w:rPr>
            </w:pPr>
          </w:p>
        </w:tc>
      </w:tr>
      <w:tr w:rsidR="00C21D8C" w:rsidRPr="00966358" w14:paraId="66D4E468" w14:textId="77777777" w:rsidTr="00DC17A9">
        <w:tc>
          <w:tcPr>
            <w:tcW w:w="539" w:type="dxa"/>
            <w:tcBorders>
              <w:top w:val="single" w:sz="4" w:space="0" w:color="auto"/>
              <w:left w:val="single" w:sz="4" w:space="0" w:color="auto"/>
              <w:bottom w:val="single" w:sz="4" w:space="0" w:color="auto"/>
              <w:right w:val="single" w:sz="4" w:space="0" w:color="auto"/>
            </w:tcBorders>
            <w:vAlign w:val="center"/>
          </w:tcPr>
          <w:p w14:paraId="1C69BCD4" w14:textId="77777777" w:rsidR="00C21D8C" w:rsidRPr="00966358" w:rsidRDefault="00C21D8C" w:rsidP="00E16B14">
            <w:pPr>
              <w:spacing w:before="60" w:after="60"/>
              <w:jc w:val="center"/>
              <w:rPr>
                <w:rFonts w:ascii="GHEA Grapalat" w:hAnsi="GHEA Grapalat"/>
                <w:sz w:val="18"/>
              </w:rPr>
            </w:pPr>
            <w:r w:rsidRPr="00966358">
              <w:rPr>
                <w:rFonts w:ascii="GHEA Grapalat" w:hAnsi="GHEA Grapalat"/>
                <w:sz w:val="18"/>
              </w:rPr>
              <w:t>3</w:t>
            </w:r>
          </w:p>
        </w:tc>
        <w:tc>
          <w:tcPr>
            <w:tcW w:w="1642" w:type="dxa"/>
            <w:tcBorders>
              <w:top w:val="single" w:sz="4" w:space="0" w:color="auto"/>
              <w:left w:val="single" w:sz="4" w:space="0" w:color="auto"/>
              <w:bottom w:val="single" w:sz="4" w:space="0" w:color="auto"/>
              <w:right w:val="single" w:sz="4" w:space="0" w:color="auto"/>
            </w:tcBorders>
          </w:tcPr>
          <w:p w14:paraId="1F7DC432" w14:textId="07FA02DA" w:rsidR="00C21D8C" w:rsidRPr="00966358" w:rsidRDefault="00C21D8C" w:rsidP="001F772A">
            <w:pPr>
              <w:spacing w:before="60" w:after="60"/>
              <w:rPr>
                <w:rFonts w:ascii="GHEA Grapalat" w:hAnsi="GHEA Grapalat"/>
                <w:sz w:val="18"/>
              </w:rPr>
            </w:pPr>
          </w:p>
        </w:tc>
        <w:tc>
          <w:tcPr>
            <w:tcW w:w="2070" w:type="dxa"/>
            <w:tcBorders>
              <w:top w:val="single" w:sz="4" w:space="0" w:color="auto"/>
              <w:left w:val="single" w:sz="4" w:space="0" w:color="auto"/>
              <w:bottom w:val="single" w:sz="4" w:space="0" w:color="auto"/>
              <w:right w:val="single" w:sz="4" w:space="0" w:color="auto"/>
            </w:tcBorders>
          </w:tcPr>
          <w:p w14:paraId="36DC67F7" w14:textId="77777777" w:rsidR="00C21D8C" w:rsidRPr="00966358" w:rsidRDefault="00C21D8C" w:rsidP="001F772A">
            <w:pPr>
              <w:spacing w:before="60" w:after="60"/>
              <w:rPr>
                <w:rFonts w:ascii="GHEA Grapalat" w:hAnsi="GHEA Grapalat"/>
                <w:sz w:val="18"/>
              </w:rPr>
            </w:pPr>
          </w:p>
        </w:tc>
        <w:tc>
          <w:tcPr>
            <w:tcW w:w="1620" w:type="dxa"/>
            <w:tcBorders>
              <w:top w:val="single" w:sz="4" w:space="0" w:color="auto"/>
              <w:left w:val="single" w:sz="4" w:space="0" w:color="auto"/>
              <w:bottom w:val="single" w:sz="4" w:space="0" w:color="auto"/>
              <w:right w:val="single" w:sz="4" w:space="0" w:color="auto"/>
            </w:tcBorders>
          </w:tcPr>
          <w:p w14:paraId="408D323E" w14:textId="77777777" w:rsidR="00C21D8C" w:rsidRPr="00966358" w:rsidRDefault="00C21D8C" w:rsidP="001F772A">
            <w:pPr>
              <w:spacing w:before="60" w:after="60"/>
              <w:rPr>
                <w:rFonts w:ascii="GHEA Grapalat" w:hAnsi="GHEA Grapalat"/>
                <w:sz w:val="18"/>
              </w:rPr>
            </w:pPr>
          </w:p>
        </w:tc>
        <w:tc>
          <w:tcPr>
            <w:tcW w:w="1620" w:type="dxa"/>
            <w:tcBorders>
              <w:top w:val="single" w:sz="4" w:space="0" w:color="auto"/>
              <w:left w:val="single" w:sz="4" w:space="0" w:color="auto"/>
              <w:bottom w:val="single" w:sz="4" w:space="0" w:color="auto"/>
              <w:right w:val="single" w:sz="4" w:space="0" w:color="auto"/>
            </w:tcBorders>
          </w:tcPr>
          <w:p w14:paraId="4B225A07" w14:textId="77777777" w:rsidR="00C21D8C" w:rsidRPr="00966358" w:rsidRDefault="00C21D8C" w:rsidP="001F772A">
            <w:pPr>
              <w:spacing w:before="60" w:after="60"/>
              <w:rPr>
                <w:rFonts w:ascii="GHEA Grapalat" w:hAnsi="GHEA Grapalat"/>
                <w:sz w:val="18"/>
              </w:rPr>
            </w:pPr>
          </w:p>
        </w:tc>
        <w:tc>
          <w:tcPr>
            <w:tcW w:w="1260" w:type="dxa"/>
            <w:tcBorders>
              <w:top w:val="single" w:sz="4" w:space="0" w:color="auto"/>
              <w:left w:val="single" w:sz="4" w:space="0" w:color="auto"/>
              <w:bottom w:val="single" w:sz="4" w:space="0" w:color="auto"/>
              <w:right w:val="single" w:sz="4" w:space="0" w:color="auto"/>
            </w:tcBorders>
          </w:tcPr>
          <w:p w14:paraId="7FE49814" w14:textId="77777777" w:rsidR="00C21D8C" w:rsidRPr="00966358" w:rsidRDefault="00C21D8C" w:rsidP="001F772A">
            <w:pPr>
              <w:spacing w:before="60" w:after="60"/>
              <w:rPr>
                <w:rFonts w:ascii="GHEA Grapalat" w:hAnsi="GHEA Grapalat"/>
                <w:sz w:val="18"/>
              </w:rPr>
            </w:pPr>
          </w:p>
        </w:tc>
        <w:tc>
          <w:tcPr>
            <w:tcW w:w="888" w:type="dxa"/>
            <w:tcBorders>
              <w:top w:val="single" w:sz="4" w:space="0" w:color="auto"/>
              <w:left w:val="single" w:sz="4" w:space="0" w:color="auto"/>
              <w:bottom w:val="single" w:sz="4" w:space="0" w:color="auto"/>
              <w:right w:val="single" w:sz="4" w:space="0" w:color="auto"/>
            </w:tcBorders>
          </w:tcPr>
          <w:p w14:paraId="7FAB39CA" w14:textId="77777777" w:rsidR="00C21D8C" w:rsidRPr="00966358" w:rsidRDefault="00C21D8C" w:rsidP="001F772A">
            <w:pPr>
              <w:spacing w:before="60" w:after="60"/>
              <w:rPr>
                <w:rFonts w:ascii="GHEA Grapalat" w:hAnsi="GHEA Grapalat"/>
                <w:sz w:val="18"/>
              </w:rPr>
            </w:pPr>
          </w:p>
        </w:tc>
      </w:tr>
      <w:tr w:rsidR="00C21D8C" w:rsidRPr="00966358" w14:paraId="75ADC0E8" w14:textId="77777777" w:rsidTr="00DC17A9">
        <w:tc>
          <w:tcPr>
            <w:tcW w:w="539" w:type="dxa"/>
            <w:tcBorders>
              <w:top w:val="single" w:sz="4" w:space="0" w:color="auto"/>
              <w:left w:val="single" w:sz="4" w:space="0" w:color="auto"/>
              <w:bottom w:val="single" w:sz="4" w:space="0" w:color="auto"/>
              <w:right w:val="single" w:sz="4" w:space="0" w:color="auto"/>
            </w:tcBorders>
            <w:vAlign w:val="center"/>
          </w:tcPr>
          <w:p w14:paraId="104B4486" w14:textId="77777777" w:rsidR="00C21D8C" w:rsidRPr="00966358" w:rsidRDefault="00C21D8C" w:rsidP="00E16B14">
            <w:pPr>
              <w:spacing w:before="60" w:after="60"/>
              <w:jc w:val="center"/>
              <w:rPr>
                <w:rFonts w:ascii="GHEA Grapalat" w:hAnsi="GHEA Grapalat"/>
                <w:sz w:val="18"/>
              </w:rPr>
            </w:pPr>
            <w:r w:rsidRPr="00966358">
              <w:rPr>
                <w:rFonts w:ascii="GHEA Grapalat" w:hAnsi="GHEA Grapalat"/>
                <w:sz w:val="18"/>
              </w:rPr>
              <w:t>4</w:t>
            </w:r>
          </w:p>
        </w:tc>
        <w:tc>
          <w:tcPr>
            <w:tcW w:w="1642" w:type="dxa"/>
            <w:tcBorders>
              <w:top w:val="single" w:sz="4" w:space="0" w:color="auto"/>
              <w:left w:val="single" w:sz="4" w:space="0" w:color="auto"/>
              <w:bottom w:val="single" w:sz="4" w:space="0" w:color="auto"/>
              <w:right w:val="single" w:sz="4" w:space="0" w:color="auto"/>
            </w:tcBorders>
          </w:tcPr>
          <w:p w14:paraId="32907AE2" w14:textId="1D4C1155" w:rsidR="00C21D8C" w:rsidRPr="00966358" w:rsidRDefault="00C21D8C" w:rsidP="001F772A">
            <w:pPr>
              <w:spacing w:before="60" w:after="60"/>
              <w:rPr>
                <w:rFonts w:ascii="GHEA Grapalat" w:hAnsi="GHEA Grapalat"/>
                <w:sz w:val="18"/>
              </w:rPr>
            </w:pPr>
          </w:p>
        </w:tc>
        <w:tc>
          <w:tcPr>
            <w:tcW w:w="2070" w:type="dxa"/>
            <w:tcBorders>
              <w:top w:val="single" w:sz="4" w:space="0" w:color="auto"/>
              <w:left w:val="single" w:sz="4" w:space="0" w:color="auto"/>
              <w:bottom w:val="single" w:sz="4" w:space="0" w:color="auto"/>
              <w:right w:val="single" w:sz="4" w:space="0" w:color="auto"/>
            </w:tcBorders>
          </w:tcPr>
          <w:p w14:paraId="6BC6FE66" w14:textId="77777777" w:rsidR="00C21D8C" w:rsidRPr="00966358" w:rsidRDefault="00C21D8C" w:rsidP="001F772A">
            <w:pPr>
              <w:spacing w:before="60" w:after="60"/>
              <w:rPr>
                <w:rFonts w:ascii="GHEA Grapalat" w:hAnsi="GHEA Grapalat"/>
                <w:sz w:val="18"/>
              </w:rPr>
            </w:pPr>
          </w:p>
        </w:tc>
        <w:tc>
          <w:tcPr>
            <w:tcW w:w="1620" w:type="dxa"/>
            <w:tcBorders>
              <w:top w:val="single" w:sz="4" w:space="0" w:color="auto"/>
              <w:left w:val="single" w:sz="4" w:space="0" w:color="auto"/>
              <w:bottom w:val="single" w:sz="4" w:space="0" w:color="auto"/>
              <w:right w:val="single" w:sz="4" w:space="0" w:color="auto"/>
            </w:tcBorders>
          </w:tcPr>
          <w:p w14:paraId="4C1A8823" w14:textId="77777777" w:rsidR="00C21D8C" w:rsidRPr="00966358" w:rsidRDefault="00C21D8C" w:rsidP="001F772A">
            <w:pPr>
              <w:spacing w:before="60" w:after="60"/>
              <w:rPr>
                <w:rFonts w:ascii="GHEA Grapalat" w:hAnsi="GHEA Grapalat"/>
                <w:sz w:val="18"/>
              </w:rPr>
            </w:pPr>
          </w:p>
        </w:tc>
        <w:tc>
          <w:tcPr>
            <w:tcW w:w="1620" w:type="dxa"/>
            <w:tcBorders>
              <w:top w:val="single" w:sz="4" w:space="0" w:color="auto"/>
              <w:left w:val="single" w:sz="4" w:space="0" w:color="auto"/>
              <w:bottom w:val="single" w:sz="4" w:space="0" w:color="auto"/>
              <w:right w:val="single" w:sz="4" w:space="0" w:color="auto"/>
            </w:tcBorders>
          </w:tcPr>
          <w:p w14:paraId="04B1D4A1" w14:textId="77777777" w:rsidR="00C21D8C" w:rsidRPr="00966358" w:rsidRDefault="00C21D8C" w:rsidP="001F772A">
            <w:pPr>
              <w:spacing w:before="60" w:after="60"/>
              <w:rPr>
                <w:rFonts w:ascii="GHEA Grapalat" w:hAnsi="GHEA Grapalat"/>
                <w:sz w:val="18"/>
              </w:rPr>
            </w:pPr>
          </w:p>
        </w:tc>
        <w:tc>
          <w:tcPr>
            <w:tcW w:w="1260" w:type="dxa"/>
            <w:tcBorders>
              <w:top w:val="single" w:sz="4" w:space="0" w:color="auto"/>
              <w:left w:val="single" w:sz="4" w:space="0" w:color="auto"/>
              <w:bottom w:val="single" w:sz="4" w:space="0" w:color="auto"/>
              <w:right w:val="single" w:sz="4" w:space="0" w:color="auto"/>
            </w:tcBorders>
          </w:tcPr>
          <w:p w14:paraId="3536E59A" w14:textId="77777777" w:rsidR="00C21D8C" w:rsidRPr="00966358" w:rsidRDefault="00C21D8C" w:rsidP="001F772A">
            <w:pPr>
              <w:spacing w:before="60" w:after="60"/>
              <w:rPr>
                <w:rFonts w:ascii="GHEA Grapalat" w:hAnsi="GHEA Grapalat"/>
                <w:sz w:val="18"/>
              </w:rPr>
            </w:pPr>
          </w:p>
        </w:tc>
        <w:tc>
          <w:tcPr>
            <w:tcW w:w="888" w:type="dxa"/>
            <w:tcBorders>
              <w:top w:val="single" w:sz="4" w:space="0" w:color="auto"/>
              <w:left w:val="single" w:sz="4" w:space="0" w:color="auto"/>
              <w:bottom w:val="single" w:sz="4" w:space="0" w:color="auto"/>
              <w:right w:val="single" w:sz="4" w:space="0" w:color="auto"/>
            </w:tcBorders>
          </w:tcPr>
          <w:p w14:paraId="161318DE" w14:textId="77777777" w:rsidR="00C21D8C" w:rsidRPr="00966358" w:rsidRDefault="00C21D8C" w:rsidP="001F772A">
            <w:pPr>
              <w:spacing w:before="60" w:after="60"/>
              <w:rPr>
                <w:rFonts w:ascii="GHEA Grapalat" w:hAnsi="GHEA Grapalat"/>
                <w:sz w:val="18"/>
              </w:rPr>
            </w:pPr>
          </w:p>
        </w:tc>
      </w:tr>
      <w:tr w:rsidR="00C21D8C" w:rsidRPr="00966358" w14:paraId="65E01564" w14:textId="77777777" w:rsidTr="00DC17A9">
        <w:tc>
          <w:tcPr>
            <w:tcW w:w="539" w:type="dxa"/>
            <w:tcBorders>
              <w:top w:val="single" w:sz="4" w:space="0" w:color="auto"/>
              <w:left w:val="single" w:sz="4" w:space="0" w:color="auto"/>
              <w:bottom w:val="single" w:sz="4" w:space="0" w:color="auto"/>
              <w:right w:val="single" w:sz="4" w:space="0" w:color="auto"/>
            </w:tcBorders>
            <w:vAlign w:val="center"/>
          </w:tcPr>
          <w:p w14:paraId="25CE7054" w14:textId="77777777" w:rsidR="00C21D8C" w:rsidRPr="00966358" w:rsidRDefault="00C21D8C" w:rsidP="00E16B14">
            <w:pPr>
              <w:spacing w:before="60" w:after="60"/>
              <w:jc w:val="center"/>
              <w:rPr>
                <w:rFonts w:ascii="GHEA Grapalat" w:hAnsi="GHEA Grapalat"/>
                <w:sz w:val="18"/>
              </w:rPr>
            </w:pPr>
            <w:r w:rsidRPr="00966358">
              <w:rPr>
                <w:rFonts w:ascii="GHEA Grapalat" w:hAnsi="GHEA Grapalat"/>
                <w:sz w:val="18"/>
              </w:rPr>
              <w:t>5</w:t>
            </w:r>
          </w:p>
        </w:tc>
        <w:tc>
          <w:tcPr>
            <w:tcW w:w="1642" w:type="dxa"/>
            <w:tcBorders>
              <w:top w:val="single" w:sz="4" w:space="0" w:color="auto"/>
              <w:left w:val="single" w:sz="4" w:space="0" w:color="auto"/>
              <w:bottom w:val="single" w:sz="4" w:space="0" w:color="auto"/>
              <w:right w:val="single" w:sz="4" w:space="0" w:color="auto"/>
            </w:tcBorders>
          </w:tcPr>
          <w:p w14:paraId="7BB81DA7" w14:textId="0A419CD5" w:rsidR="00C21D8C" w:rsidRPr="00966358" w:rsidRDefault="00C21D8C" w:rsidP="001F772A">
            <w:pPr>
              <w:spacing w:before="60" w:after="60"/>
              <w:rPr>
                <w:rFonts w:ascii="GHEA Grapalat" w:hAnsi="GHEA Grapalat"/>
                <w:sz w:val="18"/>
              </w:rPr>
            </w:pPr>
          </w:p>
        </w:tc>
        <w:tc>
          <w:tcPr>
            <w:tcW w:w="2070" w:type="dxa"/>
            <w:tcBorders>
              <w:top w:val="single" w:sz="4" w:space="0" w:color="auto"/>
              <w:left w:val="single" w:sz="4" w:space="0" w:color="auto"/>
              <w:bottom w:val="single" w:sz="4" w:space="0" w:color="auto"/>
              <w:right w:val="single" w:sz="4" w:space="0" w:color="auto"/>
            </w:tcBorders>
          </w:tcPr>
          <w:p w14:paraId="61569962" w14:textId="77777777" w:rsidR="00C21D8C" w:rsidRPr="00966358" w:rsidRDefault="00C21D8C" w:rsidP="001F772A">
            <w:pPr>
              <w:spacing w:before="60" w:after="60"/>
              <w:rPr>
                <w:rFonts w:ascii="GHEA Grapalat" w:hAnsi="GHEA Grapalat"/>
                <w:sz w:val="18"/>
              </w:rPr>
            </w:pPr>
          </w:p>
        </w:tc>
        <w:tc>
          <w:tcPr>
            <w:tcW w:w="1620" w:type="dxa"/>
            <w:tcBorders>
              <w:top w:val="single" w:sz="4" w:space="0" w:color="auto"/>
              <w:left w:val="single" w:sz="4" w:space="0" w:color="auto"/>
              <w:bottom w:val="single" w:sz="4" w:space="0" w:color="auto"/>
              <w:right w:val="single" w:sz="4" w:space="0" w:color="auto"/>
            </w:tcBorders>
          </w:tcPr>
          <w:p w14:paraId="52473F69" w14:textId="77777777" w:rsidR="00C21D8C" w:rsidRPr="00966358" w:rsidRDefault="00C21D8C" w:rsidP="001F772A">
            <w:pPr>
              <w:spacing w:before="60" w:after="60"/>
              <w:rPr>
                <w:rFonts w:ascii="GHEA Grapalat" w:hAnsi="GHEA Grapalat"/>
                <w:sz w:val="18"/>
              </w:rPr>
            </w:pPr>
          </w:p>
        </w:tc>
        <w:tc>
          <w:tcPr>
            <w:tcW w:w="1620" w:type="dxa"/>
            <w:tcBorders>
              <w:top w:val="single" w:sz="4" w:space="0" w:color="auto"/>
              <w:left w:val="single" w:sz="4" w:space="0" w:color="auto"/>
              <w:bottom w:val="single" w:sz="4" w:space="0" w:color="auto"/>
              <w:right w:val="single" w:sz="4" w:space="0" w:color="auto"/>
            </w:tcBorders>
          </w:tcPr>
          <w:p w14:paraId="0FA5F507" w14:textId="77777777" w:rsidR="00C21D8C" w:rsidRPr="00966358" w:rsidRDefault="00C21D8C" w:rsidP="001F772A">
            <w:pPr>
              <w:spacing w:before="60" w:after="60"/>
              <w:rPr>
                <w:rFonts w:ascii="GHEA Grapalat" w:hAnsi="GHEA Grapalat"/>
                <w:sz w:val="18"/>
              </w:rPr>
            </w:pPr>
          </w:p>
        </w:tc>
        <w:tc>
          <w:tcPr>
            <w:tcW w:w="1260" w:type="dxa"/>
            <w:tcBorders>
              <w:top w:val="single" w:sz="4" w:space="0" w:color="auto"/>
              <w:left w:val="single" w:sz="4" w:space="0" w:color="auto"/>
              <w:bottom w:val="single" w:sz="4" w:space="0" w:color="auto"/>
              <w:right w:val="single" w:sz="4" w:space="0" w:color="auto"/>
            </w:tcBorders>
          </w:tcPr>
          <w:p w14:paraId="6CB5CA4F" w14:textId="77777777" w:rsidR="00C21D8C" w:rsidRPr="00966358" w:rsidRDefault="00C21D8C" w:rsidP="001F772A">
            <w:pPr>
              <w:spacing w:before="60" w:after="60"/>
              <w:rPr>
                <w:rFonts w:ascii="GHEA Grapalat" w:hAnsi="GHEA Grapalat"/>
                <w:sz w:val="18"/>
              </w:rPr>
            </w:pPr>
          </w:p>
        </w:tc>
        <w:tc>
          <w:tcPr>
            <w:tcW w:w="888" w:type="dxa"/>
            <w:tcBorders>
              <w:top w:val="single" w:sz="4" w:space="0" w:color="auto"/>
              <w:left w:val="single" w:sz="4" w:space="0" w:color="auto"/>
              <w:bottom w:val="single" w:sz="4" w:space="0" w:color="auto"/>
              <w:right w:val="single" w:sz="4" w:space="0" w:color="auto"/>
            </w:tcBorders>
          </w:tcPr>
          <w:p w14:paraId="151F1E74" w14:textId="77777777" w:rsidR="00C21D8C" w:rsidRPr="00966358" w:rsidRDefault="00C21D8C" w:rsidP="001F772A">
            <w:pPr>
              <w:spacing w:before="60" w:after="60"/>
              <w:rPr>
                <w:rFonts w:ascii="GHEA Grapalat" w:hAnsi="GHEA Grapalat"/>
                <w:sz w:val="18"/>
              </w:rPr>
            </w:pPr>
          </w:p>
        </w:tc>
      </w:tr>
      <w:tr w:rsidR="00C21D8C" w:rsidRPr="00966358" w14:paraId="4C3D07DB" w14:textId="77777777" w:rsidTr="00DC17A9">
        <w:tc>
          <w:tcPr>
            <w:tcW w:w="539" w:type="dxa"/>
            <w:tcBorders>
              <w:top w:val="single" w:sz="4" w:space="0" w:color="auto"/>
              <w:right w:val="single" w:sz="6" w:space="0" w:color="auto"/>
            </w:tcBorders>
            <w:vAlign w:val="center"/>
          </w:tcPr>
          <w:p w14:paraId="04099C24" w14:textId="77777777" w:rsidR="00C21D8C" w:rsidRPr="00966358" w:rsidRDefault="00C21D8C" w:rsidP="00E16B14">
            <w:pPr>
              <w:spacing w:before="60" w:after="60"/>
              <w:jc w:val="center"/>
              <w:rPr>
                <w:rFonts w:ascii="GHEA Grapalat" w:hAnsi="GHEA Grapalat"/>
                <w:sz w:val="18"/>
              </w:rPr>
            </w:pPr>
          </w:p>
        </w:tc>
        <w:tc>
          <w:tcPr>
            <w:tcW w:w="1642" w:type="dxa"/>
            <w:tcBorders>
              <w:top w:val="single" w:sz="4" w:space="0" w:color="auto"/>
              <w:left w:val="single" w:sz="6" w:space="0" w:color="auto"/>
              <w:right w:val="single" w:sz="6" w:space="0" w:color="auto"/>
            </w:tcBorders>
          </w:tcPr>
          <w:p w14:paraId="7FB7BEA2" w14:textId="77777777" w:rsidR="00C21D8C" w:rsidRPr="00966358" w:rsidRDefault="00C21D8C" w:rsidP="001F772A">
            <w:pPr>
              <w:spacing w:before="60" w:after="60"/>
              <w:rPr>
                <w:rFonts w:ascii="GHEA Grapalat" w:hAnsi="GHEA Grapalat"/>
                <w:sz w:val="18"/>
              </w:rPr>
            </w:pPr>
          </w:p>
        </w:tc>
        <w:tc>
          <w:tcPr>
            <w:tcW w:w="2070" w:type="dxa"/>
            <w:tcBorders>
              <w:top w:val="single" w:sz="4" w:space="0" w:color="auto"/>
              <w:left w:val="single" w:sz="6" w:space="0" w:color="auto"/>
              <w:right w:val="single" w:sz="6" w:space="0" w:color="auto"/>
            </w:tcBorders>
          </w:tcPr>
          <w:p w14:paraId="47193779" w14:textId="77777777" w:rsidR="00C21D8C" w:rsidRPr="00966358" w:rsidRDefault="00C21D8C" w:rsidP="001F772A">
            <w:pPr>
              <w:spacing w:before="60" w:after="60"/>
              <w:rPr>
                <w:rFonts w:ascii="GHEA Grapalat" w:hAnsi="GHEA Grapalat"/>
                <w:sz w:val="18"/>
              </w:rPr>
            </w:pPr>
          </w:p>
        </w:tc>
        <w:tc>
          <w:tcPr>
            <w:tcW w:w="1620" w:type="dxa"/>
            <w:tcBorders>
              <w:top w:val="single" w:sz="4" w:space="0" w:color="auto"/>
              <w:left w:val="single" w:sz="6" w:space="0" w:color="auto"/>
              <w:right w:val="single" w:sz="6" w:space="0" w:color="auto"/>
            </w:tcBorders>
          </w:tcPr>
          <w:p w14:paraId="2D720914" w14:textId="77777777" w:rsidR="00C21D8C" w:rsidRPr="00966358" w:rsidRDefault="00C21D8C" w:rsidP="001F772A">
            <w:pPr>
              <w:spacing w:before="60" w:after="60"/>
              <w:rPr>
                <w:rFonts w:ascii="GHEA Grapalat" w:hAnsi="GHEA Grapalat"/>
                <w:sz w:val="18"/>
              </w:rPr>
            </w:pPr>
          </w:p>
        </w:tc>
        <w:tc>
          <w:tcPr>
            <w:tcW w:w="1620" w:type="dxa"/>
            <w:vMerge w:val="restart"/>
            <w:tcBorders>
              <w:top w:val="single" w:sz="4" w:space="0" w:color="auto"/>
              <w:left w:val="single" w:sz="6" w:space="0" w:color="auto"/>
              <w:right w:val="single" w:sz="6" w:space="0" w:color="auto"/>
            </w:tcBorders>
          </w:tcPr>
          <w:p w14:paraId="6116DF0F" w14:textId="77777777" w:rsidR="00C21D8C" w:rsidRPr="00966358" w:rsidRDefault="00C21D8C" w:rsidP="001F772A">
            <w:pPr>
              <w:spacing w:before="60" w:after="60"/>
              <w:rPr>
                <w:rFonts w:ascii="GHEA Grapalat" w:hAnsi="GHEA Grapalat"/>
                <w:sz w:val="18"/>
              </w:rPr>
            </w:pPr>
          </w:p>
        </w:tc>
        <w:tc>
          <w:tcPr>
            <w:tcW w:w="1260" w:type="dxa"/>
            <w:tcBorders>
              <w:top w:val="single" w:sz="4" w:space="0" w:color="auto"/>
              <w:left w:val="single" w:sz="6" w:space="0" w:color="auto"/>
              <w:right w:val="single" w:sz="6" w:space="0" w:color="auto"/>
            </w:tcBorders>
          </w:tcPr>
          <w:p w14:paraId="45782548" w14:textId="77777777" w:rsidR="00C21D8C" w:rsidRPr="00966358" w:rsidRDefault="00C21D8C" w:rsidP="001F772A">
            <w:pPr>
              <w:spacing w:before="60" w:after="60"/>
              <w:rPr>
                <w:rFonts w:ascii="GHEA Grapalat" w:hAnsi="GHEA Grapalat"/>
                <w:sz w:val="18"/>
              </w:rPr>
            </w:pPr>
          </w:p>
        </w:tc>
        <w:tc>
          <w:tcPr>
            <w:tcW w:w="888" w:type="dxa"/>
            <w:tcBorders>
              <w:top w:val="single" w:sz="4" w:space="0" w:color="auto"/>
              <w:left w:val="single" w:sz="6" w:space="0" w:color="auto"/>
            </w:tcBorders>
          </w:tcPr>
          <w:p w14:paraId="2D3B0509" w14:textId="77777777" w:rsidR="00C21D8C" w:rsidRPr="00966358" w:rsidRDefault="00C21D8C" w:rsidP="001F772A">
            <w:pPr>
              <w:spacing w:before="60" w:after="60"/>
              <w:rPr>
                <w:rFonts w:ascii="GHEA Grapalat" w:hAnsi="GHEA Grapalat"/>
                <w:sz w:val="18"/>
              </w:rPr>
            </w:pPr>
          </w:p>
        </w:tc>
      </w:tr>
      <w:tr w:rsidR="00C21D8C" w:rsidRPr="00966358" w14:paraId="099EA5B8" w14:textId="77777777" w:rsidTr="00DC17A9">
        <w:tc>
          <w:tcPr>
            <w:tcW w:w="539" w:type="dxa"/>
            <w:tcBorders>
              <w:bottom w:val="nil"/>
              <w:right w:val="single" w:sz="6" w:space="0" w:color="auto"/>
            </w:tcBorders>
            <w:vAlign w:val="center"/>
          </w:tcPr>
          <w:p w14:paraId="2937F0A1" w14:textId="77777777" w:rsidR="00C21D8C" w:rsidRPr="00966358" w:rsidRDefault="00C21D8C" w:rsidP="00E16B14">
            <w:pPr>
              <w:spacing w:before="60" w:after="60"/>
              <w:jc w:val="center"/>
              <w:rPr>
                <w:rFonts w:ascii="GHEA Grapalat" w:hAnsi="GHEA Grapalat"/>
                <w:sz w:val="18"/>
              </w:rPr>
            </w:pPr>
          </w:p>
        </w:tc>
        <w:tc>
          <w:tcPr>
            <w:tcW w:w="1642" w:type="dxa"/>
            <w:tcBorders>
              <w:left w:val="single" w:sz="6" w:space="0" w:color="auto"/>
              <w:bottom w:val="nil"/>
              <w:right w:val="single" w:sz="6" w:space="0" w:color="auto"/>
            </w:tcBorders>
          </w:tcPr>
          <w:p w14:paraId="62172142" w14:textId="77777777" w:rsidR="00C21D8C" w:rsidRPr="00966358" w:rsidRDefault="00C21D8C" w:rsidP="001F772A">
            <w:pPr>
              <w:spacing w:before="60" w:after="60"/>
              <w:rPr>
                <w:rFonts w:ascii="GHEA Grapalat" w:hAnsi="GHEA Grapalat"/>
                <w:sz w:val="18"/>
              </w:rPr>
            </w:pPr>
          </w:p>
        </w:tc>
        <w:tc>
          <w:tcPr>
            <w:tcW w:w="2070" w:type="dxa"/>
            <w:tcBorders>
              <w:left w:val="single" w:sz="6" w:space="0" w:color="auto"/>
              <w:bottom w:val="nil"/>
              <w:right w:val="single" w:sz="6" w:space="0" w:color="auto"/>
            </w:tcBorders>
          </w:tcPr>
          <w:p w14:paraId="2C63D9D6" w14:textId="77777777" w:rsidR="00C21D8C" w:rsidRPr="00966358" w:rsidRDefault="00C21D8C" w:rsidP="001F772A">
            <w:pPr>
              <w:spacing w:before="60" w:after="60"/>
              <w:rPr>
                <w:rFonts w:ascii="GHEA Grapalat" w:hAnsi="GHEA Grapalat"/>
                <w:sz w:val="18"/>
              </w:rPr>
            </w:pPr>
          </w:p>
        </w:tc>
        <w:tc>
          <w:tcPr>
            <w:tcW w:w="1620" w:type="dxa"/>
            <w:tcBorders>
              <w:left w:val="single" w:sz="6" w:space="0" w:color="auto"/>
              <w:bottom w:val="nil"/>
              <w:right w:val="single" w:sz="6" w:space="0" w:color="auto"/>
            </w:tcBorders>
          </w:tcPr>
          <w:p w14:paraId="0DA8C00F" w14:textId="77777777" w:rsidR="00C21D8C" w:rsidRPr="00966358" w:rsidRDefault="00C21D8C" w:rsidP="001F772A">
            <w:pPr>
              <w:spacing w:before="60" w:after="60"/>
              <w:rPr>
                <w:rFonts w:ascii="GHEA Grapalat" w:hAnsi="GHEA Grapalat"/>
                <w:sz w:val="18"/>
              </w:rPr>
            </w:pPr>
          </w:p>
        </w:tc>
        <w:tc>
          <w:tcPr>
            <w:tcW w:w="1620" w:type="dxa"/>
            <w:vMerge/>
            <w:tcBorders>
              <w:left w:val="single" w:sz="6" w:space="0" w:color="auto"/>
              <w:right w:val="single" w:sz="6" w:space="0" w:color="auto"/>
            </w:tcBorders>
          </w:tcPr>
          <w:p w14:paraId="10A63518" w14:textId="77777777" w:rsidR="00C21D8C" w:rsidRPr="00966358" w:rsidRDefault="00C21D8C" w:rsidP="001F772A">
            <w:pPr>
              <w:spacing w:before="60" w:after="60"/>
              <w:rPr>
                <w:rFonts w:ascii="GHEA Grapalat" w:hAnsi="GHEA Grapalat"/>
                <w:sz w:val="18"/>
              </w:rPr>
            </w:pPr>
          </w:p>
        </w:tc>
        <w:tc>
          <w:tcPr>
            <w:tcW w:w="1260" w:type="dxa"/>
            <w:tcBorders>
              <w:left w:val="single" w:sz="6" w:space="0" w:color="auto"/>
              <w:bottom w:val="nil"/>
              <w:right w:val="single" w:sz="6" w:space="0" w:color="auto"/>
            </w:tcBorders>
          </w:tcPr>
          <w:p w14:paraId="534F97C2" w14:textId="77777777" w:rsidR="00C21D8C" w:rsidRPr="00966358" w:rsidRDefault="00C21D8C" w:rsidP="001F772A">
            <w:pPr>
              <w:spacing w:before="60" w:after="60"/>
              <w:rPr>
                <w:rFonts w:ascii="GHEA Grapalat" w:hAnsi="GHEA Grapalat"/>
                <w:sz w:val="18"/>
              </w:rPr>
            </w:pPr>
          </w:p>
        </w:tc>
        <w:tc>
          <w:tcPr>
            <w:tcW w:w="888" w:type="dxa"/>
            <w:tcBorders>
              <w:left w:val="single" w:sz="6" w:space="0" w:color="auto"/>
              <w:bottom w:val="nil"/>
            </w:tcBorders>
          </w:tcPr>
          <w:p w14:paraId="2F7DD69A" w14:textId="77777777" w:rsidR="00C21D8C" w:rsidRPr="00966358" w:rsidRDefault="00C21D8C" w:rsidP="001F772A">
            <w:pPr>
              <w:spacing w:before="60" w:after="60"/>
              <w:rPr>
                <w:rFonts w:ascii="GHEA Grapalat" w:hAnsi="GHEA Grapalat"/>
                <w:sz w:val="18"/>
              </w:rPr>
            </w:pPr>
          </w:p>
        </w:tc>
      </w:tr>
      <w:tr w:rsidR="00C21D8C" w:rsidRPr="00966358" w14:paraId="1F155C98" w14:textId="77777777" w:rsidTr="00DC17A9">
        <w:trPr>
          <w:trHeight w:val="87"/>
        </w:trPr>
        <w:tc>
          <w:tcPr>
            <w:tcW w:w="539" w:type="dxa"/>
            <w:tcBorders>
              <w:top w:val="nil"/>
              <w:bottom w:val="single" w:sz="2" w:space="0" w:color="000000" w:themeColor="text1"/>
              <w:right w:val="single" w:sz="6" w:space="0" w:color="auto"/>
            </w:tcBorders>
            <w:vAlign w:val="center"/>
          </w:tcPr>
          <w:p w14:paraId="4DC03742" w14:textId="77777777" w:rsidR="00C21D8C" w:rsidRPr="00966358" w:rsidRDefault="00C21D8C" w:rsidP="00E16B14">
            <w:pPr>
              <w:spacing w:before="60" w:after="60"/>
              <w:jc w:val="center"/>
              <w:rPr>
                <w:rFonts w:ascii="GHEA Grapalat" w:hAnsi="GHEA Grapalat"/>
                <w:sz w:val="18"/>
              </w:rPr>
            </w:pPr>
          </w:p>
        </w:tc>
        <w:tc>
          <w:tcPr>
            <w:tcW w:w="1642" w:type="dxa"/>
            <w:tcBorders>
              <w:top w:val="nil"/>
              <w:left w:val="single" w:sz="6" w:space="0" w:color="auto"/>
              <w:bottom w:val="single" w:sz="2" w:space="0" w:color="000000" w:themeColor="text1"/>
              <w:right w:val="single" w:sz="6" w:space="0" w:color="auto"/>
            </w:tcBorders>
          </w:tcPr>
          <w:p w14:paraId="6214C75A" w14:textId="77777777" w:rsidR="00C21D8C" w:rsidRPr="00966358" w:rsidRDefault="00C21D8C" w:rsidP="001F772A">
            <w:pPr>
              <w:spacing w:before="60" w:after="60"/>
              <w:rPr>
                <w:rFonts w:ascii="GHEA Grapalat" w:hAnsi="GHEA Grapalat"/>
                <w:sz w:val="18"/>
              </w:rPr>
            </w:pPr>
          </w:p>
        </w:tc>
        <w:tc>
          <w:tcPr>
            <w:tcW w:w="2070" w:type="dxa"/>
            <w:tcBorders>
              <w:top w:val="nil"/>
              <w:left w:val="single" w:sz="6" w:space="0" w:color="auto"/>
              <w:bottom w:val="single" w:sz="2" w:space="0" w:color="000000" w:themeColor="text1"/>
              <w:right w:val="single" w:sz="6" w:space="0" w:color="auto"/>
            </w:tcBorders>
          </w:tcPr>
          <w:p w14:paraId="5230A282" w14:textId="77777777" w:rsidR="00C21D8C" w:rsidRPr="00966358" w:rsidRDefault="00C21D8C" w:rsidP="001F772A">
            <w:pPr>
              <w:spacing w:before="60" w:after="60"/>
              <w:rPr>
                <w:rFonts w:ascii="GHEA Grapalat" w:hAnsi="GHEA Grapalat"/>
                <w:sz w:val="18"/>
              </w:rPr>
            </w:pPr>
          </w:p>
        </w:tc>
        <w:tc>
          <w:tcPr>
            <w:tcW w:w="1620" w:type="dxa"/>
            <w:tcBorders>
              <w:top w:val="nil"/>
              <w:left w:val="single" w:sz="6" w:space="0" w:color="auto"/>
              <w:bottom w:val="single" w:sz="2" w:space="0" w:color="000000" w:themeColor="text1"/>
              <w:right w:val="single" w:sz="6" w:space="0" w:color="auto"/>
            </w:tcBorders>
          </w:tcPr>
          <w:p w14:paraId="2ED734C3" w14:textId="77777777" w:rsidR="00C21D8C" w:rsidRPr="00966358" w:rsidRDefault="00C21D8C" w:rsidP="001F772A">
            <w:pPr>
              <w:spacing w:before="60" w:after="60"/>
              <w:rPr>
                <w:rFonts w:ascii="GHEA Grapalat" w:hAnsi="GHEA Grapalat"/>
                <w:sz w:val="18"/>
              </w:rPr>
            </w:pPr>
          </w:p>
        </w:tc>
        <w:tc>
          <w:tcPr>
            <w:tcW w:w="1620" w:type="dxa"/>
            <w:vMerge/>
            <w:tcBorders>
              <w:left w:val="single" w:sz="6" w:space="0" w:color="auto"/>
              <w:bottom w:val="single" w:sz="2" w:space="0" w:color="000000" w:themeColor="text1"/>
              <w:right w:val="single" w:sz="6" w:space="0" w:color="auto"/>
            </w:tcBorders>
          </w:tcPr>
          <w:p w14:paraId="6ED13E57" w14:textId="77777777" w:rsidR="00C21D8C" w:rsidRPr="00966358" w:rsidRDefault="00C21D8C" w:rsidP="001F772A">
            <w:pPr>
              <w:spacing w:before="60" w:after="60"/>
              <w:rPr>
                <w:rFonts w:ascii="GHEA Grapalat" w:hAnsi="GHEA Grapalat"/>
                <w:sz w:val="18"/>
              </w:rPr>
            </w:pPr>
          </w:p>
        </w:tc>
        <w:tc>
          <w:tcPr>
            <w:tcW w:w="1260" w:type="dxa"/>
            <w:tcBorders>
              <w:top w:val="nil"/>
              <w:left w:val="single" w:sz="6" w:space="0" w:color="auto"/>
              <w:bottom w:val="single" w:sz="2" w:space="0" w:color="000000" w:themeColor="text1"/>
              <w:right w:val="single" w:sz="6" w:space="0" w:color="auto"/>
            </w:tcBorders>
          </w:tcPr>
          <w:p w14:paraId="6C51829E" w14:textId="77777777" w:rsidR="00C21D8C" w:rsidRPr="00966358" w:rsidRDefault="00C21D8C" w:rsidP="001F772A">
            <w:pPr>
              <w:spacing w:before="60" w:after="60"/>
              <w:rPr>
                <w:rFonts w:ascii="GHEA Grapalat" w:hAnsi="GHEA Grapalat"/>
                <w:sz w:val="18"/>
              </w:rPr>
            </w:pPr>
          </w:p>
        </w:tc>
        <w:tc>
          <w:tcPr>
            <w:tcW w:w="888" w:type="dxa"/>
            <w:tcBorders>
              <w:top w:val="nil"/>
              <w:left w:val="single" w:sz="6" w:space="0" w:color="auto"/>
              <w:bottom w:val="single" w:sz="2" w:space="0" w:color="000000" w:themeColor="text1"/>
            </w:tcBorders>
          </w:tcPr>
          <w:p w14:paraId="0E0CE0B6" w14:textId="77777777" w:rsidR="00C21D8C" w:rsidRPr="00966358" w:rsidRDefault="00C21D8C" w:rsidP="001F772A">
            <w:pPr>
              <w:spacing w:before="60" w:after="60"/>
              <w:rPr>
                <w:rFonts w:ascii="GHEA Grapalat" w:hAnsi="GHEA Grapalat"/>
                <w:sz w:val="18"/>
              </w:rPr>
            </w:pPr>
          </w:p>
        </w:tc>
      </w:tr>
      <w:tr w:rsidR="00C21D8C" w:rsidRPr="00966358" w14:paraId="0747CE49" w14:textId="77777777" w:rsidTr="00DC17A9">
        <w:trPr>
          <w:trHeight w:val="114"/>
        </w:trPr>
        <w:tc>
          <w:tcPr>
            <w:tcW w:w="2181" w:type="dxa"/>
            <w:gridSpan w:val="2"/>
            <w:tcBorders>
              <w:top w:val="double" w:sz="4" w:space="0" w:color="auto"/>
              <w:bottom w:val="single" w:sz="6" w:space="0" w:color="auto"/>
              <w:right w:val="single" w:sz="6" w:space="0" w:color="auto"/>
            </w:tcBorders>
            <w:vAlign w:val="center"/>
          </w:tcPr>
          <w:p w14:paraId="725931BA" w14:textId="77777777" w:rsidR="00C21D8C" w:rsidRPr="00966358" w:rsidRDefault="00C21D8C" w:rsidP="001F772A">
            <w:pPr>
              <w:spacing w:before="60" w:after="40"/>
              <w:jc w:val="center"/>
              <w:rPr>
                <w:rFonts w:ascii="GHEA Grapalat" w:hAnsi="GHEA Grapalat"/>
                <w:b/>
                <w:color w:val="000000"/>
                <w:sz w:val="16"/>
              </w:rPr>
            </w:pPr>
            <w:r w:rsidRPr="00966358">
              <w:rPr>
                <w:rFonts w:ascii="GHEA Grapalat" w:hAnsi="GHEA Grapalat"/>
                <w:b/>
                <w:color w:val="000000"/>
                <w:sz w:val="20"/>
              </w:rPr>
              <w:t xml:space="preserve">Տարեկան </w:t>
            </w:r>
            <w:proofErr w:type="spellStart"/>
            <w:r w:rsidRPr="00966358">
              <w:rPr>
                <w:rFonts w:ascii="GHEA Grapalat" w:hAnsi="GHEA Grapalat"/>
                <w:b/>
                <w:color w:val="000000"/>
                <w:sz w:val="20"/>
              </w:rPr>
              <w:t>ենթագումարներ</w:t>
            </w:r>
            <w:proofErr w:type="spellEnd"/>
            <w:r w:rsidRPr="00966358">
              <w:rPr>
                <w:rFonts w:ascii="GHEA Grapalat" w:hAnsi="GHEA Grapalat"/>
                <w:b/>
                <w:color w:val="000000"/>
                <w:sz w:val="20"/>
              </w:rPr>
              <w:t>.</w:t>
            </w:r>
          </w:p>
        </w:tc>
        <w:tc>
          <w:tcPr>
            <w:tcW w:w="2070" w:type="dxa"/>
            <w:tcBorders>
              <w:top w:val="double" w:sz="4" w:space="0" w:color="auto"/>
              <w:left w:val="single" w:sz="6" w:space="0" w:color="auto"/>
              <w:bottom w:val="single" w:sz="6" w:space="0" w:color="auto"/>
              <w:right w:val="single" w:sz="6" w:space="0" w:color="auto"/>
            </w:tcBorders>
            <w:vAlign w:val="center"/>
          </w:tcPr>
          <w:p w14:paraId="62D595EB" w14:textId="77777777" w:rsidR="00C21D8C" w:rsidRPr="00966358" w:rsidRDefault="00C21D8C" w:rsidP="001F772A">
            <w:pPr>
              <w:spacing w:before="60" w:after="60"/>
              <w:rPr>
                <w:rFonts w:ascii="GHEA Grapalat" w:hAnsi="GHEA Grapalat"/>
                <w:sz w:val="20"/>
              </w:rPr>
            </w:pPr>
          </w:p>
        </w:tc>
        <w:tc>
          <w:tcPr>
            <w:tcW w:w="1620" w:type="dxa"/>
            <w:tcBorders>
              <w:top w:val="double" w:sz="4" w:space="0" w:color="auto"/>
              <w:left w:val="single" w:sz="6" w:space="0" w:color="auto"/>
              <w:bottom w:val="single" w:sz="6" w:space="0" w:color="auto"/>
              <w:right w:val="single" w:sz="6" w:space="0" w:color="auto"/>
            </w:tcBorders>
            <w:vAlign w:val="center"/>
          </w:tcPr>
          <w:p w14:paraId="36E54132" w14:textId="77777777" w:rsidR="00C21D8C" w:rsidRPr="00966358" w:rsidRDefault="00C21D8C" w:rsidP="001F772A">
            <w:pPr>
              <w:spacing w:before="60" w:after="60"/>
              <w:rPr>
                <w:rFonts w:ascii="GHEA Grapalat" w:hAnsi="GHEA Grapalat"/>
                <w:sz w:val="20"/>
              </w:rPr>
            </w:pPr>
          </w:p>
        </w:tc>
        <w:tc>
          <w:tcPr>
            <w:tcW w:w="1620" w:type="dxa"/>
            <w:tcBorders>
              <w:top w:val="double" w:sz="4" w:space="0" w:color="auto"/>
              <w:left w:val="single" w:sz="6" w:space="0" w:color="auto"/>
              <w:bottom w:val="single" w:sz="6" w:space="0" w:color="auto"/>
              <w:right w:val="single" w:sz="6" w:space="0" w:color="auto"/>
            </w:tcBorders>
            <w:vAlign w:val="center"/>
          </w:tcPr>
          <w:p w14:paraId="76020F35" w14:textId="77777777" w:rsidR="00C21D8C" w:rsidRPr="00966358" w:rsidRDefault="00C21D8C" w:rsidP="001F772A">
            <w:pPr>
              <w:spacing w:before="60" w:after="60"/>
              <w:rPr>
                <w:rFonts w:ascii="GHEA Grapalat" w:hAnsi="GHEA Grapalat"/>
                <w:sz w:val="20"/>
              </w:rPr>
            </w:pPr>
          </w:p>
        </w:tc>
        <w:tc>
          <w:tcPr>
            <w:tcW w:w="1260" w:type="dxa"/>
            <w:tcBorders>
              <w:top w:val="double" w:sz="4" w:space="0" w:color="auto"/>
              <w:left w:val="single" w:sz="6" w:space="0" w:color="auto"/>
              <w:bottom w:val="single" w:sz="12" w:space="0" w:color="auto"/>
              <w:right w:val="single" w:sz="6" w:space="0" w:color="auto"/>
              <w:tr2bl w:val="single" w:sz="2" w:space="0" w:color="auto"/>
            </w:tcBorders>
            <w:vAlign w:val="center"/>
          </w:tcPr>
          <w:p w14:paraId="480E4895" w14:textId="77777777" w:rsidR="00C21D8C" w:rsidRPr="00966358" w:rsidRDefault="00C21D8C" w:rsidP="00913BE1">
            <w:pPr>
              <w:spacing w:before="60" w:after="60"/>
              <w:jc w:val="center"/>
              <w:rPr>
                <w:rFonts w:ascii="GHEA Grapalat" w:hAnsi="GHEA Grapalat"/>
                <w:sz w:val="20"/>
              </w:rPr>
            </w:pPr>
          </w:p>
        </w:tc>
        <w:tc>
          <w:tcPr>
            <w:tcW w:w="888" w:type="dxa"/>
            <w:tcBorders>
              <w:top w:val="double" w:sz="4" w:space="0" w:color="auto"/>
              <w:left w:val="single" w:sz="6" w:space="0" w:color="auto"/>
              <w:bottom w:val="single" w:sz="12" w:space="0" w:color="auto"/>
              <w:tr2bl w:val="single" w:sz="2" w:space="0" w:color="auto"/>
            </w:tcBorders>
            <w:vAlign w:val="center"/>
          </w:tcPr>
          <w:p w14:paraId="67035E5C" w14:textId="77777777" w:rsidR="00C21D8C" w:rsidRPr="00966358" w:rsidRDefault="00C21D8C" w:rsidP="00913BE1">
            <w:pPr>
              <w:spacing w:before="60" w:after="60"/>
              <w:jc w:val="center"/>
              <w:rPr>
                <w:rFonts w:ascii="GHEA Grapalat" w:hAnsi="GHEA Grapalat"/>
                <w:sz w:val="20"/>
              </w:rPr>
            </w:pPr>
          </w:p>
        </w:tc>
      </w:tr>
      <w:tr w:rsidR="004328F1" w:rsidRPr="00966358" w14:paraId="397AF9E2" w14:textId="77777777" w:rsidTr="00DC17A9">
        <w:trPr>
          <w:trHeight w:val="734"/>
        </w:trPr>
        <w:tc>
          <w:tcPr>
            <w:tcW w:w="7491" w:type="dxa"/>
            <w:gridSpan w:val="5"/>
            <w:tcBorders>
              <w:top w:val="single" w:sz="6" w:space="0" w:color="auto"/>
              <w:bottom w:val="single" w:sz="6" w:space="0" w:color="auto"/>
              <w:right w:val="single" w:sz="12" w:space="0" w:color="auto"/>
            </w:tcBorders>
            <w:vAlign w:val="center"/>
          </w:tcPr>
          <w:p w14:paraId="5ED601E4" w14:textId="3069BC7B" w:rsidR="004328F1" w:rsidRPr="00966358" w:rsidRDefault="004328F1" w:rsidP="00913BE1">
            <w:pPr>
              <w:spacing w:before="60" w:after="40"/>
              <w:jc w:val="center"/>
              <w:rPr>
                <w:rFonts w:ascii="GHEA Grapalat" w:hAnsi="GHEA Grapalat"/>
                <w:b/>
                <w:color w:val="000000"/>
                <w:sz w:val="20"/>
              </w:rPr>
            </w:pPr>
            <w:r w:rsidRPr="00966358">
              <w:rPr>
                <w:rFonts w:ascii="GHEA Grapalat" w:hAnsi="GHEA Grapalat"/>
                <w:b/>
                <w:color w:val="000000"/>
                <w:sz w:val="20"/>
              </w:rPr>
              <w:t>ԱԱՀ</w:t>
            </w:r>
            <w:r w:rsidR="001C6BAE" w:rsidRPr="00966358">
              <w:rPr>
                <w:rFonts w:ascii="GHEA Grapalat" w:hAnsi="GHEA Grapalat"/>
                <w:b/>
                <w:color w:val="000000"/>
                <w:sz w:val="20"/>
              </w:rPr>
              <w:t xml:space="preserve"> </w:t>
            </w:r>
            <w:r w:rsidR="007306C8" w:rsidRPr="00966358">
              <w:rPr>
                <w:rFonts w:ascii="GHEA Grapalat" w:hAnsi="GHEA Grapalat"/>
                <w:b/>
                <w:color w:val="000000"/>
                <w:sz w:val="20"/>
                <w:szCs w:val="16"/>
              </w:rPr>
              <w:t>(եթե կիրառելի է)</w:t>
            </w:r>
          </w:p>
        </w:tc>
        <w:tc>
          <w:tcPr>
            <w:tcW w:w="1260" w:type="dxa"/>
            <w:tcBorders>
              <w:top w:val="single" w:sz="12" w:space="0" w:color="auto"/>
              <w:left w:val="single" w:sz="12" w:space="0" w:color="auto"/>
              <w:bottom w:val="single" w:sz="12" w:space="0" w:color="auto"/>
              <w:right w:val="single" w:sz="6" w:space="0" w:color="auto"/>
            </w:tcBorders>
            <w:vAlign w:val="center"/>
          </w:tcPr>
          <w:p w14:paraId="53137C91" w14:textId="77777777" w:rsidR="004328F1" w:rsidRPr="00966358" w:rsidRDefault="004328F1" w:rsidP="001F772A">
            <w:pPr>
              <w:spacing w:before="60" w:after="60"/>
              <w:rPr>
                <w:rFonts w:ascii="GHEA Grapalat" w:hAnsi="GHEA Grapalat"/>
                <w:sz w:val="20"/>
              </w:rPr>
            </w:pPr>
          </w:p>
        </w:tc>
        <w:tc>
          <w:tcPr>
            <w:tcW w:w="888" w:type="dxa"/>
            <w:tcBorders>
              <w:top w:val="single" w:sz="12" w:space="0" w:color="auto"/>
              <w:left w:val="single" w:sz="6" w:space="0" w:color="auto"/>
              <w:bottom w:val="single" w:sz="12" w:space="0" w:color="auto"/>
              <w:right w:val="single" w:sz="12" w:space="0" w:color="auto"/>
            </w:tcBorders>
            <w:vAlign w:val="center"/>
          </w:tcPr>
          <w:p w14:paraId="2D9EA05E" w14:textId="77777777" w:rsidR="004328F1" w:rsidRPr="00966358" w:rsidRDefault="004328F1" w:rsidP="001F772A">
            <w:pPr>
              <w:spacing w:before="60" w:after="60"/>
              <w:rPr>
                <w:rFonts w:ascii="GHEA Grapalat" w:hAnsi="GHEA Grapalat"/>
                <w:sz w:val="20"/>
              </w:rPr>
            </w:pPr>
          </w:p>
        </w:tc>
      </w:tr>
      <w:tr w:rsidR="001F772A" w:rsidRPr="00966358" w14:paraId="41E1F11F" w14:textId="77777777" w:rsidTr="00DC17A9">
        <w:trPr>
          <w:trHeight w:val="734"/>
        </w:trPr>
        <w:tc>
          <w:tcPr>
            <w:tcW w:w="7491" w:type="dxa"/>
            <w:gridSpan w:val="5"/>
            <w:tcBorders>
              <w:top w:val="single" w:sz="6" w:space="0" w:color="auto"/>
              <w:bottom w:val="single" w:sz="6" w:space="0" w:color="auto"/>
              <w:right w:val="single" w:sz="12" w:space="0" w:color="auto"/>
            </w:tcBorders>
            <w:vAlign w:val="center"/>
          </w:tcPr>
          <w:p w14:paraId="68C17858" w14:textId="70298CCE" w:rsidR="001F772A" w:rsidRPr="00966358" w:rsidRDefault="001F772A" w:rsidP="00C67B8A">
            <w:pPr>
              <w:spacing w:before="60" w:after="40"/>
              <w:jc w:val="center"/>
              <w:rPr>
                <w:rFonts w:ascii="GHEA Grapalat" w:hAnsi="GHEA Grapalat"/>
                <w:sz w:val="20"/>
              </w:rPr>
            </w:pPr>
            <w:r w:rsidRPr="00966358">
              <w:rPr>
                <w:rFonts w:ascii="GHEA Grapalat" w:hAnsi="GHEA Grapalat"/>
                <w:b/>
                <w:color w:val="000000"/>
                <w:sz w:val="20"/>
              </w:rPr>
              <w:t>Ընդհանուր գներ</w:t>
            </w:r>
            <w:r w:rsidRPr="00966358">
              <w:rPr>
                <w:rFonts w:ascii="MS Gothic" w:hAnsi="MS Gothic" w:cs="MS Gothic"/>
                <w:b/>
                <w:color w:val="000000"/>
                <w:sz w:val="20"/>
              </w:rPr>
              <w:t>․</w:t>
            </w:r>
            <w:r w:rsidRPr="00966358">
              <w:rPr>
                <w:rFonts w:ascii="GHEA Grapalat" w:hAnsi="GHEA Grapalat"/>
                <w:b/>
                <w:color w:val="000000"/>
                <w:sz w:val="20"/>
              </w:rPr>
              <w:t xml:space="preserve"> Ծախսերի ընդհանուր ամփոփ աղյուսակում մուտքագրման </w:t>
            </w:r>
            <w:r w:rsidR="00C67B8A" w:rsidRPr="00966358">
              <w:rPr>
                <w:rFonts w:ascii="GHEA Grapalat" w:hAnsi="GHEA Grapalat"/>
                <w:b/>
                <w:color w:val="000000"/>
                <w:sz w:val="20"/>
              </w:rPr>
              <w:t xml:space="preserve">համար </w:t>
            </w:r>
            <w:r w:rsidRPr="00966358">
              <w:rPr>
                <w:rFonts w:ascii="GHEA Grapalat" w:hAnsi="GHEA Grapalat"/>
                <w:b/>
                <w:color w:val="000000"/>
                <w:sz w:val="20"/>
              </w:rPr>
              <w:t xml:space="preserve">պարբերական </w:t>
            </w:r>
            <w:r w:rsidR="00C67B8A" w:rsidRPr="00966358">
              <w:rPr>
                <w:rFonts w:ascii="GHEA Grapalat" w:hAnsi="GHEA Grapalat"/>
                <w:b/>
                <w:color w:val="000000"/>
                <w:sz w:val="20"/>
              </w:rPr>
              <w:t xml:space="preserve">ծախսերի </w:t>
            </w:r>
            <w:proofErr w:type="spellStart"/>
            <w:r w:rsidR="00C67B8A" w:rsidRPr="00966358">
              <w:rPr>
                <w:rFonts w:ascii="GHEA Grapalat" w:hAnsi="GHEA Grapalat"/>
                <w:b/>
                <w:color w:val="000000"/>
                <w:sz w:val="20"/>
              </w:rPr>
              <w:t>կումուլյատիվ</w:t>
            </w:r>
            <w:proofErr w:type="spellEnd"/>
            <w:r w:rsidRPr="00966358">
              <w:rPr>
                <w:rFonts w:ascii="GHEA Grapalat" w:hAnsi="GHEA Grapalat"/>
                <w:b/>
                <w:color w:val="000000"/>
                <w:sz w:val="20"/>
              </w:rPr>
              <w:t xml:space="preserve"> </w:t>
            </w:r>
            <w:r w:rsidR="00C67B8A" w:rsidRPr="00966358">
              <w:rPr>
                <w:rFonts w:ascii="GHEA Grapalat" w:hAnsi="GHEA Grapalat"/>
                <w:b/>
                <w:color w:val="000000"/>
                <w:sz w:val="20"/>
              </w:rPr>
              <w:t>գումար</w:t>
            </w:r>
          </w:p>
        </w:tc>
        <w:tc>
          <w:tcPr>
            <w:tcW w:w="1260" w:type="dxa"/>
            <w:tcBorders>
              <w:top w:val="single" w:sz="12" w:space="0" w:color="auto"/>
              <w:left w:val="single" w:sz="12" w:space="0" w:color="auto"/>
              <w:bottom w:val="single" w:sz="12" w:space="0" w:color="auto"/>
              <w:right w:val="single" w:sz="6" w:space="0" w:color="auto"/>
            </w:tcBorders>
            <w:vAlign w:val="center"/>
          </w:tcPr>
          <w:p w14:paraId="6132C027" w14:textId="77777777" w:rsidR="001F772A" w:rsidRPr="00966358" w:rsidRDefault="001F772A" w:rsidP="001F772A">
            <w:pPr>
              <w:spacing w:before="60" w:after="60"/>
              <w:rPr>
                <w:rFonts w:ascii="GHEA Grapalat" w:hAnsi="GHEA Grapalat"/>
                <w:sz w:val="20"/>
              </w:rPr>
            </w:pPr>
          </w:p>
        </w:tc>
        <w:tc>
          <w:tcPr>
            <w:tcW w:w="888" w:type="dxa"/>
            <w:tcBorders>
              <w:top w:val="single" w:sz="12" w:space="0" w:color="auto"/>
              <w:left w:val="single" w:sz="6" w:space="0" w:color="auto"/>
              <w:bottom w:val="single" w:sz="12" w:space="0" w:color="auto"/>
              <w:right w:val="single" w:sz="12" w:space="0" w:color="auto"/>
            </w:tcBorders>
            <w:vAlign w:val="center"/>
          </w:tcPr>
          <w:p w14:paraId="73027F7E" w14:textId="77777777" w:rsidR="001F772A" w:rsidRPr="00966358" w:rsidRDefault="001F772A" w:rsidP="001F772A">
            <w:pPr>
              <w:spacing w:before="60" w:after="60"/>
              <w:rPr>
                <w:rFonts w:ascii="GHEA Grapalat" w:hAnsi="GHEA Grapalat"/>
                <w:sz w:val="20"/>
              </w:rPr>
            </w:pPr>
          </w:p>
        </w:tc>
      </w:tr>
    </w:tbl>
    <w:p w14:paraId="536508A8" w14:textId="190E07EC" w:rsidR="00E16B14" w:rsidRPr="00966358" w:rsidRDefault="00A83FBE" w:rsidP="00A713F8">
      <w:pPr>
        <w:spacing w:before="240"/>
        <w:ind w:left="142" w:hangingChars="59" w:hanging="142"/>
        <w:jc w:val="both"/>
        <w:rPr>
          <w:rFonts w:ascii="GHEA Grapalat" w:hAnsi="GHEA Grapalat"/>
        </w:rPr>
      </w:pPr>
      <w:bookmarkStart w:id="1119" w:name="_Toc228956673"/>
      <w:bookmarkStart w:id="1120" w:name="_Toc262541289"/>
      <w:bookmarkStart w:id="1121" w:name="_Toc444173636"/>
      <w:r w:rsidRPr="00966358">
        <w:rPr>
          <w:rFonts w:ascii="GHEA Grapalat" w:hAnsi="GHEA Grapalat"/>
        </w:rPr>
        <w:t>*</w:t>
      </w:r>
      <w:r w:rsidR="00B40A52" w:rsidRPr="00966358">
        <w:rPr>
          <w:rFonts w:ascii="GHEA Grapalat" w:hAnsi="GHEA Grapalat" w:cs="Arial"/>
        </w:rPr>
        <w:t>Հայտատուն</w:t>
      </w:r>
      <w:r w:rsidRPr="00966358">
        <w:rPr>
          <w:rFonts w:ascii="GHEA Grapalat" w:hAnsi="GHEA Grapalat"/>
        </w:rPr>
        <w:t xml:space="preserve"> պետք է հաշվի առնի պարտադիր </w:t>
      </w:r>
      <w:r w:rsidRPr="00966358">
        <w:rPr>
          <w:rFonts w:ascii="GHEA Grapalat" w:hAnsi="GHEA Grapalat" w:cs="Arial"/>
        </w:rPr>
        <w:t xml:space="preserve">Երաշխիքային սպասարկման ժամկետը՝ </w:t>
      </w:r>
      <w:r w:rsidR="00636AA6" w:rsidRPr="00966358">
        <w:rPr>
          <w:rFonts w:ascii="GHEA Grapalat" w:hAnsi="GHEA Grapalat" w:cs="Arial"/>
        </w:rPr>
        <w:t>համակարգի ներդրմանը հաջորդող ժամանակահատվածի</w:t>
      </w:r>
      <w:r w:rsidRPr="00966358">
        <w:rPr>
          <w:rFonts w:ascii="GHEA Grapalat" w:hAnsi="GHEA Grapalat" w:cs="Arial"/>
        </w:rPr>
        <w:t xml:space="preserve"> սպասարկման</w:t>
      </w:r>
      <w:r w:rsidRPr="00966358">
        <w:rPr>
          <w:rFonts w:ascii="GHEA Grapalat" w:hAnsi="GHEA Grapalat"/>
        </w:rPr>
        <w:t xml:space="preserve"> ժամկետի մեկնարկի ամսաթիվը </w:t>
      </w:r>
      <w:r w:rsidR="00C67B8A" w:rsidRPr="00966358">
        <w:rPr>
          <w:rFonts w:ascii="GHEA Grapalat" w:hAnsi="GHEA Grapalat"/>
        </w:rPr>
        <w:t>որոշելու</w:t>
      </w:r>
      <w:r w:rsidRPr="00966358">
        <w:rPr>
          <w:rFonts w:ascii="GHEA Grapalat" w:hAnsi="GHEA Grapalat"/>
        </w:rPr>
        <w:t xml:space="preserve"> համար:</w:t>
      </w:r>
    </w:p>
    <w:p w14:paraId="27FADD38" w14:textId="77777777" w:rsidR="00E16B14" w:rsidRPr="00966358" w:rsidRDefault="00E16B14" w:rsidP="00E16B14">
      <w:pPr>
        <w:spacing w:line="276" w:lineRule="auto"/>
        <w:rPr>
          <w:rFonts w:ascii="GHEA Grapalat" w:hAnsi="GHEA Grapalat"/>
        </w:rPr>
      </w:pPr>
    </w:p>
    <w:p w14:paraId="42254095" w14:textId="2118E512" w:rsidR="00636AA6" w:rsidRPr="00966358" w:rsidRDefault="00636AA6" w:rsidP="00636AA6">
      <w:pPr>
        <w:pStyle w:val="explanatorynotes"/>
        <w:spacing w:line="240" w:lineRule="auto"/>
        <w:rPr>
          <w:rFonts w:ascii="GHEA Grapalat" w:hAnsi="GHEA Grapalat"/>
          <w:b/>
          <w:sz w:val="24"/>
        </w:rPr>
      </w:pPr>
      <w:r w:rsidRPr="00966358">
        <w:rPr>
          <w:rFonts w:ascii="GHEA Grapalat" w:hAnsi="GHEA Grapalat"/>
          <w:sz w:val="24"/>
        </w:rPr>
        <w:t>1</w:t>
      </w:r>
      <w:r w:rsidRPr="00966358">
        <w:rPr>
          <w:rFonts w:ascii="MS Gothic" w:hAnsi="MS Gothic" w:cs="MS Gothic"/>
          <w:sz w:val="24"/>
        </w:rPr>
        <w:t>․</w:t>
      </w:r>
      <w:r w:rsidRPr="00966358">
        <w:rPr>
          <w:rFonts w:ascii="GHEA Grapalat" w:hAnsi="GHEA Grapalat"/>
          <w:sz w:val="24"/>
        </w:rPr>
        <w:t xml:space="preserve"> </w:t>
      </w:r>
      <w:r w:rsidRPr="00966358">
        <w:rPr>
          <w:rFonts w:ascii="GHEA Grapalat" w:hAnsi="GHEA Grapalat"/>
          <w:b/>
          <w:sz w:val="24"/>
        </w:rPr>
        <w:t xml:space="preserve">Վճարման պայմանները, դրույթները և վճարման ժամանակացույցը </w:t>
      </w:r>
      <w:r w:rsidR="009A174F" w:rsidRPr="00966358">
        <w:rPr>
          <w:rFonts w:ascii="GHEA Grapalat" w:hAnsi="GHEA Grapalat"/>
          <w:b/>
          <w:sz w:val="24"/>
        </w:rPr>
        <w:t xml:space="preserve">պարբերական </w:t>
      </w:r>
      <w:r w:rsidRPr="00966358">
        <w:rPr>
          <w:rFonts w:ascii="GHEA Grapalat" w:hAnsi="GHEA Grapalat"/>
          <w:b/>
          <w:sz w:val="24"/>
        </w:rPr>
        <w:t>ծախսերի համար:</w:t>
      </w:r>
    </w:p>
    <w:tbl>
      <w:tblPr>
        <w:tblW w:w="9781" w:type="dxa"/>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5954"/>
        <w:gridCol w:w="3827"/>
      </w:tblGrid>
      <w:tr w:rsidR="00636AA6" w:rsidRPr="00966358" w14:paraId="27196EA0" w14:textId="77777777" w:rsidTr="002326E4">
        <w:trPr>
          <w:cantSplit/>
          <w:trHeight w:val="1148"/>
        </w:trPr>
        <w:tc>
          <w:tcPr>
            <w:tcW w:w="5954" w:type="dxa"/>
            <w:vAlign w:val="center"/>
          </w:tcPr>
          <w:p w14:paraId="2A2B6F51" w14:textId="77777777" w:rsidR="00636AA6" w:rsidRPr="00966358" w:rsidRDefault="00636AA6" w:rsidP="002326E4">
            <w:pPr>
              <w:spacing w:before="100" w:after="100"/>
              <w:jc w:val="center"/>
              <w:rPr>
                <w:rFonts w:ascii="GHEA Grapalat" w:hAnsi="GHEA Grapalat"/>
              </w:rPr>
            </w:pPr>
          </w:p>
        </w:tc>
        <w:tc>
          <w:tcPr>
            <w:tcW w:w="3827" w:type="dxa"/>
            <w:vAlign w:val="center"/>
          </w:tcPr>
          <w:p w14:paraId="5F5A5270" w14:textId="77777777" w:rsidR="00636AA6" w:rsidRPr="00966358" w:rsidRDefault="00636AA6" w:rsidP="002326E4">
            <w:pPr>
              <w:spacing w:before="100" w:after="100"/>
              <w:jc w:val="center"/>
              <w:rPr>
                <w:rFonts w:ascii="GHEA Grapalat" w:hAnsi="GHEA Grapalat"/>
              </w:rPr>
            </w:pPr>
          </w:p>
        </w:tc>
      </w:tr>
    </w:tbl>
    <w:p w14:paraId="15B5C519" w14:textId="77777777" w:rsidR="00636AA6" w:rsidRPr="00966358" w:rsidRDefault="00636AA6" w:rsidP="00636AA6">
      <w:pPr>
        <w:pStyle w:val="EndnoteText"/>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0"/>
        <w:rPr>
          <w:rFonts w:ascii="GHEA Grapalat" w:hAnsi="GHEA Grapalat"/>
        </w:rPr>
      </w:pPr>
    </w:p>
    <w:p w14:paraId="795702CE" w14:textId="77777777" w:rsidR="00636AA6" w:rsidRPr="00966358" w:rsidRDefault="00636AA6" w:rsidP="00636AA6">
      <w:pPr>
        <w:pStyle w:val="Sub-ClauseText"/>
        <w:spacing w:before="0" w:after="180" w:line="276" w:lineRule="auto"/>
        <w:ind w:left="720"/>
        <w:rPr>
          <w:rFonts w:ascii="GHEA Grapalat" w:eastAsiaTheme="minorEastAsia" w:hAnsi="GHEA Grapalat"/>
          <w:i/>
          <w:iCs/>
          <w:spacing w:val="0"/>
          <w:szCs w:val="24"/>
        </w:rPr>
      </w:pPr>
      <w:r w:rsidRPr="00966358">
        <w:rPr>
          <w:rFonts w:ascii="GHEA Grapalat" w:eastAsiaTheme="minorEastAsia" w:hAnsi="GHEA Grapalat"/>
          <w:i/>
          <w:iCs/>
          <w:spacing w:val="0"/>
          <w:szCs w:val="24"/>
        </w:rPr>
        <w:t>Խնդրում ենք նկատի ունենալ, որ ցանկացած կանխավճար պետք է ապահովվի պահանջարկի երաշխիքով, որը տրվում է որևէ միջազգային ֆինանսական հաստատության կողմից՝ ոչ ռեզիդենտ Մատակարարների դեպքում, կամ Հայաստանի ցանկացած ֆինանսական հաստատության կողմից՝ ռեզիդենտ համարվող Մատակարարների դեպքում:</w:t>
      </w:r>
    </w:p>
    <w:p w14:paraId="1A1397EB" w14:textId="1C211FE2" w:rsidR="00636AA6" w:rsidRPr="00966358" w:rsidRDefault="00636AA6" w:rsidP="00636AA6">
      <w:pPr>
        <w:pStyle w:val="Sub-ClauseText"/>
        <w:spacing w:before="0" w:after="180" w:line="276" w:lineRule="auto"/>
        <w:ind w:left="720"/>
        <w:rPr>
          <w:rFonts w:ascii="GHEA Grapalat" w:eastAsiaTheme="minorEastAsia" w:hAnsi="GHEA Grapalat"/>
          <w:i/>
          <w:iCs/>
          <w:spacing w:val="0"/>
          <w:szCs w:val="24"/>
        </w:rPr>
      </w:pPr>
      <w:r w:rsidRPr="00966358">
        <w:rPr>
          <w:rFonts w:ascii="GHEA Grapalat" w:eastAsiaTheme="minorEastAsia" w:hAnsi="GHEA Grapalat"/>
          <w:i/>
          <w:iCs/>
          <w:spacing w:val="0"/>
          <w:szCs w:val="24"/>
        </w:rPr>
        <w:t xml:space="preserve">Բանկային երաշխիքը պետք է ներկայացվի Գնորդի կողմից հաստատված ձևաչափով և </w:t>
      </w:r>
      <w:r w:rsidR="009A174F" w:rsidRPr="00966358">
        <w:rPr>
          <w:rFonts w:ascii="GHEA Grapalat" w:eastAsiaTheme="minorEastAsia" w:hAnsi="GHEA Grapalat"/>
          <w:i/>
          <w:iCs/>
          <w:spacing w:val="0"/>
          <w:szCs w:val="24"/>
        </w:rPr>
        <w:t>ժամանակահատվածով։</w:t>
      </w:r>
    </w:p>
    <w:p w14:paraId="7CB7C83E" w14:textId="77777777" w:rsidR="00636AA6" w:rsidRPr="00966358" w:rsidRDefault="00636AA6" w:rsidP="00636AA6">
      <w:pPr>
        <w:pStyle w:val="Sub-ClauseText"/>
        <w:spacing w:before="0" w:after="180" w:line="276" w:lineRule="auto"/>
        <w:ind w:left="720"/>
        <w:rPr>
          <w:rFonts w:ascii="GHEA Grapalat" w:eastAsiaTheme="minorEastAsia" w:hAnsi="GHEA Grapalat"/>
          <w:i/>
          <w:iCs/>
          <w:spacing w:val="0"/>
          <w:szCs w:val="24"/>
        </w:rPr>
      </w:pPr>
      <w:r w:rsidRPr="00966358">
        <w:rPr>
          <w:rFonts w:ascii="GHEA Grapalat" w:eastAsiaTheme="minorEastAsia" w:hAnsi="GHEA Grapalat"/>
          <w:i/>
          <w:iCs/>
          <w:spacing w:val="0"/>
          <w:szCs w:val="24"/>
        </w:rPr>
        <w:t xml:space="preserve">Գնորդն իրեն իրավունք է վերապահում բանակցություններ վարել՝ կապված վճարումների ժամանակացույցի, պայմանների և դրույթների վերջնական </w:t>
      </w:r>
      <w:proofErr w:type="spellStart"/>
      <w:r w:rsidRPr="00966358">
        <w:rPr>
          <w:rFonts w:ascii="GHEA Grapalat" w:eastAsiaTheme="minorEastAsia" w:hAnsi="GHEA Grapalat"/>
          <w:i/>
          <w:iCs/>
          <w:spacing w:val="0"/>
          <w:szCs w:val="24"/>
        </w:rPr>
        <w:t>ձևակերպման</w:t>
      </w:r>
      <w:proofErr w:type="spellEnd"/>
      <w:r w:rsidRPr="00966358">
        <w:rPr>
          <w:rFonts w:ascii="GHEA Grapalat" w:eastAsiaTheme="minorEastAsia" w:hAnsi="GHEA Grapalat"/>
          <w:i/>
          <w:iCs/>
          <w:spacing w:val="0"/>
          <w:szCs w:val="24"/>
        </w:rPr>
        <w:t xml:space="preserve"> հետ:</w:t>
      </w:r>
    </w:p>
    <w:p w14:paraId="06786575" w14:textId="77777777" w:rsidR="00636AA6" w:rsidRPr="00966358" w:rsidRDefault="00636AA6" w:rsidP="00E16B14">
      <w:pPr>
        <w:spacing w:line="276" w:lineRule="auto"/>
        <w:rPr>
          <w:rFonts w:ascii="GHEA Grapalat" w:hAnsi="GHEA Grapalat"/>
        </w:rPr>
      </w:pPr>
    </w:p>
    <w:p w14:paraId="6D37B302" w14:textId="77777777" w:rsidR="00E16B14" w:rsidRPr="00966358" w:rsidRDefault="00E16B14" w:rsidP="00E16B14">
      <w:pPr>
        <w:spacing w:line="276" w:lineRule="auto"/>
        <w:rPr>
          <w:rFonts w:ascii="GHEA Grapalat" w:hAnsi="GHEA Grapalat"/>
        </w:rPr>
      </w:pPr>
    </w:p>
    <w:p w14:paraId="0CDB3FED" w14:textId="77777777" w:rsidR="00E16B14" w:rsidRPr="00966358" w:rsidRDefault="00E16B14" w:rsidP="00E16B14">
      <w:pPr>
        <w:spacing w:line="276" w:lineRule="auto"/>
        <w:rPr>
          <w:rFonts w:ascii="GHEA Grapalat" w:hAnsi="GHEA Grapalat"/>
        </w:rPr>
      </w:pPr>
    </w:p>
    <w:p w14:paraId="523025A9" w14:textId="77777777" w:rsidR="00E16B14" w:rsidRPr="00966358" w:rsidRDefault="00E16B14" w:rsidP="00E16B14">
      <w:pPr>
        <w:spacing w:line="276" w:lineRule="auto"/>
        <w:rPr>
          <w:rFonts w:ascii="GHEA Grapalat" w:hAnsi="GHEA Grapalat"/>
        </w:rPr>
      </w:pPr>
    </w:p>
    <w:p w14:paraId="1C21B7F0" w14:textId="56662BFD" w:rsidR="00110707" w:rsidRPr="00966358" w:rsidRDefault="00110707">
      <w:pPr>
        <w:spacing w:after="160" w:line="259" w:lineRule="auto"/>
        <w:jc w:val="both"/>
        <w:rPr>
          <w:rFonts w:ascii="GHEA Grapalat" w:hAnsi="GHEA Grapalat"/>
        </w:rPr>
      </w:pPr>
      <w:r w:rsidRPr="00966358">
        <w:rPr>
          <w:rFonts w:ascii="GHEA Grapalat" w:hAnsi="GHEA Grapalat"/>
        </w:rPr>
        <w:br w:type="page"/>
      </w:r>
    </w:p>
    <w:p w14:paraId="70424F12" w14:textId="417565D1" w:rsidR="00E662C4" w:rsidRPr="00966358" w:rsidRDefault="007B7CB8" w:rsidP="00A33F07">
      <w:pPr>
        <w:pStyle w:val="S1-Header2"/>
      </w:pPr>
      <w:bookmarkStart w:id="1122" w:name="_Toc445829790"/>
      <w:bookmarkStart w:id="1123" w:name="_Toc445884653"/>
      <w:bookmarkStart w:id="1124" w:name="_Toc445885370"/>
      <w:bookmarkStart w:id="1125" w:name="_Toc445885722"/>
      <w:bookmarkStart w:id="1126" w:name="_Toc445886518"/>
      <w:bookmarkStart w:id="1127" w:name="_Toc449086790"/>
      <w:bookmarkStart w:id="1128" w:name="_Toc138962954"/>
      <w:bookmarkStart w:id="1129" w:name="_Toc139293362"/>
      <w:bookmarkStart w:id="1130" w:name="_Toc140481987"/>
      <w:bookmarkStart w:id="1131" w:name="_Toc140482097"/>
      <w:bookmarkStart w:id="1132" w:name="_Toc140482453"/>
      <w:bookmarkStart w:id="1133" w:name="_Toc141698456"/>
      <w:bookmarkStart w:id="1134" w:name="_Toc152753914"/>
      <w:bookmarkStart w:id="1135" w:name="_Toc152946824"/>
      <w:bookmarkStart w:id="1136" w:name="_Toc152947277"/>
      <w:bookmarkStart w:id="1137" w:name="_Toc152947486"/>
      <w:r w:rsidRPr="00966358">
        <w:lastRenderedPageBreak/>
        <w:t>13</w:t>
      </w:r>
      <w:r w:rsidRPr="00966358">
        <w:rPr>
          <w:rFonts w:ascii="MS Gothic" w:eastAsia="MS Gothic" w:hAnsi="MS Gothic" w:cs="MS Gothic" w:hint="eastAsia"/>
        </w:rPr>
        <w:t>․</w:t>
      </w:r>
      <w:r w:rsidRPr="00966358">
        <w:t xml:space="preserve"> </w:t>
      </w:r>
      <w:r w:rsidR="00E662C4" w:rsidRPr="00966358">
        <w:t>Ծախսերի ընդհանուր ամփոփ աղյուսակ</w:t>
      </w:r>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3AE0545C" w14:textId="77777777" w:rsidR="00E662C4" w:rsidRPr="00966358" w:rsidRDefault="00E662C4" w:rsidP="00E662C4">
      <w:pPr>
        <w:pStyle w:val="explanatorynotes"/>
        <w:spacing w:after="0" w:line="240" w:lineRule="auto"/>
        <w:rPr>
          <w:rFonts w:ascii="GHEA Grapalat" w:hAnsi="GHEA Grapalat"/>
          <w:sz w:val="24"/>
        </w:rPr>
      </w:pPr>
    </w:p>
    <w:tbl>
      <w:tblPr>
        <w:tblW w:w="9576" w:type="dxa"/>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44"/>
        <w:gridCol w:w="5076"/>
        <w:gridCol w:w="1728"/>
        <w:gridCol w:w="1728"/>
      </w:tblGrid>
      <w:tr w:rsidR="00E662C4" w:rsidRPr="00966358" w14:paraId="62BFF369" w14:textId="77777777" w:rsidTr="00324BB1">
        <w:trPr>
          <w:jc w:val="center"/>
        </w:trPr>
        <w:tc>
          <w:tcPr>
            <w:tcW w:w="1044" w:type="dxa"/>
            <w:vMerge w:val="restart"/>
            <w:tcBorders>
              <w:top w:val="single" w:sz="6" w:space="0" w:color="auto"/>
              <w:right w:val="nil"/>
            </w:tcBorders>
            <w:shd w:val="clear" w:color="auto" w:fill="E7E6E6" w:themeFill="background2"/>
            <w:vAlign w:val="center"/>
          </w:tcPr>
          <w:p w14:paraId="4B1119C6" w14:textId="611E300A" w:rsidR="00E662C4" w:rsidRPr="00966358" w:rsidRDefault="00570D6F" w:rsidP="00E16B14">
            <w:pPr>
              <w:jc w:val="center"/>
              <w:rPr>
                <w:rFonts w:ascii="GHEA Grapalat" w:hAnsi="GHEA Grapalat"/>
                <w:b/>
                <w:sz w:val="20"/>
              </w:rPr>
            </w:pPr>
            <w:proofErr w:type="spellStart"/>
            <w:r w:rsidRPr="00966358">
              <w:rPr>
                <w:rFonts w:ascii="GHEA Grapalat" w:hAnsi="GHEA Grapalat"/>
                <w:b/>
                <w:sz w:val="20"/>
              </w:rPr>
              <w:t>Ձևա</w:t>
            </w:r>
            <w:r w:rsidR="008F3D9D" w:rsidRPr="00966358">
              <w:rPr>
                <w:rFonts w:ascii="GHEA Grapalat" w:hAnsi="GHEA Grapalat"/>
                <w:b/>
                <w:sz w:val="20"/>
              </w:rPr>
              <w:softHyphen/>
            </w:r>
            <w:r w:rsidRPr="00966358">
              <w:rPr>
                <w:rFonts w:ascii="GHEA Grapalat" w:hAnsi="GHEA Grapalat"/>
                <w:b/>
                <w:sz w:val="20"/>
              </w:rPr>
              <w:t>թուղթ</w:t>
            </w:r>
            <w:proofErr w:type="spellEnd"/>
            <w:r w:rsidRPr="00966358">
              <w:rPr>
                <w:rFonts w:ascii="GHEA Grapalat" w:hAnsi="GHEA Grapalat"/>
                <w:b/>
                <w:sz w:val="20"/>
              </w:rPr>
              <w:t xml:space="preserve"> </w:t>
            </w:r>
            <w:proofErr w:type="spellStart"/>
            <w:r w:rsidRPr="00966358">
              <w:rPr>
                <w:rFonts w:ascii="GHEA Grapalat" w:hAnsi="GHEA Grapalat"/>
                <w:b/>
                <w:sz w:val="20"/>
              </w:rPr>
              <w:t>No</w:t>
            </w:r>
            <w:proofErr w:type="spellEnd"/>
            <w:r w:rsidRPr="00966358">
              <w:rPr>
                <w:rFonts w:ascii="GHEA Grapalat" w:hAnsi="GHEA Grapalat"/>
                <w:b/>
                <w:sz w:val="20"/>
              </w:rPr>
              <w:t>.</w:t>
            </w:r>
          </w:p>
        </w:tc>
        <w:tc>
          <w:tcPr>
            <w:tcW w:w="5076" w:type="dxa"/>
            <w:vMerge w:val="restart"/>
            <w:tcBorders>
              <w:top w:val="single" w:sz="6" w:space="0" w:color="auto"/>
              <w:left w:val="single" w:sz="6" w:space="0" w:color="auto"/>
              <w:right w:val="single" w:sz="6" w:space="0" w:color="auto"/>
            </w:tcBorders>
            <w:shd w:val="clear" w:color="auto" w:fill="E7E6E6" w:themeFill="background2"/>
            <w:vAlign w:val="center"/>
          </w:tcPr>
          <w:p w14:paraId="6A169E4A" w14:textId="77777777" w:rsidR="00E662C4" w:rsidRPr="00966358" w:rsidRDefault="00E662C4" w:rsidP="00E16B14">
            <w:pPr>
              <w:jc w:val="center"/>
              <w:rPr>
                <w:rFonts w:ascii="GHEA Grapalat" w:hAnsi="GHEA Grapalat"/>
                <w:b/>
                <w:sz w:val="20"/>
              </w:rPr>
            </w:pPr>
            <w:r w:rsidRPr="00966358">
              <w:rPr>
                <w:rFonts w:ascii="GHEA Grapalat" w:hAnsi="GHEA Grapalat"/>
                <w:b/>
                <w:sz w:val="20"/>
              </w:rPr>
              <w:t>Գնի բաղադրիչ</w:t>
            </w:r>
          </w:p>
        </w:tc>
        <w:tc>
          <w:tcPr>
            <w:tcW w:w="3456" w:type="dxa"/>
            <w:gridSpan w:val="2"/>
            <w:tcBorders>
              <w:top w:val="single" w:sz="6" w:space="0" w:color="auto"/>
              <w:left w:val="nil"/>
              <w:bottom w:val="nil"/>
              <w:right w:val="single" w:sz="6" w:space="0" w:color="auto"/>
            </w:tcBorders>
            <w:shd w:val="clear" w:color="auto" w:fill="E7E6E6" w:themeFill="background2"/>
            <w:vAlign w:val="center"/>
          </w:tcPr>
          <w:p w14:paraId="00C3632A" w14:textId="62215DD8" w:rsidR="00E662C4" w:rsidRPr="00966358" w:rsidRDefault="00E662C4" w:rsidP="00326DC7">
            <w:pPr>
              <w:jc w:val="center"/>
              <w:rPr>
                <w:rFonts w:ascii="GHEA Grapalat" w:hAnsi="GHEA Grapalat"/>
                <w:b/>
                <w:sz w:val="20"/>
              </w:rPr>
            </w:pPr>
            <w:r w:rsidRPr="00966358">
              <w:rPr>
                <w:rFonts w:ascii="GHEA Grapalat" w:hAnsi="GHEA Grapalat"/>
                <w:b/>
                <w:sz w:val="20"/>
              </w:rPr>
              <w:t xml:space="preserve">Ընդամենը </w:t>
            </w:r>
          </w:p>
        </w:tc>
      </w:tr>
      <w:tr w:rsidR="00E662C4" w:rsidRPr="00966358" w14:paraId="25D0C2DE" w14:textId="77777777" w:rsidTr="00324BB1">
        <w:trPr>
          <w:trHeight w:val="355"/>
          <w:jc w:val="center"/>
        </w:trPr>
        <w:tc>
          <w:tcPr>
            <w:tcW w:w="1044" w:type="dxa"/>
            <w:vMerge/>
            <w:tcBorders>
              <w:bottom w:val="double" w:sz="4" w:space="0" w:color="auto"/>
              <w:right w:val="nil"/>
            </w:tcBorders>
            <w:shd w:val="clear" w:color="auto" w:fill="E7E6E6" w:themeFill="background2"/>
            <w:vAlign w:val="center"/>
          </w:tcPr>
          <w:p w14:paraId="78E9E2FA" w14:textId="77777777" w:rsidR="00E662C4" w:rsidRPr="00966358" w:rsidRDefault="00E662C4" w:rsidP="00E16B14">
            <w:pPr>
              <w:jc w:val="center"/>
              <w:rPr>
                <w:rFonts w:ascii="GHEA Grapalat" w:hAnsi="GHEA Grapalat"/>
                <w:b/>
                <w:sz w:val="20"/>
              </w:rPr>
            </w:pPr>
          </w:p>
        </w:tc>
        <w:tc>
          <w:tcPr>
            <w:tcW w:w="5076" w:type="dxa"/>
            <w:vMerge/>
            <w:tcBorders>
              <w:left w:val="single" w:sz="6" w:space="0" w:color="auto"/>
              <w:bottom w:val="double" w:sz="4" w:space="0" w:color="auto"/>
              <w:right w:val="single" w:sz="6" w:space="0" w:color="auto"/>
            </w:tcBorders>
            <w:shd w:val="clear" w:color="auto" w:fill="E7E6E6" w:themeFill="background2"/>
            <w:vAlign w:val="center"/>
          </w:tcPr>
          <w:p w14:paraId="3FB58256" w14:textId="77777777" w:rsidR="00E662C4" w:rsidRPr="00966358" w:rsidRDefault="00E662C4" w:rsidP="00E16B14">
            <w:pPr>
              <w:jc w:val="center"/>
              <w:rPr>
                <w:rFonts w:ascii="GHEA Grapalat" w:hAnsi="GHEA Grapalat"/>
                <w:b/>
                <w:sz w:val="20"/>
              </w:rPr>
            </w:pPr>
          </w:p>
        </w:tc>
        <w:tc>
          <w:tcPr>
            <w:tcW w:w="1728" w:type="dxa"/>
            <w:tcBorders>
              <w:top w:val="single" w:sz="6" w:space="0" w:color="auto"/>
              <w:left w:val="single" w:sz="6" w:space="0" w:color="auto"/>
              <w:bottom w:val="double" w:sz="4" w:space="0" w:color="auto"/>
              <w:right w:val="single" w:sz="6" w:space="0" w:color="auto"/>
            </w:tcBorders>
            <w:shd w:val="clear" w:color="auto" w:fill="E7E6E6" w:themeFill="background2"/>
            <w:vAlign w:val="center"/>
          </w:tcPr>
          <w:p w14:paraId="3155FE47" w14:textId="7B5821F1" w:rsidR="00E662C4" w:rsidRPr="00966358" w:rsidRDefault="00E662C4" w:rsidP="00E16B14">
            <w:pPr>
              <w:jc w:val="center"/>
              <w:rPr>
                <w:rFonts w:ascii="GHEA Grapalat" w:hAnsi="GHEA Grapalat"/>
                <w:b/>
                <w:sz w:val="20"/>
              </w:rPr>
            </w:pPr>
            <w:r w:rsidRPr="00966358">
              <w:rPr>
                <w:rFonts w:ascii="GHEA Grapalat" w:hAnsi="GHEA Grapalat"/>
                <w:b/>
                <w:sz w:val="20"/>
              </w:rPr>
              <w:t>Գին (AMD)</w:t>
            </w:r>
          </w:p>
        </w:tc>
        <w:tc>
          <w:tcPr>
            <w:tcW w:w="1728" w:type="dxa"/>
            <w:tcBorders>
              <w:top w:val="single" w:sz="6" w:space="0" w:color="auto"/>
              <w:left w:val="nil"/>
              <w:bottom w:val="double" w:sz="4" w:space="0" w:color="auto"/>
            </w:tcBorders>
            <w:shd w:val="clear" w:color="auto" w:fill="E7E6E6" w:themeFill="background2"/>
            <w:vAlign w:val="center"/>
          </w:tcPr>
          <w:p w14:paraId="4B08A5E3" w14:textId="75A1A3EF" w:rsidR="00E662C4" w:rsidRPr="00966358" w:rsidRDefault="00E662C4" w:rsidP="00E16B14">
            <w:pPr>
              <w:jc w:val="center"/>
              <w:rPr>
                <w:rFonts w:ascii="GHEA Grapalat" w:hAnsi="GHEA Grapalat"/>
                <w:b/>
                <w:sz w:val="20"/>
              </w:rPr>
            </w:pPr>
            <w:r w:rsidRPr="00966358">
              <w:rPr>
                <w:rFonts w:ascii="GHEA Grapalat" w:hAnsi="GHEA Grapalat"/>
                <w:b/>
                <w:sz w:val="20"/>
              </w:rPr>
              <w:t>Գին (USD)</w:t>
            </w:r>
          </w:p>
        </w:tc>
      </w:tr>
      <w:tr w:rsidR="00E662C4" w:rsidRPr="00966358" w14:paraId="7A9DC5BE" w14:textId="77777777" w:rsidTr="00324BB1">
        <w:trPr>
          <w:trHeight w:val="1018"/>
          <w:jc w:val="center"/>
        </w:trPr>
        <w:tc>
          <w:tcPr>
            <w:tcW w:w="1044" w:type="dxa"/>
            <w:tcBorders>
              <w:top w:val="double" w:sz="4" w:space="0" w:color="auto"/>
              <w:bottom w:val="nil"/>
              <w:right w:val="nil"/>
            </w:tcBorders>
            <w:vAlign w:val="center"/>
          </w:tcPr>
          <w:p w14:paraId="54D08A7A" w14:textId="3C216678" w:rsidR="00E662C4" w:rsidRPr="00966358" w:rsidRDefault="00824967">
            <w:pPr>
              <w:spacing w:before="120"/>
              <w:jc w:val="center"/>
              <w:rPr>
                <w:rFonts w:ascii="GHEA Grapalat" w:hAnsi="GHEA Grapalat"/>
                <w:b/>
                <w:sz w:val="20"/>
              </w:rPr>
            </w:pPr>
            <w:r w:rsidRPr="00966358">
              <w:rPr>
                <w:rFonts w:ascii="GHEA Grapalat" w:hAnsi="GHEA Grapalat"/>
                <w:b/>
                <w:sz w:val="20"/>
              </w:rPr>
              <w:t>10</w:t>
            </w:r>
          </w:p>
        </w:tc>
        <w:tc>
          <w:tcPr>
            <w:tcW w:w="5076" w:type="dxa"/>
            <w:tcBorders>
              <w:top w:val="double" w:sz="4" w:space="0" w:color="auto"/>
              <w:left w:val="single" w:sz="6" w:space="0" w:color="auto"/>
              <w:bottom w:val="nil"/>
              <w:right w:val="single" w:sz="6" w:space="0" w:color="auto"/>
            </w:tcBorders>
            <w:vAlign w:val="center"/>
          </w:tcPr>
          <w:p w14:paraId="0D2D6927" w14:textId="77777777" w:rsidR="00E662C4" w:rsidRPr="00966358" w:rsidRDefault="00570D6F" w:rsidP="00570D6F">
            <w:pPr>
              <w:spacing w:before="120"/>
              <w:jc w:val="center"/>
              <w:rPr>
                <w:rFonts w:ascii="GHEA Grapalat" w:hAnsi="GHEA Grapalat"/>
                <w:b/>
                <w:sz w:val="20"/>
              </w:rPr>
            </w:pPr>
            <w:r w:rsidRPr="00966358">
              <w:rPr>
                <w:rFonts w:ascii="GHEA Grapalat" w:hAnsi="GHEA Grapalat"/>
                <w:b/>
                <w:sz w:val="20"/>
              </w:rPr>
              <w:t xml:space="preserve">Իրականացման և հատուկ ծրագրային ապահովման ծախսեր </w:t>
            </w:r>
          </w:p>
          <w:p w14:paraId="5F5D3D44" w14:textId="00F1B0F3" w:rsidR="00570D6F" w:rsidRPr="00966358" w:rsidRDefault="00570D6F" w:rsidP="00570D6F">
            <w:pPr>
              <w:spacing w:before="120"/>
              <w:jc w:val="center"/>
              <w:rPr>
                <w:rFonts w:ascii="GHEA Grapalat" w:hAnsi="GHEA Grapalat"/>
                <w:b/>
                <w:sz w:val="20"/>
              </w:rPr>
            </w:pPr>
          </w:p>
        </w:tc>
        <w:tc>
          <w:tcPr>
            <w:tcW w:w="1728" w:type="dxa"/>
            <w:tcBorders>
              <w:top w:val="double" w:sz="4" w:space="0" w:color="auto"/>
              <w:left w:val="single" w:sz="6" w:space="0" w:color="auto"/>
              <w:bottom w:val="nil"/>
              <w:right w:val="single" w:sz="6" w:space="0" w:color="auto"/>
            </w:tcBorders>
            <w:vAlign w:val="center"/>
          </w:tcPr>
          <w:p w14:paraId="17043678" w14:textId="77777777" w:rsidR="00E662C4" w:rsidRPr="00966358" w:rsidRDefault="00E662C4" w:rsidP="00324BB1">
            <w:pPr>
              <w:spacing w:before="360" w:after="360"/>
              <w:jc w:val="right"/>
              <w:rPr>
                <w:rFonts w:ascii="GHEA Grapalat" w:hAnsi="GHEA Grapalat"/>
                <w:b/>
                <w:sz w:val="20"/>
              </w:rPr>
            </w:pPr>
          </w:p>
        </w:tc>
        <w:tc>
          <w:tcPr>
            <w:tcW w:w="1728" w:type="dxa"/>
            <w:tcBorders>
              <w:top w:val="double" w:sz="4" w:space="0" w:color="auto"/>
              <w:left w:val="nil"/>
              <w:bottom w:val="nil"/>
            </w:tcBorders>
            <w:vAlign w:val="center"/>
          </w:tcPr>
          <w:p w14:paraId="17AA4821" w14:textId="77777777" w:rsidR="00E662C4" w:rsidRPr="00966358" w:rsidRDefault="00E662C4" w:rsidP="00324BB1">
            <w:pPr>
              <w:spacing w:before="360" w:after="360"/>
              <w:jc w:val="right"/>
              <w:rPr>
                <w:rFonts w:ascii="GHEA Grapalat" w:hAnsi="GHEA Grapalat"/>
                <w:b/>
                <w:sz w:val="20"/>
              </w:rPr>
            </w:pPr>
          </w:p>
        </w:tc>
      </w:tr>
      <w:tr w:rsidR="00E662C4" w:rsidRPr="00966358" w14:paraId="30504F77" w14:textId="77777777" w:rsidTr="00324BB1">
        <w:trPr>
          <w:trHeight w:val="1018"/>
          <w:jc w:val="center"/>
        </w:trPr>
        <w:tc>
          <w:tcPr>
            <w:tcW w:w="1044" w:type="dxa"/>
            <w:tcBorders>
              <w:top w:val="single" w:sz="6" w:space="0" w:color="auto"/>
              <w:bottom w:val="single" w:sz="6" w:space="0" w:color="auto"/>
              <w:right w:val="nil"/>
            </w:tcBorders>
            <w:vAlign w:val="center"/>
          </w:tcPr>
          <w:p w14:paraId="70475053" w14:textId="531E0B0E" w:rsidR="00E662C4" w:rsidRPr="00966358" w:rsidRDefault="00403B70" w:rsidP="00570D6F">
            <w:pPr>
              <w:jc w:val="center"/>
              <w:rPr>
                <w:rFonts w:ascii="GHEA Grapalat" w:hAnsi="GHEA Grapalat"/>
                <w:b/>
                <w:sz w:val="20"/>
              </w:rPr>
            </w:pPr>
            <w:r w:rsidRPr="00966358">
              <w:rPr>
                <w:rFonts w:ascii="GHEA Grapalat" w:hAnsi="GHEA Grapalat"/>
                <w:b/>
                <w:sz w:val="20"/>
              </w:rPr>
              <w:t>11</w:t>
            </w:r>
          </w:p>
        </w:tc>
        <w:tc>
          <w:tcPr>
            <w:tcW w:w="5076" w:type="dxa"/>
            <w:tcBorders>
              <w:top w:val="single" w:sz="6" w:space="0" w:color="auto"/>
              <w:left w:val="single" w:sz="6" w:space="0" w:color="auto"/>
              <w:bottom w:val="single" w:sz="6" w:space="0" w:color="auto"/>
              <w:right w:val="single" w:sz="6" w:space="0" w:color="auto"/>
            </w:tcBorders>
            <w:vAlign w:val="center"/>
          </w:tcPr>
          <w:p w14:paraId="6213817B" w14:textId="77777777" w:rsidR="00E662C4" w:rsidRPr="00966358" w:rsidRDefault="00E662C4" w:rsidP="00570D6F">
            <w:pPr>
              <w:spacing w:before="120"/>
              <w:jc w:val="center"/>
              <w:rPr>
                <w:rFonts w:ascii="GHEA Grapalat" w:hAnsi="GHEA Grapalat"/>
                <w:b/>
                <w:sz w:val="20"/>
              </w:rPr>
            </w:pPr>
            <w:r w:rsidRPr="00966358">
              <w:rPr>
                <w:rFonts w:ascii="GHEA Grapalat" w:hAnsi="GHEA Grapalat"/>
                <w:b/>
                <w:sz w:val="20"/>
              </w:rPr>
              <w:t>Պարբերական ծախսեր</w:t>
            </w:r>
          </w:p>
          <w:p w14:paraId="7AE170FE" w14:textId="5D91CD48" w:rsidR="00570D6F" w:rsidRPr="00966358" w:rsidRDefault="00570D6F" w:rsidP="00570D6F">
            <w:pPr>
              <w:spacing w:before="120"/>
              <w:jc w:val="center"/>
              <w:rPr>
                <w:rFonts w:ascii="GHEA Grapalat" w:hAnsi="GHEA Grapalat"/>
                <w:b/>
                <w:sz w:val="20"/>
                <w:u w:val="single"/>
              </w:rPr>
            </w:pPr>
          </w:p>
        </w:tc>
        <w:tc>
          <w:tcPr>
            <w:tcW w:w="1728" w:type="dxa"/>
            <w:tcBorders>
              <w:top w:val="single" w:sz="6" w:space="0" w:color="auto"/>
              <w:left w:val="single" w:sz="6" w:space="0" w:color="auto"/>
              <w:bottom w:val="single" w:sz="6" w:space="0" w:color="auto"/>
              <w:right w:val="single" w:sz="6" w:space="0" w:color="auto"/>
            </w:tcBorders>
            <w:vAlign w:val="center"/>
          </w:tcPr>
          <w:p w14:paraId="35B8AF65" w14:textId="77777777" w:rsidR="00E662C4" w:rsidRPr="00966358" w:rsidRDefault="00E662C4" w:rsidP="00324BB1">
            <w:pPr>
              <w:spacing w:after="360"/>
              <w:jc w:val="right"/>
              <w:rPr>
                <w:rFonts w:ascii="GHEA Grapalat" w:hAnsi="GHEA Grapalat"/>
                <w:b/>
                <w:sz w:val="20"/>
              </w:rPr>
            </w:pPr>
          </w:p>
        </w:tc>
        <w:tc>
          <w:tcPr>
            <w:tcW w:w="1728" w:type="dxa"/>
            <w:tcBorders>
              <w:top w:val="single" w:sz="6" w:space="0" w:color="auto"/>
              <w:left w:val="nil"/>
              <w:bottom w:val="single" w:sz="6" w:space="0" w:color="auto"/>
            </w:tcBorders>
            <w:vAlign w:val="center"/>
          </w:tcPr>
          <w:p w14:paraId="092D778F" w14:textId="77777777" w:rsidR="00E662C4" w:rsidRPr="00966358" w:rsidRDefault="00E662C4" w:rsidP="00324BB1">
            <w:pPr>
              <w:spacing w:after="360"/>
              <w:jc w:val="right"/>
              <w:rPr>
                <w:rFonts w:ascii="GHEA Grapalat" w:hAnsi="GHEA Grapalat"/>
                <w:b/>
                <w:sz w:val="20"/>
              </w:rPr>
            </w:pPr>
          </w:p>
        </w:tc>
      </w:tr>
      <w:tr w:rsidR="00E662C4" w:rsidRPr="00966358" w14:paraId="5021FFA7" w14:textId="77777777" w:rsidTr="00324BB1">
        <w:trPr>
          <w:jc w:val="center"/>
        </w:trPr>
        <w:tc>
          <w:tcPr>
            <w:tcW w:w="6120" w:type="dxa"/>
            <w:gridSpan w:val="2"/>
            <w:tcBorders>
              <w:top w:val="single" w:sz="6" w:space="0" w:color="auto"/>
              <w:left w:val="nil"/>
              <w:bottom w:val="nil"/>
              <w:right w:val="single" w:sz="24" w:space="0" w:color="auto"/>
            </w:tcBorders>
            <w:vAlign w:val="center"/>
          </w:tcPr>
          <w:p w14:paraId="625FC42B" w14:textId="5F4BD1B5" w:rsidR="00E662C4" w:rsidRPr="00966358" w:rsidRDefault="00E662C4" w:rsidP="009A174F">
            <w:pPr>
              <w:spacing w:before="360" w:after="360" w:line="276" w:lineRule="auto"/>
              <w:ind w:hanging="118"/>
              <w:jc w:val="center"/>
              <w:rPr>
                <w:rFonts w:ascii="GHEA Grapalat" w:hAnsi="GHEA Grapalat"/>
                <w:b/>
                <w:sz w:val="20"/>
              </w:rPr>
            </w:pPr>
            <w:r w:rsidRPr="00966358">
              <w:rPr>
                <w:rFonts w:ascii="GHEA Grapalat" w:hAnsi="GHEA Grapalat" w:cs="Arial"/>
                <w:b/>
                <w:sz w:val="22"/>
              </w:rPr>
              <w:t>ԸՆԴՀԱՆՈՒՐ</w:t>
            </w:r>
            <w:r w:rsidRPr="00966358">
              <w:rPr>
                <w:rFonts w:ascii="GHEA Grapalat" w:hAnsi="GHEA Grapalat"/>
                <w:b/>
                <w:sz w:val="22"/>
              </w:rPr>
              <w:t xml:space="preserve"> </w:t>
            </w:r>
            <w:r w:rsidRPr="00966358">
              <w:rPr>
                <w:rFonts w:ascii="GHEA Grapalat" w:hAnsi="GHEA Grapalat" w:cs="Arial"/>
                <w:b/>
                <w:sz w:val="22"/>
              </w:rPr>
              <w:t>ԳՈՒՄԱՐԸ</w:t>
            </w:r>
            <w:r w:rsidRPr="00966358">
              <w:rPr>
                <w:rFonts w:ascii="GHEA Grapalat" w:hAnsi="GHEA Grapalat"/>
                <w:b/>
                <w:sz w:val="22"/>
              </w:rPr>
              <w:t xml:space="preserve">, </w:t>
            </w:r>
            <w:r w:rsidRPr="00966358">
              <w:rPr>
                <w:rFonts w:ascii="GHEA Grapalat" w:hAnsi="GHEA Grapalat" w:cs="Arial"/>
                <w:b/>
                <w:sz w:val="22"/>
              </w:rPr>
              <w:t>որը</w:t>
            </w:r>
            <w:r w:rsidRPr="00966358">
              <w:rPr>
                <w:rFonts w:ascii="GHEA Grapalat" w:hAnsi="GHEA Grapalat"/>
                <w:b/>
                <w:sz w:val="22"/>
              </w:rPr>
              <w:t xml:space="preserve"> </w:t>
            </w:r>
            <w:r w:rsidRPr="00966358">
              <w:rPr>
                <w:rFonts w:ascii="GHEA Grapalat" w:hAnsi="GHEA Grapalat" w:cs="Arial"/>
                <w:b/>
                <w:sz w:val="22"/>
              </w:rPr>
              <w:t>պետք</w:t>
            </w:r>
            <w:r w:rsidRPr="00966358">
              <w:rPr>
                <w:rFonts w:ascii="GHEA Grapalat" w:hAnsi="GHEA Grapalat"/>
                <w:b/>
                <w:sz w:val="22"/>
              </w:rPr>
              <w:t xml:space="preserve"> </w:t>
            </w:r>
            <w:r w:rsidRPr="00966358">
              <w:rPr>
                <w:rFonts w:ascii="GHEA Grapalat" w:hAnsi="GHEA Grapalat" w:cs="Arial"/>
                <w:b/>
                <w:sz w:val="22"/>
              </w:rPr>
              <w:t>է</w:t>
            </w:r>
            <w:r w:rsidRPr="00966358">
              <w:rPr>
                <w:rFonts w:ascii="GHEA Grapalat" w:hAnsi="GHEA Grapalat"/>
                <w:b/>
                <w:sz w:val="22"/>
              </w:rPr>
              <w:t xml:space="preserve"> </w:t>
            </w:r>
            <w:r w:rsidRPr="00966358">
              <w:rPr>
                <w:rFonts w:ascii="GHEA Grapalat" w:hAnsi="GHEA Grapalat" w:cs="Arial"/>
                <w:b/>
                <w:sz w:val="22"/>
                <w:szCs w:val="20"/>
              </w:rPr>
              <w:t>ն</w:t>
            </w:r>
            <w:r w:rsidR="005341AA" w:rsidRPr="00966358">
              <w:rPr>
                <w:rFonts w:ascii="GHEA Grapalat" w:hAnsi="GHEA Grapalat" w:cs="Arial"/>
                <w:b/>
                <w:sz w:val="22"/>
                <w:szCs w:val="20"/>
              </w:rPr>
              <w:t>երառվ</w:t>
            </w:r>
            <w:r w:rsidRPr="00966358">
              <w:rPr>
                <w:rFonts w:ascii="GHEA Grapalat" w:hAnsi="GHEA Grapalat" w:cs="Arial"/>
                <w:b/>
                <w:sz w:val="22"/>
                <w:szCs w:val="20"/>
              </w:rPr>
              <w:t>ի</w:t>
            </w:r>
            <w:r w:rsidRPr="00966358">
              <w:rPr>
                <w:rFonts w:ascii="GHEA Grapalat" w:hAnsi="GHEA Grapalat"/>
                <w:b/>
                <w:sz w:val="22"/>
              </w:rPr>
              <w:t xml:space="preserve"> </w:t>
            </w:r>
            <w:r w:rsidRPr="00966358">
              <w:rPr>
                <w:rFonts w:ascii="GHEA Grapalat" w:hAnsi="GHEA Grapalat"/>
                <w:b/>
                <w:sz w:val="22"/>
              </w:rPr>
              <w:br/>
            </w:r>
            <w:r w:rsidR="009A174F" w:rsidRPr="00966358">
              <w:rPr>
                <w:rFonts w:ascii="GHEA Grapalat" w:hAnsi="GHEA Grapalat" w:cs="Arial"/>
                <w:b/>
                <w:sz w:val="22"/>
              </w:rPr>
              <w:t>Հայտատուի պատասխան նամակում</w:t>
            </w:r>
          </w:p>
        </w:tc>
        <w:tc>
          <w:tcPr>
            <w:tcW w:w="1728" w:type="dxa"/>
            <w:tcBorders>
              <w:top w:val="single" w:sz="24" w:space="0" w:color="auto"/>
              <w:left w:val="single" w:sz="24" w:space="0" w:color="auto"/>
              <w:bottom w:val="single" w:sz="24" w:space="0" w:color="auto"/>
              <w:right w:val="single" w:sz="24" w:space="0" w:color="auto"/>
            </w:tcBorders>
            <w:vAlign w:val="center"/>
          </w:tcPr>
          <w:p w14:paraId="0EF589A7" w14:textId="77777777" w:rsidR="00E662C4" w:rsidRPr="00966358" w:rsidRDefault="00E662C4" w:rsidP="00324BB1">
            <w:pPr>
              <w:spacing w:before="360" w:after="360"/>
              <w:jc w:val="right"/>
              <w:rPr>
                <w:rFonts w:ascii="GHEA Grapalat" w:hAnsi="GHEA Grapalat"/>
                <w:b/>
                <w:sz w:val="20"/>
              </w:rPr>
            </w:pPr>
          </w:p>
        </w:tc>
        <w:tc>
          <w:tcPr>
            <w:tcW w:w="1728" w:type="dxa"/>
            <w:tcBorders>
              <w:top w:val="single" w:sz="24" w:space="0" w:color="auto"/>
              <w:left w:val="single" w:sz="24" w:space="0" w:color="auto"/>
              <w:bottom w:val="single" w:sz="24" w:space="0" w:color="auto"/>
              <w:right w:val="single" w:sz="24" w:space="0" w:color="auto"/>
            </w:tcBorders>
            <w:vAlign w:val="center"/>
          </w:tcPr>
          <w:p w14:paraId="7CAE91F3" w14:textId="77777777" w:rsidR="00E662C4" w:rsidRPr="00966358" w:rsidRDefault="00E662C4" w:rsidP="00324BB1">
            <w:pPr>
              <w:spacing w:before="360" w:after="360"/>
              <w:jc w:val="right"/>
              <w:rPr>
                <w:rFonts w:ascii="GHEA Grapalat" w:hAnsi="GHEA Grapalat"/>
                <w:b/>
                <w:sz w:val="20"/>
              </w:rPr>
            </w:pPr>
          </w:p>
        </w:tc>
      </w:tr>
    </w:tbl>
    <w:p w14:paraId="28D46917" w14:textId="77777777" w:rsidR="00E662C4" w:rsidRPr="00966358" w:rsidRDefault="00E662C4" w:rsidP="00E662C4">
      <w:pPr>
        <w:rPr>
          <w:rFonts w:ascii="GHEA Grapalat" w:hAnsi="GHEA Grapalat"/>
          <w:sz w:val="16"/>
        </w:rPr>
      </w:pPr>
    </w:p>
    <w:p w14:paraId="288E4CB0" w14:textId="77777777" w:rsidR="00324BB1" w:rsidRPr="00966358" w:rsidRDefault="00324BB1" w:rsidP="00E662C4">
      <w:pPr>
        <w:rPr>
          <w:rFonts w:ascii="GHEA Grapalat" w:hAnsi="GHEA Grapalat"/>
          <w:sz w:val="16"/>
        </w:rPr>
      </w:pPr>
    </w:p>
    <w:p w14:paraId="7620D28D" w14:textId="77777777" w:rsidR="00324BB1" w:rsidRPr="00966358" w:rsidRDefault="00324BB1" w:rsidP="00E662C4">
      <w:pPr>
        <w:rPr>
          <w:rFonts w:ascii="GHEA Grapalat" w:hAnsi="GHEA Grapalat"/>
          <w:sz w:val="16"/>
        </w:rPr>
      </w:pPr>
    </w:p>
    <w:tbl>
      <w:tblPr>
        <w:tblW w:w="9781" w:type="dxa"/>
        <w:tblInd w:w="-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000" w:firstRow="0" w:lastRow="0" w:firstColumn="0" w:lastColumn="0" w:noHBand="0" w:noVBand="0"/>
      </w:tblPr>
      <w:tblGrid>
        <w:gridCol w:w="5954"/>
        <w:gridCol w:w="3827"/>
      </w:tblGrid>
      <w:tr w:rsidR="00324BB1" w:rsidRPr="00966358" w14:paraId="5CC8242F" w14:textId="77777777" w:rsidTr="00C67B8A">
        <w:trPr>
          <w:cantSplit/>
          <w:trHeight w:hRule="exact" w:val="762"/>
        </w:trPr>
        <w:tc>
          <w:tcPr>
            <w:tcW w:w="5954" w:type="dxa"/>
            <w:shd w:val="clear" w:color="auto" w:fill="E7E6E6" w:themeFill="background2"/>
          </w:tcPr>
          <w:p w14:paraId="301587E6" w14:textId="5286A5A5" w:rsidR="00324BB1" w:rsidRPr="00966358" w:rsidRDefault="009A79E3" w:rsidP="00123A43">
            <w:pPr>
              <w:spacing w:before="120" w:after="60"/>
              <w:jc w:val="center"/>
              <w:rPr>
                <w:rFonts w:ascii="GHEA Grapalat" w:hAnsi="GHEA Grapalat"/>
                <w:b/>
                <w:sz w:val="20"/>
              </w:rPr>
            </w:pPr>
            <w:r w:rsidRPr="00966358">
              <w:rPr>
                <w:rFonts w:ascii="GHEA Grapalat" w:hAnsi="GHEA Grapalat" w:cs="Arial"/>
                <w:b/>
                <w:sz w:val="20"/>
              </w:rPr>
              <w:t>Հայտատուի</w:t>
            </w:r>
            <w:r w:rsidR="00324BB1" w:rsidRPr="00966358">
              <w:rPr>
                <w:rFonts w:ascii="GHEA Grapalat" w:hAnsi="GHEA Grapalat"/>
                <w:b/>
                <w:sz w:val="20"/>
              </w:rPr>
              <w:t xml:space="preserve"> անունը</w:t>
            </w:r>
          </w:p>
        </w:tc>
        <w:tc>
          <w:tcPr>
            <w:tcW w:w="3827" w:type="dxa"/>
            <w:shd w:val="clear" w:color="auto" w:fill="E7E6E6" w:themeFill="background2"/>
          </w:tcPr>
          <w:p w14:paraId="450B47A3" w14:textId="293AAEAE" w:rsidR="00324BB1" w:rsidRPr="00966358" w:rsidRDefault="009A79E3" w:rsidP="00C67B8A">
            <w:pPr>
              <w:spacing w:before="120" w:after="60"/>
              <w:jc w:val="center"/>
              <w:rPr>
                <w:rFonts w:ascii="GHEA Grapalat" w:hAnsi="GHEA Grapalat"/>
                <w:b/>
                <w:sz w:val="20"/>
              </w:rPr>
            </w:pPr>
            <w:r w:rsidRPr="00966358">
              <w:rPr>
                <w:rFonts w:ascii="GHEA Grapalat" w:hAnsi="GHEA Grapalat" w:cs="Arial"/>
                <w:b/>
                <w:sz w:val="20"/>
              </w:rPr>
              <w:t>Հայտատուի</w:t>
            </w:r>
            <w:r w:rsidR="00324BB1" w:rsidRPr="00966358">
              <w:rPr>
                <w:rFonts w:ascii="GHEA Grapalat" w:hAnsi="GHEA Grapalat"/>
                <w:b/>
                <w:sz w:val="20"/>
              </w:rPr>
              <w:t xml:space="preserve"> լիազոր</w:t>
            </w:r>
            <w:r w:rsidR="008F3D9D" w:rsidRPr="00966358">
              <w:rPr>
                <w:rFonts w:ascii="GHEA Grapalat" w:hAnsi="GHEA Grapalat"/>
                <w:b/>
                <w:sz w:val="20"/>
              </w:rPr>
              <w:t xml:space="preserve"> ներկայացուցչ</w:t>
            </w:r>
            <w:r w:rsidR="00C67B8A" w:rsidRPr="00966358">
              <w:rPr>
                <w:rFonts w:ascii="GHEA Grapalat" w:hAnsi="GHEA Grapalat"/>
                <w:b/>
                <w:sz w:val="20"/>
              </w:rPr>
              <w:t>ի</w:t>
            </w:r>
            <w:r w:rsidR="00324BB1" w:rsidRPr="00966358">
              <w:rPr>
                <w:rFonts w:ascii="GHEA Grapalat" w:hAnsi="GHEA Grapalat"/>
                <w:b/>
                <w:sz w:val="20"/>
              </w:rPr>
              <w:t xml:space="preserve"> ստորագրությունը</w:t>
            </w:r>
          </w:p>
        </w:tc>
      </w:tr>
      <w:tr w:rsidR="00324BB1" w:rsidRPr="00966358" w14:paraId="1BDE56F2" w14:textId="77777777" w:rsidTr="00123A43">
        <w:trPr>
          <w:cantSplit/>
          <w:trHeight w:val="1148"/>
        </w:trPr>
        <w:tc>
          <w:tcPr>
            <w:tcW w:w="5954" w:type="dxa"/>
            <w:vAlign w:val="center"/>
          </w:tcPr>
          <w:p w14:paraId="05211577" w14:textId="77777777" w:rsidR="00324BB1" w:rsidRPr="00966358" w:rsidRDefault="00324BB1" w:rsidP="00123A43">
            <w:pPr>
              <w:spacing w:before="100" w:after="100"/>
              <w:jc w:val="center"/>
              <w:rPr>
                <w:rFonts w:ascii="GHEA Grapalat" w:hAnsi="GHEA Grapalat"/>
              </w:rPr>
            </w:pPr>
          </w:p>
        </w:tc>
        <w:tc>
          <w:tcPr>
            <w:tcW w:w="3827" w:type="dxa"/>
            <w:vAlign w:val="center"/>
          </w:tcPr>
          <w:p w14:paraId="61412968" w14:textId="77777777" w:rsidR="00324BB1" w:rsidRPr="00966358" w:rsidRDefault="00324BB1" w:rsidP="00123A43">
            <w:pPr>
              <w:spacing w:before="100" w:after="100"/>
              <w:jc w:val="center"/>
              <w:rPr>
                <w:rFonts w:ascii="GHEA Grapalat" w:hAnsi="GHEA Grapalat"/>
              </w:rPr>
            </w:pPr>
          </w:p>
        </w:tc>
      </w:tr>
    </w:tbl>
    <w:p w14:paraId="643A6A86" w14:textId="77777777" w:rsidR="00324BB1" w:rsidRPr="00966358" w:rsidRDefault="00324BB1" w:rsidP="00E662C4">
      <w:pPr>
        <w:rPr>
          <w:rFonts w:ascii="GHEA Grapalat" w:hAnsi="GHEA Grapalat"/>
          <w:sz w:val="16"/>
        </w:rPr>
      </w:pPr>
    </w:p>
    <w:p w14:paraId="0ECF300C" w14:textId="77777777" w:rsidR="0087537E" w:rsidRPr="00966358" w:rsidRDefault="00E16B14" w:rsidP="0074329C">
      <w:pPr>
        <w:rPr>
          <w:rFonts w:ascii="GHEA Grapalat" w:hAnsi="GHEA Grapalat"/>
          <w:sz w:val="20"/>
          <w:vertAlign w:val="superscript"/>
        </w:rPr>
      </w:pPr>
      <w:r w:rsidRPr="00966358">
        <w:rPr>
          <w:rFonts w:ascii="GHEA Grapalat" w:hAnsi="GHEA Grapalat"/>
          <w:sz w:val="20"/>
          <w:vertAlign w:val="superscript"/>
        </w:rPr>
        <w:t xml:space="preserve"> </w:t>
      </w:r>
    </w:p>
    <w:p w14:paraId="17744966" w14:textId="77777777" w:rsidR="00686D54" w:rsidRPr="00966358" w:rsidRDefault="00686D54" w:rsidP="0074329C">
      <w:pPr>
        <w:rPr>
          <w:rFonts w:ascii="GHEA Grapalat" w:hAnsi="GHEA Grapalat"/>
          <w:sz w:val="20"/>
          <w:vertAlign w:val="superscript"/>
        </w:rPr>
      </w:pPr>
    </w:p>
    <w:p w14:paraId="6330893F" w14:textId="77777777" w:rsidR="00686D54" w:rsidRPr="00966358" w:rsidRDefault="00686D54" w:rsidP="0074329C">
      <w:pPr>
        <w:rPr>
          <w:rFonts w:ascii="GHEA Grapalat" w:hAnsi="GHEA Grapalat"/>
          <w:sz w:val="20"/>
          <w:vertAlign w:val="superscript"/>
        </w:rPr>
      </w:pPr>
    </w:p>
    <w:p w14:paraId="221E4825" w14:textId="77777777" w:rsidR="00686D54" w:rsidRPr="00966358" w:rsidRDefault="00686D54" w:rsidP="0074329C">
      <w:pPr>
        <w:rPr>
          <w:rFonts w:ascii="GHEA Grapalat" w:hAnsi="GHEA Grapalat"/>
          <w:sz w:val="20"/>
          <w:vertAlign w:val="superscript"/>
        </w:rPr>
      </w:pPr>
    </w:p>
    <w:p w14:paraId="75CF7E82" w14:textId="77777777" w:rsidR="00686D54" w:rsidRPr="00966358" w:rsidRDefault="00686D54" w:rsidP="0074329C">
      <w:pPr>
        <w:rPr>
          <w:rFonts w:ascii="GHEA Grapalat" w:hAnsi="GHEA Grapalat"/>
          <w:sz w:val="20"/>
          <w:vertAlign w:val="superscript"/>
        </w:rPr>
      </w:pPr>
    </w:p>
    <w:p w14:paraId="516B749C" w14:textId="45DE32D2" w:rsidR="006B6E2C" w:rsidRDefault="00FF6E55" w:rsidP="00FB03C9">
      <w:pPr>
        <w:pStyle w:val="TOC1"/>
        <w:spacing w:before="0" w:after="400" w:line="276" w:lineRule="auto"/>
        <w:ind w:leftChars="-4" w:left="4" w:hangingChars="4" w:hanging="14"/>
        <w:jc w:val="center"/>
        <w:outlineLvl w:val="9"/>
        <w:rPr>
          <w:noProof/>
        </w:rPr>
      </w:pPr>
      <w:r>
        <w:rPr>
          <w:rStyle w:val="Hyperlink"/>
          <w:rFonts w:ascii="GHEA Grapalat" w:hAnsi="GHEA Grapalat"/>
          <w:color w:val="auto"/>
          <w:sz w:val="36"/>
        </w:rPr>
        <w:br/>
      </w:r>
      <w:r>
        <w:rPr>
          <w:rStyle w:val="Hyperlink"/>
          <w:rFonts w:ascii="GHEA Grapalat" w:hAnsi="GHEA Grapalat"/>
          <w:color w:val="auto"/>
          <w:sz w:val="36"/>
        </w:rPr>
        <w:br/>
      </w:r>
      <w:r>
        <w:rPr>
          <w:rStyle w:val="Hyperlink"/>
          <w:rFonts w:ascii="GHEA Grapalat" w:hAnsi="GHEA Grapalat"/>
          <w:color w:val="auto"/>
          <w:sz w:val="36"/>
        </w:rPr>
        <w:br/>
      </w:r>
      <w:r>
        <w:rPr>
          <w:rStyle w:val="Hyperlink"/>
          <w:rFonts w:ascii="GHEA Grapalat" w:hAnsi="GHEA Grapalat"/>
          <w:color w:val="auto"/>
          <w:sz w:val="36"/>
        </w:rPr>
        <w:br/>
      </w:r>
      <w:r>
        <w:rPr>
          <w:rStyle w:val="Hyperlink"/>
          <w:rFonts w:ascii="GHEA Grapalat" w:hAnsi="GHEA Grapalat"/>
          <w:color w:val="auto"/>
          <w:sz w:val="36"/>
        </w:rPr>
        <w:br/>
      </w:r>
      <w:r>
        <w:rPr>
          <w:rStyle w:val="Hyperlink"/>
          <w:rFonts w:ascii="GHEA Grapalat" w:hAnsi="GHEA Grapalat"/>
          <w:color w:val="auto"/>
          <w:sz w:val="36"/>
        </w:rPr>
        <w:br/>
      </w:r>
      <w:r>
        <w:rPr>
          <w:rStyle w:val="Hyperlink"/>
          <w:rFonts w:ascii="GHEA Grapalat" w:hAnsi="GHEA Grapalat"/>
          <w:color w:val="auto"/>
          <w:sz w:val="36"/>
        </w:rPr>
        <w:br/>
      </w:r>
      <w:r w:rsidR="00FB03C9" w:rsidRPr="00966358">
        <w:rPr>
          <w:rStyle w:val="Hyperlink"/>
          <w:rFonts w:ascii="GHEA Grapalat" w:hAnsi="GHEA Grapalat"/>
          <w:color w:val="auto"/>
          <w:sz w:val="36"/>
        </w:rPr>
        <w:t>Բովանդակություն</w:t>
      </w:r>
      <w:r w:rsidR="00FB03C9" w:rsidRPr="00966358">
        <w:rPr>
          <w:rStyle w:val="Hyperlink"/>
          <w:rFonts w:ascii="MS Gothic" w:hAnsi="MS Gothic" w:cs="MS Gothic"/>
          <w:color w:val="auto"/>
          <w:sz w:val="36"/>
        </w:rPr>
        <w:t>․</w:t>
      </w:r>
      <w:r w:rsidR="00FB03C9" w:rsidRPr="00966358">
        <w:rPr>
          <w:rStyle w:val="Hyperlink"/>
          <w:rFonts w:ascii="GHEA Grapalat" w:hAnsi="GHEA Grapalat"/>
          <w:color w:val="auto"/>
          <w:sz w:val="36"/>
        </w:rPr>
        <w:t xml:space="preserve"> Բաժին IV – </w:t>
      </w:r>
      <w:r w:rsidR="00F132C7" w:rsidRPr="00F132C7">
        <w:rPr>
          <w:rStyle w:val="Hyperlink"/>
          <w:rFonts w:ascii="GHEA Grapalat" w:hAnsi="GHEA Grapalat"/>
          <w:color w:val="auto"/>
          <w:sz w:val="36"/>
        </w:rPr>
        <w:t>Տեխնիկական առաջադրանք (Տ</w:t>
      </w:r>
      <w:r w:rsidR="00F132C7">
        <w:rPr>
          <w:rStyle w:val="Hyperlink"/>
          <w:rFonts w:ascii="GHEA Grapalat" w:hAnsi="GHEA Grapalat"/>
          <w:color w:val="auto"/>
          <w:sz w:val="36"/>
        </w:rPr>
        <w:t>Ա</w:t>
      </w:r>
      <w:r w:rsidR="00F132C7" w:rsidRPr="00F132C7">
        <w:rPr>
          <w:rStyle w:val="Hyperlink"/>
          <w:rFonts w:ascii="GHEA Grapalat" w:hAnsi="GHEA Grapalat"/>
          <w:color w:val="auto"/>
          <w:sz w:val="36"/>
        </w:rPr>
        <w:t>)</w:t>
      </w:r>
      <w:r w:rsidR="0087537E" w:rsidRPr="00966358">
        <w:rPr>
          <w:rFonts w:ascii="GHEA Grapalat" w:hAnsi="GHEA Grapalat"/>
          <w:sz w:val="24"/>
        </w:rPr>
        <w:fldChar w:fldCharType="begin"/>
      </w:r>
      <w:r w:rsidR="0087537E" w:rsidRPr="00966358">
        <w:rPr>
          <w:rFonts w:ascii="GHEA Grapalat" w:hAnsi="GHEA Grapalat"/>
          <w:sz w:val="24"/>
        </w:rPr>
        <w:instrText xml:space="preserve"> TOC \o "1-3" \h \z \u </w:instrText>
      </w:r>
      <w:r w:rsidR="0087537E" w:rsidRPr="00966358">
        <w:rPr>
          <w:rFonts w:ascii="GHEA Grapalat" w:hAnsi="GHEA Grapalat"/>
          <w:sz w:val="24"/>
        </w:rPr>
        <w:fldChar w:fldCharType="separate"/>
      </w:r>
    </w:p>
    <w:p w14:paraId="4385D2E8" w14:textId="60A904FA" w:rsidR="006B6E2C" w:rsidRPr="006A7FCB" w:rsidRDefault="00FF6E55">
      <w:pPr>
        <w:pStyle w:val="TOC1"/>
        <w:rPr>
          <w:rFonts w:ascii="GHEA Grapalat" w:hAnsi="GHEA Grapalat" w:cstheme="minorBidi"/>
          <w:b w:val="0"/>
          <w:noProof/>
          <w:sz w:val="24"/>
          <w:lang w:val="en-US" w:eastAsia="en-US"/>
        </w:rPr>
      </w:pPr>
      <w:hyperlink w:anchor="_Toc152946825" w:history="1">
        <w:bookmarkStart w:id="1138" w:name="_Toc152947278"/>
        <w:bookmarkStart w:id="1139" w:name="_Toc152947487"/>
        <w:r w:rsidR="006B6E2C" w:rsidRPr="006A7FCB">
          <w:rPr>
            <w:rStyle w:val="Hyperlink"/>
            <w:rFonts w:ascii="GHEA Grapalat" w:hAnsi="GHEA Grapalat"/>
            <w:noProof/>
            <w:sz w:val="24"/>
          </w:rPr>
          <w:t>Բաժին IV – Տեխնիկական առաջադրանք (ՏԱ)</w:t>
        </w:r>
        <w:r w:rsidR="006B6E2C" w:rsidRPr="006A7FCB">
          <w:rPr>
            <w:rFonts w:ascii="GHEA Grapalat" w:hAnsi="GHEA Grapalat"/>
            <w:noProof/>
            <w:webHidden/>
            <w:sz w:val="24"/>
          </w:rPr>
          <w:tab/>
        </w:r>
        <w:r w:rsidR="006B6E2C" w:rsidRPr="006A7FCB">
          <w:rPr>
            <w:rFonts w:ascii="GHEA Grapalat" w:hAnsi="GHEA Grapalat"/>
            <w:noProof/>
            <w:webHidden/>
            <w:sz w:val="24"/>
          </w:rPr>
          <w:fldChar w:fldCharType="begin"/>
        </w:r>
        <w:r w:rsidR="006B6E2C" w:rsidRPr="006A7FCB">
          <w:rPr>
            <w:rFonts w:ascii="GHEA Grapalat" w:hAnsi="GHEA Grapalat"/>
            <w:noProof/>
            <w:webHidden/>
            <w:sz w:val="24"/>
          </w:rPr>
          <w:instrText xml:space="preserve"> PAGEREF _Toc152946825 \h </w:instrText>
        </w:r>
        <w:r w:rsidR="006B6E2C" w:rsidRPr="006A7FCB">
          <w:rPr>
            <w:rFonts w:ascii="GHEA Grapalat" w:hAnsi="GHEA Grapalat"/>
            <w:noProof/>
            <w:webHidden/>
            <w:sz w:val="24"/>
          </w:rPr>
        </w:r>
        <w:r w:rsidR="006B6E2C" w:rsidRPr="006A7FCB">
          <w:rPr>
            <w:rFonts w:ascii="GHEA Grapalat" w:hAnsi="GHEA Grapalat"/>
            <w:noProof/>
            <w:webHidden/>
            <w:sz w:val="24"/>
          </w:rPr>
          <w:fldChar w:fldCharType="separate"/>
        </w:r>
        <w:r w:rsidR="006B6E2C" w:rsidRPr="006A7FCB">
          <w:rPr>
            <w:rFonts w:ascii="GHEA Grapalat" w:hAnsi="GHEA Grapalat"/>
            <w:noProof/>
            <w:webHidden/>
            <w:sz w:val="24"/>
          </w:rPr>
          <w:t>1</w:t>
        </w:r>
        <w:bookmarkEnd w:id="1138"/>
        <w:bookmarkEnd w:id="1139"/>
        <w:r w:rsidR="006B6E2C" w:rsidRPr="006A7FCB">
          <w:rPr>
            <w:rFonts w:ascii="GHEA Grapalat" w:hAnsi="GHEA Grapalat"/>
            <w:noProof/>
            <w:webHidden/>
            <w:sz w:val="24"/>
          </w:rPr>
          <w:fldChar w:fldCharType="end"/>
        </w:r>
      </w:hyperlink>
    </w:p>
    <w:p w14:paraId="7FF8D71C" w14:textId="6EE20DC2" w:rsidR="006B6E2C" w:rsidRPr="006A7FCB" w:rsidRDefault="00FF6E55">
      <w:pPr>
        <w:pStyle w:val="TOC2"/>
        <w:rPr>
          <w:rFonts w:ascii="GHEA Grapalat" w:hAnsi="GHEA Grapalat" w:cstheme="minorBidi"/>
          <w:sz w:val="24"/>
          <w:lang w:val="en-US" w:eastAsia="en-US"/>
        </w:rPr>
      </w:pPr>
      <w:hyperlink w:anchor="_Toc152946826" w:history="1">
        <w:bookmarkStart w:id="1140" w:name="_Toc152947279"/>
        <w:bookmarkStart w:id="1141" w:name="_Toc152947488"/>
        <w:r w:rsidR="006B6E2C" w:rsidRPr="006A7FCB">
          <w:rPr>
            <w:rStyle w:val="Hyperlink"/>
            <w:rFonts w:ascii="GHEA Grapalat" w:hAnsi="GHEA Grapalat"/>
            <w:b/>
            <w:sz w:val="24"/>
          </w:rPr>
          <w:t>Ա</w:t>
        </w:r>
        <w:r w:rsidR="006B6E2C" w:rsidRPr="006A7FCB">
          <w:rPr>
            <w:rStyle w:val="Hyperlink"/>
            <w:rFonts w:ascii="Cambria Math" w:eastAsia="MS Gothic" w:hAnsi="Cambria Math" w:cs="Cambria Math"/>
            <w:b/>
            <w:sz w:val="24"/>
          </w:rPr>
          <w:t>․</w:t>
        </w:r>
        <w:r w:rsidR="006B6E2C" w:rsidRPr="006A7FCB">
          <w:rPr>
            <w:rStyle w:val="Hyperlink"/>
            <w:rFonts w:ascii="GHEA Grapalat" w:hAnsi="GHEA Grapalat"/>
            <w:b/>
            <w:sz w:val="24"/>
          </w:rPr>
          <w:t xml:space="preserve"> Նախաբան և համատեքստ</w:t>
        </w:r>
        <w:r w:rsidR="006B6E2C" w:rsidRPr="006A7FCB">
          <w:rPr>
            <w:rFonts w:ascii="GHEA Grapalat" w:hAnsi="GHEA Grapalat"/>
            <w:webHidden/>
            <w:sz w:val="24"/>
          </w:rPr>
          <w:tab/>
        </w:r>
        <w:r w:rsidR="006B6E2C" w:rsidRPr="006A7FCB">
          <w:rPr>
            <w:rFonts w:ascii="GHEA Grapalat" w:hAnsi="GHEA Grapalat"/>
            <w:webHidden/>
            <w:sz w:val="24"/>
          </w:rPr>
          <w:fldChar w:fldCharType="begin"/>
        </w:r>
        <w:r w:rsidR="006B6E2C" w:rsidRPr="006A7FCB">
          <w:rPr>
            <w:rFonts w:ascii="GHEA Grapalat" w:hAnsi="GHEA Grapalat"/>
            <w:webHidden/>
            <w:sz w:val="24"/>
          </w:rPr>
          <w:instrText xml:space="preserve"> PAGEREF _Toc152946826 \h </w:instrText>
        </w:r>
        <w:r w:rsidR="006B6E2C" w:rsidRPr="006A7FCB">
          <w:rPr>
            <w:rFonts w:ascii="GHEA Grapalat" w:hAnsi="GHEA Grapalat"/>
            <w:webHidden/>
            <w:sz w:val="24"/>
          </w:rPr>
        </w:r>
        <w:r w:rsidR="006B6E2C" w:rsidRPr="006A7FCB">
          <w:rPr>
            <w:rFonts w:ascii="GHEA Grapalat" w:hAnsi="GHEA Grapalat"/>
            <w:webHidden/>
            <w:sz w:val="24"/>
          </w:rPr>
          <w:fldChar w:fldCharType="separate"/>
        </w:r>
        <w:r w:rsidR="006B6E2C" w:rsidRPr="006A7FCB">
          <w:rPr>
            <w:rFonts w:ascii="GHEA Grapalat" w:hAnsi="GHEA Grapalat"/>
            <w:webHidden/>
            <w:sz w:val="24"/>
          </w:rPr>
          <w:t>1</w:t>
        </w:r>
        <w:bookmarkEnd w:id="1140"/>
        <w:bookmarkEnd w:id="1141"/>
        <w:r w:rsidR="006B6E2C" w:rsidRPr="006A7FCB">
          <w:rPr>
            <w:rFonts w:ascii="GHEA Grapalat" w:hAnsi="GHEA Grapalat"/>
            <w:webHidden/>
            <w:sz w:val="24"/>
          </w:rPr>
          <w:fldChar w:fldCharType="end"/>
        </w:r>
      </w:hyperlink>
    </w:p>
    <w:p w14:paraId="08613C4B" w14:textId="4E583274" w:rsidR="006B6E2C" w:rsidRPr="006A7FCB" w:rsidRDefault="00FF6E55">
      <w:pPr>
        <w:pStyle w:val="TOC3"/>
        <w:rPr>
          <w:rFonts w:ascii="GHEA Grapalat" w:hAnsi="GHEA Grapalat" w:cstheme="minorBidi"/>
          <w:noProof/>
          <w:lang w:val="en-US" w:eastAsia="en-US"/>
        </w:rPr>
      </w:pPr>
      <w:hyperlink w:anchor="_Toc152946827" w:history="1">
        <w:r w:rsidR="006B6E2C" w:rsidRPr="006A7FCB">
          <w:rPr>
            <w:rStyle w:val="Hyperlink"/>
            <w:rFonts w:ascii="GHEA Grapalat" w:hAnsi="GHEA Grapalat"/>
            <w:noProof/>
          </w:rPr>
          <w:t>1</w:t>
        </w:r>
        <w:r w:rsidR="006B6E2C" w:rsidRPr="006A7FCB">
          <w:rPr>
            <w:rStyle w:val="Hyperlink"/>
            <w:rFonts w:ascii="Cambria Math" w:eastAsia="MS Gothic" w:hAnsi="Cambria Math" w:cs="Cambria Math"/>
            <w:noProof/>
          </w:rPr>
          <w:t>․</w:t>
        </w:r>
        <w:r w:rsidR="006B6E2C" w:rsidRPr="006A7FCB">
          <w:rPr>
            <w:rStyle w:val="Hyperlink"/>
            <w:rFonts w:ascii="GHEA Grapalat" w:hAnsi="GHEA Grapalat"/>
            <w:noProof/>
          </w:rPr>
          <w:t xml:space="preserve"> Ներածություն</w:t>
        </w:r>
        <w:r w:rsidR="006B6E2C" w:rsidRPr="006A7FCB">
          <w:rPr>
            <w:rFonts w:ascii="GHEA Grapalat" w:hAnsi="GHEA Grapalat"/>
            <w:noProof/>
            <w:webHidden/>
          </w:rPr>
          <w:tab/>
        </w:r>
        <w:r w:rsidR="006B6E2C" w:rsidRPr="006A7FCB">
          <w:rPr>
            <w:rFonts w:ascii="GHEA Grapalat" w:hAnsi="GHEA Grapalat"/>
            <w:noProof/>
            <w:webHidden/>
          </w:rPr>
          <w:fldChar w:fldCharType="begin"/>
        </w:r>
        <w:r w:rsidR="006B6E2C" w:rsidRPr="006A7FCB">
          <w:rPr>
            <w:rFonts w:ascii="GHEA Grapalat" w:hAnsi="GHEA Grapalat"/>
            <w:noProof/>
            <w:webHidden/>
          </w:rPr>
          <w:instrText xml:space="preserve"> PAGEREF _Toc152946827 \h </w:instrText>
        </w:r>
        <w:r w:rsidR="006B6E2C" w:rsidRPr="006A7FCB">
          <w:rPr>
            <w:rFonts w:ascii="GHEA Grapalat" w:hAnsi="GHEA Grapalat"/>
            <w:noProof/>
            <w:webHidden/>
          </w:rPr>
        </w:r>
        <w:r w:rsidR="006B6E2C" w:rsidRPr="006A7FCB">
          <w:rPr>
            <w:rFonts w:ascii="GHEA Grapalat" w:hAnsi="GHEA Grapalat"/>
            <w:noProof/>
            <w:webHidden/>
          </w:rPr>
          <w:fldChar w:fldCharType="separate"/>
        </w:r>
        <w:r w:rsidR="006B6E2C" w:rsidRPr="006A7FCB">
          <w:rPr>
            <w:rFonts w:ascii="GHEA Grapalat" w:hAnsi="GHEA Grapalat"/>
            <w:noProof/>
            <w:webHidden/>
          </w:rPr>
          <w:t>1</w:t>
        </w:r>
        <w:r w:rsidR="006B6E2C" w:rsidRPr="006A7FCB">
          <w:rPr>
            <w:rFonts w:ascii="GHEA Grapalat" w:hAnsi="GHEA Grapalat"/>
            <w:noProof/>
            <w:webHidden/>
          </w:rPr>
          <w:fldChar w:fldCharType="end"/>
        </w:r>
      </w:hyperlink>
    </w:p>
    <w:p w14:paraId="1552CB1C" w14:textId="7B2B27E9" w:rsidR="006B6E2C" w:rsidRPr="006A7FCB" w:rsidRDefault="00FF6E55">
      <w:pPr>
        <w:pStyle w:val="TOC3"/>
        <w:rPr>
          <w:rFonts w:ascii="GHEA Grapalat" w:hAnsi="GHEA Grapalat" w:cstheme="minorBidi"/>
          <w:noProof/>
          <w:lang w:val="en-US" w:eastAsia="en-US"/>
        </w:rPr>
      </w:pPr>
      <w:hyperlink w:anchor="_Toc152946828" w:history="1">
        <w:r w:rsidR="006B6E2C" w:rsidRPr="006A7FCB">
          <w:rPr>
            <w:rStyle w:val="Hyperlink"/>
            <w:rFonts w:ascii="GHEA Grapalat" w:hAnsi="GHEA Grapalat"/>
            <w:noProof/>
          </w:rPr>
          <w:t>2</w:t>
        </w:r>
        <w:r w:rsidR="006B6E2C" w:rsidRPr="006A7FCB">
          <w:rPr>
            <w:rStyle w:val="Hyperlink"/>
            <w:rFonts w:ascii="Cambria Math" w:eastAsia="MS Gothic" w:hAnsi="Cambria Math" w:cs="Cambria Math"/>
            <w:noProof/>
          </w:rPr>
          <w:t>․</w:t>
        </w:r>
        <w:r w:rsidR="006B6E2C" w:rsidRPr="006A7FCB">
          <w:rPr>
            <w:rStyle w:val="Hyperlink"/>
            <w:rFonts w:ascii="GHEA Grapalat" w:hAnsi="GHEA Grapalat"/>
            <w:noProof/>
          </w:rPr>
          <w:t xml:space="preserve"> Մրցույթի նպատակը</w:t>
        </w:r>
        <w:r w:rsidR="006B6E2C" w:rsidRPr="006A7FCB">
          <w:rPr>
            <w:rFonts w:ascii="GHEA Grapalat" w:hAnsi="GHEA Grapalat"/>
            <w:noProof/>
            <w:webHidden/>
          </w:rPr>
          <w:tab/>
        </w:r>
        <w:r w:rsidR="006B6E2C" w:rsidRPr="006A7FCB">
          <w:rPr>
            <w:rFonts w:ascii="GHEA Grapalat" w:hAnsi="GHEA Grapalat"/>
            <w:noProof/>
            <w:webHidden/>
          </w:rPr>
          <w:fldChar w:fldCharType="begin"/>
        </w:r>
        <w:r w:rsidR="006B6E2C" w:rsidRPr="006A7FCB">
          <w:rPr>
            <w:rFonts w:ascii="GHEA Grapalat" w:hAnsi="GHEA Grapalat"/>
            <w:noProof/>
            <w:webHidden/>
          </w:rPr>
          <w:instrText xml:space="preserve"> PAGEREF _Toc152946828 \h </w:instrText>
        </w:r>
        <w:r w:rsidR="006B6E2C" w:rsidRPr="006A7FCB">
          <w:rPr>
            <w:rFonts w:ascii="GHEA Grapalat" w:hAnsi="GHEA Grapalat"/>
            <w:noProof/>
            <w:webHidden/>
          </w:rPr>
        </w:r>
        <w:r w:rsidR="006B6E2C" w:rsidRPr="006A7FCB">
          <w:rPr>
            <w:rFonts w:ascii="GHEA Grapalat" w:hAnsi="GHEA Grapalat"/>
            <w:noProof/>
            <w:webHidden/>
          </w:rPr>
          <w:fldChar w:fldCharType="separate"/>
        </w:r>
        <w:r w:rsidR="006B6E2C" w:rsidRPr="006A7FCB">
          <w:rPr>
            <w:rFonts w:ascii="GHEA Grapalat" w:hAnsi="GHEA Grapalat"/>
            <w:noProof/>
            <w:webHidden/>
          </w:rPr>
          <w:t>1</w:t>
        </w:r>
        <w:r w:rsidR="006B6E2C" w:rsidRPr="006A7FCB">
          <w:rPr>
            <w:rFonts w:ascii="GHEA Grapalat" w:hAnsi="GHEA Grapalat"/>
            <w:noProof/>
            <w:webHidden/>
          </w:rPr>
          <w:fldChar w:fldCharType="end"/>
        </w:r>
      </w:hyperlink>
    </w:p>
    <w:p w14:paraId="2446BE0D" w14:textId="40C82CB2" w:rsidR="006B6E2C" w:rsidRPr="006A7FCB" w:rsidRDefault="00FF6E55">
      <w:pPr>
        <w:pStyle w:val="TOC3"/>
        <w:rPr>
          <w:rFonts w:ascii="GHEA Grapalat" w:hAnsi="GHEA Grapalat" w:cstheme="minorBidi"/>
          <w:noProof/>
          <w:lang w:val="en-US" w:eastAsia="en-US"/>
        </w:rPr>
      </w:pPr>
      <w:hyperlink w:anchor="_Toc152946829" w:history="1">
        <w:r w:rsidR="006B6E2C" w:rsidRPr="006A7FCB">
          <w:rPr>
            <w:rStyle w:val="Hyperlink"/>
            <w:rFonts w:ascii="GHEA Grapalat" w:hAnsi="GHEA Grapalat"/>
            <w:noProof/>
          </w:rPr>
          <w:t>3</w:t>
        </w:r>
        <w:r w:rsidR="006B6E2C" w:rsidRPr="006A7FCB">
          <w:rPr>
            <w:rStyle w:val="Hyperlink"/>
            <w:rFonts w:ascii="Cambria Math" w:eastAsia="MS Gothic" w:hAnsi="Cambria Math" w:cs="Cambria Math"/>
            <w:noProof/>
          </w:rPr>
          <w:t>․</w:t>
        </w:r>
        <w:r w:rsidR="006B6E2C" w:rsidRPr="006A7FCB">
          <w:rPr>
            <w:rStyle w:val="Hyperlink"/>
            <w:rFonts w:ascii="GHEA Grapalat" w:hAnsi="GHEA Grapalat"/>
            <w:noProof/>
          </w:rPr>
          <w:t xml:space="preserve"> Նախագծի ընդհանուր շրջանակը</w:t>
        </w:r>
        <w:r w:rsidR="006B6E2C" w:rsidRPr="006A7FCB">
          <w:rPr>
            <w:rFonts w:ascii="GHEA Grapalat" w:hAnsi="GHEA Grapalat"/>
            <w:noProof/>
            <w:webHidden/>
          </w:rPr>
          <w:tab/>
        </w:r>
        <w:r w:rsidR="006B6E2C" w:rsidRPr="006A7FCB">
          <w:rPr>
            <w:rFonts w:ascii="GHEA Grapalat" w:hAnsi="GHEA Grapalat"/>
            <w:noProof/>
            <w:webHidden/>
          </w:rPr>
          <w:fldChar w:fldCharType="begin"/>
        </w:r>
        <w:r w:rsidR="006B6E2C" w:rsidRPr="006A7FCB">
          <w:rPr>
            <w:rFonts w:ascii="GHEA Grapalat" w:hAnsi="GHEA Grapalat"/>
            <w:noProof/>
            <w:webHidden/>
          </w:rPr>
          <w:instrText xml:space="preserve"> PAGEREF _Toc152946829 \h </w:instrText>
        </w:r>
        <w:r w:rsidR="006B6E2C" w:rsidRPr="006A7FCB">
          <w:rPr>
            <w:rFonts w:ascii="GHEA Grapalat" w:hAnsi="GHEA Grapalat"/>
            <w:noProof/>
            <w:webHidden/>
          </w:rPr>
        </w:r>
        <w:r w:rsidR="006B6E2C" w:rsidRPr="006A7FCB">
          <w:rPr>
            <w:rFonts w:ascii="GHEA Grapalat" w:hAnsi="GHEA Grapalat"/>
            <w:noProof/>
            <w:webHidden/>
          </w:rPr>
          <w:fldChar w:fldCharType="separate"/>
        </w:r>
        <w:r w:rsidR="006B6E2C" w:rsidRPr="006A7FCB">
          <w:rPr>
            <w:rFonts w:ascii="GHEA Grapalat" w:hAnsi="GHEA Grapalat"/>
            <w:noProof/>
            <w:webHidden/>
          </w:rPr>
          <w:t>2</w:t>
        </w:r>
        <w:r w:rsidR="006B6E2C" w:rsidRPr="006A7FCB">
          <w:rPr>
            <w:rFonts w:ascii="GHEA Grapalat" w:hAnsi="GHEA Grapalat"/>
            <w:noProof/>
            <w:webHidden/>
          </w:rPr>
          <w:fldChar w:fldCharType="end"/>
        </w:r>
      </w:hyperlink>
    </w:p>
    <w:p w14:paraId="48F5BA23" w14:textId="359947DD" w:rsidR="006B6E2C" w:rsidRPr="006A7FCB" w:rsidRDefault="00FF6E55">
      <w:pPr>
        <w:pStyle w:val="TOC2"/>
        <w:rPr>
          <w:rFonts w:ascii="GHEA Grapalat" w:hAnsi="GHEA Grapalat" w:cstheme="minorBidi"/>
          <w:sz w:val="24"/>
          <w:lang w:val="en-US" w:eastAsia="en-US"/>
        </w:rPr>
      </w:pPr>
      <w:hyperlink w:anchor="_Toc152946830" w:history="1">
        <w:bookmarkStart w:id="1142" w:name="_Toc152947280"/>
        <w:bookmarkStart w:id="1143" w:name="_Toc152947489"/>
        <w:r w:rsidR="006B6E2C" w:rsidRPr="006A7FCB">
          <w:rPr>
            <w:rStyle w:val="Hyperlink"/>
            <w:rFonts w:ascii="GHEA Grapalat" w:hAnsi="GHEA Grapalat"/>
            <w:b/>
            <w:kern w:val="2"/>
            <w:sz w:val="24"/>
          </w:rPr>
          <w:t>Բ</w:t>
        </w:r>
        <w:r w:rsidR="006B6E2C" w:rsidRPr="006A7FCB">
          <w:rPr>
            <w:rStyle w:val="Hyperlink"/>
            <w:rFonts w:ascii="Cambria Math" w:eastAsia="MS Gothic" w:hAnsi="Cambria Math" w:cs="Cambria Math"/>
            <w:b/>
            <w:kern w:val="2"/>
            <w:sz w:val="24"/>
          </w:rPr>
          <w:t>․</w:t>
        </w:r>
        <w:r w:rsidR="006B6E2C" w:rsidRPr="006A7FCB">
          <w:rPr>
            <w:rStyle w:val="Hyperlink"/>
            <w:rFonts w:ascii="GHEA Grapalat" w:hAnsi="GHEA Grapalat"/>
            <w:b/>
            <w:kern w:val="2"/>
            <w:sz w:val="24"/>
          </w:rPr>
          <w:t xml:space="preserve"> Պաշտոնական պահանջներ</w:t>
        </w:r>
        <w:r w:rsidR="006B6E2C" w:rsidRPr="006A7FCB">
          <w:rPr>
            <w:rFonts w:ascii="GHEA Grapalat" w:hAnsi="GHEA Grapalat"/>
            <w:webHidden/>
            <w:sz w:val="24"/>
          </w:rPr>
          <w:tab/>
        </w:r>
        <w:r w:rsidR="006B6E2C" w:rsidRPr="006A7FCB">
          <w:rPr>
            <w:rFonts w:ascii="GHEA Grapalat" w:hAnsi="GHEA Grapalat"/>
            <w:webHidden/>
            <w:sz w:val="24"/>
          </w:rPr>
          <w:fldChar w:fldCharType="begin"/>
        </w:r>
        <w:r w:rsidR="006B6E2C" w:rsidRPr="006A7FCB">
          <w:rPr>
            <w:rFonts w:ascii="GHEA Grapalat" w:hAnsi="GHEA Grapalat"/>
            <w:webHidden/>
            <w:sz w:val="24"/>
          </w:rPr>
          <w:instrText xml:space="preserve"> PAGEREF _Toc152946830 \h </w:instrText>
        </w:r>
        <w:r w:rsidR="006B6E2C" w:rsidRPr="006A7FCB">
          <w:rPr>
            <w:rFonts w:ascii="GHEA Grapalat" w:hAnsi="GHEA Grapalat"/>
            <w:webHidden/>
            <w:sz w:val="24"/>
          </w:rPr>
        </w:r>
        <w:r w:rsidR="006B6E2C" w:rsidRPr="006A7FCB">
          <w:rPr>
            <w:rFonts w:ascii="GHEA Grapalat" w:hAnsi="GHEA Grapalat"/>
            <w:webHidden/>
            <w:sz w:val="24"/>
          </w:rPr>
          <w:fldChar w:fldCharType="separate"/>
        </w:r>
        <w:r w:rsidR="006B6E2C" w:rsidRPr="006A7FCB">
          <w:rPr>
            <w:rFonts w:ascii="GHEA Grapalat" w:hAnsi="GHEA Grapalat"/>
            <w:webHidden/>
            <w:sz w:val="24"/>
          </w:rPr>
          <w:t>6</w:t>
        </w:r>
        <w:bookmarkEnd w:id="1142"/>
        <w:bookmarkEnd w:id="1143"/>
        <w:r w:rsidR="006B6E2C" w:rsidRPr="006A7FCB">
          <w:rPr>
            <w:rFonts w:ascii="GHEA Grapalat" w:hAnsi="GHEA Grapalat"/>
            <w:webHidden/>
            <w:sz w:val="24"/>
          </w:rPr>
          <w:fldChar w:fldCharType="end"/>
        </w:r>
      </w:hyperlink>
    </w:p>
    <w:p w14:paraId="15F29A26" w14:textId="624A17F2" w:rsidR="006B6E2C" w:rsidRPr="006A7FCB" w:rsidRDefault="00FF6E55">
      <w:pPr>
        <w:pStyle w:val="TOC3"/>
        <w:rPr>
          <w:rFonts w:ascii="GHEA Grapalat" w:hAnsi="GHEA Grapalat" w:cstheme="minorBidi"/>
          <w:noProof/>
          <w:lang w:val="en-US" w:eastAsia="en-US"/>
        </w:rPr>
      </w:pPr>
      <w:hyperlink w:anchor="_Toc152946831" w:history="1">
        <w:r w:rsidR="006B6E2C" w:rsidRPr="006A7FCB">
          <w:rPr>
            <w:rStyle w:val="Hyperlink"/>
            <w:rFonts w:ascii="GHEA Grapalat" w:hAnsi="GHEA Grapalat"/>
            <w:noProof/>
          </w:rPr>
          <w:t>4</w:t>
        </w:r>
        <w:r w:rsidR="006B6E2C" w:rsidRPr="006A7FCB">
          <w:rPr>
            <w:rStyle w:val="Hyperlink"/>
            <w:rFonts w:ascii="Cambria Math" w:eastAsia="MS Gothic" w:hAnsi="Cambria Math" w:cs="Cambria Math"/>
            <w:noProof/>
          </w:rPr>
          <w:t>․</w:t>
        </w:r>
        <w:r w:rsidR="006B6E2C" w:rsidRPr="006A7FCB">
          <w:rPr>
            <w:rStyle w:val="Hyperlink"/>
            <w:rFonts w:ascii="GHEA Grapalat" w:hAnsi="GHEA Grapalat"/>
            <w:noProof/>
          </w:rPr>
          <w:t xml:space="preserve"> Ընդհանուր պահանջներ</w:t>
        </w:r>
        <w:r w:rsidR="006B6E2C" w:rsidRPr="006A7FCB">
          <w:rPr>
            <w:rFonts w:ascii="GHEA Grapalat" w:hAnsi="GHEA Grapalat"/>
            <w:noProof/>
            <w:webHidden/>
          </w:rPr>
          <w:tab/>
        </w:r>
        <w:r w:rsidR="006B6E2C" w:rsidRPr="006A7FCB">
          <w:rPr>
            <w:rFonts w:ascii="GHEA Grapalat" w:hAnsi="GHEA Grapalat"/>
            <w:noProof/>
            <w:webHidden/>
          </w:rPr>
          <w:fldChar w:fldCharType="begin"/>
        </w:r>
        <w:r w:rsidR="006B6E2C" w:rsidRPr="006A7FCB">
          <w:rPr>
            <w:rFonts w:ascii="GHEA Grapalat" w:hAnsi="GHEA Grapalat"/>
            <w:noProof/>
            <w:webHidden/>
          </w:rPr>
          <w:instrText xml:space="preserve"> PAGEREF _Toc152946831 \h </w:instrText>
        </w:r>
        <w:r w:rsidR="006B6E2C" w:rsidRPr="006A7FCB">
          <w:rPr>
            <w:rFonts w:ascii="GHEA Grapalat" w:hAnsi="GHEA Grapalat"/>
            <w:noProof/>
            <w:webHidden/>
          </w:rPr>
        </w:r>
        <w:r w:rsidR="006B6E2C" w:rsidRPr="006A7FCB">
          <w:rPr>
            <w:rFonts w:ascii="GHEA Grapalat" w:hAnsi="GHEA Grapalat"/>
            <w:noProof/>
            <w:webHidden/>
          </w:rPr>
          <w:fldChar w:fldCharType="separate"/>
        </w:r>
        <w:r w:rsidR="006B6E2C" w:rsidRPr="006A7FCB">
          <w:rPr>
            <w:rFonts w:ascii="GHEA Grapalat" w:hAnsi="GHEA Grapalat"/>
            <w:noProof/>
            <w:webHidden/>
          </w:rPr>
          <w:t>6</w:t>
        </w:r>
        <w:r w:rsidR="006B6E2C" w:rsidRPr="006A7FCB">
          <w:rPr>
            <w:rFonts w:ascii="GHEA Grapalat" w:hAnsi="GHEA Grapalat"/>
            <w:noProof/>
            <w:webHidden/>
          </w:rPr>
          <w:fldChar w:fldCharType="end"/>
        </w:r>
      </w:hyperlink>
    </w:p>
    <w:p w14:paraId="17105795" w14:textId="345EF534" w:rsidR="006B6E2C" w:rsidRPr="006A7FCB" w:rsidRDefault="00FF6E55">
      <w:pPr>
        <w:pStyle w:val="TOC3"/>
        <w:rPr>
          <w:rFonts w:ascii="GHEA Grapalat" w:hAnsi="GHEA Grapalat" w:cstheme="minorBidi"/>
          <w:noProof/>
          <w:lang w:val="en-US" w:eastAsia="en-US"/>
        </w:rPr>
      </w:pPr>
      <w:hyperlink w:anchor="_Toc152946832" w:history="1">
        <w:r w:rsidR="006B6E2C" w:rsidRPr="006A7FCB">
          <w:rPr>
            <w:rStyle w:val="Hyperlink"/>
            <w:rFonts w:ascii="GHEA Grapalat" w:hAnsi="GHEA Grapalat"/>
            <w:noProof/>
          </w:rPr>
          <w:t>5</w:t>
        </w:r>
        <w:r w:rsidR="006B6E2C" w:rsidRPr="006A7FCB">
          <w:rPr>
            <w:rStyle w:val="Hyperlink"/>
            <w:rFonts w:ascii="Cambria Math" w:eastAsia="MS Gothic" w:hAnsi="Cambria Math" w:cs="Cambria Math"/>
            <w:noProof/>
          </w:rPr>
          <w:t>․</w:t>
        </w:r>
        <w:r w:rsidR="006B6E2C" w:rsidRPr="006A7FCB">
          <w:rPr>
            <w:rStyle w:val="Hyperlink"/>
            <w:rFonts w:ascii="GHEA Grapalat" w:hAnsi="GHEA Grapalat"/>
            <w:noProof/>
          </w:rPr>
          <w:t xml:space="preserve"> Նվազագույն ֆունկցիոնալ պահանջների նկարագիր</w:t>
        </w:r>
        <w:r w:rsidR="006B6E2C" w:rsidRPr="006A7FCB">
          <w:rPr>
            <w:rFonts w:ascii="GHEA Grapalat" w:hAnsi="GHEA Grapalat"/>
            <w:noProof/>
            <w:webHidden/>
          </w:rPr>
          <w:tab/>
        </w:r>
        <w:r w:rsidR="006B6E2C" w:rsidRPr="006A7FCB">
          <w:rPr>
            <w:rFonts w:ascii="GHEA Grapalat" w:hAnsi="GHEA Grapalat"/>
            <w:noProof/>
            <w:webHidden/>
          </w:rPr>
          <w:fldChar w:fldCharType="begin"/>
        </w:r>
        <w:r w:rsidR="006B6E2C" w:rsidRPr="006A7FCB">
          <w:rPr>
            <w:rFonts w:ascii="GHEA Grapalat" w:hAnsi="GHEA Grapalat"/>
            <w:noProof/>
            <w:webHidden/>
          </w:rPr>
          <w:instrText xml:space="preserve"> PAGEREF _Toc152946832 \h </w:instrText>
        </w:r>
        <w:r w:rsidR="006B6E2C" w:rsidRPr="006A7FCB">
          <w:rPr>
            <w:rFonts w:ascii="GHEA Grapalat" w:hAnsi="GHEA Grapalat"/>
            <w:noProof/>
            <w:webHidden/>
          </w:rPr>
        </w:r>
        <w:r w:rsidR="006B6E2C" w:rsidRPr="006A7FCB">
          <w:rPr>
            <w:rFonts w:ascii="GHEA Grapalat" w:hAnsi="GHEA Grapalat"/>
            <w:noProof/>
            <w:webHidden/>
          </w:rPr>
          <w:fldChar w:fldCharType="separate"/>
        </w:r>
        <w:r w:rsidR="006B6E2C" w:rsidRPr="006A7FCB">
          <w:rPr>
            <w:rFonts w:ascii="GHEA Grapalat" w:hAnsi="GHEA Grapalat"/>
            <w:noProof/>
            <w:webHidden/>
          </w:rPr>
          <w:t>6</w:t>
        </w:r>
        <w:r w:rsidR="006B6E2C" w:rsidRPr="006A7FCB">
          <w:rPr>
            <w:rFonts w:ascii="GHEA Grapalat" w:hAnsi="GHEA Grapalat"/>
            <w:noProof/>
            <w:webHidden/>
          </w:rPr>
          <w:fldChar w:fldCharType="end"/>
        </w:r>
      </w:hyperlink>
    </w:p>
    <w:p w14:paraId="68FCB64F" w14:textId="35B5489F" w:rsidR="006B6E2C" w:rsidRPr="006A7FCB" w:rsidRDefault="00FF6E55">
      <w:pPr>
        <w:pStyle w:val="TOC3"/>
        <w:rPr>
          <w:rFonts w:ascii="GHEA Grapalat" w:hAnsi="GHEA Grapalat" w:cstheme="minorBidi"/>
          <w:noProof/>
          <w:lang w:val="en-US" w:eastAsia="en-US"/>
        </w:rPr>
      </w:pPr>
      <w:hyperlink w:anchor="_Toc152946833" w:history="1">
        <w:r w:rsidR="006B6E2C" w:rsidRPr="006A7FCB">
          <w:rPr>
            <w:rStyle w:val="Hyperlink"/>
            <w:rFonts w:ascii="GHEA Grapalat" w:hAnsi="GHEA Grapalat"/>
            <w:noProof/>
          </w:rPr>
          <w:t>6.</w:t>
        </w:r>
        <w:r w:rsidR="006B6E2C" w:rsidRPr="006A7FCB">
          <w:rPr>
            <w:rFonts w:ascii="GHEA Grapalat" w:hAnsi="GHEA Grapalat" w:cstheme="minorBidi"/>
            <w:noProof/>
            <w:lang w:val="en-US" w:eastAsia="en-US"/>
          </w:rPr>
          <w:tab/>
        </w:r>
        <w:r w:rsidR="006B6E2C" w:rsidRPr="006A7FCB">
          <w:rPr>
            <w:rStyle w:val="Hyperlink"/>
            <w:rFonts w:ascii="GHEA Grapalat" w:hAnsi="GHEA Grapalat"/>
            <w:noProof/>
          </w:rPr>
          <w:t>Ճարտարապետական պահանջներ, որոնք պետք է բավարարվեն ՏԿՀ-ի կողմից</w:t>
        </w:r>
        <w:r w:rsidR="006B6E2C" w:rsidRPr="006A7FCB">
          <w:rPr>
            <w:rFonts w:ascii="GHEA Grapalat" w:hAnsi="GHEA Grapalat"/>
            <w:noProof/>
            <w:webHidden/>
          </w:rPr>
          <w:tab/>
        </w:r>
        <w:r w:rsidR="006B6E2C" w:rsidRPr="006A7FCB">
          <w:rPr>
            <w:rFonts w:ascii="GHEA Grapalat" w:hAnsi="GHEA Grapalat"/>
            <w:noProof/>
            <w:webHidden/>
          </w:rPr>
          <w:fldChar w:fldCharType="begin"/>
        </w:r>
        <w:r w:rsidR="006B6E2C" w:rsidRPr="006A7FCB">
          <w:rPr>
            <w:rFonts w:ascii="GHEA Grapalat" w:hAnsi="GHEA Grapalat"/>
            <w:noProof/>
            <w:webHidden/>
          </w:rPr>
          <w:instrText xml:space="preserve"> PAGEREF _Toc152946833 \h </w:instrText>
        </w:r>
        <w:r w:rsidR="006B6E2C" w:rsidRPr="006A7FCB">
          <w:rPr>
            <w:rFonts w:ascii="GHEA Grapalat" w:hAnsi="GHEA Grapalat"/>
            <w:noProof/>
            <w:webHidden/>
          </w:rPr>
        </w:r>
        <w:r w:rsidR="006B6E2C" w:rsidRPr="006A7FCB">
          <w:rPr>
            <w:rFonts w:ascii="GHEA Grapalat" w:hAnsi="GHEA Grapalat"/>
            <w:noProof/>
            <w:webHidden/>
          </w:rPr>
          <w:fldChar w:fldCharType="separate"/>
        </w:r>
        <w:r w:rsidR="006B6E2C" w:rsidRPr="006A7FCB">
          <w:rPr>
            <w:rFonts w:ascii="GHEA Grapalat" w:hAnsi="GHEA Grapalat"/>
            <w:noProof/>
            <w:webHidden/>
          </w:rPr>
          <w:t>36</w:t>
        </w:r>
        <w:r w:rsidR="006B6E2C" w:rsidRPr="006A7FCB">
          <w:rPr>
            <w:rFonts w:ascii="GHEA Grapalat" w:hAnsi="GHEA Grapalat"/>
            <w:noProof/>
            <w:webHidden/>
          </w:rPr>
          <w:fldChar w:fldCharType="end"/>
        </w:r>
      </w:hyperlink>
    </w:p>
    <w:p w14:paraId="41EAE3F8" w14:textId="6DB94A70" w:rsidR="006B6E2C" w:rsidRPr="006A7FCB" w:rsidRDefault="00FF6E55">
      <w:pPr>
        <w:pStyle w:val="TOC3"/>
        <w:rPr>
          <w:rFonts w:ascii="GHEA Grapalat" w:hAnsi="GHEA Grapalat" w:cstheme="minorBidi"/>
          <w:noProof/>
          <w:lang w:val="en-US" w:eastAsia="en-US"/>
        </w:rPr>
      </w:pPr>
      <w:hyperlink w:anchor="_Toc152946834" w:history="1">
        <w:r w:rsidR="006B6E2C" w:rsidRPr="006A7FCB">
          <w:rPr>
            <w:rStyle w:val="Hyperlink"/>
            <w:rFonts w:ascii="GHEA Grapalat" w:hAnsi="GHEA Grapalat"/>
            <w:noProof/>
          </w:rPr>
          <w:t>7</w:t>
        </w:r>
        <w:r w:rsidR="006B6E2C" w:rsidRPr="006A7FCB">
          <w:rPr>
            <w:rStyle w:val="Hyperlink"/>
            <w:rFonts w:ascii="Cambria Math" w:eastAsia="MS Gothic" w:hAnsi="Cambria Math" w:cs="Cambria Math"/>
            <w:noProof/>
          </w:rPr>
          <w:t>․</w:t>
        </w:r>
        <w:r w:rsidR="006B6E2C" w:rsidRPr="006A7FCB">
          <w:rPr>
            <w:rStyle w:val="Hyperlink"/>
            <w:rFonts w:ascii="GHEA Grapalat" w:hAnsi="GHEA Grapalat"/>
            <w:noProof/>
          </w:rPr>
          <w:t xml:space="preserve"> Համակարգերի ղեկավարման, ինտեգրման և կառավարման պահանջվող գործառույթներ, որոնք պետք է բավարարվեն ՏԿՀ-ի կողմից</w:t>
        </w:r>
        <w:r w:rsidR="006B6E2C" w:rsidRPr="006A7FCB">
          <w:rPr>
            <w:rFonts w:ascii="GHEA Grapalat" w:hAnsi="GHEA Grapalat"/>
            <w:noProof/>
            <w:webHidden/>
          </w:rPr>
          <w:tab/>
        </w:r>
        <w:r w:rsidR="006B6E2C" w:rsidRPr="006A7FCB">
          <w:rPr>
            <w:rFonts w:ascii="GHEA Grapalat" w:hAnsi="GHEA Grapalat"/>
            <w:noProof/>
            <w:webHidden/>
          </w:rPr>
          <w:fldChar w:fldCharType="begin"/>
        </w:r>
        <w:r w:rsidR="006B6E2C" w:rsidRPr="006A7FCB">
          <w:rPr>
            <w:rFonts w:ascii="GHEA Grapalat" w:hAnsi="GHEA Grapalat"/>
            <w:noProof/>
            <w:webHidden/>
          </w:rPr>
          <w:instrText xml:space="preserve"> PAGEREF _Toc152946834 \h </w:instrText>
        </w:r>
        <w:r w:rsidR="006B6E2C" w:rsidRPr="006A7FCB">
          <w:rPr>
            <w:rFonts w:ascii="GHEA Grapalat" w:hAnsi="GHEA Grapalat"/>
            <w:noProof/>
            <w:webHidden/>
          </w:rPr>
        </w:r>
        <w:r w:rsidR="006B6E2C" w:rsidRPr="006A7FCB">
          <w:rPr>
            <w:rFonts w:ascii="GHEA Grapalat" w:hAnsi="GHEA Grapalat"/>
            <w:noProof/>
            <w:webHidden/>
          </w:rPr>
          <w:fldChar w:fldCharType="separate"/>
        </w:r>
        <w:r w:rsidR="006B6E2C" w:rsidRPr="006A7FCB">
          <w:rPr>
            <w:rFonts w:ascii="GHEA Grapalat" w:hAnsi="GHEA Grapalat"/>
            <w:noProof/>
            <w:webHidden/>
          </w:rPr>
          <w:t>37</w:t>
        </w:r>
        <w:r w:rsidR="006B6E2C" w:rsidRPr="006A7FCB">
          <w:rPr>
            <w:rFonts w:ascii="GHEA Grapalat" w:hAnsi="GHEA Grapalat"/>
            <w:noProof/>
            <w:webHidden/>
          </w:rPr>
          <w:fldChar w:fldCharType="end"/>
        </w:r>
      </w:hyperlink>
    </w:p>
    <w:p w14:paraId="6B3870D1" w14:textId="08F0ECC4" w:rsidR="006B6E2C" w:rsidRPr="006A7FCB" w:rsidRDefault="00FF6E55">
      <w:pPr>
        <w:pStyle w:val="TOC3"/>
        <w:rPr>
          <w:rFonts w:ascii="GHEA Grapalat" w:hAnsi="GHEA Grapalat" w:cstheme="minorBidi"/>
          <w:noProof/>
          <w:lang w:val="en-US" w:eastAsia="en-US"/>
        </w:rPr>
      </w:pPr>
      <w:hyperlink w:anchor="_Toc152946835" w:history="1">
        <w:r w:rsidR="006B6E2C" w:rsidRPr="006A7FCB">
          <w:rPr>
            <w:rStyle w:val="Hyperlink"/>
            <w:rFonts w:ascii="GHEA Grapalat" w:hAnsi="GHEA Grapalat"/>
            <w:noProof/>
          </w:rPr>
          <w:t>8</w:t>
        </w:r>
        <w:r w:rsidR="006B6E2C" w:rsidRPr="006A7FCB">
          <w:rPr>
            <w:rStyle w:val="Hyperlink"/>
            <w:rFonts w:ascii="Cambria Math" w:eastAsia="MS Gothic" w:hAnsi="Cambria Math" w:cs="Cambria Math"/>
            <w:noProof/>
          </w:rPr>
          <w:t>․</w:t>
        </w:r>
        <w:r w:rsidR="006B6E2C" w:rsidRPr="006A7FCB">
          <w:rPr>
            <w:rStyle w:val="Hyperlink"/>
            <w:rFonts w:ascii="GHEA Grapalat" w:hAnsi="GHEA Grapalat"/>
            <w:noProof/>
          </w:rPr>
          <w:t xml:space="preserve"> ՏԿՀ Արտադրողականության պահանջներ</w:t>
        </w:r>
        <w:r w:rsidR="006B6E2C" w:rsidRPr="006A7FCB">
          <w:rPr>
            <w:rFonts w:ascii="GHEA Grapalat" w:hAnsi="GHEA Grapalat"/>
            <w:noProof/>
            <w:webHidden/>
          </w:rPr>
          <w:tab/>
        </w:r>
        <w:r w:rsidR="006B6E2C" w:rsidRPr="006A7FCB">
          <w:rPr>
            <w:rFonts w:ascii="GHEA Grapalat" w:hAnsi="GHEA Grapalat"/>
            <w:noProof/>
            <w:webHidden/>
          </w:rPr>
          <w:fldChar w:fldCharType="begin"/>
        </w:r>
        <w:r w:rsidR="006B6E2C" w:rsidRPr="006A7FCB">
          <w:rPr>
            <w:rFonts w:ascii="GHEA Grapalat" w:hAnsi="GHEA Grapalat"/>
            <w:noProof/>
            <w:webHidden/>
          </w:rPr>
          <w:instrText xml:space="preserve"> PAGEREF _Toc152946835 \h </w:instrText>
        </w:r>
        <w:r w:rsidR="006B6E2C" w:rsidRPr="006A7FCB">
          <w:rPr>
            <w:rFonts w:ascii="GHEA Grapalat" w:hAnsi="GHEA Grapalat"/>
            <w:noProof/>
            <w:webHidden/>
          </w:rPr>
        </w:r>
        <w:r w:rsidR="006B6E2C" w:rsidRPr="006A7FCB">
          <w:rPr>
            <w:rFonts w:ascii="GHEA Grapalat" w:hAnsi="GHEA Grapalat"/>
            <w:noProof/>
            <w:webHidden/>
          </w:rPr>
          <w:fldChar w:fldCharType="separate"/>
        </w:r>
        <w:r w:rsidR="006B6E2C" w:rsidRPr="006A7FCB">
          <w:rPr>
            <w:rFonts w:ascii="GHEA Grapalat" w:hAnsi="GHEA Grapalat"/>
            <w:noProof/>
            <w:webHidden/>
          </w:rPr>
          <w:t>42</w:t>
        </w:r>
        <w:r w:rsidR="006B6E2C" w:rsidRPr="006A7FCB">
          <w:rPr>
            <w:rFonts w:ascii="GHEA Grapalat" w:hAnsi="GHEA Grapalat"/>
            <w:noProof/>
            <w:webHidden/>
          </w:rPr>
          <w:fldChar w:fldCharType="end"/>
        </w:r>
      </w:hyperlink>
    </w:p>
    <w:p w14:paraId="6F4CE5F4" w14:textId="44FA5A07" w:rsidR="006B6E2C" w:rsidRPr="006A7FCB" w:rsidRDefault="00FF6E55">
      <w:pPr>
        <w:pStyle w:val="TOC3"/>
        <w:rPr>
          <w:rFonts w:ascii="GHEA Grapalat" w:hAnsi="GHEA Grapalat" w:cstheme="minorBidi"/>
          <w:noProof/>
          <w:lang w:val="en-US" w:eastAsia="en-US"/>
        </w:rPr>
      </w:pPr>
      <w:hyperlink w:anchor="_Toc152946836" w:history="1">
        <w:r w:rsidR="006B6E2C" w:rsidRPr="006A7FCB">
          <w:rPr>
            <w:rStyle w:val="Hyperlink"/>
            <w:rFonts w:ascii="GHEA Grapalat" w:hAnsi="GHEA Grapalat"/>
            <w:noProof/>
          </w:rPr>
          <w:t>9</w:t>
        </w:r>
        <w:r w:rsidR="006B6E2C" w:rsidRPr="006A7FCB">
          <w:rPr>
            <w:rStyle w:val="Hyperlink"/>
            <w:rFonts w:ascii="Cambria Math" w:eastAsia="MS Gothic" w:hAnsi="Cambria Math" w:cs="Cambria Math"/>
            <w:noProof/>
          </w:rPr>
          <w:t>․</w:t>
        </w:r>
        <w:r w:rsidR="006B6E2C" w:rsidRPr="006A7FCB">
          <w:rPr>
            <w:rStyle w:val="Hyperlink"/>
            <w:rFonts w:ascii="GHEA Grapalat" w:hAnsi="GHEA Grapalat"/>
            <w:noProof/>
          </w:rPr>
          <w:t xml:space="preserve"> ՏԿՀ Անվտանգության պահանջներ</w:t>
        </w:r>
        <w:r w:rsidR="006B6E2C" w:rsidRPr="006A7FCB">
          <w:rPr>
            <w:rFonts w:ascii="GHEA Grapalat" w:hAnsi="GHEA Grapalat"/>
            <w:noProof/>
            <w:webHidden/>
          </w:rPr>
          <w:tab/>
        </w:r>
        <w:r w:rsidR="006B6E2C" w:rsidRPr="006A7FCB">
          <w:rPr>
            <w:rFonts w:ascii="GHEA Grapalat" w:hAnsi="GHEA Grapalat"/>
            <w:noProof/>
            <w:webHidden/>
          </w:rPr>
          <w:fldChar w:fldCharType="begin"/>
        </w:r>
        <w:r w:rsidR="006B6E2C" w:rsidRPr="006A7FCB">
          <w:rPr>
            <w:rFonts w:ascii="GHEA Grapalat" w:hAnsi="GHEA Grapalat"/>
            <w:noProof/>
            <w:webHidden/>
          </w:rPr>
          <w:instrText xml:space="preserve"> PAGEREF _Toc152946836 \h </w:instrText>
        </w:r>
        <w:r w:rsidR="006B6E2C" w:rsidRPr="006A7FCB">
          <w:rPr>
            <w:rFonts w:ascii="GHEA Grapalat" w:hAnsi="GHEA Grapalat"/>
            <w:noProof/>
            <w:webHidden/>
          </w:rPr>
        </w:r>
        <w:r w:rsidR="006B6E2C" w:rsidRPr="006A7FCB">
          <w:rPr>
            <w:rFonts w:ascii="GHEA Grapalat" w:hAnsi="GHEA Grapalat"/>
            <w:noProof/>
            <w:webHidden/>
          </w:rPr>
          <w:fldChar w:fldCharType="separate"/>
        </w:r>
        <w:r w:rsidR="006B6E2C" w:rsidRPr="006A7FCB">
          <w:rPr>
            <w:rFonts w:ascii="GHEA Grapalat" w:hAnsi="GHEA Grapalat"/>
            <w:noProof/>
            <w:webHidden/>
          </w:rPr>
          <w:t>42</w:t>
        </w:r>
        <w:r w:rsidR="006B6E2C" w:rsidRPr="006A7FCB">
          <w:rPr>
            <w:rFonts w:ascii="GHEA Grapalat" w:hAnsi="GHEA Grapalat"/>
            <w:noProof/>
            <w:webHidden/>
          </w:rPr>
          <w:fldChar w:fldCharType="end"/>
        </w:r>
      </w:hyperlink>
    </w:p>
    <w:p w14:paraId="741EAE5C" w14:textId="572823B8" w:rsidR="006B6E2C" w:rsidRPr="006A7FCB" w:rsidRDefault="00FF6E55">
      <w:pPr>
        <w:pStyle w:val="TOC3"/>
        <w:rPr>
          <w:rFonts w:ascii="GHEA Grapalat" w:hAnsi="GHEA Grapalat" w:cstheme="minorBidi"/>
          <w:noProof/>
          <w:lang w:val="en-US" w:eastAsia="en-US"/>
        </w:rPr>
      </w:pPr>
      <w:hyperlink w:anchor="_Toc152946837" w:history="1">
        <w:r w:rsidR="006B6E2C" w:rsidRPr="006A7FCB">
          <w:rPr>
            <w:rStyle w:val="Hyperlink"/>
            <w:rFonts w:ascii="GHEA Grapalat" w:hAnsi="GHEA Grapalat"/>
            <w:noProof/>
          </w:rPr>
          <w:t>10</w:t>
        </w:r>
        <w:r w:rsidR="006B6E2C" w:rsidRPr="006A7FCB">
          <w:rPr>
            <w:rStyle w:val="Hyperlink"/>
            <w:rFonts w:ascii="Cambria Math" w:eastAsia="MS Gothic" w:hAnsi="Cambria Math" w:cs="Cambria Math"/>
            <w:noProof/>
          </w:rPr>
          <w:t>․</w:t>
        </w:r>
        <w:r w:rsidR="006B6E2C" w:rsidRPr="006A7FCB">
          <w:rPr>
            <w:rStyle w:val="Hyperlink"/>
            <w:rFonts w:ascii="GHEA Grapalat" w:hAnsi="GHEA Grapalat"/>
            <w:noProof/>
          </w:rPr>
          <w:t xml:space="preserve"> Այլ պահանջներ</w:t>
        </w:r>
        <w:r w:rsidR="006B6E2C" w:rsidRPr="006A7FCB">
          <w:rPr>
            <w:rFonts w:ascii="GHEA Grapalat" w:hAnsi="GHEA Grapalat"/>
            <w:noProof/>
            <w:webHidden/>
          </w:rPr>
          <w:tab/>
        </w:r>
        <w:r w:rsidR="006B6E2C" w:rsidRPr="006A7FCB">
          <w:rPr>
            <w:rFonts w:ascii="GHEA Grapalat" w:hAnsi="GHEA Grapalat"/>
            <w:noProof/>
            <w:webHidden/>
          </w:rPr>
          <w:fldChar w:fldCharType="begin"/>
        </w:r>
        <w:r w:rsidR="006B6E2C" w:rsidRPr="006A7FCB">
          <w:rPr>
            <w:rFonts w:ascii="GHEA Grapalat" w:hAnsi="GHEA Grapalat"/>
            <w:noProof/>
            <w:webHidden/>
          </w:rPr>
          <w:instrText xml:space="preserve"> PAGEREF _Toc152946837 \h </w:instrText>
        </w:r>
        <w:r w:rsidR="006B6E2C" w:rsidRPr="006A7FCB">
          <w:rPr>
            <w:rFonts w:ascii="GHEA Grapalat" w:hAnsi="GHEA Grapalat"/>
            <w:noProof/>
            <w:webHidden/>
          </w:rPr>
        </w:r>
        <w:r w:rsidR="006B6E2C" w:rsidRPr="006A7FCB">
          <w:rPr>
            <w:rFonts w:ascii="GHEA Grapalat" w:hAnsi="GHEA Grapalat"/>
            <w:noProof/>
            <w:webHidden/>
          </w:rPr>
          <w:fldChar w:fldCharType="separate"/>
        </w:r>
        <w:r w:rsidR="006B6E2C" w:rsidRPr="006A7FCB">
          <w:rPr>
            <w:rFonts w:ascii="GHEA Grapalat" w:hAnsi="GHEA Grapalat"/>
            <w:noProof/>
            <w:webHidden/>
          </w:rPr>
          <w:t>43</w:t>
        </w:r>
        <w:r w:rsidR="006B6E2C" w:rsidRPr="006A7FCB">
          <w:rPr>
            <w:rFonts w:ascii="GHEA Grapalat" w:hAnsi="GHEA Grapalat"/>
            <w:noProof/>
            <w:webHidden/>
          </w:rPr>
          <w:fldChar w:fldCharType="end"/>
        </w:r>
      </w:hyperlink>
    </w:p>
    <w:p w14:paraId="5813EED7" w14:textId="3827A4BA" w:rsidR="006B6E2C" w:rsidRPr="006A7FCB" w:rsidRDefault="00FF6E55">
      <w:pPr>
        <w:pStyle w:val="TOC3"/>
        <w:rPr>
          <w:rFonts w:ascii="GHEA Grapalat" w:hAnsi="GHEA Grapalat" w:cstheme="minorBidi"/>
          <w:noProof/>
          <w:lang w:val="en-US" w:eastAsia="en-US"/>
        </w:rPr>
      </w:pPr>
      <w:hyperlink w:anchor="_Toc152946838" w:history="1">
        <w:r w:rsidR="006B6E2C" w:rsidRPr="006A7FCB">
          <w:rPr>
            <w:rStyle w:val="Hyperlink"/>
            <w:rFonts w:ascii="GHEA Grapalat" w:hAnsi="GHEA Grapalat"/>
            <w:noProof/>
          </w:rPr>
          <w:t>11</w:t>
        </w:r>
        <w:r w:rsidR="006B6E2C" w:rsidRPr="006A7FCB">
          <w:rPr>
            <w:rStyle w:val="Hyperlink"/>
            <w:rFonts w:ascii="Cambria Math" w:eastAsia="MS Gothic" w:hAnsi="Cambria Math" w:cs="Cambria Math"/>
            <w:noProof/>
          </w:rPr>
          <w:t>․</w:t>
        </w:r>
        <w:r w:rsidR="006B6E2C" w:rsidRPr="006A7FCB">
          <w:rPr>
            <w:rStyle w:val="Hyperlink"/>
            <w:rFonts w:ascii="GHEA Grapalat" w:hAnsi="GHEA Grapalat"/>
            <w:noProof/>
          </w:rPr>
          <w:t xml:space="preserve"> Ընդհանուր տեխնիկական պահանջներ</w:t>
        </w:r>
        <w:r w:rsidR="006B6E2C" w:rsidRPr="006A7FCB">
          <w:rPr>
            <w:rFonts w:ascii="GHEA Grapalat" w:hAnsi="GHEA Grapalat"/>
            <w:noProof/>
            <w:webHidden/>
          </w:rPr>
          <w:tab/>
        </w:r>
        <w:r w:rsidR="006B6E2C" w:rsidRPr="006A7FCB">
          <w:rPr>
            <w:rFonts w:ascii="GHEA Grapalat" w:hAnsi="GHEA Grapalat"/>
            <w:noProof/>
            <w:webHidden/>
          </w:rPr>
          <w:fldChar w:fldCharType="begin"/>
        </w:r>
        <w:r w:rsidR="006B6E2C" w:rsidRPr="006A7FCB">
          <w:rPr>
            <w:rFonts w:ascii="GHEA Grapalat" w:hAnsi="GHEA Grapalat"/>
            <w:noProof/>
            <w:webHidden/>
          </w:rPr>
          <w:instrText xml:space="preserve"> PAGEREF _Toc152946838 \h </w:instrText>
        </w:r>
        <w:r w:rsidR="006B6E2C" w:rsidRPr="006A7FCB">
          <w:rPr>
            <w:rFonts w:ascii="GHEA Grapalat" w:hAnsi="GHEA Grapalat"/>
            <w:noProof/>
            <w:webHidden/>
          </w:rPr>
        </w:r>
        <w:r w:rsidR="006B6E2C" w:rsidRPr="006A7FCB">
          <w:rPr>
            <w:rFonts w:ascii="GHEA Grapalat" w:hAnsi="GHEA Grapalat"/>
            <w:noProof/>
            <w:webHidden/>
          </w:rPr>
          <w:fldChar w:fldCharType="separate"/>
        </w:r>
        <w:r w:rsidR="006B6E2C" w:rsidRPr="006A7FCB">
          <w:rPr>
            <w:rFonts w:ascii="GHEA Grapalat" w:hAnsi="GHEA Grapalat"/>
            <w:noProof/>
            <w:webHidden/>
          </w:rPr>
          <w:t>50</w:t>
        </w:r>
        <w:r w:rsidR="006B6E2C" w:rsidRPr="006A7FCB">
          <w:rPr>
            <w:rFonts w:ascii="GHEA Grapalat" w:hAnsi="GHEA Grapalat"/>
            <w:noProof/>
            <w:webHidden/>
          </w:rPr>
          <w:fldChar w:fldCharType="end"/>
        </w:r>
      </w:hyperlink>
    </w:p>
    <w:p w14:paraId="0FBE8BD8" w14:textId="048CAAC0" w:rsidR="006B6E2C" w:rsidRPr="006A7FCB" w:rsidRDefault="00FF6E55">
      <w:pPr>
        <w:pStyle w:val="TOC3"/>
        <w:rPr>
          <w:rFonts w:ascii="GHEA Grapalat" w:hAnsi="GHEA Grapalat" w:cstheme="minorBidi"/>
          <w:noProof/>
          <w:lang w:val="en-US" w:eastAsia="en-US"/>
        </w:rPr>
      </w:pPr>
      <w:hyperlink w:anchor="_Toc152946839" w:history="1">
        <w:r w:rsidR="006B6E2C" w:rsidRPr="006A7FCB">
          <w:rPr>
            <w:rStyle w:val="Hyperlink"/>
            <w:rFonts w:ascii="GHEA Grapalat" w:hAnsi="GHEA Grapalat"/>
            <w:noProof/>
          </w:rPr>
          <w:t>12</w:t>
        </w:r>
        <w:r w:rsidR="006B6E2C" w:rsidRPr="006A7FCB">
          <w:rPr>
            <w:rStyle w:val="Hyperlink"/>
            <w:rFonts w:ascii="Cambria Math" w:eastAsia="MS Gothic" w:hAnsi="Cambria Math" w:cs="Cambria Math"/>
            <w:noProof/>
          </w:rPr>
          <w:t>․</w:t>
        </w:r>
        <w:r w:rsidR="006B6E2C" w:rsidRPr="006A7FCB">
          <w:rPr>
            <w:rStyle w:val="Hyperlink"/>
            <w:rFonts w:ascii="GHEA Grapalat" w:hAnsi="GHEA Grapalat"/>
            <w:noProof/>
          </w:rPr>
          <w:t xml:space="preserve"> Ծառայությունների տեխնիկական բնութագրեր – Մատակարարման և տեղադրման միավորներ</w:t>
        </w:r>
        <w:r w:rsidR="006B6E2C" w:rsidRPr="006A7FCB">
          <w:rPr>
            <w:rFonts w:ascii="GHEA Grapalat" w:hAnsi="GHEA Grapalat"/>
            <w:noProof/>
            <w:webHidden/>
          </w:rPr>
          <w:tab/>
        </w:r>
        <w:r w:rsidR="006B6E2C" w:rsidRPr="006A7FCB">
          <w:rPr>
            <w:rFonts w:ascii="GHEA Grapalat" w:hAnsi="GHEA Grapalat"/>
            <w:noProof/>
            <w:webHidden/>
          </w:rPr>
          <w:fldChar w:fldCharType="begin"/>
        </w:r>
        <w:r w:rsidR="006B6E2C" w:rsidRPr="006A7FCB">
          <w:rPr>
            <w:rFonts w:ascii="GHEA Grapalat" w:hAnsi="GHEA Grapalat"/>
            <w:noProof/>
            <w:webHidden/>
          </w:rPr>
          <w:instrText xml:space="preserve"> PAGEREF _Toc152946839 \h </w:instrText>
        </w:r>
        <w:r w:rsidR="006B6E2C" w:rsidRPr="006A7FCB">
          <w:rPr>
            <w:rFonts w:ascii="GHEA Grapalat" w:hAnsi="GHEA Grapalat"/>
            <w:noProof/>
            <w:webHidden/>
          </w:rPr>
        </w:r>
        <w:r w:rsidR="006B6E2C" w:rsidRPr="006A7FCB">
          <w:rPr>
            <w:rFonts w:ascii="GHEA Grapalat" w:hAnsi="GHEA Grapalat"/>
            <w:noProof/>
            <w:webHidden/>
          </w:rPr>
          <w:fldChar w:fldCharType="separate"/>
        </w:r>
        <w:r w:rsidR="006B6E2C" w:rsidRPr="006A7FCB">
          <w:rPr>
            <w:rFonts w:ascii="GHEA Grapalat" w:hAnsi="GHEA Grapalat"/>
            <w:noProof/>
            <w:webHidden/>
          </w:rPr>
          <w:t>52</w:t>
        </w:r>
        <w:r w:rsidR="006B6E2C" w:rsidRPr="006A7FCB">
          <w:rPr>
            <w:rFonts w:ascii="GHEA Grapalat" w:hAnsi="GHEA Grapalat"/>
            <w:noProof/>
            <w:webHidden/>
          </w:rPr>
          <w:fldChar w:fldCharType="end"/>
        </w:r>
      </w:hyperlink>
    </w:p>
    <w:p w14:paraId="1C0799DD" w14:textId="18361C88" w:rsidR="006B6E2C" w:rsidRPr="006A7FCB" w:rsidRDefault="00FF6E55">
      <w:pPr>
        <w:pStyle w:val="TOC3"/>
        <w:rPr>
          <w:rFonts w:ascii="GHEA Grapalat" w:hAnsi="GHEA Grapalat" w:cstheme="minorBidi"/>
          <w:noProof/>
          <w:lang w:val="en-US" w:eastAsia="en-US"/>
        </w:rPr>
      </w:pPr>
      <w:hyperlink w:anchor="_Toc152946840" w:history="1">
        <w:r w:rsidR="006B6E2C" w:rsidRPr="006A7FCB">
          <w:rPr>
            <w:rStyle w:val="Hyperlink"/>
            <w:rFonts w:ascii="GHEA Grapalat" w:hAnsi="GHEA Grapalat"/>
            <w:noProof/>
          </w:rPr>
          <w:t>13</w:t>
        </w:r>
        <w:r w:rsidR="006B6E2C" w:rsidRPr="006A7FCB">
          <w:rPr>
            <w:rStyle w:val="Hyperlink"/>
            <w:rFonts w:ascii="Cambria Math" w:eastAsia="MS Gothic" w:hAnsi="Cambria Math" w:cs="Cambria Math"/>
            <w:noProof/>
          </w:rPr>
          <w:t>․</w:t>
        </w:r>
        <w:r w:rsidR="006B6E2C" w:rsidRPr="006A7FCB">
          <w:rPr>
            <w:rStyle w:val="Hyperlink"/>
            <w:rFonts w:ascii="GHEA Grapalat" w:hAnsi="GHEA Grapalat"/>
            <w:noProof/>
          </w:rPr>
          <w:t xml:space="preserve"> Ուսուցում և ուսումնական նյութեր</w:t>
        </w:r>
        <w:r w:rsidR="006B6E2C" w:rsidRPr="006A7FCB">
          <w:rPr>
            <w:rFonts w:ascii="GHEA Grapalat" w:hAnsi="GHEA Grapalat"/>
            <w:noProof/>
            <w:webHidden/>
          </w:rPr>
          <w:tab/>
        </w:r>
        <w:r w:rsidR="006B6E2C" w:rsidRPr="006A7FCB">
          <w:rPr>
            <w:rFonts w:ascii="GHEA Grapalat" w:hAnsi="GHEA Grapalat"/>
            <w:noProof/>
            <w:webHidden/>
          </w:rPr>
          <w:fldChar w:fldCharType="begin"/>
        </w:r>
        <w:r w:rsidR="006B6E2C" w:rsidRPr="006A7FCB">
          <w:rPr>
            <w:rFonts w:ascii="GHEA Grapalat" w:hAnsi="GHEA Grapalat"/>
            <w:noProof/>
            <w:webHidden/>
          </w:rPr>
          <w:instrText xml:space="preserve"> PAGEREF _Toc152946840 \h </w:instrText>
        </w:r>
        <w:r w:rsidR="006B6E2C" w:rsidRPr="006A7FCB">
          <w:rPr>
            <w:rFonts w:ascii="GHEA Grapalat" w:hAnsi="GHEA Grapalat"/>
            <w:noProof/>
            <w:webHidden/>
          </w:rPr>
        </w:r>
        <w:r w:rsidR="006B6E2C" w:rsidRPr="006A7FCB">
          <w:rPr>
            <w:rFonts w:ascii="GHEA Grapalat" w:hAnsi="GHEA Grapalat"/>
            <w:noProof/>
            <w:webHidden/>
          </w:rPr>
          <w:fldChar w:fldCharType="separate"/>
        </w:r>
        <w:r w:rsidR="006B6E2C" w:rsidRPr="006A7FCB">
          <w:rPr>
            <w:rFonts w:ascii="GHEA Grapalat" w:hAnsi="GHEA Grapalat"/>
            <w:noProof/>
            <w:webHidden/>
          </w:rPr>
          <w:t>55</w:t>
        </w:r>
        <w:r w:rsidR="006B6E2C" w:rsidRPr="006A7FCB">
          <w:rPr>
            <w:rFonts w:ascii="GHEA Grapalat" w:hAnsi="GHEA Grapalat"/>
            <w:noProof/>
            <w:webHidden/>
          </w:rPr>
          <w:fldChar w:fldCharType="end"/>
        </w:r>
      </w:hyperlink>
    </w:p>
    <w:p w14:paraId="6AA67632" w14:textId="776E0D44" w:rsidR="006B6E2C" w:rsidRPr="006A7FCB" w:rsidRDefault="00FF6E55">
      <w:pPr>
        <w:pStyle w:val="TOC3"/>
        <w:rPr>
          <w:rFonts w:ascii="GHEA Grapalat" w:hAnsi="GHEA Grapalat" w:cstheme="minorBidi"/>
          <w:noProof/>
          <w:lang w:val="en-US" w:eastAsia="en-US"/>
        </w:rPr>
      </w:pPr>
      <w:hyperlink w:anchor="_Toc152946841" w:history="1">
        <w:r w:rsidR="006B6E2C" w:rsidRPr="006A7FCB">
          <w:rPr>
            <w:rStyle w:val="Hyperlink"/>
            <w:rFonts w:ascii="GHEA Grapalat" w:hAnsi="GHEA Grapalat"/>
            <w:noProof/>
          </w:rPr>
          <w:t>14</w:t>
        </w:r>
        <w:r w:rsidR="006B6E2C" w:rsidRPr="006A7FCB">
          <w:rPr>
            <w:rStyle w:val="Hyperlink"/>
            <w:rFonts w:ascii="Cambria Math" w:eastAsia="MS Gothic" w:hAnsi="Cambria Math" w:cs="Cambria Math"/>
            <w:noProof/>
          </w:rPr>
          <w:t>․</w:t>
        </w:r>
        <w:r w:rsidR="006B6E2C" w:rsidRPr="006A7FCB">
          <w:rPr>
            <w:rStyle w:val="Hyperlink"/>
            <w:rFonts w:ascii="GHEA Grapalat" w:hAnsi="GHEA Grapalat"/>
            <w:noProof/>
          </w:rPr>
          <w:t xml:space="preserve"> Տվյալների փոխարկում և միգրացիա</w:t>
        </w:r>
        <w:r w:rsidR="006B6E2C" w:rsidRPr="006A7FCB">
          <w:rPr>
            <w:rFonts w:ascii="GHEA Grapalat" w:hAnsi="GHEA Grapalat"/>
            <w:noProof/>
            <w:webHidden/>
          </w:rPr>
          <w:tab/>
        </w:r>
        <w:r w:rsidR="006B6E2C" w:rsidRPr="006A7FCB">
          <w:rPr>
            <w:rFonts w:ascii="GHEA Grapalat" w:hAnsi="GHEA Grapalat"/>
            <w:noProof/>
            <w:webHidden/>
          </w:rPr>
          <w:fldChar w:fldCharType="begin"/>
        </w:r>
        <w:r w:rsidR="006B6E2C" w:rsidRPr="006A7FCB">
          <w:rPr>
            <w:rFonts w:ascii="GHEA Grapalat" w:hAnsi="GHEA Grapalat"/>
            <w:noProof/>
            <w:webHidden/>
          </w:rPr>
          <w:instrText xml:space="preserve"> PAGEREF _Toc152946841 \h </w:instrText>
        </w:r>
        <w:r w:rsidR="006B6E2C" w:rsidRPr="006A7FCB">
          <w:rPr>
            <w:rFonts w:ascii="GHEA Grapalat" w:hAnsi="GHEA Grapalat"/>
            <w:noProof/>
            <w:webHidden/>
          </w:rPr>
        </w:r>
        <w:r w:rsidR="006B6E2C" w:rsidRPr="006A7FCB">
          <w:rPr>
            <w:rFonts w:ascii="GHEA Grapalat" w:hAnsi="GHEA Grapalat"/>
            <w:noProof/>
            <w:webHidden/>
          </w:rPr>
          <w:fldChar w:fldCharType="separate"/>
        </w:r>
        <w:r w:rsidR="006B6E2C" w:rsidRPr="006A7FCB">
          <w:rPr>
            <w:rFonts w:ascii="GHEA Grapalat" w:hAnsi="GHEA Grapalat"/>
            <w:noProof/>
            <w:webHidden/>
          </w:rPr>
          <w:t>59</w:t>
        </w:r>
        <w:r w:rsidR="006B6E2C" w:rsidRPr="006A7FCB">
          <w:rPr>
            <w:rFonts w:ascii="GHEA Grapalat" w:hAnsi="GHEA Grapalat"/>
            <w:noProof/>
            <w:webHidden/>
          </w:rPr>
          <w:fldChar w:fldCharType="end"/>
        </w:r>
      </w:hyperlink>
    </w:p>
    <w:p w14:paraId="0F113DE0" w14:textId="0C2B5394" w:rsidR="006B6E2C" w:rsidRPr="006A7FCB" w:rsidRDefault="00FF6E55">
      <w:pPr>
        <w:pStyle w:val="TOC3"/>
        <w:rPr>
          <w:rFonts w:ascii="GHEA Grapalat" w:hAnsi="GHEA Grapalat" w:cstheme="minorBidi"/>
          <w:noProof/>
          <w:lang w:val="en-US" w:eastAsia="en-US"/>
        </w:rPr>
      </w:pPr>
      <w:hyperlink w:anchor="_Toc152946842" w:history="1">
        <w:r w:rsidR="006B6E2C" w:rsidRPr="006A7FCB">
          <w:rPr>
            <w:rStyle w:val="Hyperlink"/>
            <w:rFonts w:ascii="GHEA Grapalat" w:hAnsi="GHEA Grapalat"/>
            <w:noProof/>
          </w:rPr>
          <w:t>15</w:t>
        </w:r>
        <w:r w:rsidR="006B6E2C" w:rsidRPr="006A7FCB">
          <w:rPr>
            <w:rStyle w:val="Hyperlink"/>
            <w:rFonts w:ascii="Cambria Math" w:eastAsia="MS Gothic" w:hAnsi="Cambria Math" w:cs="Cambria Math"/>
            <w:noProof/>
          </w:rPr>
          <w:t>․</w:t>
        </w:r>
        <w:r w:rsidR="006B6E2C" w:rsidRPr="006A7FCB">
          <w:rPr>
            <w:rStyle w:val="Hyperlink"/>
            <w:rFonts w:ascii="GHEA Grapalat" w:hAnsi="GHEA Grapalat"/>
            <w:noProof/>
          </w:rPr>
          <w:t xml:space="preserve"> Փաստաթղթավորման պահանջներ</w:t>
        </w:r>
        <w:r w:rsidR="006B6E2C" w:rsidRPr="006A7FCB">
          <w:rPr>
            <w:rFonts w:ascii="GHEA Grapalat" w:hAnsi="GHEA Grapalat"/>
            <w:noProof/>
            <w:webHidden/>
          </w:rPr>
          <w:tab/>
        </w:r>
        <w:r w:rsidR="006B6E2C" w:rsidRPr="006A7FCB">
          <w:rPr>
            <w:rFonts w:ascii="GHEA Grapalat" w:hAnsi="GHEA Grapalat"/>
            <w:noProof/>
            <w:webHidden/>
          </w:rPr>
          <w:fldChar w:fldCharType="begin"/>
        </w:r>
        <w:r w:rsidR="006B6E2C" w:rsidRPr="006A7FCB">
          <w:rPr>
            <w:rFonts w:ascii="GHEA Grapalat" w:hAnsi="GHEA Grapalat"/>
            <w:noProof/>
            <w:webHidden/>
          </w:rPr>
          <w:instrText xml:space="preserve"> PAGEREF _Toc152946842 \h </w:instrText>
        </w:r>
        <w:r w:rsidR="006B6E2C" w:rsidRPr="006A7FCB">
          <w:rPr>
            <w:rFonts w:ascii="GHEA Grapalat" w:hAnsi="GHEA Grapalat"/>
            <w:noProof/>
            <w:webHidden/>
          </w:rPr>
        </w:r>
        <w:r w:rsidR="006B6E2C" w:rsidRPr="006A7FCB">
          <w:rPr>
            <w:rFonts w:ascii="GHEA Grapalat" w:hAnsi="GHEA Grapalat"/>
            <w:noProof/>
            <w:webHidden/>
          </w:rPr>
          <w:fldChar w:fldCharType="separate"/>
        </w:r>
        <w:r w:rsidR="006B6E2C" w:rsidRPr="006A7FCB">
          <w:rPr>
            <w:rFonts w:ascii="GHEA Grapalat" w:hAnsi="GHEA Grapalat"/>
            <w:noProof/>
            <w:webHidden/>
          </w:rPr>
          <w:t>60</w:t>
        </w:r>
        <w:r w:rsidR="006B6E2C" w:rsidRPr="006A7FCB">
          <w:rPr>
            <w:rFonts w:ascii="GHEA Grapalat" w:hAnsi="GHEA Grapalat"/>
            <w:noProof/>
            <w:webHidden/>
          </w:rPr>
          <w:fldChar w:fldCharType="end"/>
        </w:r>
      </w:hyperlink>
    </w:p>
    <w:p w14:paraId="237F6875" w14:textId="467A0BAC" w:rsidR="006B6E2C" w:rsidRPr="006A7FCB" w:rsidRDefault="00FF6E55">
      <w:pPr>
        <w:pStyle w:val="TOC3"/>
        <w:rPr>
          <w:rFonts w:ascii="GHEA Grapalat" w:hAnsi="GHEA Grapalat" w:cstheme="minorBidi"/>
          <w:noProof/>
          <w:lang w:val="en-US" w:eastAsia="en-US"/>
        </w:rPr>
      </w:pPr>
      <w:hyperlink w:anchor="_Toc152946843" w:history="1">
        <w:r w:rsidR="006B6E2C" w:rsidRPr="006A7FCB">
          <w:rPr>
            <w:rStyle w:val="Hyperlink"/>
            <w:rFonts w:ascii="GHEA Grapalat" w:hAnsi="GHEA Grapalat"/>
            <w:noProof/>
          </w:rPr>
          <w:t>16</w:t>
        </w:r>
        <w:r w:rsidR="006B6E2C" w:rsidRPr="006A7FCB">
          <w:rPr>
            <w:rStyle w:val="Hyperlink"/>
            <w:rFonts w:ascii="Cambria Math" w:eastAsia="MS Gothic" w:hAnsi="Cambria Math" w:cs="Cambria Math"/>
            <w:noProof/>
          </w:rPr>
          <w:t>․</w:t>
        </w:r>
        <w:r w:rsidR="006B6E2C" w:rsidRPr="006A7FCB">
          <w:rPr>
            <w:rStyle w:val="Hyperlink"/>
            <w:rFonts w:ascii="GHEA Grapalat" w:hAnsi="GHEA Grapalat"/>
            <w:noProof/>
          </w:rPr>
          <w:t xml:space="preserve"> Փորձարկում/Թեստավորում</w:t>
        </w:r>
        <w:r w:rsidR="006B6E2C" w:rsidRPr="006A7FCB">
          <w:rPr>
            <w:rFonts w:ascii="GHEA Grapalat" w:hAnsi="GHEA Grapalat"/>
            <w:noProof/>
            <w:webHidden/>
          </w:rPr>
          <w:tab/>
        </w:r>
        <w:r w:rsidR="006B6E2C" w:rsidRPr="006A7FCB">
          <w:rPr>
            <w:rFonts w:ascii="GHEA Grapalat" w:hAnsi="GHEA Grapalat"/>
            <w:noProof/>
            <w:webHidden/>
          </w:rPr>
          <w:fldChar w:fldCharType="begin"/>
        </w:r>
        <w:r w:rsidR="006B6E2C" w:rsidRPr="006A7FCB">
          <w:rPr>
            <w:rFonts w:ascii="GHEA Grapalat" w:hAnsi="GHEA Grapalat"/>
            <w:noProof/>
            <w:webHidden/>
          </w:rPr>
          <w:instrText xml:space="preserve"> PAGEREF _Toc152946843 \h </w:instrText>
        </w:r>
        <w:r w:rsidR="006B6E2C" w:rsidRPr="006A7FCB">
          <w:rPr>
            <w:rFonts w:ascii="GHEA Grapalat" w:hAnsi="GHEA Grapalat"/>
            <w:noProof/>
            <w:webHidden/>
          </w:rPr>
        </w:r>
        <w:r w:rsidR="006B6E2C" w:rsidRPr="006A7FCB">
          <w:rPr>
            <w:rFonts w:ascii="GHEA Grapalat" w:hAnsi="GHEA Grapalat"/>
            <w:noProof/>
            <w:webHidden/>
          </w:rPr>
          <w:fldChar w:fldCharType="separate"/>
        </w:r>
        <w:r w:rsidR="006B6E2C" w:rsidRPr="006A7FCB">
          <w:rPr>
            <w:rFonts w:ascii="GHEA Grapalat" w:hAnsi="GHEA Grapalat"/>
            <w:noProof/>
            <w:webHidden/>
          </w:rPr>
          <w:t>63</w:t>
        </w:r>
        <w:r w:rsidR="006B6E2C" w:rsidRPr="006A7FCB">
          <w:rPr>
            <w:rFonts w:ascii="GHEA Grapalat" w:hAnsi="GHEA Grapalat"/>
            <w:noProof/>
            <w:webHidden/>
          </w:rPr>
          <w:fldChar w:fldCharType="end"/>
        </w:r>
      </w:hyperlink>
    </w:p>
    <w:p w14:paraId="69D71F2D" w14:textId="174DD729" w:rsidR="006B6E2C" w:rsidRPr="006A7FCB" w:rsidRDefault="00FF6E55">
      <w:pPr>
        <w:pStyle w:val="TOC3"/>
        <w:rPr>
          <w:rFonts w:ascii="GHEA Grapalat" w:hAnsi="GHEA Grapalat" w:cstheme="minorBidi"/>
          <w:noProof/>
          <w:lang w:val="en-US" w:eastAsia="en-US"/>
        </w:rPr>
      </w:pPr>
      <w:hyperlink w:anchor="_Toc152946844" w:history="1">
        <w:r w:rsidR="006B6E2C" w:rsidRPr="006A7FCB">
          <w:rPr>
            <w:rStyle w:val="Hyperlink"/>
            <w:rFonts w:ascii="GHEA Grapalat" w:hAnsi="GHEA Grapalat"/>
            <w:noProof/>
          </w:rPr>
          <w:t>17</w:t>
        </w:r>
        <w:r w:rsidR="006B6E2C" w:rsidRPr="006A7FCB">
          <w:rPr>
            <w:rStyle w:val="Hyperlink"/>
            <w:rFonts w:ascii="Cambria Math" w:eastAsia="MS Gothic" w:hAnsi="Cambria Math" w:cs="Cambria Math"/>
            <w:noProof/>
          </w:rPr>
          <w:t>․</w:t>
        </w:r>
        <w:r w:rsidR="006B6E2C" w:rsidRPr="006A7FCB">
          <w:rPr>
            <w:rStyle w:val="Hyperlink"/>
            <w:rFonts w:ascii="GHEA Grapalat" w:hAnsi="GHEA Grapalat"/>
            <w:noProof/>
          </w:rPr>
          <w:t xml:space="preserve"> Տեխնիկական աջակցության պահանջներ</w:t>
        </w:r>
        <w:r w:rsidR="006B6E2C" w:rsidRPr="006A7FCB">
          <w:rPr>
            <w:rFonts w:ascii="GHEA Grapalat" w:hAnsi="GHEA Grapalat"/>
            <w:noProof/>
            <w:webHidden/>
          </w:rPr>
          <w:tab/>
        </w:r>
        <w:r w:rsidR="006B6E2C" w:rsidRPr="006A7FCB">
          <w:rPr>
            <w:rFonts w:ascii="GHEA Grapalat" w:hAnsi="GHEA Grapalat"/>
            <w:noProof/>
            <w:webHidden/>
          </w:rPr>
          <w:fldChar w:fldCharType="begin"/>
        </w:r>
        <w:r w:rsidR="006B6E2C" w:rsidRPr="006A7FCB">
          <w:rPr>
            <w:rFonts w:ascii="GHEA Grapalat" w:hAnsi="GHEA Grapalat"/>
            <w:noProof/>
            <w:webHidden/>
          </w:rPr>
          <w:instrText xml:space="preserve"> PAGEREF _Toc152946844 \h </w:instrText>
        </w:r>
        <w:r w:rsidR="006B6E2C" w:rsidRPr="006A7FCB">
          <w:rPr>
            <w:rFonts w:ascii="GHEA Grapalat" w:hAnsi="GHEA Grapalat"/>
            <w:noProof/>
            <w:webHidden/>
          </w:rPr>
        </w:r>
        <w:r w:rsidR="006B6E2C" w:rsidRPr="006A7FCB">
          <w:rPr>
            <w:rFonts w:ascii="GHEA Grapalat" w:hAnsi="GHEA Grapalat"/>
            <w:noProof/>
            <w:webHidden/>
          </w:rPr>
          <w:fldChar w:fldCharType="separate"/>
        </w:r>
        <w:r w:rsidR="006B6E2C" w:rsidRPr="006A7FCB">
          <w:rPr>
            <w:rFonts w:ascii="GHEA Grapalat" w:hAnsi="GHEA Grapalat"/>
            <w:noProof/>
            <w:webHidden/>
          </w:rPr>
          <w:t>65</w:t>
        </w:r>
        <w:r w:rsidR="006B6E2C" w:rsidRPr="006A7FCB">
          <w:rPr>
            <w:rFonts w:ascii="GHEA Grapalat" w:hAnsi="GHEA Grapalat"/>
            <w:noProof/>
            <w:webHidden/>
          </w:rPr>
          <w:fldChar w:fldCharType="end"/>
        </w:r>
      </w:hyperlink>
    </w:p>
    <w:p w14:paraId="7CD3F6E8" w14:textId="1881A9ED" w:rsidR="006B6E2C" w:rsidRPr="006A7FCB" w:rsidRDefault="00FF6E55">
      <w:pPr>
        <w:pStyle w:val="TOC3"/>
        <w:rPr>
          <w:rFonts w:ascii="GHEA Grapalat" w:hAnsi="GHEA Grapalat" w:cstheme="minorBidi"/>
          <w:noProof/>
          <w:lang w:val="en-US" w:eastAsia="en-US"/>
        </w:rPr>
      </w:pPr>
      <w:hyperlink w:anchor="_Toc152946845" w:history="1">
        <w:r w:rsidR="006B6E2C" w:rsidRPr="006A7FCB">
          <w:rPr>
            <w:rStyle w:val="Hyperlink"/>
            <w:rFonts w:ascii="GHEA Grapalat" w:hAnsi="GHEA Grapalat"/>
            <w:noProof/>
          </w:rPr>
          <w:t>18</w:t>
        </w:r>
        <w:r w:rsidR="006B6E2C" w:rsidRPr="006A7FCB">
          <w:rPr>
            <w:rStyle w:val="Hyperlink"/>
            <w:rFonts w:ascii="Cambria Math" w:eastAsia="MS Gothic" w:hAnsi="Cambria Math" w:cs="Cambria Math"/>
            <w:noProof/>
          </w:rPr>
          <w:t>․</w:t>
        </w:r>
        <w:r w:rsidR="006B6E2C" w:rsidRPr="006A7FCB">
          <w:rPr>
            <w:rStyle w:val="Hyperlink"/>
            <w:rFonts w:ascii="GHEA Grapalat" w:hAnsi="GHEA Grapalat"/>
            <w:noProof/>
          </w:rPr>
          <w:t xml:space="preserve"> Դեմո հարթակի պահանջներ</w:t>
        </w:r>
        <w:r w:rsidR="006B6E2C" w:rsidRPr="006A7FCB">
          <w:rPr>
            <w:rFonts w:ascii="GHEA Grapalat" w:hAnsi="GHEA Grapalat"/>
            <w:noProof/>
            <w:webHidden/>
          </w:rPr>
          <w:tab/>
        </w:r>
        <w:r w:rsidR="006B6E2C" w:rsidRPr="006A7FCB">
          <w:rPr>
            <w:rFonts w:ascii="GHEA Grapalat" w:hAnsi="GHEA Grapalat"/>
            <w:noProof/>
            <w:webHidden/>
          </w:rPr>
          <w:fldChar w:fldCharType="begin"/>
        </w:r>
        <w:r w:rsidR="006B6E2C" w:rsidRPr="006A7FCB">
          <w:rPr>
            <w:rFonts w:ascii="GHEA Grapalat" w:hAnsi="GHEA Grapalat"/>
            <w:noProof/>
            <w:webHidden/>
          </w:rPr>
          <w:instrText xml:space="preserve"> PAGEREF _Toc152946845 \h </w:instrText>
        </w:r>
        <w:r w:rsidR="006B6E2C" w:rsidRPr="006A7FCB">
          <w:rPr>
            <w:rFonts w:ascii="GHEA Grapalat" w:hAnsi="GHEA Grapalat"/>
            <w:noProof/>
            <w:webHidden/>
          </w:rPr>
        </w:r>
        <w:r w:rsidR="006B6E2C" w:rsidRPr="006A7FCB">
          <w:rPr>
            <w:rFonts w:ascii="GHEA Grapalat" w:hAnsi="GHEA Grapalat"/>
            <w:noProof/>
            <w:webHidden/>
          </w:rPr>
          <w:fldChar w:fldCharType="separate"/>
        </w:r>
        <w:r w:rsidR="006B6E2C" w:rsidRPr="006A7FCB">
          <w:rPr>
            <w:rFonts w:ascii="GHEA Grapalat" w:hAnsi="GHEA Grapalat"/>
            <w:noProof/>
            <w:webHidden/>
          </w:rPr>
          <w:t>69</w:t>
        </w:r>
        <w:r w:rsidR="006B6E2C" w:rsidRPr="006A7FCB">
          <w:rPr>
            <w:rFonts w:ascii="GHEA Grapalat" w:hAnsi="GHEA Grapalat"/>
            <w:noProof/>
            <w:webHidden/>
          </w:rPr>
          <w:fldChar w:fldCharType="end"/>
        </w:r>
      </w:hyperlink>
    </w:p>
    <w:p w14:paraId="1B93211C" w14:textId="74F5C8D9" w:rsidR="006B6E2C" w:rsidRPr="006A7FCB" w:rsidRDefault="00FF6E55">
      <w:pPr>
        <w:pStyle w:val="TOC3"/>
        <w:rPr>
          <w:rFonts w:ascii="GHEA Grapalat" w:hAnsi="GHEA Grapalat" w:cstheme="minorBidi"/>
          <w:noProof/>
          <w:lang w:val="en-US" w:eastAsia="en-US"/>
        </w:rPr>
      </w:pPr>
      <w:hyperlink w:anchor="_Toc152946847" w:history="1">
        <w:r w:rsidR="006B6E2C" w:rsidRPr="006A7FCB">
          <w:rPr>
            <w:rStyle w:val="Hyperlink"/>
            <w:rFonts w:ascii="GHEA Grapalat" w:hAnsi="GHEA Grapalat"/>
            <w:noProof/>
          </w:rPr>
          <w:t>19</w:t>
        </w:r>
        <w:r w:rsidR="006B6E2C" w:rsidRPr="006A7FCB">
          <w:rPr>
            <w:rStyle w:val="Hyperlink"/>
            <w:rFonts w:ascii="Cambria Math" w:eastAsia="MS Gothic" w:hAnsi="Cambria Math" w:cs="Cambria Math"/>
            <w:noProof/>
          </w:rPr>
          <w:t>․</w:t>
        </w:r>
        <w:r w:rsidR="006B6E2C" w:rsidRPr="006A7FCB">
          <w:rPr>
            <w:rStyle w:val="Hyperlink"/>
            <w:rFonts w:ascii="GHEA Grapalat" w:hAnsi="GHEA Grapalat"/>
            <w:noProof/>
          </w:rPr>
          <w:t xml:space="preserve"> Նախագծի փորձնական ժամանակացույց</w:t>
        </w:r>
        <w:r w:rsidR="006B6E2C" w:rsidRPr="006A7FCB">
          <w:rPr>
            <w:rFonts w:ascii="GHEA Grapalat" w:hAnsi="GHEA Grapalat"/>
            <w:noProof/>
            <w:webHidden/>
          </w:rPr>
          <w:tab/>
        </w:r>
        <w:r w:rsidR="006B6E2C" w:rsidRPr="006A7FCB">
          <w:rPr>
            <w:rFonts w:ascii="GHEA Grapalat" w:hAnsi="GHEA Grapalat"/>
            <w:noProof/>
            <w:webHidden/>
          </w:rPr>
          <w:fldChar w:fldCharType="begin"/>
        </w:r>
        <w:r w:rsidR="006B6E2C" w:rsidRPr="006A7FCB">
          <w:rPr>
            <w:rFonts w:ascii="GHEA Grapalat" w:hAnsi="GHEA Grapalat"/>
            <w:noProof/>
            <w:webHidden/>
          </w:rPr>
          <w:instrText xml:space="preserve"> PAGEREF _Toc152946847 \h </w:instrText>
        </w:r>
        <w:r w:rsidR="006B6E2C" w:rsidRPr="006A7FCB">
          <w:rPr>
            <w:rFonts w:ascii="GHEA Grapalat" w:hAnsi="GHEA Grapalat"/>
            <w:noProof/>
            <w:webHidden/>
          </w:rPr>
        </w:r>
        <w:r w:rsidR="006B6E2C" w:rsidRPr="006A7FCB">
          <w:rPr>
            <w:rFonts w:ascii="GHEA Grapalat" w:hAnsi="GHEA Grapalat"/>
            <w:noProof/>
            <w:webHidden/>
          </w:rPr>
          <w:fldChar w:fldCharType="separate"/>
        </w:r>
        <w:r w:rsidR="006B6E2C" w:rsidRPr="006A7FCB">
          <w:rPr>
            <w:rFonts w:ascii="GHEA Grapalat" w:hAnsi="GHEA Grapalat"/>
            <w:noProof/>
            <w:webHidden/>
          </w:rPr>
          <w:t>70</w:t>
        </w:r>
        <w:r w:rsidR="006B6E2C" w:rsidRPr="006A7FCB">
          <w:rPr>
            <w:rFonts w:ascii="GHEA Grapalat" w:hAnsi="GHEA Grapalat"/>
            <w:noProof/>
            <w:webHidden/>
          </w:rPr>
          <w:fldChar w:fldCharType="end"/>
        </w:r>
      </w:hyperlink>
    </w:p>
    <w:p w14:paraId="16B43A3C" w14:textId="0111DEA9" w:rsidR="008610E1" w:rsidRPr="00966358" w:rsidRDefault="0087537E">
      <w:pPr>
        <w:tabs>
          <w:tab w:val="left" w:pos="851"/>
        </w:tabs>
        <w:ind w:firstLine="425"/>
        <w:rPr>
          <w:rFonts w:ascii="GHEA Grapalat" w:hAnsi="GHEA Grapalat"/>
        </w:rPr>
        <w:sectPr w:rsidR="008610E1" w:rsidRPr="00966358" w:rsidSect="00A61687">
          <w:footerReference w:type="default" r:id="rId22"/>
          <w:pgSz w:w="11906" w:h="16838"/>
          <w:pgMar w:top="1440" w:right="1080" w:bottom="1440" w:left="1080" w:header="851" w:footer="992" w:gutter="0"/>
          <w:pgNumType w:start="1" w:chapStyle="1"/>
          <w:cols w:space="425"/>
          <w:docGrid w:linePitch="360"/>
        </w:sectPr>
      </w:pPr>
      <w:r w:rsidRPr="00966358">
        <w:rPr>
          <w:rFonts w:ascii="GHEA Grapalat" w:hAnsi="GHEA Grapalat"/>
        </w:rPr>
        <w:fldChar w:fldCharType="end"/>
      </w:r>
    </w:p>
    <w:p w14:paraId="1256FF8E" w14:textId="40B80868" w:rsidR="002A63F4" w:rsidRPr="00F132C7" w:rsidRDefault="008610E1" w:rsidP="008610E1">
      <w:pPr>
        <w:pStyle w:val="MG"/>
        <w:framePr w:wrap="auto" w:vAnchor="margin" w:xAlign="left" w:yAlign="inline"/>
        <w:numPr>
          <w:ilvl w:val="0"/>
          <w:numId w:val="0"/>
        </w:numPr>
        <w:spacing w:after="240" w:line="276" w:lineRule="auto"/>
        <w:outlineLvl w:val="0"/>
        <w:rPr>
          <w:rFonts w:ascii="GHEA Grapalat" w:hAnsi="GHEA Grapalat"/>
          <w:b/>
          <w:sz w:val="36"/>
        </w:rPr>
      </w:pPr>
      <w:bookmarkStart w:id="1144" w:name="_Toc444173637"/>
      <w:bookmarkStart w:id="1145" w:name="_Toc445829791"/>
      <w:bookmarkStart w:id="1146" w:name="_Toc445884654"/>
      <w:bookmarkStart w:id="1147" w:name="_Toc445885071"/>
      <w:bookmarkStart w:id="1148" w:name="_Toc445885723"/>
      <w:bookmarkStart w:id="1149" w:name="_Toc445886519"/>
      <w:bookmarkStart w:id="1150" w:name="_Toc449086792"/>
      <w:bookmarkStart w:id="1151" w:name="_Toc138962955"/>
      <w:bookmarkStart w:id="1152" w:name="_Toc139284360"/>
      <w:bookmarkStart w:id="1153" w:name="_Toc139293150"/>
      <w:bookmarkStart w:id="1154" w:name="_Toc139293363"/>
      <w:bookmarkStart w:id="1155" w:name="_Toc140481988"/>
      <w:bookmarkStart w:id="1156" w:name="_Toc140482098"/>
      <w:bookmarkStart w:id="1157" w:name="_Toc140482242"/>
      <w:bookmarkStart w:id="1158" w:name="_Toc141698459"/>
      <w:bookmarkStart w:id="1159" w:name="_Toc152753917"/>
      <w:bookmarkStart w:id="1160" w:name="_Toc152946825"/>
      <w:bookmarkStart w:id="1161" w:name="_Toc152947281"/>
      <w:bookmarkStart w:id="1162" w:name="_Toc152947490"/>
      <w:r w:rsidRPr="00966358">
        <w:rPr>
          <w:rFonts w:ascii="GHEA Grapalat" w:hAnsi="GHEA Grapalat"/>
          <w:b/>
          <w:sz w:val="36"/>
        </w:rPr>
        <w:lastRenderedPageBreak/>
        <w:t xml:space="preserve">Բաժին IV – </w:t>
      </w:r>
      <w:bookmarkEnd w:id="1144"/>
      <w:r w:rsidR="00F132C7">
        <w:rPr>
          <w:rFonts w:ascii="GHEA Grapalat" w:hAnsi="GHEA Grapalat"/>
          <w:b/>
          <w:sz w:val="36"/>
        </w:rPr>
        <w:t xml:space="preserve">Տեխնիկական առաջադրանք </w:t>
      </w:r>
      <w:r w:rsidRPr="00966358">
        <w:rPr>
          <w:rFonts w:ascii="GHEA Grapalat" w:hAnsi="GHEA Grapalat"/>
          <w:b/>
          <w:sz w:val="36"/>
        </w:rPr>
        <w:t>(</w:t>
      </w:r>
      <w:r w:rsidR="00F132C7">
        <w:rPr>
          <w:rFonts w:ascii="GHEA Grapalat" w:hAnsi="GHEA Grapalat"/>
          <w:b/>
          <w:sz w:val="36"/>
        </w:rPr>
        <w:t>ՏԱ</w:t>
      </w:r>
      <w:r w:rsidRPr="00966358">
        <w:rPr>
          <w:rFonts w:ascii="GHEA Grapalat" w:hAnsi="GHEA Grapalat"/>
          <w:b/>
          <w:sz w:val="36"/>
        </w:rPr>
        <w:t>)</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r w:rsidR="00F132C7" w:rsidRPr="00F132C7">
        <w:rPr>
          <w:rFonts w:ascii="GHEA Grapalat" w:hAnsi="GHEA Grapalat"/>
          <w:b/>
          <w:sz w:val="36"/>
        </w:rPr>
        <w:t xml:space="preserve"> </w:t>
      </w:r>
    </w:p>
    <w:p w14:paraId="06D962BD" w14:textId="46F8683A" w:rsidR="001E4AC8" w:rsidRPr="00966358" w:rsidRDefault="007B3959" w:rsidP="001143A4">
      <w:pPr>
        <w:widowControl w:val="0"/>
        <w:autoSpaceDE w:val="0"/>
        <w:autoSpaceDN w:val="0"/>
        <w:spacing w:before="288" w:after="288" w:line="276" w:lineRule="auto"/>
        <w:ind w:left="567"/>
        <w:jc w:val="both"/>
        <w:outlineLvl w:val="1"/>
        <w:rPr>
          <w:rFonts w:ascii="GHEA Grapalat" w:hAnsi="GHEA Grapalat"/>
          <w:b/>
          <w:kern w:val="2"/>
          <w:sz w:val="32"/>
        </w:rPr>
      </w:pPr>
      <w:bookmarkStart w:id="1163" w:name="_Toc444173638"/>
      <w:bookmarkStart w:id="1164" w:name="_Toc445829792"/>
      <w:bookmarkStart w:id="1165" w:name="_Toc445884655"/>
      <w:bookmarkStart w:id="1166" w:name="_Toc445885072"/>
      <w:bookmarkStart w:id="1167" w:name="_Toc445885724"/>
      <w:bookmarkStart w:id="1168" w:name="_Toc445886520"/>
      <w:bookmarkStart w:id="1169" w:name="_Toc449086793"/>
      <w:bookmarkStart w:id="1170" w:name="_Toc138962956"/>
      <w:bookmarkStart w:id="1171" w:name="_Toc139284361"/>
      <w:bookmarkStart w:id="1172" w:name="_Toc139293151"/>
      <w:bookmarkStart w:id="1173" w:name="_Toc140481989"/>
      <w:bookmarkStart w:id="1174" w:name="_Toc140482099"/>
      <w:bookmarkStart w:id="1175" w:name="_Toc140482243"/>
      <w:bookmarkStart w:id="1176" w:name="_Toc141698460"/>
      <w:bookmarkStart w:id="1177" w:name="_Toc152753918"/>
      <w:bookmarkStart w:id="1178" w:name="_Toc152946826"/>
      <w:bookmarkStart w:id="1179" w:name="_Toc152947282"/>
      <w:bookmarkStart w:id="1180" w:name="_Toc152947491"/>
      <w:r w:rsidRPr="00966358">
        <w:rPr>
          <w:rFonts w:ascii="GHEA Grapalat" w:hAnsi="GHEA Grapalat"/>
          <w:b/>
          <w:sz w:val="32"/>
        </w:rPr>
        <w:t>Ա</w:t>
      </w:r>
      <w:r w:rsidRPr="00966358">
        <w:rPr>
          <w:rFonts w:ascii="MS Gothic" w:eastAsia="MS Gothic" w:hAnsi="MS Gothic" w:cs="MS Gothic" w:hint="eastAsia"/>
          <w:b/>
          <w:sz w:val="32"/>
        </w:rPr>
        <w:t>․</w:t>
      </w:r>
      <w:r w:rsidRPr="00966358">
        <w:rPr>
          <w:rFonts w:ascii="GHEA Grapalat" w:hAnsi="GHEA Grapalat"/>
          <w:b/>
          <w:sz w:val="32"/>
        </w:rPr>
        <w:t xml:space="preserve"> </w:t>
      </w:r>
      <w:r w:rsidR="001E4AC8" w:rsidRPr="00966358">
        <w:rPr>
          <w:rFonts w:ascii="GHEA Grapalat" w:hAnsi="GHEA Grapalat"/>
          <w:b/>
          <w:sz w:val="32"/>
        </w:rPr>
        <w:t>Նախաբան և համատեքստ</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p>
    <w:p w14:paraId="3B89EEC6" w14:textId="43F11C4C" w:rsidR="001E4AC8" w:rsidRPr="00966358" w:rsidRDefault="003D6606" w:rsidP="00A33F07">
      <w:pPr>
        <w:pStyle w:val="S1-Header2"/>
      </w:pPr>
      <w:bookmarkStart w:id="1181" w:name="_Toc445829793"/>
      <w:bookmarkStart w:id="1182" w:name="_Toc445884656"/>
      <w:bookmarkStart w:id="1183" w:name="_Toc445885073"/>
      <w:bookmarkStart w:id="1184" w:name="_Toc445885725"/>
      <w:bookmarkStart w:id="1185" w:name="_Toc445886521"/>
      <w:bookmarkStart w:id="1186" w:name="_Toc449086794"/>
      <w:bookmarkStart w:id="1187" w:name="_Toc138962957"/>
      <w:bookmarkStart w:id="1188" w:name="_Toc139284362"/>
      <w:bookmarkStart w:id="1189" w:name="_Toc139293152"/>
      <w:bookmarkStart w:id="1190" w:name="_Toc140481990"/>
      <w:bookmarkStart w:id="1191" w:name="_Toc140482100"/>
      <w:bookmarkStart w:id="1192" w:name="_Toc140482244"/>
      <w:bookmarkStart w:id="1193" w:name="_Toc141698461"/>
      <w:bookmarkStart w:id="1194" w:name="_Toc152753919"/>
      <w:bookmarkStart w:id="1195" w:name="_Toc152946827"/>
      <w:bookmarkStart w:id="1196" w:name="_Toc152947283"/>
      <w:bookmarkStart w:id="1197" w:name="_Toc152947492"/>
      <w:r w:rsidRPr="00966358">
        <w:t>1</w:t>
      </w:r>
      <w:r w:rsidRPr="00966358">
        <w:rPr>
          <w:rFonts w:ascii="MS Gothic" w:eastAsia="MS Gothic" w:hAnsi="MS Gothic" w:cs="MS Gothic" w:hint="eastAsia"/>
        </w:rPr>
        <w:t>․</w:t>
      </w:r>
      <w:r w:rsidRPr="00966358">
        <w:t xml:space="preserve"> </w:t>
      </w:r>
      <w:r w:rsidR="000909BB" w:rsidRPr="00966358">
        <w:t>Ներածություն</w:t>
      </w:r>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008308F6" w14:textId="13D75765" w:rsidR="00BD4C68" w:rsidRPr="00966358" w:rsidRDefault="003D6606" w:rsidP="003D6606">
      <w:pPr>
        <w:pStyle w:val="S1-subpara"/>
        <w:numPr>
          <w:ilvl w:val="0"/>
          <w:numId w:val="0"/>
        </w:numPr>
        <w:tabs>
          <w:tab w:val="num" w:pos="851"/>
          <w:tab w:val="num" w:pos="3006"/>
        </w:tabs>
        <w:spacing w:line="276" w:lineRule="auto"/>
        <w:ind w:left="180" w:hanging="322"/>
        <w:jc w:val="both"/>
        <w:rPr>
          <w:rFonts w:ascii="GHEA Grapalat" w:hAnsi="GHEA Grapalat"/>
          <w:sz w:val="22"/>
        </w:rPr>
      </w:pPr>
      <w:bookmarkStart w:id="1198" w:name="_Toc444173640"/>
      <w:bookmarkEnd w:id="1198"/>
      <w:r w:rsidRPr="00966358">
        <w:rPr>
          <w:rFonts w:ascii="GHEA Grapalat" w:hAnsi="GHEA Grapalat"/>
        </w:rPr>
        <w:t>1</w:t>
      </w:r>
      <w:r w:rsidRPr="00966358">
        <w:rPr>
          <w:rFonts w:ascii="MS Gothic" w:hAnsi="MS Gothic" w:cs="MS Gothic"/>
        </w:rPr>
        <w:t>․</w:t>
      </w:r>
      <w:r w:rsidRPr="00966358">
        <w:rPr>
          <w:rFonts w:ascii="GHEA Grapalat" w:hAnsi="GHEA Grapalat"/>
        </w:rPr>
        <w:t xml:space="preserve">1 </w:t>
      </w:r>
      <w:r w:rsidR="00BD4C68" w:rsidRPr="00966358">
        <w:rPr>
          <w:rFonts w:ascii="GHEA Grapalat" w:hAnsi="GHEA Grapalat"/>
        </w:rPr>
        <w:t>Հայաստանի Կենտրոնական բանկը (ՀՀ ԿԲ) պետական գործառույթներով լիազորված իրավաբանական անձ է։ ՀՀ ԿԲ</w:t>
      </w:r>
      <w:r w:rsidR="00F1414E" w:rsidRPr="00966358">
        <w:rPr>
          <w:rFonts w:ascii="GHEA Grapalat" w:hAnsi="GHEA Grapalat"/>
        </w:rPr>
        <w:t xml:space="preserve"> </w:t>
      </w:r>
      <w:r w:rsidR="00BD4C68" w:rsidRPr="00966358">
        <w:rPr>
          <w:rFonts w:ascii="GHEA Grapalat" w:hAnsi="GHEA Grapalat"/>
        </w:rPr>
        <w:t xml:space="preserve"> առաջնային նպատակներն են ապահովել գների կայունությունը և ֆինանսական կայունությունը՝ համաձայն Հայաստանի Հանրապետության Սահմանադրության և ՀՀ Կենտրոնական բանկի մասին օրենքի: ՀՀ ԿԲ-ն մշակում, հաստատում և իրականացնում է դրամավարկային քաղաքականության ծրագիր, կարգավորում և վերահսկում է ֆինանսական համակարգը,  վերահսկողություն է իրականացնում վճարային համակարգի նկատմամբ</w:t>
      </w:r>
      <w:r w:rsidR="00810CB3" w:rsidRPr="00966358">
        <w:rPr>
          <w:rFonts w:ascii="GHEA Grapalat" w:hAnsi="GHEA Grapalat"/>
        </w:rPr>
        <w:t>,</w:t>
      </w:r>
      <w:r w:rsidR="00BD4C68" w:rsidRPr="00966358">
        <w:rPr>
          <w:rFonts w:ascii="GHEA Grapalat" w:hAnsi="GHEA Grapalat"/>
        </w:rPr>
        <w:t xml:space="preserve"> ապահովում է ազգային արժույթի թողարկումը և դրա շրջանառությունը, պայքարում փողերի լվացման և ահաբեկչության ֆինանսավորման դեմ, կառավարում է Հայաստանի միջազգային պահուստները և այլն։</w:t>
      </w:r>
    </w:p>
    <w:p w14:paraId="380D1743" w14:textId="4740719E" w:rsidR="00BD4C68" w:rsidRPr="00966358" w:rsidRDefault="003D6606" w:rsidP="00A33F07">
      <w:pPr>
        <w:pStyle w:val="S1-Header2"/>
        <w:rPr>
          <w:sz w:val="22"/>
        </w:rPr>
      </w:pPr>
      <w:bookmarkStart w:id="1199" w:name="_Toc138962958"/>
      <w:bookmarkStart w:id="1200" w:name="_Toc139284363"/>
      <w:bookmarkStart w:id="1201" w:name="_Toc139293153"/>
      <w:bookmarkStart w:id="1202" w:name="_Toc140481991"/>
      <w:bookmarkStart w:id="1203" w:name="_Toc140482101"/>
      <w:bookmarkStart w:id="1204" w:name="_Toc140482245"/>
      <w:bookmarkStart w:id="1205" w:name="_Toc141698462"/>
      <w:bookmarkStart w:id="1206" w:name="_Toc152753920"/>
      <w:bookmarkStart w:id="1207" w:name="_Toc152946828"/>
      <w:bookmarkStart w:id="1208" w:name="_Toc152947284"/>
      <w:bookmarkStart w:id="1209" w:name="_Toc152947493"/>
      <w:r w:rsidRPr="00966358">
        <w:t>2</w:t>
      </w:r>
      <w:r w:rsidRPr="00966358">
        <w:rPr>
          <w:rFonts w:ascii="MS Gothic" w:eastAsia="MS Gothic" w:hAnsi="MS Gothic" w:cs="MS Gothic" w:hint="eastAsia"/>
        </w:rPr>
        <w:t>․</w:t>
      </w:r>
      <w:r w:rsidRPr="00966358">
        <w:t xml:space="preserve"> </w:t>
      </w:r>
      <w:r w:rsidR="00BD4C68" w:rsidRPr="00966358">
        <w:t>Մրցույթի նպատակը</w:t>
      </w:r>
      <w:bookmarkEnd w:id="1199"/>
      <w:bookmarkEnd w:id="1200"/>
      <w:bookmarkEnd w:id="1201"/>
      <w:bookmarkEnd w:id="1202"/>
      <w:bookmarkEnd w:id="1203"/>
      <w:bookmarkEnd w:id="1204"/>
      <w:bookmarkEnd w:id="1205"/>
      <w:bookmarkEnd w:id="1206"/>
      <w:bookmarkEnd w:id="1207"/>
      <w:bookmarkEnd w:id="1208"/>
      <w:bookmarkEnd w:id="1209"/>
    </w:p>
    <w:p w14:paraId="737E1982" w14:textId="1F29CCF8" w:rsidR="00BD4C68" w:rsidRPr="00966358" w:rsidRDefault="003D6606" w:rsidP="003D6606">
      <w:pPr>
        <w:pStyle w:val="S1-subpara"/>
        <w:numPr>
          <w:ilvl w:val="0"/>
          <w:numId w:val="0"/>
        </w:numPr>
        <w:tabs>
          <w:tab w:val="num" w:pos="851"/>
          <w:tab w:val="num" w:pos="3006"/>
        </w:tabs>
        <w:spacing w:line="276" w:lineRule="auto"/>
        <w:ind w:left="567" w:hanging="425"/>
        <w:jc w:val="both"/>
        <w:rPr>
          <w:rFonts w:ascii="GHEA Grapalat" w:hAnsi="GHEA Grapalat"/>
        </w:rPr>
      </w:pPr>
      <w:bookmarkStart w:id="1210" w:name="_Hlk138691700"/>
      <w:r w:rsidRPr="00966358">
        <w:rPr>
          <w:rFonts w:ascii="GHEA Grapalat" w:hAnsi="GHEA Grapalat"/>
        </w:rPr>
        <w:t>2</w:t>
      </w:r>
      <w:r w:rsidRPr="00966358">
        <w:rPr>
          <w:rFonts w:ascii="MS Gothic" w:hAnsi="MS Gothic" w:cs="MS Gothic"/>
        </w:rPr>
        <w:t>․</w:t>
      </w:r>
      <w:r w:rsidRPr="00966358">
        <w:rPr>
          <w:rFonts w:ascii="GHEA Grapalat" w:hAnsi="GHEA Grapalat"/>
        </w:rPr>
        <w:t>1 Առաջարկների ներկայացման այս</w:t>
      </w:r>
      <w:r w:rsidR="00BD4C68" w:rsidRPr="00966358">
        <w:rPr>
          <w:rFonts w:ascii="GHEA Grapalat" w:hAnsi="GHEA Grapalat"/>
        </w:rPr>
        <w:t xml:space="preserve"> </w:t>
      </w:r>
      <w:r w:rsidR="005055E6" w:rsidRPr="00966358">
        <w:rPr>
          <w:rFonts w:ascii="GHEA Grapalat" w:hAnsi="GHEA Grapalat"/>
        </w:rPr>
        <w:t>հրավերի</w:t>
      </w:r>
      <w:r w:rsidR="00BD4C68" w:rsidRPr="00966358">
        <w:rPr>
          <w:rFonts w:ascii="GHEA Grapalat" w:hAnsi="GHEA Grapalat"/>
        </w:rPr>
        <w:t xml:space="preserve"> նպատակն է գտնել մատակարար, ով կարող է </w:t>
      </w:r>
      <w:r w:rsidRPr="00966358">
        <w:rPr>
          <w:rFonts w:ascii="GHEA Grapalat" w:hAnsi="GHEA Grapalat"/>
          <w:b/>
        </w:rPr>
        <w:t>պատրաստի կոմերցիոն (COTS)</w:t>
      </w:r>
      <w:r w:rsidRPr="00966358">
        <w:rPr>
          <w:rFonts w:ascii="GHEA Grapalat" w:hAnsi="GHEA Grapalat"/>
        </w:rPr>
        <w:t xml:space="preserve"> </w:t>
      </w:r>
      <w:r w:rsidR="00BD4C68" w:rsidRPr="00966358">
        <w:rPr>
          <w:rFonts w:ascii="GHEA Grapalat" w:hAnsi="GHEA Grapalat"/>
        </w:rPr>
        <w:t xml:space="preserve">տեխնոլոգիական լուծումներ </w:t>
      </w:r>
      <w:r w:rsidR="00F1414E" w:rsidRPr="00966358">
        <w:rPr>
          <w:rFonts w:ascii="GHEA Grapalat" w:hAnsi="GHEA Grapalat"/>
        </w:rPr>
        <w:t>առաջարկել</w:t>
      </w:r>
      <w:r w:rsidRPr="00966358">
        <w:rPr>
          <w:rFonts w:ascii="GHEA Grapalat" w:hAnsi="GHEA Grapalat"/>
        </w:rPr>
        <w:t>, որոնք նախատեսված են</w:t>
      </w:r>
      <w:r w:rsidR="00BD4C68" w:rsidRPr="00966358">
        <w:rPr>
          <w:rFonts w:ascii="GHEA Grapalat" w:hAnsi="GHEA Grapalat"/>
        </w:rPr>
        <w:t xml:space="preserve"> Բիզնես գործընթացների կառավարման / Աշխատանքային հոսքերի կառավարման հարթակի </w:t>
      </w:r>
      <w:r w:rsidRPr="00966358">
        <w:rPr>
          <w:rFonts w:ascii="GHEA Grapalat" w:hAnsi="GHEA Grapalat"/>
        </w:rPr>
        <w:t>ստեղծ</w:t>
      </w:r>
      <w:r w:rsidR="00BD4C68" w:rsidRPr="00966358">
        <w:rPr>
          <w:rFonts w:ascii="GHEA Grapalat" w:hAnsi="GHEA Grapalat"/>
        </w:rPr>
        <w:t xml:space="preserve">ման համար, որով </w:t>
      </w:r>
      <w:r w:rsidR="00420AEF" w:rsidRPr="00966358">
        <w:rPr>
          <w:rFonts w:ascii="GHEA Grapalat" w:hAnsi="GHEA Grapalat"/>
        </w:rPr>
        <w:t xml:space="preserve">ՀՀ ԿԲ-ում </w:t>
      </w:r>
      <w:r w:rsidR="00BD4C68" w:rsidRPr="00966358">
        <w:rPr>
          <w:rFonts w:ascii="GHEA Grapalat" w:hAnsi="GHEA Grapalat"/>
        </w:rPr>
        <w:t xml:space="preserve">իրականացվում են տեղեկությունների կառավարումը, փոխանակումը, համակարգումը և </w:t>
      </w:r>
      <w:proofErr w:type="spellStart"/>
      <w:r w:rsidR="00BD4C68" w:rsidRPr="00966358">
        <w:rPr>
          <w:rFonts w:ascii="GHEA Grapalat" w:hAnsi="GHEA Grapalat"/>
        </w:rPr>
        <w:t>փաստաթղթաշրջանառություն</w:t>
      </w:r>
      <w:r w:rsidR="00420AEF" w:rsidRPr="00966358">
        <w:rPr>
          <w:rFonts w:ascii="GHEA Grapalat" w:hAnsi="GHEA Grapalat"/>
        </w:rPr>
        <w:t>ը</w:t>
      </w:r>
      <w:proofErr w:type="spellEnd"/>
      <w:r w:rsidR="00BD4C68" w:rsidRPr="00966358">
        <w:rPr>
          <w:rFonts w:ascii="GHEA Grapalat" w:hAnsi="GHEA Grapalat"/>
        </w:rPr>
        <w:t>: Ն</w:t>
      </w:r>
      <w:r w:rsidR="00420AEF" w:rsidRPr="00966358">
        <w:rPr>
          <w:rFonts w:ascii="GHEA Grapalat" w:hAnsi="GHEA Grapalat"/>
        </w:rPr>
        <w:t>շվա</w:t>
      </w:r>
      <w:r w:rsidR="00BD4C68" w:rsidRPr="00966358">
        <w:rPr>
          <w:rFonts w:ascii="GHEA Grapalat" w:hAnsi="GHEA Grapalat"/>
        </w:rPr>
        <w:t xml:space="preserve">ծ </w:t>
      </w:r>
      <w:proofErr w:type="spellStart"/>
      <w:r w:rsidR="00BD4C68" w:rsidRPr="00966358">
        <w:rPr>
          <w:rFonts w:ascii="GHEA Grapalat" w:hAnsi="GHEA Grapalat"/>
        </w:rPr>
        <w:t>հարթակը</w:t>
      </w:r>
      <w:proofErr w:type="spellEnd"/>
      <w:r w:rsidR="00420AEF" w:rsidRPr="00966358">
        <w:rPr>
          <w:rFonts w:ascii="GHEA Grapalat" w:hAnsi="GHEA Grapalat"/>
        </w:rPr>
        <w:t xml:space="preserve"> </w:t>
      </w:r>
      <w:r w:rsidR="00BD4C68" w:rsidRPr="00966358">
        <w:rPr>
          <w:rFonts w:ascii="GHEA Grapalat" w:hAnsi="GHEA Grapalat"/>
        </w:rPr>
        <w:t xml:space="preserve">բիզնես գործընթացների, այդ թվում՝ հարակից տեղեկությունների և փաստաթղթերի թվայնացման լավագույն </w:t>
      </w:r>
      <w:r w:rsidR="00920091" w:rsidRPr="00966358">
        <w:rPr>
          <w:rFonts w:ascii="GHEA Grapalat" w:hAnsi="GHEA Grapalat"/>
        </w:rPr>
        <w:t>փորձ է</w:t>
      </w:r>
      <w:r w:rsidR="00BD4C68" w:rsidRPr="00966358">
        <w:rPr>
          <w:rFonts w:ascii="GHEA Grapalat" w:hAnsi="GHEA Grapalat"/>
        </w:rPr>
        <w:t xml:space="preserve">։ Յուրաքանչյուր փուլ կարևոր դեր է խաղում տեղեկատվության արդյունավետ կառավարման </w:t>
      </w:r>
      <w:r w:rsidR="00420AEF" w:rsidRPr="00966358">
        <w:rPr>
          <w:rFonts w:ascii="GHEA Grapalat" w:hAnsi="GHEA Grapalat"/>
        </w:rPr>
        <w:t>գործում</w:t>
      </w:r>
      <w:r w:rsidR="00BD4C68" w:rsidRPr="00966358">
        <w:rPr>
          <w:rFonts w:ascii="GHEA Grapalat" w:hAnsi="GHEA Grapalat"/>
        </w:rPr>
        <w:t xml:space="preserve">: Տեղեկատվության </w:t>
      </w:r>
      <w:proofErr w:type="spellStart"/>
      <w:r w:rsidR="00BD4C68" w:rsidRPr="00966358">
        <w:rPr>
          <w:rFonts w:ascii="GHEA Grapalat" w:hAnsi="GHEA Grapalat"/>
        </w:rPr>
        <w:t>կենսա</w:t>
      </w:r>
      <w:r w:rsidR="00420AEF" w:rsidRPr="00966358">
        <w:rPr>
          <w:rFonts w:ascii="GHEA Grapalat" w:hAnsi="GHEA Grapalat"/>
        </w:rPr>
        <w:t>փու</w:t>
      </w:r>
      <w:r w:rsidR="00BD4C68" w:rsidRPr="00966358">
        <w:rPr>
          <w:rFonts w:ascii="GHEA Grapalat" w:hAnsi="GHEA Grapalat"/>
        </w:rPr>
        <w:t>լի</w:t>
      </w:r>
      <w:proofErr w:type="spellEnd"/>
      <w:r w:rsidR="00BD4C68" w:rsidRPr="00966358">
        <w:rPr>
          <w:rFonts w:ascii="GHEA Grapalat" w:hAnsi="GHEA Grapalat"/>
        </w:rPr>
        <w:t xml:space="preserve"> արդյունավետ կառավարումը երաշխավորում է անվտանգության, համապատասխանության և իրավական ռիսկերի նվազեցում</w:t>
      </w:r>
      <w:r w:rsidR="00E275C1" w:rsidRPr="00966358">
        <w:rPr>
          <w:rFonts w:ascii="GHEA Grapalat" w:hAnsi="GHEA Grapalat"/>
        </w:rPr>
        <w:t>ը</w:t>
      </w:r>
      <w:r w:rsidR="00BD4C68" w:rsidRPr="00966358">
        <w:rPr>
          <w:rFonts w:ascii="GHEA Grapalat" w:hAnsi="GHEA Grapalat"/>
        </w:rPr>
        <w:t>, միաժամանակ կրճատում է գործառնական և պահպանման ծախսերը՝ բարձրացնելով աշխատողների արտադրողականությունը և բարելավելով որոշումների կայացման գործընթացները:</w:t>
      </w:r>
    </w:p>
    <w:p w14:paraId="47A5802B" w14:textId="7B407BE0" w:rsidR="00BD4C68" w:rsidRPr="00966358" w:rsidRDefault="00BD4C68" w:rsidP="001143A4">
      <w:pPr>
        <w:ind w:firstLine="567"/>
        <w:jc w:val="both"/>
        <w:rPr>
          <w:rFonts w:ascii="GHEA Grapalat" w:hAnsi="GHEA Grapalat"/>
        </w:rPr>
      </w:pPr>
      <w:r w:rsidRPr="00966358">
        <w:rPr>
          <w:rFonts w:ascii="GHEA Grapalat" w:hAnsi="GHEA Grapalat"/>
        </w:rPr>
        <w:t>Արդյունքում նախատեսվում է հասնել թվարկված հետևյալ նվազագույն պահանջների</w:t>
      </w:r>
      <w:r w:rsidR="00E275C1" w:rsidRPr="00966358">
        <w:rPr>
          <w:rFonts w:ascii="GHEA Grapalat" w:hAnsi="GHEA Grapalat"/>
        </w:rPr>
        <w:t xml:space="preserve"> բավարարմանը</w:t>
      </w:r>
      <w:r w:rsidR="00E275C1" w:rsidRPr="00966358">
        <w:rPr>
          <w:rFonts w:ascii="MS Gothic" w:hAnsi="MS Gothic" w:cs="MS Gothic"/>
        </w:rPr>
        <w:t>․</w:t>
      </w:r>
    </w:p>
    <w:p w14:paraId="3332D9D9" w14:textId="77777777" w:rsidR="00BD4C68" w:rsidRPr="00966358" w:rsidRDefault="00BD4C68" w:rsidP="006C4975">
      <w:pPr>
        <w:pStyle w:val="ListParagraph"/>
        <w:numPr>
          <w:ilvl w:val="0"/>
          <w:numId w:val="19"/>
        </w:numPr>
        <w:spacing w:after="60"/>
        <w:ind w:leftChars="0" w:left="1560"/>
        <w:contextualSpacing/>
        <w:jc w:val="both"/>
        <w:rPr>
          <w:sz w:val="24"/>
        </w:rPr>
      </w:pPr>
      <w:r w:rsidRPr="00966358">
        <w:rPr>
          <w:sz w:val="24"/>
        </w:rPr>
        <w:t xml:space="preserve">Փաստաթղթերի և գործընթացների </w:t>
      </w:r>
      <w:proofErr w:type="spellStart"/>
      <w:r w:rsidRPr="00966358">
        <w:rPr>
          <w:sz w:val="24"/>
        </w:rPr>
        <w:t>թվայնացում</w:t>
      </w:r>
      <w:proofErr w:type="spellEnd"/>
      <w:r w:rsidRPr="00966358">
        <w:rPr>
          <w:sz w:val="24"/>
        </w:rPr>
        <w:t>։</w:t>
      </w:r>
    </w:p>
    <w:p w14:paraId="40DC26B5" w14:textId="77777777" w:rsidR="00BD4C68" w:rsidRPr="00966358" w:rsidRDefault="00BD4C68" w:rsidP="006C4975">
      <w:pPr>
        <w:pStyle w:val="ListParagraph"/>
        <w:numPr>
          <w:ilvl w:val="0"/>
          <w:numId w:val="19"/>
        </w:numPr>
        <w:spacing w:after="60"/>
        <w:ind w:leftChars="0" w:left="1560"/>
        <w:contextualSpacing/>
        <w:jc w:val="both"/>
        <w:rPr>
          <w:sz w:val="24"/>
        </w:rPr>
      </w:pPr>
      <w:r w:rsidRPr="00966358">
        <w:rPr>
          <w:sz w:val="24"/>
        </w:rPr>
        <w:lastRenderedPageBreak/>
        <w:t>Թվային տվյալների (բովանդակության) պահպանում և հասանելիության կառավարում։</w:t>
      </w:r>
    </w:p>
    <w:p w14:paraId="58C5D587" w14:textId="0B9E4D19" w:rsidR="00BD4C68" w:rsidRPr="00966358" w:rsidRDefault="00BD4C68" w:rsidP="006C4975">
      <w:pPr>
        <w:pStyle w:val="ListParagraph"/>
        <w:numPr>
          <w:ilvl w:val="0"/>
          <w:numId w:val="19"/>
        </w:numPr>
        <w:spacing w:after="60"/>
        <w:ind w:leftChars="0" w:left="1560"/>
        <w:contextualSpacing/>
        <w:jc w:val="both"/>
        <w:rPr>
          <w:sz w:val="24"/>
        </w:rPr>
      </w:pPr>
      <w:r w:rsidRPr="00966358">
        <w:rPr>
          <w:sz w:val="24"/>
        </w:rPr>
        <w:t xml:space="preserve">Համագործակցություն և բովանդակության </w:t>
      </w:r>
      <w:r w:rsidR="00E275C1" w:rsidRPr="00966358">
        <w:rPr>
          <w:sz w:val="24"/>
        </w:rPr>
        <w:t>շուրջ</w:t>
      </w:r>
      <w:r w:rsidRPr="00966358">
        <w:rPr>
          <w:sz w:val="24"/>
        </w:rPr>
        <w:t xml:space="preserve"> համատեղ</w:t>
      </w:r>
      <w:r w:rsidR="00E275C1" w:rsidRPr="00966358">
        <w:rPr>
          <w:sz w:val="24"/>
        </w:rPr>
        <w:t>՝</w:t>
      </w:r>
      <w:r w:rsidRPr="00966358">
        <w:rPr>
          <w:sz w:val="24"/>
        </w:rPr>
        <w:t xml:space="preserve"> մեկ միջավայրում աշխատելու հնարավորություն։</w:t>
      </w:r>
    </w:p>
    <w:p w14:paraId="389D8BD6" w14:textId="53006B42" w:rsidR="00BD4C68" w:rsidRPr="00966358" w:rsidRDefault="00BD4C68" w:rsidP="006C4975">
      <w:pPr>
        <w:pStyle w:val="ListParagraph"/>
        <w:numPr>
          <w:ilvl w:val="0"/>
          <w:numId w:val="19"/>
        </w:numPr>
        <w:spacing w:after="60"/>
        <w:ind w:leftChars="0" w:left="1560"/>
        <w:contextualSpacing/>
        <w:jc w:val="both"/>
        <w:rPr>
          <w:sz w:val="24"/>
        </w:rPr>
      </w:pPr>
      <w:r w:rsidRPr="00966358">
        <w:rPr>
          <w:sz w:val="24"/>
        </w:rPr>
        <w:t>ՀՀ ԿԲ-ում գործածվող այլ ծրագրային համակարգերի</w:t>
      </w:r>
      <w:r w:rsidR="00E275C1" w:rsidRPr="00966358">
        <w:rPr>
          <w:sz w:val="24"/>
        </w:rPr>
        <w:t>ն</w:t>
      </w:r>
      <w:r w:rsidRPr="00966358">
        <w:rPr>
          <w:sz w:val="24"/>
        </w:rPr>
        <w:t xml:space="preserve"> (API, SOA, և այլն)  </w:t>
      </w:r>
      <w:proofErr w:type="spellStart"/>
      <w:r w:rsidRPr="00966358">
        <w:rPr>
          <w:sz w:val="24"/>
        </w:rPr>
        <w:t>ինտեգրման</w:t>
      </w:r>
      <w:proofErr w:type="spellEnd"/>
      <w:r w:rsidRPr="00966358">
        <w:rPr>
          <w:sz w:val="24"/>
        </w:rPr>
        <w:t xml:space="preserve"> հնարավորություն։</w:t>
      </w:r>
    </w:p>
    <w:p w14:paraId="0F0A6AE2" w14:textId="40C22F76" w:rsidR="00BD4C68" w:rsidRPr="00966358" w:rsidRDefault="00BD4C68" w:rsidP="006C4975">
      <w:pPr>
        <w:pStyle w:val="ListParagraph"/>
        <w:numPr>
          <w:ilvl w:val="0"/>
          <w:numId w:val="19"/>
        </w:numPr>
        <w:spacing w:after="60"/>
        <w:ind w:leftChars="0" w:left="1560"/>
        <w:contextualSpacing/>
        <w:jc w:val="both"/>
        <w:rPr>
          <w:sz w:val="24"/>
        </w:rPr>
      </w:pPr>
      <w:r w:rsidRPr="00966358">
        <w:rPr>
          <w:sz w:val="24"/>
        </w:rPr>
        <w:t xml:space="preserve">Գործընթացների շարունակական բարելավման միջավայր. մոդելավորում, փոփոխում և ավտոմատացում։ </w:t>
      </w:r>
    </w:p>
    <w:p w14:paraId="1DB32749" w14:textId="77777777" w:rsidR="00BD4C68" w:rsidRPr="00966358" w:rsidRDefault="00BD4C68" w:rsidP="006C4975">
      <w:pPr>
        <w:pStyle w:val="ListParagraph"/>
        <w:numPr>
          <w:ilvl w:val="0"/>
          <w:numId w:val="19"/>
        </w:numPr>
        <w:spacing w:after="60"/>
        <w:ind w:leftChars="0" w:left="1560"/>
        <w:contextualSpacing/>
        <w:jc w:val="both"/>
        <w:rPr>
          <w:sz w:val="24"/>
        </w:rPr>
      </w:pPr>
      <w:r w:rsidRPr="00966358">
        <w:rPr>
          <w:sz w:val="24"/>
        </w:rPr>
        <w:t xml:space="preserve">Հանձնարարականի կարգավիճակի և գործընթացի հոսքերի </w:t>
      </w:r>
      <w:proofErr w:type="spellStart"/>
      <w:r w:rsidRPr="00966358">
        <w:rPr>
          <w:sz w:val="24"/>
        </w:rPr>
        <w:t>մշտադիտարկում</w:t>
      </w:r>
      <w:proofErr w:type="spellEnd"/>
      <w:r w:rsidRPr="00966358">
        <w:rPr>
          <w:sz w:val="24"/>
        </w:rPr>
        <w:t>, հաշվետվողականություն, վերլուծություն և կառավարում։</w:t>
      </w:r>
    </w:p>
    <w:p w14:paraId="7CF6E46C" w14:textId="1342515B" w:rsidR="00BD4C68" w:rsidRPr="00966358" w:rsidRDefault="00BD4C68" w:rsidP="006C4975">
      <w:pPr>
        <w:pStyle w:val="ListParagraph"/>
        <w:numPr>
          <w:ilvl w:val="0"/>
          <w:numId w:val="19"/>
        </w:numPr>
        <w:spacing w:after="60"/>
        <w:ind w:leftChars="0" w:left="1560"/>
        <w:contextualSpacing/>
        <w:jc w:val="both"/>
        <w:rPr>
          <w:sz w:val="24"/>
        </w:rPr>
      </w:pPr>
      <w:r w:rsidRPr="00966358">
        <w:rPr>
          <w:sz w:val="24"/>
        </w:rPr>
        <w:t>Էլեկտրոնային ստորագրության (e-</w:t>
      </w:r>
      <w:proofErr w:type="spellStart"/>
      <w:r w:rsidRPr="00966358">
        <w:rPr>
          <w:sz w:val="24"/>
        </w:rPr>
        <w:t>signature</w:t>
      </w:r>
      <w:proofErr w:type="spellEnd"/>
      <w:r w:rsidRPr="00966358">
        <w:rPr>
          <w:sz w:val="24"/>
        </w:rPr>
        <w:t>) և ստորագրված փաստաթղթերի իսկությունը ստուգելու մեխանիզմներ և այլն։</w:t>
      </w:r>
    </w:p>
    <w:p w14:paraId="26A5F953" w14:textId="0447A1FF" w:rsidR="00BD4C68" w:rsidRPr="00966358" w:rsidRDefault="00BD4C68" w:rsidP="006C4975">
      <w:pPr>
        <w:pStyle w:val="ListParagraph"/>
        <w:numPr>
          <w:ilvl w:val="0"/>
          <w:numId w:val="19"/>
        </w:numPr>
        <w:spacing w:after="60"/>
        <w:ind w:leftChars="0" w:left="1560"/>
        <w:contextualSpacing/>
        <w:jc w:val="both"/>
        <w:rPr>
          <w:sz w:val="24"/>
        </w:rPr>
      </w:pPr>
      <w:r w:rsidRPr="00966358">
        <w:rPr>
          <w:sz w:val="24"/>
        </w:rPr>
        <w:t xml:space="preserve">UI/UX հարմարավետ հարթակի ապահովում, </w:t>
      </w:r>
      <w:r w:rsidR="004B2D44" w:rsidRPr="00966358">
        <w:rPr>
          <w:sz w:val="24"/>
          <w:szCs w:val="24"/>
        </w:rPr>
        <w:t>որի գործընթացներն</w:t>
      </w:r>
      <w:r w:rsidR="004B2D44" w:rsidRPr="00966358">
        <w:rPr>
          <w:sz w:val="24"/>
        </w:rPr>
        <w:t xml:space="preserve"> </w:t>
      </w:r>
      <w:r w:rsidRPr="00966358">
        <w:rPr>
          <w:sz w:val="24"/>
        </w:rPr>
        <w:t xml:space="preserve">ամբողջությամբ նախագծված </w:t>
      </w:r>
      <w:r w:rsidR="004B6A3D" w:rsidRPr="00966358">
        <w:rPr>
          <w:rFonts w:cs="Arial"/>
          <w:sz w:val="24"/>
        </w:rPr>
        <w:t>են</w:t>
      </w:r>
      <w:r w:rsidR="004B6A3D" w:rsidRPr="00966358">
        <w:rPr>
          <w:sz w:val="24"/>
        </w:rPr>
        <w:t xml:space="preserve"> </w:t>
      </w:r>
      <w:r w:rsidRPr="00966358">
        <w:rPr>
          <w:sz w:val="24"/>
        </w:rPr>
        <w:t>BPMN 2.0 ստանդարտի բոլոր պահանջների հիման վրա</w:t>
      </w:r>
      <w:r w:rsidR="007A3E54" w:rsidRPr="00966358">
        <w:rPr>
          <w:sz w:val="24"/>
          <w:szCs w:val="24"/>
        </w:rPr>
        <w:t>:</w:t>
      </w:r>
    </w:p>
    <w:p w14:paraId="30CFA03A" w14:textId="030D065C" w:rsidR="00BD4C68" w:rsidRPr="00966358" w:rsidRDefault="009A79E3" w:rsidP="001143A4">
      <w:pPr>
        <w:ind w:left="432"/>
        <w:jc w:val="both"/>
        <w:rPr>
          <w:rFonts w:ascii="GHEA Grapalat" w:hAnsi="GHEA Grapalat"/>
        </w:rPr>
      </w:pPr>
      <w:r w:rsidRPr="00966358">
        <w:rPr>
          <w:rFonts w:ascii="GHEA Grapalat" w:hAnsi="GHEA Grapalat" w:cs="Arial"/>
        </w:rPr>
        <w:t>Հայտատուի</w:t>
      </w:r>
      <w:r w:rsidR="00BD4C68" w:rsidRPr="00966358">
        <w:rPr>
          <w:rFonts w:ascii="GHEA Grapalat" w:hAnsi="GHEA Grapalat"/>
        </w:rPr>
        <w:t xml:space="preserve">ց պահանջվելու է առաջարկվող համակարգի վերաբերյալ տրամադրել ուսուցում, ինչպես նաև շարունակական աջակցություն, ներառյալ՝ համակարգերի </w:t>
      </w:r>
      <w:proofErr w:type="spellStart"/>
      <w:r w:rsidR="00BD4C68" w:rsidRPr="00966358">
        <w:rPr>
          <w:rFonts w:ascii="GHEA Grapalat" w:hAnsi="GHEA Grapalat"/>
        </w:rPr>
        <w:t>արդիականացումները</w:t>
      </w:r>
      <w:proofErr w:type="spellEnd"/>
      <w:r w:rsidR="00BD4C68" w:rsidRPr="00966358">
        <w:rPr>
          <w:rFonts w:ascii="GHEA Grapalat" w:hAnsi="GHEA Grapalat"/>
        </w:rPr>
        <w:t xml:space="preserve">, </w:t>
      </w:r>
      <w:proofErr w:type="spellStart"/>
      <w:r w:rsidR="00BD4C68" w:rsidRPr="00966358">
        <w:rPr>
          <w:rFonts w:ascii="GHEA Grapalat" w:hAnsi="GHEA Grapalat"/>
        </w:rPr>
        <w:t>շտկումները</w:t>
      </w:r>
      <w:proofErr w:type="spellEnd"/>
      <w:r w:rsidR="00BD4C68" w:rsidRPr="00966358">
        <w:rPr>
          <w:rFonts w:ascii="GHEA Grapalat" w:hAnsi="GHEA Grapalat"/>
        </w:rPr>
        <w:t xml:space="preserve"> և </w:t>
      </w:r>
      <w:proofErr w:type="spellStart"/>
      <w:r w:rsidR="00BD4C68" w:rsidRPr="00966358">
        <w:rPr>
          <w:rFonts w:ascii="GHEA Grapalat" w:hAnsi="GHEA Grapalat"/>
        </w:rPr>
        <w:t>կատարելագործումները</w:t>
      </w:r>
      <w:proofErr w:type="spellEnd"/>
      <w:r w:rsidR="00BD4C68" w:rsidRPr="00966358">
        <w:rPr>
          <w:rFonts w:ascii="GHEA Grapalat" w:hAnsi="GHEA Grapalat"/>
        </w:rPr>
        <w:t xml:space="preserve">: </w:t>
      </w:r>
    </w:p>
    <w:p w14:paraId="40522283" w14:textId="6913723C" w:rsidR="00BD4C68" w:rsidRPr="00966358" w:rsidRDefault="00BD4C68" w:rsidP="001143A4">
      <w:pPr>
        <w:spacing w:before="240"/>
        <w:ind w:left="432"/>
        <w:jc w:val="both"/>
        <w:rPr>
          <w:rFonts w:ascii="GHEA Grapalat" w:hAnsi="GHEA Grapalat"/>
        </w:rPr>
      </w:pPr>
      <w:r w:rsidRPr="00966358">
        <w:rPr>
          <w:rFonts w:ascii="GHEA Grapalat" w:hAnsi="GHEA Grapalat"/>
        </w:rPr>
        <w:t xml:space="preserve">ՏԿՀ համատեքստում ենթադրվում է </w:t>
      </w:r>
      <w:r w:rsidR="00BE01F6" w:rsidRPr="00966358">
        <w:rPr>
          <w:rFonts w:ascii="GHEA Grapalat" w:hAnsi="GHEA Grapalat"/>
        </w:rPr>
        <w:t>և՛ ECM, և՛</w:t>
      </w:r>
      <w:r w:rsidRPr="00966358">
        <w:rPr>
          <w:rFonts w:ascii="GHEA Grapalat" w:hAnsi="GHEA Grapalat"/>
        </w:rPr>
        <w:t xml:space="preserve"> </w:t>
      </w:r>
      <w:proofErr w:type="spellStart"/>
      <w:r w:rsidRPr="00966358">
        <w:rPr>
          <w:rFonts w:ascii="GHEA Grapalat" w:hAnsi="GHEA Grapalat"/>
        </w:rPr>
        <w:t>low-code</w:t>
      </w:r>
      <w:proofErr w:type="spellEnd"/>
      <w:r w:rsidRPr="00966358">
        <w:rPr>
          <w:rFonts w:ascii="GHEA Grapalat" w:hAnsi="GHEA Grapalat"/>
        </w:rPr>
        <w:t>/առանց կոդերի ավտոմատացում</w:t>
      </w:r>
      <w:r w:rsidR="00BE01F6" w:rsidRPr="00966358">
        <w:rPr>
          <w:rFonts w:ascii="GHEA Grapalat" w:hAnsi="GHEA Grapalat"/>
        </w:rPr>
        <w:t>, և՛</w:t>
      </w:r>
      <w:r w:rsidRPr="00966358">
        <w:rPr>
          <w:rFonts w:ascii="GHEA Grapalat" w:hAnsi="GHEA Grapalat"/>
        </w:rPr>
        <w:t xml:space="preserve"> </w:t>
      </w:r>
      <w:proofErr w:type="spellStart"/>
      <w:r w:rsidRPr="00966358">
        <w:rPr>
          <w:rFonts w:ascii="GHEA Grapalat" w:hAnsi="GHEA Grapalat"/>
        </w:rPr>
        <w:t>ինտեգրման</w:t>
      </w:r>
      <w:proofErr w:type="spellEnd"/>
      <w:r w:rsidRPr="00966358">
        <w:rPr>
          <w:rFonts w:ascii="GHEA Grapalat" w:hAnsi="GHEA Grapalat"/>
        </w:rPr>
        <w:t xml:space="preserve"> լայն շրջանակ</w:t>
      </w:r>
      <w:r w:rsidR="00BE01F6" w:rsidRPr="00966358">
        <w:rPr>
          <w:rFonts w:ascii="GHEA Grapalat" w:hAnsi="GHEA Grapalat"/>
        </w:rPr>
        <w:t>, և՛</w:t>
      </w:r>
      <w:r w:rsidRPr="00966358">
        <w:rPr>
          <w:rFonts w:ascii="GHEA Grapalat" w:hAnsi="GHEA Grapalat"/>
        </w:rPr>
        <w:t xml:space="preserve"> </w:t>
      </w:r>
      <w:proofErr w:type="spellStart"/>
      <w:r w:rsidRPr="00966358">
        <w:rPr>
          <w:rFonts w:ascii="GHEA Grapalat" w:hAnsi="GHEA Grapalat"/>
        </w:rPr>
        <w:t>կոնտենտի</w:t>
      </w:r>
      <w:proofErr w:type="spellEnd"/>
      <w:r w:rsidRPr="00966358">
        <w:rPr>
          <w:rFonts w:ascii="GHEA Grapalat" w:hAnsi="GHEA Grapalat"/>
        </w:rPr>
        <w:t xml:space="preserve"> կառավարման առանձնահատկություններ (համագործակցություն և հարթակներ):</w:t>
      </w:r>
      <w:bookmarkEnd w:id="1210"/>
    </w:p>
    <w:p w14:paraId="512BF67B" w14:textId="4D7AD13D" w:rsidR="004A60FB" w:rsidRPr="00966358" w:rsidRDefault="0044764F" w:rsidP="00A33F07">
      <w:pPr>
        <w:pStyle w:val="S1-Header2"/>
      </w:pPr>
      <w:bookmarkStart w:id="1211" w:name="_Toc445829799"/>
      <w:bookmarkStart w:id="1212" w:name="_Toc445884662"/>
      <w:bookmarkStart w:id="1213" w:name="_Toc445885079"/>
      <w:bookmarkStart w:id="1214" w:name="_Toc445885731"/>
      <w:bookmarkStart w:id="1215" w:name="_Toc445886527"/>
      <w:bookmarkStart w:id="1216" w:name="_Toc449086800"/>
      <w:bookmarkStart w:id="1217" w:name="_Toc138962959"/>
      <w:bookmarkStart w:id="1218" w:name="_Toc139284364"/>
      <w:bookmarkStart w:id="1219" w:name="_Toc139293154"/>
      <w:bookmarkStart w:id="1220" w:name="_Toc140481992"/>
      <w:bookmarkStart w:id="1221" w:name="_Toc140482102"/>
      <w:bookmarkStart w:id="1222" w:name="_Toc140482246"/>
      <w:bookmarkStart w:id="1223" w:name="_Toc141698463"/>
      <w:bookmarkStart w:id="1224" w:name="_Toc152753921"/>
      <w:bookmarkStart w:id="1225" w:name="_Toc152946829"/>
      <w:bookmarkStart w:id="1226" w:name="_Toc152947285"/>
      <w:bookmarkStart w:id="1227" w:name="_Toc152947494"/>
      <w:r w:rsidRPr="00966358">
        <w:t>3</w:t>
      </w:r>
      <w:r w:rsidRPr="00966358">
        <w:rPr>
          <w:rFonts w:ascii="MS Gothic" w:eastAsia="MS Gothic" w:hAnsi="MS Gothic" w:cs="MS Gothic" w:hint="eastAsia"/>
        </w:rPr>
        <w:t>․</w:t>
      </w:r>
      <w:r w:rsidRPr="00966358">
        <w:t xml:space="preserve"> </w:t>
      </w:r>
      <w:r w:rsidR="00F768F6" w:rsidRPr="00966358">
        <w:t>Նախագծի ընդհանուր շրջանակը</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1E45D691" w14:textId="7BB9E779" w:rsidR="00765376" w:rsidRPr="00966358" w:rsidRDefault="0044764F" w:rsidP="006A7FCB">
      <w:pPr>
        <w:pStyle w:val="S1-subpara"/>
        <w:numPr>
          <w:ilvl w:val="0"/>
          <w:numId w:val="0"/>
        </w:numPr>
        <w:tabs>
          <w:tab w:val="num" w:pos="851"/>
          <w:tab w:val="num" w:pos="3006"/>
        </w:tabs>
        <w:spacing w:line="276" w:lineRule="auto"/>
        <w:ind w:left="180"/>
        <w:jc w:val="both"/>
        <w:rPr>
          <w:rFonts w:ascii="GHEA Grapalat" w:hAnsi="GHEA Grapalat"/>
        </w:rPr>
      </w:pPr>
      <w:r w:rsidRPr="00966358">
        <w:rPr>
          <w:rFonts w:ascii="GHEA Grapalat" w:hAnsi="GHEA Grapalat"/>
        </w:rPr>
        <w:t>3</w:t>
      </w:r>
      <w:r w:rsidRPr="00966358">
        <w:rPr>
          <w:rFonts w:ascii="MS Gothic" w:hAnsi="MS Gothic" w:cs="MS Gothic"/>
        </w:rPr>
        <w:t>․</w:t>
      </w:r>
      <w:r w:rsidRPr="00966358">
        <w:rPr>
          <w:rFonts w:ascii="GHEA Grapalat" w:hAnsi="GHEA Grapalat"/>
        </w:rPr>
        <w:t xml:space="preserve">1 </w:t>
      </w:r>
      <w:r w:rsidR="00765376" w:rsidRPr="00966358">
        <w:rPr>
          <w:rFonts w:ascii="GHEA Grapalat" w:hAnsi="GHEA Grapalat"/>
        </w:rPr>
        <w:t xml:space="preserve">Այս բաժնում ներկայացված են ծրագրային ապահովման նվազագույն պահանջները: Կենտրոնական բանկի </w:t>
      </w:r>
      <w:proofErr w:type="spellStart"/>
      <w:r w:rsidR="00765376" w:rsidRPr="00966358">
        <w:rPr>
          <w:rFonts w:ascii="GHEA Grapalat" w:hAnsi="GHEA Grapalat"/>
        </w:rPr>
        <w:t>սերվերներում</w:t>
      </w:r>
      <w:proofErr w:type="spellEnd"/>
      <w:r w:rsidR="00765376" w:rsidRPr="00966358">
        <w:rPr>
          <w:rFonts w:ascii="GHEA Grapalat" w:hAnsi="GHEA Grapalat"/>
        </w:rPr>
        <w:t xml:space="preserve"> համակարգի տեղակայման պահին համակարգի բոլոր ֆունկցիոնալ պահանջները պետք է մշակվեն և իրականացվեն ստորև նկարագրված ժամանակացույցով նախատեսված ժամկետներից ոչ ուշ: </w:t>
      </w:r>
    </w:p>
    <w:p w14:paraId="39B92084" w14:textId="25F216C1" w:rsidR="00765376" w:rsidRPr="00966358" w:rsidRDefault="0044764F" w:rsidP="0044764F">
      <w:pPr>
        <w:pStyle w:val="S1-subpara"/>
        <w:numPr>
          <w:ilvl w:val="0"/>
          <w:numId w:val="0"/>
        </w:numPr>
        <w:tabs>
          <w:tab w:val="num" w:pos="851"/>
          <w:tab w:val="num" w:pos="3006"/>
        </w:tabs>
        <w:spacing w:line="276" w:lineRule="auto"/>
        <w:ind w:left="180"/>
        <w:jc w:val="both"/>
        <w:rPr>
          <w:rFonts w:ascii="GHEA Grapalat" w:hAnsi="GHEA Grapalat"/>
        </w:rPr>
      </w:pPr>
      <w:r w:rsidRPr="00966358">
        <w:rPr>
          <w:rFonts w:ascii="GHEA Grapalat" w:hAnsi="GHEA Grapalat"/>
        </w:rPr>
        <w:t>3</w:t>
      </w:r>
      <w:r w:rsidRPr="00966358">
        <w:rPr>
          <w:rFonts w:ascii="MS Gothic" w:hAnsi="MS Gothic" w:cs="MS Gothic"/>
        </w:rPr>
        <w:t>․</w:t>
      </w:r>
      <w:r w:rsidRPr="00966358">
        <w:rPr>
          <w:rFonts w:ascii="GHEA Grapalat" w:hAnsi="GHEA Grapalat"/>
        </w:rPr>
        <w:t xml:space="preserve">2 </w:t>
      </w:r>
      <w:r w:rsidR="00765376" w:rsidRPr="00966358">
        <w:rPr>
          <w:rFonts w:ascii="GHEA Grapalat" w:hAnsi="GHEA Grapalat"/>
        </w:rPr>
        <w:t>Ծառայությունների շրջանակը կարելի է բաժանել հետևյալ բաժինների.</w:t>
      </w:r>
    </w:p>
    <w:p w14:paraId="12FEEA2E" w14:textId="77777777" w:rsidR="00CC1D86" w:rsidRPr="00966358" w:rsidRDefault="00CC1D86" w:rsidP="001143A4">
      <w:pPr>
        <w:spacing w:before="240"/>
        <w:ind w:left="432"/>
        <w:jc w:val="both"/>
        <w:rPr>
          <w:rFonts w:ascii="GHEA Grapalat" w:hAnsi="GHEA Grapalat"/>
          <w:b/>
          <w:u w:val="single"/>
        </w:rPr>
      </w:pPr>
      <w:r w:rsidRPr="00966358">
        <w:rPr>
          <w:rFonts w:ascii="GHEA Grapalat" w:hAnsi="GHEA Grapalat"/>
          <w:b/>
          <w:u w:val="single"/>
        </w:rPr>
        <w:t>Օգտագործողների և դերերի կառավարում</w:t>
      </w:r>
    </w:p>
    <w:p w14:paraId="586AB516" w14:textId="720EC2DC" w:rsidR="00CC1D86" w:rsidRPr="00966358" w:rsidRDefault="00CC1D86" w:rsidP="006A7FCB">
      <w:pPr>
        <w:spacing w:before="240" w:line="276" w:lineRule="auto"/>
        <w:ind w:left="432"/>
        <w:jc w:val="both"/>
        <w:rPr>
          <w:rFonts w:ascii="GHEA Grapalat" w:hAnsi="GHEA Grapalat"/>
        </w:rPr>
      </w:pPr>
      <w:proofErr w:type="spellStart"/>
      <w:r w:rsidRPr="00966358">
        <w:rPr>
          <w:rFonts w:ascii="GHEA Grapalat" w:hAnsi="GHEA Grapalat"/>
        </w:rPr>
        <w:t>Oգտագործողների</w:t>
      </w:r>
      <w:proofErr w:type="spellEnd"/>
      <w:r w:rsidRPr="00966358">
        <w:rPr>
          <w:rFonts w:ascii="GHEA Grapalat" w:hAnsi="GHEA Grapalat"/>
        </w:rPr>
        <w:t xml:space="preserve"> և դերերի վարման նպատակով </w:t>
      </w:r>
      <w:proofErr w:type="spellStart"/>
      <w:r w:rsidRPr="00966358">
        <w:rPr>
          <w:rFonts w:ascii="GHEA Grapalat" w:hAnsi="GHEA Grapalat"/>
        </w:rPr>
        <w:t>hամակարգ</w:t>
      </w:r>
      <w:proofErr w:type="spellEnd"/>
      <w:r w:rsidRPr="00966358">
        <w:rPr>
          <w:rFonts w:ascii="GHEA Grapalat" w:hAnsi="GHEA Grapalat"/>
        </w:rPr>
        <w:t xml:space="preserve"> են մուտքագրվում օգտագործողների տվյալներ</w:t>
      </w:r>
      <w:r w:rsidR="00A21F08" w:rsidRPr="00966358">
        <w:rPr>
          <w:rFonts w:ascii="GHEA Grapalat" w:hAnsi="GHEA Grapalat"/>
        </w:rPr>
        <w:t>ը</w:t>
      </w:r>
      <w:r w:rsidRPr="00966358">
        <w:rPr>
          <w:rFonts w:ascii="GHEA Grapalat" w:hAnsi="GHEA Grapalat"/>
        </w:rPr>
        <w:t>, իրավասություններ</w:t>
      </w:r>
      <w:r w:rsidR="00A21F08" w:rsidRPr="00966358">
        <w:rPr>
          <w:rFonts w:ascii="GHEA Grapalat" w:hAnsi="GHEA Grapalat"/>
        </w:rPr>
        <w:t>ը</w:t>
      </w:r>
      <w:r w:rsidRPr="00966358">
        <w:rPr>
          <w:rFonts w:ascii="GHEA Grapalat" w:hAnsi="GHEA Grapalat"/>
        </w:rPr>
        <w:t xml:space="preserve"> և կազմակերպության կառուցվածքը։ Նշված տեղեկատվությունը հնարավոր է համակարգ մուտքագրել </w:t>
      </w:r>
      <w:r w:rsidRPr="00966358">
        <w:rPr>
          <w:rFonts w:ascii="GHEA Grapalat" w:hAnsi="GHEA Grapalat"/>
        </w:rPr>
        <w:lastRenderedPageBreak/>
        <w:t xml:space="preserve">ինչպես ձեռքով, այնպես էլ այլ համակարգերից (օրինակներ՝ MS </w:t>
      </w:r>
      <w:proofErr w:type="spellStart"/>
      <w:r w:rsidRPr="00966358">
        <w:rPr>
          <w:rFonts w:ascii="GHEA Grapalat" w:hAnsi="GHEA Grapalat"/>
        </w:rPr>
        <w:t>Active</w:t>
      </w:r>
      <w:proofErr w:type="spellEnd"/>
      <w:r w:rsidRPr="00966358">
        <w:rPr>
          <w:rFonts w:ascii="GHEA Grapalat" w:hAnsi="GHEA Grapalat"/>
        </w:rPr>
        <w:t xml:space="preserve"> </w:t>
      </w:r>
      <w:proofErr w:type="spellStart"/>
      <w:r w:rsidRPr="00966358">
        <w:rPr>
          <w:rFonts w:ascii="GHEA Grapalat" w:hAnsi="GHEA Grapalat"/>
        </w:rPr>
        <w:t>Directory</w:t>
      </w:r>
      <w:proofErr w:type="spellEnd"/>
      <w:r w:rsidRPr="00966358">
        <w:rPr>
          <w:rFonts w:ascii="GHEA Grapalat" w:hAnsi="GHEA Grapalat"/>
        </w:rPr>
        <w:t>, SSO (</w:t>
      </w:r>
      <w:proofErr w:type="spellStart"/>
      <w:r w:rsidRPr="00966358">
        <w:rPr>
          <w:rFonts w:ascii="GHEA Grapalat" w:hAnsi="GHEA Grapalat"/>
        </w:rPr>
        <w:t>Single</w:t>
      </w:r>
      <w:proofErr w:type="spellEnd"/>
      <w:r w:rsidRPr="00966358">
        <w:rPr>
          <w:rFonts w:ascii="GHEA Grapalat" w:hAnsi="GHEA Grapalat"/>
        </w:rPr>
        <w:t xml:space="preserve"> </w:t>
      </w:r>
      <w:proofErr w:type="spellStart"/>
      <w:r w:rsidRPr="00966358">
        <w:rPr>
          <w:rFonts w:ascii="GHEA Grapalat" w:hAnsi="GHEA Grapalat"/>
        </w:rPr>
        <w:t>Sign</w:t>
      </w:r>
      <w:proofErr w:type="spellEnd"/>
      <w:r w:rsidRPr="00966358">
        <w:rPr>
          <w:rFonts w:ascii="GHEA Grapalat" w:hAnsi="GHEA Grapalat"/>
        </w:rPr>
        <w:t xml:space="preserve"> </w:t>
      </w:r>
      <w:proofErr w:type="spellStart"/>
      <w:r w:rsidRPr="00966358">
        <w:rPr>
          <w:rFonts w:ascii="GHEA Grapalat" w:hAnsi="GHEA Grapalat"/>
        </w:rPr>
        <w:t>On</w:t>
      </w:r>
      <w:proofErr w:type="spellEnd"/>
      <w:r w:rsidRPr="00966358">
        <w:rPr>
          <w:rFonts w:ascii="GHEA Grapalat" w:hAnsi="GHEA Grapalat"/>
        </w:rPr>
        <w:t xml:space="preserve">) և այլն) ավտոմատացված հարցումների կամ դրանց  </w:t>
      </w:r>
      <w:proofErr w:type="spellStart"/>
      <w:r w:rsidRPr="00966358">
        <w:rPr>
          <w:rFonts w:ascii="GHEA Grapalat" w:hAnsi="GHEA Grapalat"/>
        </w:rPr>
        <w:t>ինտեգրման</w:t>
      </w:r>
      <w:proofErr w:type="spellEnd"/>
      <w:r w:rsidRPr="00966358">
        <w:rPr>
          <w:rFonts w:ascii="GHEA Grapalat" w:hAnsi="GHEA Grapalat"/>
        </w:rPr>
        <w:t xml:space="preserve"> միջոցով։ Օգտագործողների հաջող գրանցումը ենթադրում է բոլոր հնարավոր իրավասությունների վերաբերյալ </w:t>
      </w:r>
      <w:proofErr w:type="spellStart"/>
      <w:r w:rsidRPr="00966358">
        <w:rPr>
          <w:rFonts w:ascii="GHEA Grapalat" w:hAnsi="GHEA Grapalat"/>
        </w:rPr>
        <w:t>կարգավորումներ</w:t>
      </w:r>
      <w:proofErr w:type="spellEnd"/>
      <w:r w:rsidRPr="00966358">
        <w:rPr>
          <w:rFonts w:ascii="GHEA Grapalat" w:hAnsi="GHEA Grapalat"/>
        </w:rPr>
        <w:t xml:space="preserve">, ինչպես նաև ամրացում կազմակերպական կառուցվածքի այս կամ այն ճյուղին: Համակարգում օգտագործողների տնային էկրանը պարունակում է </w:t>
      </w:r>
      <w:r w:rsidR="00A21F08" w:rsidRPr="00966358">
        <w:rPr>
          <w:rFonts w:ascii="GHEA Grapalat" w:hAnsi="GHEA Grapalat"/>
        </w:rPr>
        <w:t xml:space="preserve">հասանելի ծառայություններին </w:t>
      </w:r>
      <w:r w:rsidRPr="00966358">
        <w:rPr>
          <w:rFonts w:ascii="GHEA Grapalat" w:hAnsi="GHEA Grapalat"/>
        </w:rPr>
        <w:t xml:space="preserve">հղումներ: Օգտագործողների բոլոր գործողությունները համակարգում </w:t>
      </w:r>
      <w:proofErr w:type="spellStart"/>
      <w:r w:rsidRPr="00966358">
        <w:rPr>
          <w:rFonts w:ascii="GHEA Grapalat" w:hAnsi="GHEA Grapalat"/>
        </w:rPr>
        <w:t>լոգավորվում</w:t>
      </w:r>
      <w:proofErr w:type="spellEnd"/>
      <w:r w:rsidRPr="00966358">
        <w:rPr>
          <w:rFonts w:ascii="GHEA Grapalat" w:hAnsi="GHEA Grapalat"/>
        </w:rPr>
        <w:t xml:space="preserve"> են: Բոլոր օգտագործողների համար կա մշտական կամ ժամանակավոր փոխարինող օգտագործող կցելու և փոխարինման ժամկետ նշելու հնարավորություն: Ընդ որում՝ փոխարինման գործառույթը հնարավոր է ակտիվացնել ինչպես օգտագործողի, այնպես էլ վերջինիս մեկ աստիճան բարձր ղեկավարի կամ համակարգի </w:t>
      </w:r>
      <w:proofErr w:type="spellStart"/>
      <w:r w:rsidRPr="00966358">
        <w:rPr>
          <w:rFonts w:ascii="GHEA Grapalat" w:hAnsi="GHEA Grapalat"/>
        </w:rPr>
        <w:t>ադմինիստրատորի</w:t>
      </w:r>
      <w:proofErr w:type="spellEnd"/>
      <w:r w:rsidRPr="00966358">
        <w:rPr>
          <w:rFonts w:ascii="GHEA Grapalat" w:hAnsi="GHEA Grapalat"/>
        </w:rPr>
        <w:t xml:space="preserve"> աշխատանքային էկրանից: Փոխարինման յուրաքանչյուր դեպքում փոխարինող աշխատակցի էկրանին ցուցադրվում է համապատասխան հաղորդագրություն, որը հնարավոր է ընդունել կատարման կամ վերադարձնել՝ ավելացնելով համապատասխան նշումներ: Կատարման ընդունված փոխարինման հայտերը ուժի մեջ են մտնում նշված ժամկետներում: Փոխարինման ակտիվացումը ենթադրում է փոխարինվող օգտագործողի բոլոր իրավասությունների տրամադրում փոխարինող օգտագործողին: Ժամանակավոր փոխարինման դեպքում փոխարինողի աշխատանքային էկրանը տարանջատվում է հիմնական և փոխարինման մասերի, որոնք առանձին ցուցադրում են համապատասխան տեղեկությունները։</w:t>
      </w:r>
      <w:bookmarkStart w:id="1228" w:name="_Toc104796341"/>
    </w:p>
    <w:p w14:paraId="10B1E6AF" w14:textId="77777777" w:rsidR="00CC1D86" w:rsidRPr="00966358" w:rsidRDefault="00CC1D86" w:rsidP="001143A4">
      <w:pPr>
        <w:spacing w:before="240"/>
        <w:ind w:left="432"/>
        <w:jc w:val="both"/>
        <w:rPr>
          <w:rFonts w:ascii="GHEA Grapalat" w:hAnsi="GHEA Grapalat"/>
          <w:b/>
          <w:u w:val="single"/>
        </w:rPr>
      </w:pPr>
      <w:r w:rsidRPr="00966358">
        <w:rPr>
          <w:rFonts w:ascii="GHEA Grapalat" w:hAnsi="GHEA Grapalat"/>
          <w:b/>
          <w:u w:val="single"/>
        </w:rPr>
        <w:t>Տվյալների կառավարում</w:t>
      </w:r>
      <w:bookmarkEnd w:id="1228"/>
    </w:p>
    <w:p w14:paraId="13EB8B50" w14:textId="393DC77E" w:rsidR="00CC1D86" w:rsidRPr="00966358" w:rsidRDefault="00CC1D86" w:rsidP="006A7FCB">
      <w:pPr>
        <w:spacing w:before="240" w:line="276" w:lineRule="auto"/>
        <w:ind w:left="432"/>
        <w:jc w:val="both"/>
        <w:rPr>
          <w:rFonts w:ascii="GHEA Grapalat" w:hAnsi="GHEA Grapalat"/>
        </w:rPr>
      </w:pPr>
      <w:r w:rsidRPr="00966358">
        <w:rPr>
          <w:rFonts w:ascii="GHEA Grapalat" w:hAnsi="GHEA Grapalat"/>
        </w:rPr>
        <w:t xml:space="preserve">Տվյալների հավաքագրման նպատակով համակարգում հնարավոր է ստեղծել առանձին </w:t>
      </w:r>
      <w:proofErr w:type="spellStart"/>
      <w:r w:rsidRPr="00966358">
        <w:rPr>
          <w:rFonts w:ascii="GHEA Grapalat" w:hAnsi="GHEA Grapalat"/>
        </w:rPr>
        <w:t>ձևաթղթեր</w:t>
      </w:r>
      <w:proofErr w:type="spellEnd"/>
      <w:r w:rsidRPr="00966358">
        <w:rPr>
          <w:rFonts w:ascii="GHEA Grapalat" w:hAnsi="GHEA Grapalat"/>
        </w:rPr>
        <w:t xml:space="preserve">՝ առանց դաշտերի քանակի սահմանափակման: Տեղեկատվությունը դաշտերում հնարավոր է մուտքագրել ինչպես ձեռքով կամ ինքնաշխատ, այնպես էլ տարբեր ֆայլերի </w:t>
      </w:r>
      <w:proofErr w:type="spellStart"/>
      <w:r w:rsidRPr="00966358">
        <w:rPr>
          <w:rFonts w:ascii="GHEA Grapalat" w:hAnsi="GHEA Grapalat"/>
        </w:rPr>
        <w:t>վերբեռնման</w:t>
      </w:r>
      <w:proofErr w:type="spellEnd"/>
      <w:r w:rsidRPr="00966358">
        <w:rPr>
          <w:rFonts w:ascii="GHEA Grapalat" w:hAnsi="GHEA Grapalat"/>
        </w:rPr>
        <w:t xml:space="preserve"> միջոցով։ </w:t>
      </w:r>
      <w:proofErr w:type="spellStart"/>
      <w:r w:rsidRPr="00966358">
        <w:rPr>
          <w:rFonts w:ascii="GHEA Grapalat" w:hAnsi="GHEA Grapalat"/>
        </w:rPr>
        <w:t>Ձևաթղթեր</w:t>
      </w:r>
      <w:proofErr w:type="spellEnd"/>
      <w:r w:rsidRPr="00966358">
        <w:rPr>
          <w:rFonts w:ascii="GHEA Grapalat" w:hAnsi="GHEA Grapalat"/>
        </w:rPr>
        <w:t xml:space="preserve"> ստեղծելիս կամ խմբագրելիս մուտքագրվող տեղեկատվության նկատմամբ հնարավոր է կիրառել տեղեկատվության տեսակի սահմանափակումներ։ Կցվող բոլոր փաստաթղթերն ուղեկցող (</w:t>
      </w:r>
      <w:proofErr w:type="spellStart"/>
      <w:r w:rsidRPr="00966358">
        <w:rPr>
          <w:rFonts w:ascii="GHEA Grapalat" w:hAnsi="GHEA Grapalat"/>
        </w:rPr>
        <w:t>մետա</w:t>
      </w:r>
      <w:proofErr w:type="spellEnd"/>
      <w:r w:rsidRPr="00966358">
        <w:rPr>
          <w:rFonts w:ascii="GHEA Grapalat" w:hAnsi="GHEA Grapalat"/>
        </w:rPr>
        <w:t xml:space="preserve">) տվյալները և դրանց փոփոխությունների պատմությունը նույնպես պահպանվում </w:t>
      </w:r>
      <w:r w:rsidR="001D53C5" w:rsidRPr="00966358">
        <w:rPr>
          <w:rFonts w:ascii="GHEA Grapalat" w:hAnsi="GHEA Grapalat"/>
        </w:rPr>
        <w:t>են</w:t>
      </w:r>
      <w:r w:rsidRPr="00966358">
        <w:rPr>
          <w:rFonts w:ascii="GHEA Grapalat" w:hAnsi="GHEA Grapalat"/>
        </w:rPr>
        <w:t xml:space="preserve"> (օրինակ՝ փաստաթղթի հերթական համարը, տարբերակները, փաստաթղթի փոխհարաբերությունները, թվային ստորագրությունները, փաստաթղթի </w:t>
      </w:r>
      <w:proofErr w:type="spellStart"/>
      <w:r w:rsidRPr="00966358">
        <w:rPr>
          <w:rFonts w:ascii="GHEA Grapalat" w:hAnsi="GHEA Grapalat"/>
        </w:rPr>
        <w:t>ելից</w:t>
      </w:r>
      <w:proofErr w:type="spellEnd"/>
      <w:r w:rsidRPr="00966358">
        <w:rPr>
          <w:rFonts w:ascii="GHEA Grapalat" w:hAnsi="GHEA Grapalat"/>
        </w:rPr>
        <w:t xml:space="preserve"> համարը, հեղինակ կազմակերպությունը, հակիրճ բովանդակությունը, ամսաթիվը, մուտքագրման ամսաթիվ</w:t>
      </w:r>
      <w:r w:rsidR="004A175B" w:rsidRPr="00966358">
        <w:rPr>
          <w:rFonts w:ascii="GHEA Grapalat" w:hAnsi="GHEA Grapalat"/>
        </w:rPr>
        <w:t>ը</w:t>
      </w:r>
      <w:r w:rsidRPr="00966358">
        <w:rPr>
          <w:rFonts w:ascii="GHEA Grapalat" w:hAnsi="GHEA Grapalat"/>
        </w:rPr>
        <w:t>, ժամ</w:t>
      </w:r>
      <w:r w:rsidR="004A175B" w:rsidRPr="00966358">
        <w:rPr>
          <w:rFonts w:ascii="GHEA Grapalat" w:hAnsi="GHEA Grapalat"/>
        </w:rPr>
        <w:t>ը</w:t>
      </w:r>
      <w:r w:rsidRPr="00966358">
        <w:rPr>
          <w:rFonts w:ascii="GHEA Grapalat" w:hAnsi="GHEA Grapalat"/>
        </w:rPr>
        <w:t xml:space="preserve"> և այլն): </w:t>
      </w:r>
    </w:p>
    <w:p w14:paraId="4E4C3755" w14:textId="77777777" w:rsidR="00CC1D86" w:rsidRPr="00966358" w:rsidRDefault="00CC1D86" w:rsidP="001143A4">
      <w:pPr>
        <w:spacing w:before="240"/>
        <w:ind w:left="432"/>
        <w:jc w:val="both"/>
        <w:rPr>
          <w:rFonts w:ascii="GHEA Grapalat" w:hAnsi="GHEA Grapalat"/>
          <w:b/>
          <w:u w:val="single"/>
        </w:rPr>
      </w:pPr>
      <w:bookmarkStart w:id="1229" w:name="_Toc104796342"/>
      <w:r w:rsidRPr="00966358">
        <w:rPr>
          <w:rFonts w:ascii="GHEA Grapalat" w:hAnsi="GHEA Grapalat"/>
          <w:b/>
          <w:u w:val="single"/>
        </w:rPr>
        <w:t>Գործընթացների կառավարում</w:t>
      </w:r>
      <w:bookmarkEnd w:id="1229"/>
      <w:r w:rsidRPr="00966358">
        <w:rPr>
          <w:rFonts w:ascii="GHEA Grapalat" w:hAnsi="GHEA Grapalat"/>
          <w:b/>
          <w:u w:val="single"/>
        </w:rPr>
        <w:t xml:space="preserve"> </w:t>
      </w:r>
    </w:p>
    <w:p w14:paraId="5CF3855A" w14:textId="51D7CB38" w:rsidR="00CC1D86" w:rsidRPr="00966358" w:rsidRDefault="00CC1D86" w:rsidP="006A7FCB">
      <w:pPr>
        <w:spacing w:before="240" w:line="276" w:lineRule="auto"/>
        <w:ind w:left="432"/>
        <w:jc w:val="both"/>
        <w:rPr>
          <w:rFonts w:ascii="GHEA Grapalat" w:hAnsi="GHEA Grapalat"/>
        </w:rPr>
      </w:pPr>
      <w:r w:rsidRPr="00966358">
        <w:rPr>
          <w:rFonts w:ascii="GHEA Grapalat" w:hAnsi="GHEA Grapalat"/>
        </w:rPr>
        <w:lastRenderedPageBreak/>
        <w:t xml:space="preserve">Համակարգում հնարավոր է ստեղծել գործընթացներ՝ </w:t>
      </w:r>
      <w:proofErr w:type="spellStart"/>
      <w:r w:rsidRPr="00966358">
        <w:rPr>
          <w:rFonts w:ascii="GHEA Grapalat" w:hAnsi="GHEA Grapalat"/>
        </w:rPr>
        <w:t>low-code</w:t>
      </w:r>
      <w:proofErr w:type="spellEnd"/>
      <w:r w:rsidRPr="00966358">
        <w:rPr>
          <w:rFonts w:ascii="GHEA Grapalat" w:hAnsi="GHEA Grapalat"/>
        </w:rPr>
        <w:t xml:space="preserve"> կամ առանց ծրագրային կոդի մուտքագրման </w:t>
      </w:r>
      <w:proofErr w:type="spellStart"/>
      <w:r w:rsidRPr="00966358">
        <w:rPr>
          <w:rFonts w:ascii="GHEA Grapalat" w:hAnsi="GHEA Grapalat"/>
        </w:rPr>
        <w:t>տեխնիկաներով</w:t>
      </w:r>
      <w:proofErr w:type="spellEnd"/>
      <w:r w:rsidRPr="00966358">
        <w:rPr>
          <w:rFonts w:ascii="GHEA Grapalat" w:hAnsi="GHEA Grapalat"/>
        </w:rPr>
        <w:t xml:space="preserve">։ Գործընթացները հնարավոր է մեկնարկել ինչպես օգտագործողի նախաձեռնությամբ, այնպես էլ նախապես նկարագրված իրադարձություններից կամ արտաքին ազդակներից: Գործընթացների ստեղծման ընթացքում հնարավոր է նկարագրել տարբեր սցենարներ, որոնց կիրառության պայմանները կարող են լինել թվային սահմանափակումներ, մինչև ճյուղավորումը հայտնի դարձած տեղեկատվության ստուգումներ և սահմանափակումներ կամ ծրագրավորված </w:t>
      </w:r>
      <w:proofErr w:type="spellStart"/>
      <w:r w:rsidRPr="00966358">
        <w:rPr>
          <w:rFonts w:ascii="GHEA Grapalat" w:hAnsi="GHEA Grapalat"/>
        </w:rPr>
        <w:t>ալգորիթմի</w:t>
      </w:r>
      <w:proofErr w:type="spellEnd"/>
      <w:r w:rsidRPr="00966358">
        <w:rPr>
          <w:rFonts w:ascii="GHEA Grapalat" w:hAnsi="GHEA Grapalat"/>
        </w:rPr>
        <w:t xml:space="preserve"> արդյունք: Ստեղծված գործընթացները հնարավոր է փոփոխել </w:t>
      </w:r>
      <w:proofErr w:type="spellStart"/>
      <w:r w:rsidRPr="00966358">
        <w:rPr>
          <w:rFonts w:ascii="GHEA Grapalat" w:hAnsi="GHEA Grapalat"/>
        </w:rPr>
        <w:t>low-code</w:t>
      </w:r>
      <w:proofErr w:type="spellEnd"/>
      <w:r w:rsidRPr="00966358">
        <w:rPr>
          <w:rFonts w:ascii="GHEA Grapalat" w:hAnsi="GHEA Grapalat"/>
        </w:rPr>
        <w:t xml:space="preserve"> կամ առանց կոդի մուտքագրման </w:t>
      </w:r>
      <w:proofErr w:type="spellStart"/>
      <w:r w:rsidRPr="00966358">
        <w:rPr>
          <w:rFonts w:ascii="GHEA Grapalat" w:hAnsi="GHEA Grapalat"/>
        </w:rPr>
        <w:t>տեխնիկաներով</w:t>
      </w:r>
      <w:proofErr w:type="spellEnd"/>
      <w:r w:rsidRPr="00966358">
        <w:rPr>
          <w:rFonts w:ascii="GHEA Grapalat" w:hAnsi="GHEA Grapalat"/>
        </w:rPr>
        <w:t xml:space="preserve">: Փոփոխությունները համակարգի գործող տարբերակ կարող են տեղափոխվել առանձին իրավասություն ունեցող օգտագործողների հաստատումից հետո, եթե այդպիսի դերով օգտագործողներ կան: Հաստատումից անմիջապես հետո փոփոխությունները պետք է ուժի մեջ մտնեն և հաջորդող բոլոր </w:t>
      </w:r>
      <w:proofErr w:type="spellStart"/>
      <w:r w:rsidRPr="00966358">
        <w:rPr>
          <w:rFonts w:ascii="GHEA Grapalat" w:hAnsi="GHEA Grapalat"/>
        </w:rPr>
        <w:t>գրանցումներն</w:t>
      </w:r>
      <w:proofErr w:type="spellEnd"/>
      <w:r w:rsidRPr="00966358">
        <w:rPr>
          <w:rFonts w:ascii="GHEA Grapalat" w:hAnsi="GHEA Grapalat"/>
        </w:rPr>
        <w:t xml:space="preserve"> անցնեն նոր գործընթացով։ Համակարգում բոլոր փոփոխությունները պահպանվում են</w:t>
      </w:r>
      <w:r w:rsidR="001D53C5" w:rsidRPr="00966358">
        <w:rPr>
          <w:rFonts w:ascii="GHEA Grapalat" w:hAnsi="GHEA Grapalat"/>
        </w:rPr>
        <w:t>,</w:t>
      </w:r>
      <w:r w:rsidRPr="00966358">
        <w:rPr>
          <w:rFonts w:ascii="GHEA Grapalat" w:hAnsi="GHEA Grapalat"/>
        </w:rPr>
        <w:t xml:space="preserve"> և նախորդ տարբերակին վերադառնալը հնարավոր է</w:t>
      </w:r>
      <w:r w:rsidR="00460967" w:rsidRPr="00966358">
        <w:rPr>
          <w:rFonts w:ascii="GHEA Grapalat" w:hAnsi="GHEA Grapalat"/>
        </w:rPr>
        <w:t>՝</w:t>
      </w:r>
      <w:r w:rsidRPr="00966358">
        <w:rPr>
          <w:rFonts w:ascii="GHEA Grapalat" w:hAnsi="GHEA Grapalat"/>
        </w:rPr>
        <w:t xml:space="preserve"> անկախ իրականացված փոփոխության ժամանակից։ Բոլոր գործընթացների արդյունավետության գնահատման նպատակով համակարգը պետք է իրականացնի մշտական վերլուծություն: Արդյունավետության գնահատումն առնվազն պետք է ներառի հերթերի վերլուծություն և գործընթացի </w:t>
      </w:r>
      <w:proofErr w:type="spellStart"/>
      <w:r w:rsidRPr="00966358">
        <w:rPr>
          <w:rFonts w:ascii="GHEA Grapalat" w:hAnsi="GHEA Grapalat"/>
        </w:rPr>
        <w:t>տևողության</w:t>
      </w:r>
      <w:proofErr w:type="spellEnd"/>
      <w:r w:rsidRPr="00966358">
        <w:rPr>
          <w:rFonts w:ascii="GHEA Grapalat" w:hAnsi="GHEA Grapalat"/>
        </w:rPr>
        <w:t xml:space="preserve"> հաշվարկ: </w:t>
      </w:r>
    </w:p>
    <w:p w14:paraId="054FC6DC" w14:textId="77777777" w:rsidR="00CC1D86" w:rsidRPr="00966358" w:rsidRDefault="00CC1D86" w:rsidP="001143A4">
      <w:pPr>
        <w:spacing w:before="240"/>
        <w:ind w:left="432"/>
        <w:jc w:val="both"/>
        <w:rPr>
          <w:rFonts w:ascii="GHEA Grapalat" w:hAnsi="GHEA Grapalat"/>
          <w:b/>
          <w:u w:val="single"/>
        </w:rPr>
      </w:pPr>
      <w:bookmarkStart w:id="1230" w:name="_Toc104796343"/>
      <w:r w:rsidRPr="00966358">
        <w:rPr>
          <w:rFonts w:ascii="GHEA Grapalat" w:hAnsi="GHEA Grapalat"/>
          <w:b/>
          <w:u w:val="single"/>
        </w:rPr>
        <w:t>Համակարգի համակցում (գործող այլ համակարգերի հետ</w:t>
      </w:r>
      <w:bookmarkEnd w:id="1230"/>
      <w:r w:rsidRPr="00966358">
        <w:rPr>
          <w:rFonts w:ascii="GHEA Grapalat" w:hAnsi="GHEA Grapalat"/>
          <w:b/>
          <w:u w:val="single"/>
        </w:rPr>
        <w:t>)</w:t>
      </w:r>
    </w:p>
    <w:p w14:paraId="70F949E6" w14:textId="1C5B1A23" w:rsidR="00835EAF" w:rsidRPr="00966358" w:rsidRDefault="00CC1D86" w:rsidP="006A7FCB">
      <w:pPr>
        <w:spacing w:before="240" w:line="276" w:lineRule="auto"/>
        <w:ind w:left="432"/>
        <w:jc w:val="both"/>
        <w:rPr>
          <w:rFonts w:ascii="GHEA Grapalat" w:hAnsi="GHEA Grapalat"/>
        </w:rPr>
      </w:pPr>
      <w:r w:rsidRPr="00966358">
        <w:rPr>
          <w:rFonts w:ascii="GHEA Grapalat" w:hAnsi="GHEA Grapalat"/>
        </w:rPr>
        <w:t xml:space="preserve">Համակարգը կարող է տեղեկատվություն հավաքագրել այլ համակարգերից և տեղեկատվություն փոխանցել այլ համակարգեր դրանց և/կամ միջանկյալ այլ համակարգերի հետ </w:t>
      </w:r>
      <w:proofErr w:type="spellStart"/>
      <w:r w:rsidRPr="00966358">
        <w:rPr>
          <w:rFonts w:ascii="GHEA Grapalat" w:hAnsi="GHEA Grapalat"/>
        </w:rPr>
        <w:t>համակցման</w:t>
      </w:r>
      <w:proofErr w:type="spellEnd"/>
      <w:r w:rsidRPr="00966358">
        <w:rPr>
          <w:rFonts w:ascii="GHEA Grapalat" w:hAnsi="GHEA Grapalat"/>
        </w:rPr>
        <w:t xml:space="preserve"> արդյունքում: </w:t>
      </w:r>
      <w:r w:rsidR="00835EAF" w:rsidRPr="00966358">
        <w:rPr>
          <w:rFonts w:ascii="GHEA Grapalat" w:hAnsi="GHEA Grapalat"/>
        </w:rPr>
        <w:t xml:space="preserve">Համակարգում հնարավոր է կիրառել </w:t>
      </w:r>
      <w:proofErr w:type="spellStart"/>
      <w:r w:rsidR="00835EAF" w:rsidRPr="00966358">
        <w:rPr>
          <w:rFonts w:ascii="GHEA Grapalat" w:hAnsi="GHEA Grapalat"/>
        </w:rPr>
        <w:t>ինտեգրման</w:t>
      </w:r>
      <w:proofErr w:type="spellEnd"/>
      <w:r w:rsidR="00835EAF" w:rsidRPr="00966358">
        <w:rPr>
          <w:rFonts w:ascii="GHEA Grapalat" w:hAnsi="GHEA Grapalat"/>
        </w:rPr>
        <w:t xml:space="preserve"> տարբեր մեթոդներ, օրինակ՝ </w:t>
      </w:r>
      <w:proofErr w:type="spellStart"/>
      <w:r w:rsidR="00835EAF" w:rsidRPr="00966358">
        <w:rPr>
          <w:rFonts w:ascii="GHEA Grapalat" w:hAnsi="GHEA Grapalat"/>
        </w:rPr>
        <w:t>Open</w:t>
      </w:r>
      <w:proofErr w:type="spellEnd"/>
      <w:r w:rsidR="00835EAF" w:rsidRPr="00966358">
        <w:rPr>
          <w:rFonts w:ascii="GHEA Grapalat" w:hAnsi="GHEA Grapalat"/>
        </w:rPr>
        <w:t xml:space="preserve"> API (</w:t>
      </w:r>
      <w:proofErr w:type="spellStart"/>
      <w:r w:rsidR="00835EAF" w:rsidRPr="00966358">
        <w:rPr>
          <w:rFonts w:ascii="GHEA Grapalat" w:hAnsi="GHEA Grapalat"/>
        </w:rPr>
        <w:t>REST</w:t>
      </w:r>
      <w:r w:rsidR="004B2D44" w:rsidRPr="00966358">
        <w:rPr>
          <w:rFonts w:ascii="GHEA Grapalat" w:hAnsi="GHEA Grapalat"/>
        </w:rPr>
        <w:t>ful</w:t>
      </w:r>
      <w:proofErr w:type="spellEnd"/>
      <w:r w:rsidR="00835EAF" w:rsidRPr="00966358">
        <w:rPr>
          <w:rFonts w:ascii="GHEA Grapalat" w:hAnsi="GHEA Grapalat"/>
        </w:rPr>
        <w:t xml:space="preserve"> API): Համակարգում </w:t>
      </w:r>
      <w:r w:rsidR="00460967" w:rsidRPr="00966358">
        <w:rPr>
          <w:rFonts w:ascii="GHEA Grapalat" w:hAnsi="GHEA Grapalat"/>
        </w:rPr>
        <w:t>կարելի</w:t>
      </w:r>
      <w:r w:rsidR="00835EAF" w:rsidRPr="00966358">
        <w:rPr>
          <w:rFonts w:ascii="GHEA Grapalat" w:hAnsi="GHEA Grapalat"/>
        </w:rPr>
        <w:t xml:space="preserve"> է ստեղծել արտաքին համակարգերի</w:t>
      </w:r>
      <w:r w:rsidR="00460967" w:rsidRPr="00966358">
        <w:rPr>
          <w:rFonts w:ascii="GHEA Grapalat" w:hAnsi="GHEA Grapalat"/>
        </w:rPr>
        <w:t>ն</w:t>
      </w:r>
      <w:r w:rsidR="00835EAF" w:rsidRPr="00966358">
        <w:rPr>
          <w:rFonts w:ascii="GHEA Grapalat" w:hAnsi="GHEA Grapalat"/>
        </w:rPr>
        <w:t xml:space="preserve"> </w:t>
      </w:r>
      <w:proofErr w:type="spellStart"/>
      <w:r w:rsidR="00835EAF" w:rsidRPr="00966358">
        <w:rPr>
          <w:rFonts w:ascii="GHEA Grapalat" w:hAnsi="GHEA Grapalat"/>
        </w:rPr>
        <w:t>ինտեգրման</w:t>
      </w:r>
      <w:proofErr w:type="spellEnd"/>
      <w:r w:rsidR="00835EAF" w:rsidRPr="00966358">
        <w:rPr>
          <w:rFonts w:ascii="GHEA Grapalat" w:hAnsi="GHEA Grapalat"/>
        </w:rPr>
        <w:t xml:space="preserve"> համար անհրաժեշտ API՝ URL/տեղեկատու համարի հիման վրա փաստաթղթեր մուտք գործելու համար (</w:t>
      </w:r>
      <w:proofErr w:type="spellStart"/>
      <w:r w:rsidR="00835EAF" w:rsidRPr="00966358">
        <w:rPr>
          <w:rFonts w:ascii="GHEA Grapalat" w:hAnsi="GHEA Grapalat"/>
        </w:rPr>
        <w:t>նույնականացումով</w:t>
      </w:r>
      <w:proofErr w:type="spellEnd"/>
      <w:r w:rsidR="00835EAF" w:rsidRPr="00966358">
        <w:rPr>
          <w:rFonts w:ascii="GHEA Grapalat" w:hAnsi="GHEA Grapalat"/>
        </w:rPr>
        <w:t xml:space="preserve"> և թույլտվությամբ):</w:t>
      </w:r>
    </w:p>
    <w:p w14:paraId="15439AAE" w14:textId="77777777" w:rsidR="00F14954" w:rsidRPr="00966358" w:rsidRDefault="00F14954" w:rsidP="006A7FCB">
      <w:pPr>
        <w:spacing w:before="240" w:line="276" w:lineRule="auto"/>
        <w:ind w:left="432"/>
        <w:jc w:val="both"/>
        <w:rPr>
          <w:rFonts w:ascii="GHEA Grapalat" w:hAnsi="GHEA Grapalat"/>
        </w:rPr>
      </w:pPr>
      <w:r w:rsidRPr="00966358">
        <w:rPr>
          <w:rFonts w:ascii="GHEA Grapalat" w:hAnsi="GHEA Grapalat"/>
        </w:rPr>
        <w:t>Համակարգը թույլ է տալիս օգտագործել հավաստագրերի 3 խումբ.</w:t>
      </w:r>
    </w:p>
    <w:p w14:paraId="5D91D3F6" w14:textId="004D20B4" w:rsidR="00F14954" w:rsidRPr="00966358" w:rsidRDefault="00F14954" w:rsidP="006A7FCB">
      <w:pPr>
        <w:spacing w:before="240" w:line="276" w:lineRule="auto"/>
        <w:ind w:left="432"/>
        <w:jc w:val="both"/>
        <w:rPr>
          <w:rFonts w:ascii="GHEA Grapalat" w:hAnsi="GHEA Grapalat"/>
        </w:rPr>
      </w:pPr>
      <w:r w:rsidRPr="00966358">
        <w:rPr>
          <w:rFonts w:ascii="GHEA Grapalat" w:hAnsi="GHEA Grapalat"/>
        </w:rPr>
        <w:t>1. Էլեկտրոնային ստորագրություն ներքին համակարգերի համար (ԿԲ ներքին էլեկտրոնային ստորագրության հավաստագիր)</w:t>
      </w:r>
    </w:p>
    <w:p w14:paraId="3E7D5A89" w14:textId="1F5416BF" w:rsidR="00F14954" w:rsidRPr="00966358" w:rsidRDefault="00F14954" w:rsidP="006A7FCB">
      <w:pPr>
        <w:spacing w:before="240" w:line="276" w:lineRule="auto"/>
        <w:ind w:left="432"/>
        <w:jc w:val="both"/>
        <w:rPr>
          <w:rFonts w:ascii="GHEA Grapalat" w:hAnsi="GHEA Grapalat"/>
        </w:rPr>
      </w:pPr>
      <w:r w:rsidRPr="00966358">
        <w:rPr>
          <w:rFonts w:ascii="GHEA Grapalat" w:hAnsi="GHEA Grapalat"/>
        </w:rPr>
        <w:t xml:space="preserve">2. ՀՀ </w:t>
      </w:r>
      <w:r w:rsidR="00887B17" w:rsidRPr="00966358">
        <w:rPr>
          <w:rFonts w:ascii="GHEA Grapalat" w:hAnsi="GHEA Grapalat"/>
        </w:rPr>
        <w:t>կ</w:t>
      </w:r>
      <w:r w:rsidRPr="00966358">
        <w:rPr>
          <w:rFonts w:ascii="GHEA Grapalat" w:hAnsi="GHEA Grapalat"/>
        </w:rPr>
        <w:t>առավարություն</w:t>
      </w:r>
      <w:r w:rsidR="00887B17" w:rsidRPr="00966358">
        <w:rPr>
          <w:rFonts w:ascii="GHEA Grapalat" w:hAnsi="GHEA Grapalat"/>
        </w:rPr>
        <w:t>-</w:t>
      </w:r>
      <w:r w:rsidRPr="00966358">
        <w:rPr>
          <w:rFonts w:ascii="GHEA Grapalat" w:hAnsi="GHEA Grapalat"/>
        </w:rPr>
        <w:t>ԷԿԵՆԳ</w:t>
      </w:r>
      <w:r w:rsidR="00BB3AB2" w:rsidRPr="00966358">
        <w:rPr>
          <w:rFonts w:ascii="GHEA Grapalat" w:hAnsi="GHEA Grapalat"/>
        </w:rPr>
        <w:t>-ի</w:t>
      </w:r>
      <w:r w:rsidRPr="00966358">
        <w:rPr>
          <w:rFonts w:ascii="GHEA Grapalat" w:hAnsi="GHEA Grapalat"/>
        </w:rPr>
        <w:t xml:space="preserve"> կողմից վավերացված էլեկտրոնային ստորագրություն (ֆիզիկական քարտ ընթերցող սարքի և ID քարտի միջոցով)</w:t>
      </w:r>
    </w:p>
    <w:p w14:paraId="76D8DA01" w14:textId="0D263042" w:rsidR="00F14954" w:rsidRPr="00966358" w:rsidRDefault="00F14954" w:rsidP="006A7FCB">
      <w:pPr>
        <w:spacing w:before="240" w:line="276" w:lineRule="auto"/>
        <w:ind w:left="432"/>
        <w:jc w:val="both"/>
        <w:rPr>
          <w:rFonts w:ascii="GHEA Grapalat" w:hAnsi="GHEA Grapalat"/>
        </w:rPr>
      </w:pPr>
      <w:r w:rsidRPr="00966358">
        <w:rPr>
          <w:rFonts w:ascii="GHEA Grapalat" w:hAnsi="GHEA Grapalat"/>
        </w:rPr>
        <w:lastRenderedPageBreak/>
        <w:t xml:space="preserve">3. Էլեկտրոնային ստորագրություն այլ արտաքին համակարգերի համար (օրինակ՝ </w:t>
      </w:r>
      <w:proofErr w:type="spellStart"/>
      <w:r w:rsidRPr="00966358">
        <w:rPr>
          <w:rFonts w:ascii="GHEA Grapalat" w:hAnsi="GHEA Grapalat"/>
        </w:rPr>
        <w:t>DocuSign</w:t>
      </w:r>
      <w:proofErr w:type="spellEnd"/>
      <w:r w:rsidRPr="00966358">
        <w:rPr>
          <w:rFonts w:ascii="GHEA Grapalat" w:hAnsi="GHEA Grapalat"/>
        </w:rPr>
        <w:t xml:space="preserve"> </w:t>
      </w:r>
      <w:proofErr w:type="spellStart"/>
      <w:r w:rsidRPr="00966358">
        <w:rPr>
          <w:rFonts w:ascii="GHEA Grapalat" w:hAnsi="GHEA Grapalat"/>
        </w:rPr>
        <w:t>eSignature</w:t>
      </w:r>
      <w:proofErr w:type="spellEnd"/>
      <w:r w:rsidRPr="00966358">
        <w:rPr>
          <w:rFonts w:ascii="GHEA Grapalat" w:hAnsi="GHEA Grapalat"/>
        </w:rPr>
        <w:t xml:space="preserve">, </w:t>
      </w:r>
      <w:proofErr w:type="spellStart"/>
      <w:r w:rsidRPr="00966358">
        <w:rPr>
          <w:rFonts w:ascii="GHEA Grapalat" w:hAnsi="GHEA Grapalat"/>
        </w:rPr>
        <w:t>Adobe</w:t>
      </w:r>
      <w:proofErr w:type="spellEnd"/>
      <w:r w:rsidRPr="00966358">
        <w:rPr>
          <w:rFonts w:ascii="GHEA Grapalat" w:hAnsi="GHEA Grapalat"/>
        </w:rPr>
        <w:t xml:space="preserve"> </w:t>
      </w:r>
      <w:proofErr w:type="spellStart"/>
      <w:r w:rsidRPr="00966358">
        <w:rPr>
          <w:rFonts w:ascii="GHEA Grapalat" w:hAnsi="GHEA Grapalat"/>
        </w:rPr>
        <w:t>Sign</w:t>
      </w:r>
      <w:proofErr w:type="spellEnd"/>
      <w:r w:rsidRPr="00966358">
        <w:rPr>
          <w:rFonts w:ascii="GHEA Grapalat" w:hAnsi="GHEA Grapalat"/>
        </w:rPr>
        <w:t xml:space="preserve">, SignNow, </w:t>
      </w:r>
      <w:proofErr w:type="spellStart"/>
      <w:r w:rsidRPr="00966358">
        <w:rPr>
          <w:rFonts w:ascii="GHEA Grapalat" w:hAnsi="GHEA Grapalat"/>
        </w:rPr>
        <w:t>HelloSign</w:t>
      </w:r>
      <w:proofErr w:type="spellEnd"/>
      <w:r w:rsidRPr="00966358">
        <w:rPr>
          <w:rFonts w:ascii="GHEA Grapalat" w:hAnsi="GHEA Grapalat"/>
        </w:rPr>
        <w:t xml:space="preserve">, </w:t>
      </w:r>
      <w:proofErr w:type="spellStart"/>
      <w:r w:rsidRPr="00966358">
        <w:rPr>
          <w:rFonts w:ascii="GHEA Grapalat" w:hAnsi="GHEA Grapalat"/>
        </w:rPr>
        <w:t>GlobalSign</w:t>
      </w:r>
      <w:proofErr w:type="spellEnd"/>
      <w:r w:rsidRPr="00966358">
        <w:rPr>
          <w:rFonts w:ascii="GHEA Grapalat" w:hAnsi="GHEA Grapalat"/>
        </w:rPr>
        <w:t xml:space="preserve"> </w:t>
      </w:r>
      <w:proofErr w:type="spellStart"/>
      <w:r w:rsidRPr="00966358">
        <w:rPr>
          <w:rFonts w:ascii="GHEA Grapalat" w:hAnsi="GHEA Grapalat"/>
        </w:rPr>
        <w:t>Digital</w:t>
      </w:r>
      <w:proofErr w:type="spellEnd"/>
      <w:r w:rsidRPr="00966358">
        <w:rPr>
          <w:rFonts w:ascii="GHEA Grapalat" w:hAnsi="GHEA Grapalat"/>
        </w:rPr>
        <w:t xml:space="preserve"> </w:t>
      </w:r>
      <w:proofErr w:type="spellStart"/>
      <w:r w:rsidRPr="00966358">
        <w:rPr>
          <w:rFonts w:ascii="GHEA Grapalat" w:hAnsi="GHEA Grapalat"/>
        </w:rPr>
        <w:t>Signing</w:t>
      </w:r>
      <w:proofErr w:type="spellEnd"/>
      <w:r w:rsidRPr="00966358">
        <w:rPr>
          <w:rFonts w:ascii="GHEA Grapalat" w:hAnsi="GHEA Grapalat"/>
        </w:rPr>
        <w:t xml:space="preserve"> Service, </w:t>
      </w:r>
      <w:proofErr w:type="spellStart"/>
      <w:r w:rsidRPr="00966358">
        <w:rPr>
          <w:rFonts w:ascii="GHEA Grapalat" w:hAnsi="GHEA Grapalat"/>
        </w:rPr>
        <w:t>Citrix</w:t>
      </w:r>
      <w:proofErr w:type="spellEnd"/>
      <w:r w:rsidRPr="00966358">
        <w:rPr>
          <w:rFonts w:ascii="GHEA Grapalat" w:hAnsi="GHEA Grapalat"/>
        </w:rPr>
        <w:t xml:space="preserve"> </w:t>
      </w:r>
      <w:proofErr w:type="spellStart"/>
      <w:r w:rsidRPr="00966358">
        <w:rPr>
          <w:rFonts w:ascii="GHEA Grapalat" w:hAnsi="GHEA Grapalat"/>
        </w:rPr>
        <w:t>RightSignature</w:t>
      </w:r>
      <w:proofErr w:type="spellEnd"/>
      <w:r w:rsidRPr="00966358">
        <w:rPr>
          <w:rFonts w:ascii="GHEA Grapalat" w:hAnsi="GHEA Grapalat"/>
        </w:rPr>
        <w:t>):</w:t>
      </w:r>
    </w:p>
    <w:p w14:paraId="10247E09" w14:textId="7CAA65C3" w:rsidR="00CC1D86" w:rsidRPr="00966358" w:rsidRDefault="00CC1D86" w:rsidP="006A7FCB">
      <w:pPr>
        <w:spacing w:before="240" w:line="276" w:lineRule="auto"/>
        <w:ind w:left="432"/>
        <w:jc w:val="both"/>
        <w:rPr>
          <w:rFonts w:ascii="GHEA Grapalat" w:hAnsi="GHEA Grapalat"/>
        </w:rPr>
      </w:pPr>
      <w:r w:rsidRPr="00966358">
        <w:rPr>
          <w:rFonts w:ascii="GHEA Grapalat" w:hAnsi="GHEA Grapalat"/>
        </w:rPr>
        <w:t>Համակարգը հնարավորություն է ընձեռում նաև համակցել</w:t>
      </w:r>
      <w:r w:rsidR="00BB3AB2" w:rsidRPr="00966358">
        <w:rPr>
          <w:rFonts w:ascii="GHEA Grapalat" w:hAnsi="GHEA Grapalat"/>
        </w:rPr>
        <w:t>ու</w:t>
      </w:r>
      <w:r w:rsidRPr="00966358">
        <w:rPr>
          <w:rFonts w:ascii="GHEA Grapalat" w:hAnsi="GHEA Grapalat"/>
        </w:rPr>
        <w:t xml:space="preserve"> արտաքին </w:t>
      </w:r>
      <w:proofErr w:type="spellStart"/>
      <w:r w:rsidRPr="00966358">
        <w:rPr>
          <w:rFonts w:ascii="GHEA Grapalat" w:hAnsi="GHEA Grapalat"/>
        </w:rPr>
        <w:t>մուտքագրող</w:t>
      </w:r>
      <w:proofErr w:type="spellEnd"/>
      <w:r w:rsidRPr="00966358">
        <w:rPr>
          <w:rFonts w:ascii="GHEA Grapalat" w:hAnsi="GHEA Grapalat"/>
        </w:rPr>
        <w:t xml:space="preserve"> սարքավորումներ, ինչպիսիք են </w:t>
      </w:r>
      <w:proofErr w:type="spellStart"/>
      <w:r w:rsidRPr="00966358">
        <w:rPr>
          <w:rFonts w:ascii="GHEA Grapalat" w:hAnsi="GHEA Grapalat"/>
        </w:rPr>
        <w:t>սքաներներ</w:t>
      </w:r>
      <w:proofErr w:type="spellEnd"/>
      <w:r w:rsidRPr="00966358">
        <w:rPr>
          <w:rFonts w:ascii="GHEA Grapalat" w:hAnsi="GHEA Grapalat"/>
        </w:rPr>
        <w:t xml:space="preserve">, </w:t>
      </w:r>
      <w:proofErr w:type="spellStart"/>
      <w:r w:rsidRPr="00966358">
        <w:rPr>
          <w:rFonts w:ascii="GHEA Grapalat" w:hAnsi="GHEA Grapalat"/>
        </w:rPr>
        <w:t>տպիչներ</w:t>
      </w:r>
      <w:proofErr w:type="spellEnd"/>
      <w:r w:rsidRPr="00966358">
        <w:rPr>
          <w:rFonts w:ascii="GHEA Grapalat" w:hAnsi="GHEA Grapalat"/>
        </w:rPr>
        <w:t xml:space="preserve"> և այլ </w:t>
      </w:r>
      <w:proofErr w:type="spellStart"/>
      <w:r w:rsidRPr="00966358">
        <w:rPr>
          <w:rFonts w:ascii="GHEA Grapalat" w:hAnsi="GHEA Grapalat"/>
        </w:rPr>
        <w:t>ընթերցիչ</w:t>
      </w:r>
      <w:proofErr w:type="spellEnd"/>
      <w:r w:rsidRPr="00966358">
        <w:rPr>
          <w:rFonts w:ascii="GHEA Grapalat" w:hAnsi="GHEA Grapalat"/>
        </w:rPr>
        <w:t xml:space="preserve"> սարքավորումներ: </w:t>
      </w:r>
    </w:p>
    <w:p w14:paraId="6303DCC9" w14:textId="77777777" w:rsidR="00CC1D86" w:rsidRPr="00966358" w:rsidRDefault="00CC1D86" w:rsidP="00CC1D86">
      <w:pPr>
        <w:spacing w:before="240"/>
        <w:ind w:left="432"/>
        <w:rPr>
          <w:rFonts w:ascii="GHEA Grapalat" w:hAnsi="GHEA Grapalat"/>
          <w:b/>
          <w:u w:val="single"/>
        </w:rPr>
      </w:pPr>
      <w:r w:rsidRPr="00966358">
        <w:rPr>
          <w:rFonts w:ascii="GHEA Grapalat" w:hAnsi="GHEA Grapalat"/>
          <w:b/>
          <w:u w:val="single"/>
        </w:rPr>
        <w:t>Հաշվետվություն և վիճակագրություն</w:t>
      </w:r>
    </w:p>
    <w:p w14:paraId="2639E9BB" w14:textId="068DD22E" w:rsidR="00CC1D86" w:rsidRPr="00966358" w:rsidRDefault="00CC1D86" w:rsidP="006A7FCB">
      <w:pPr>
        <w:spacing w:before="240" w:line="276" w:lineRule="auto"/>
        <w:ind w:left="432"/>
        <w:jc w:val="both"/>
        <w:rPr>
          <w:rFonts w:ascii="GHEA Grapalat" w:hAnsi="GHEA Grapalat"/>
        </w:rPr>
      </w:pPr>
      <w:r w:rsidRPr="00966358">
        <w:rPr>
          <w:rFonts w:ascii="GHEA Grapalat" w:hAnsi="GHEA Grapalat"/>
        </w:rPr>
        <w:t xml:space="preserve">Համակարգն ունի հաշվետվություններ ստեղծելու հնարավորություն: </w:t>
      </w:r>
      <w:proofErr w:type="spellStart"/>
      <w:r w:rsidRPr="00966358">
        <w:rPr>
          <w:rFonts w:ascii="GHEA Grapalat" w:hAnsi="GHEA Grapalat"/>
        </w:rPr>
        <w:t>Օգտատերերը</w:t>
      </w:r>
      <w:proofErr w:type="spellEnd"/>
      <w:r w:rsidRPr="00966358">
        <w:rPr>
          <w:rFonts w:ascii="GHEA Grapalat" w:hAnsi="GHEA Grapalat"/>
        </w:rPr>
        <w:t xml:space="preserve"> կարող են հաշվետվություններ բեռնել համակարգից և  ընտրել</w:t>
      </w:r>
      <w:r w:rsidR="00BB3AB2" w:rsidRPr="00966358">
        <w:rPr>
          <w:rFonts w:ascii="GHEA Grapalat" w:hAnsi="GHEA Grapalat"/>
        </w:rPr>
        <w:t>,</w:t>
      </w:r>
      <w:r w:rsidRPr="00966358">
        <w:rPr>
          <w:rFonts w:ascii="GHEA Grapalat" w:hAnsi="GHEA Grapalat"/>
        </w:rPr>
        <w:t xml:space="preserve"> թե ինչ </w:t>
      </w:r>
      <w:r w:rsidR="00BB3AB2" w:rsidRPr="00966358">
        <w:rPr>
          <w:rFonts w:ascii="GHEA Grapalat" w:hAnsi="GHEA Grapalat"/>
        </w:rPr>
        <w:t>ձևաչափ</w:t>
      </w:r>
      <w:r w:rsidRPr="00966358">
        <w:rPr>
          <w:rFonts w:ascii="GHEA Grapalat" w:hAnsi="GHEA Grapalat"/>
        </w:rPr>
        <w:t xml:space="preserve">ով են ցանկանում </w:t>
      </w:r>
      <w:proofErr w:type="spellStart"/>
      <w:r w:rsidRPr="00966358">
        <w:rPr>
          <w:rFonts w:ascii="GHEA Grapalat" w:hAnsi="GHEA Grapalat"/>
        </w:rPr>
        <w:t>ներբեռնել</w:t>
      </w:r>
      <w:proofErr w:type="spellEnd"/>
      <w:r w:rsidRPr="00966358">
        <w:rPr>
          <w:rFonts w:ascii="GHEA Grapalat" w:hAnsi="GHEA Grapalat"/>
        </w:rPr>
        <w:t xml:space="preserve"> ֆայլը: Համակարգը ձևանմուշներ ունի հաշվետվություններ ստեղծելու համար։ </w:t>
      </w:r>
      <w:proofErr w:type="spellStart"/>
      <w:r w:rsidRPr="00966358">
        <w:rPr>
          <w:rFonts w:ascii="GHEA Grapalat" w:hAnsi="GHEA Grapalat"/>
        </w:rPr>
        <w:t>Օգտատերերը</w:t>
      </w:r>
      <w:proofErr w:type="spellEnd"/>
      <w:r w:rsidRPr="00966358">
        <w:rPr>
          <w:rFonts w:ascii="GHEA Grapalat" w:hAnsi="GHEA Grapalat"/>
        </w:rPr>
        <w:t xml:space="preserve"> կարող են փոփոխել </w:t>
      </w:r>
      <w:proofErr w:type="spellStart"/>
      <w:r w:rsidRPr="00966358">
        <w:rPr>
          <w:rFonts w:ascii="GHEA Grapalat" w:hAnsi="GHEA Grapalat"/>
        </w:rPr>
        <w:t>ձևանմուշները</w:t>
      </w:r>
      <w:proofErr w:type="spellEnd"/>
      <w:r w:rsidRPr="00966358">
        <w:rPr>
          <w:rFonts w:ascii="GHEA Grapalat" w:hAnsi="GHEA Grapalat"/>
        </w:rPr>
        <w:t xml:space="preserve"> և ստեղծել նորերը </w:t>
      </w:r>
      <w:proofErr w:type="spellStart"/>
      <w:r w:rsidRPr="00966358">
        <w:rPr>
          <w:rFonts w:ascii="GHEA Grapalat" w:hAnsi="GHEA Grapalat"/>
        </w:rPr>
        <w:t>low-code</w:t>
      </w:r>
      <w:proofErr w:type="spellEnd"/>
      <w:r w:rsidRPr="00966358">
        <w:rPr>
          <w:rFonts w:ascii="GHEA Grapalat" w:hAnsi="GHEA Grapalat"/>
        </w:rPr>
        <w:t xml:space="preserve"> տեխնիկայով կամ առանց կոդ գրելու։ Համակարգը հնարավորություն է տալիս ընտրելու առկա տվյալների և հաշվետվությունների գրաֆիկական պատկերներ: Հաշվետվությունների հասանելիությունը սահմանափակվում է ըստ մակարդակների: Հաշվետվությունների և էկրանին ներկայացված տվյալների համար գործում է տվյալները</w:t>
      </w:r>
      <w:r w:rsidR="00E82296" w:rsidRPr="00966358">
        <w:rPr>
          <w:rFonts w:ascii="GHEA Grapalat" w:hAnsi="GHEA Grapalat"/>
        </w:rPr>
        <w:t xml:space="preserve"> </w:t>
      </w:r>
      <w:r w:rsidR="0023542B" w:rsidRPr="00966358">
        <w:rPr>
          <w:rFonts w:ascii="GHEA Grapalat" w:hAnsi="GHEA Grapalat"/>
        </w:rPr>
        <w:t xml:space="preserve">ֆիլտրելու </w:t>
      </w:r>
      <w:r w:rsidRPr="00966358">
        <w:rPr>
          <w:rFonts w:ascii="GHEA Grapalat" w:hAnsi="GHEA Grapalat"/>
        </w:rPr>
        <w:t xml:space="preserve">մեխանիզմ: </w:t>
      </w:r>
    </w:p>
    <w:p w14:paraId="16C87531" w14:textId="77777777" w:rsidR="00CC1D86" w:rsidRPr="00966358" w:rsidRDefault="00CC1D86" w:rsidP="001143A4">
      <w:pPr>
        <w:spacing w:before="240"/>
        <w:ind w:left="432"/>
        <w:jc w:val="both"/>
        <w:rPr>
          <w:rFonts w:ascii="GHEA Grapalat" w:hAnsi="GHEA Grapalat"/>
          <w:b/>
          <w:u w:val="single"/>
        </w:rPr>
      </w:pPr>
      <w:bookmarkStart w:id="1231" w:name="_Toc104796345"/>
      <w:r w:rsidRPr="00966358">
        <w:rPr>
          <w:rFonts w:ascii="GHEA Grapalat" w:hAnsi="GHEA Grapalat"/>
          <w:b/>
          <w:u w:val="single"/>
        </w:rPr>
        <w:t>Ֆայլերի կառավարում</w:t>
      </w:r>
      <w:bookmarkEnd w:id="1231"/>
    </w:p>
    <w:p w14:paraId="23448C81" w14:textId="7B5A0A57" w:rsidR="00CC1D86" w:rsidRPr="00966358" w:rsidRDefault="00CC1D86" w:rsidP="006A7FCB">
      <w:pPr>
        <w:spacing w:before="240" w:line="276" w:lineRule="auto"/>
        <w:ind w:left="432"/>
        <w:jc w:val="both"/>
        <w:rPr>
          <w:rFonts w:ascii="GHEA Grapalat" w:hAnsi="GHEA Grapalat"/>
        </w:rPr>
      </w:pPr>
      <w:r w:rsidRPr="00966358">
        <w:rPr>
          <w:rFonts w:ascii="GHEA Grapalat" w:hAnsi="GHEA Grapalat"/>
        </w:rPr>
        <w:t xml:space="preserve">Համակարգը </w:t>
      </w:r>
      <w:proofErr w:type="spellStart"/>
      <w:r w:rsidRPr="00966358">
        <w:rPr>
          <w:rFonts w:ascii="GHEA Grapalat" w:hAnsi="GHEA Grapalat"/>
        </w:rPr>
        <w:t>թվայնացնում</w:t>
      </w:r>
      <w:proofErr w:type="spellEnd"/>
      <w:r w:rsidRPr="00966358">
        <w:rPr>
          <w:rFonts w:ascii="GHEA Grapalat" w:hAnsi="GHEA Grapalat"/>
        </w:rPr>
        <w:t xml:space="preserve"> և կառավարում է համակարգում շրջանառվող </w:t>
      </w:r>
      <w:r w:rsidR="00E82296" w:rsidRPr="00966358">
        <w:rPr>
          <w:rFonts w:ascii="GHEA Grapalat" w:hAnsi="GHEA Grapalat"/>
        </w:rPr>
        <w:t>տեղեկատվության</w:t>
      </w:r>
      <w:r w:rsidRPr="00966358">
        <w:rPr>
          <w:rFonts w:ascii="GHEA Grapalat" w:hAnsi="GHEA Grapalat"/>
        </w:rPr>
        <w:t xml:space="preserve"> ամբողջ </w:t>
      </w:r>
      <w:proofErr w:type="spellStart"/>
      <w:r w:rsidRPr="00966358">
        <w:rPr>
          <w:rFonts w:ascii="GHEA Grapalat" w:hAnsi="GHEA Grapalat"/>
        </w:rPr>
        <w:t>կենսա</w:t>
      </w:r>
      <w:r w:rsidR="00E82296" w:rsidRPr="00966358">
        <w:rPr>
          <w:rFonts w:ascii="GHEA Grapalat" w:hAnsi="GHEA Grapalat"/>
        </w:rPr>
        <w:t>փու</w:t>
      </w:r>
      <w:r w:rsidRPr="00966358">
        <w:rPr>
          <w:rFonts w:ascii="GHEA Grapalat" w:hAnsi="GHEA Grapalat"/>
        </w:rPr>
        <w:t>լը</w:t>
      </w:r>
      <w:proofErr w:type="spellEnd"/>
      <w:r w:rsidRPr="00966358">
        <w:rPr>
          <w:rFonts w:ascii="GHEA Grapalat" w:hAnsi="GHEA Grapalat"/>
        </w:rPr>
        <w:t xml:space="preserve">՝ ֆայլի ստեղծումից մինչև վերացում: Ներքին և արտաքին աղբյուրներից ֆայլերը համակարգ են մուտքագրվում թե՛ ինքնաշխատ և թե՛ ձեռքով: Համակարգում ստեղծվում և արտահանվում են տարբեր </w:t>
      </w:r>
      <w:proofErr w:type="spellStart"/>
      <w:r w:rsidR="001E3487" w:rsidRPr="00966358">
        <w:rPr>
          <w:rFonts w:ascii="GHEA Grapalat" w:hAnsi="GHEA Grapalat"/>
        </w:rPr>
        <w:t>ձևաչափեր</w:t>
      </w:r>
      <w:r w:rsidRPr="00966358">
        <w:rPr>
          <w:rFonts w:ascii="GHEA Grapalat" w:hAnsi="GHEA Grapalat"/>
        </w:rPr>
        <w:t>ով</w:t>
      </w:r>
      <w:proofErr w:type="spellEnd"/>
      <w:r w:rsidRPr="00966358">
        <w:rPr>
          <w:rFonts w:ascii="GHEA Grapalat" w:hAnsi="GHEA Grapalat"/>
        </w:rPr>
        <w:t xml:space="preserve"> ֆայլեր: Համակարգում հնարավոր է </w:t>
      </w:r>
      <w:proofErr w:type="spellStart"/>
      <w:r w:rsidRPr="00966358">
        <w:rPr>
          <w:rFonts w:ascii="GHEA Grapalat" w:hAnsi="GHEA Grapalat"/>
        </w:rPr>
        <w:t>ձևաթղթից</w:t>
      </w:r>
      <w:proofErr w:type="spellEnd"/>
      <w:r w:rsidRPr="00966358">
        <w:rPr>
          <w:rFonts w:ascii="GHEA Grapalat" w:hAnsi="GHEA Grapalat"/>
        </w:rPr>
        <w:t xml:space="preserve"> ֆայլ </w:t>
      </w:r>
      <w:proofErr w:type="spellStart"/>
      <w:r w:rsidRPr="00966358">
        <w:rPr>
          <w:rFonts w:ascii="GHEA Grapalat" w:hAnsi="GHEA Grapalat"/>
        </w:rPr>
        <w:t>գեներացնել</w:t>
      </w:r>
      <w:proofErr w:type="spellEnd"/>
      <w:r w:rsidRPr="00966358">
        <w:rPr>
          <w:rFonts w:ascii="GHEA Grapalat" w:hAnsi="GHEA Grapalat"/>
        </w:rPr>
        <w:t>: Ֆայլերը կարելի է նաև համակարգից ուղարկել էլեկտրոնային  հասցե</w:t>
      </w:r>
      <w:r w:rsidR="001E3487" w:rsidRPr="00966358">
        <w:rPr>
          <w:rFonts w:ascii="GHEA Grapalat" w:hAnsi="GHEA Grapalat"/>
        </w:rPr>
        <w:t>ով</w:t>
      </w:r>
      <w:r w:rsidRPr="00966358">
        <w:rPr>
          <w:rFonts w:ascii="GHEA Grapalat" w:hAnsi="GHEA Grapalat"/>
        </w:rPr>
        <w:t>: Բոլոր ֆայլերը</w:t>
      </w:r>
      <w:r w:rsidR="001E3487" w:rsidRPr="00966358">
        <w:rPr>
          <w:rFonts w:ascii="GHEA Grapalat" w:hAnsi="GHEA Grapalat"/>
        </w:rPr>
        <w:t>,</w:t>
      </w:r>
      <w:r w:rsidRPr="00966358">
        <w:rPr>
          <w:rFonts w:ascii="GHEA Grapalat" w:hAnsi="GHEA Grapalat"/>
        </w:rPr>
        <w:t xml:space="preserve"> ըստ գործընթացի, ֆայլի աղբյուրի</w:t>
      </w:r>
      <w:r w:rsidR="001E3487" w:rsidRPr="00966358">
        <w:rPr>
          <w:rFonts w:ascii="GHEA Grapalat" w:hAnsi="GHEA Grapalat"/>
        </w:rPr>
        <w:t>,</w:t>
      </w:r>
      <w:r w:rsidRPr="00966358">
        <w:rPr>
          <w:rFonts w:ascii="GHEA Grapalat" w:hAnsi="GHEA Grapalat"/>
        </w:rPr>
        <w:t xml:space="preserve"> ստանում են </w:t>
      </w:r>
      <w:proofErr w:type="spellStart"/>
      <w:r w:rsidRPr="00966358">
        <w:rPr>
          <w:rFonts w:ascii="GHEA Grapalat" w:hAnsi="GHEA Grapalat"/>
        </w:rPr>
        <w:t>պիտակներ</w:t>
      </w:r>
      <w:proofErr w:type="spellEnd"/>
      <w:r w:rsidRPr="00966358">
        <w:rPr>
          <w:rFonts w:ascii="GHEA Grapalat" w:hAnsi="GHEA Grapalat"/>
        </w:rPr>
        <w:t xml:space="preserve">։ </w:t>
      </w:r>
      <w:r w:rsidR="0044596F" w:rsidRPr="00966358">
        <w:rPr>
          <w:rFonts w:ascii="GHEA Grapalat" w:hAnsi="GHEA Grapalat"/>
        </w:rPr>
        <w:t>Պ</w:t>
      </w:r>
      <w:r w:rsidRPr="00966358">
        <w:rPr>
          <w:rFonts w:ascii="GHEA Grapalat" w:hAnsi="GHEA Grapalat"/>
        </w:rPr>
        <w:t xml:space="preserve">ետք է </w:t>
      </w:r>
      <w:proofErr w:type="spellStart"/>
      <w:r w:rsidRPr="00966358">
        <w:rPr>
          <w:rFonts w:ascii="GHEA Grapalat" w:hAnsi="GHEA Grapalat"/>
        </w:rPr>
        <w:t>գեներացվեն</w:t>
      </w:r>
      <w:proofErr w:type="spellEnd"/>
      <w:r w:rsidRPr="00966358">
        <w:rPr>
          <w:rFonts w:ascii="GHEA Grapalat" w:hAnsi="GHEA Grapalat"/>
        </w:rPr>
        <w:t xml:space="preserve"> և պահպանվեն </w:t>
      </w:r>
      <w:r w:rsidR="0044596F" w:rsidRPr="00966358">
        <w:rPr>
          <w:rFonts w:ascii="GHEA Grapalat" w:hAnsi="GHEA Grapalat"/>
        </w:rPr>
        <w:t xml:space="preserve">ֆայլի մասին </w:t>
      </w:r>
      <w:proofErr w:type="spellStart"/>
      <w:r w:rsidRPr="00966358">
        <w:rPr>
          <w:rFonts w:ascii="GHEA Grapalat" w:hAnsi="GHEA Grapalat"/>
        </w:rPr>
        <w:t>մետատվյալներ</w:t>
      </w:r>
      <w:proofErr w:type="spellEnd"/>
      <w:r w:rsidRPr="00966358">
        <w:rPr>
          <w:rFonts w:ascii="GHEA Grapalat" w:hAnsi="GHEA Grapalat"/>
        </w:rPr>
        <w:t xml:space="preserve">: Հասանելիություն ունեցող </w:t>
      </w:r>
      <w:proofErr w:type="spellStart"/>
      <w:r w:rsidRPr="00966358">
        <w:rPr>
          <w:rFonts w:ascii="GHEA Grapalat" w:hAnsi="GHEA Grapalat"/>
        </w:rPr>
        <w:t>օգտատերերը</w:t>
      </w:r>
      <w:proofErr w:type="spellEnd"/>
      <w:r w:rsidRPr="00966358">
        <w:rPr>
          <w:rFonts w:ascii="GHEA Grapalat" w:hAnsi="GHEA Grapalat"/>
        </w:rPr>
        <w:t xml:space="preserve"> պետք է հեշտությամբ բացեն համակարգում գտնվող ֆայլի </w:t>
      </w:r>
      <w:proofErr w:type="spellStart"/>
      <w:r w:rsidRPr="00966358">
        <w:rPr>
          <w:rFonts w:ascii="GHEA Grapalat" w:hAnsi="GHEA Grapalat"/>
        </w:rPr>
        <w:t>մետատվյալները</w:t>
      </w:r>
      <w:proofErr w:type="spellEnd"/>
      <w:r w:rsidRPr="00966358">
        <w:rPr>
          <w:rFonts w:ascii="GHEA Grapalat" w:hAnsi="GHEA Grapalat"/>
        </w:rPr>
        <w:t>, դրա պատմությունը և հասանելիություն ունենան այդ ֆայլի նախորդ տարբերակներին և, առկայության դեպքում, տեսնեն ֆայլի կարգավիճակը: Համակարգն ապահովում է դյուր</w:t>
      </w:r>
      <w:r w:rsidR="007A3E54" w:rsidRPr="00966358">
        <w:rPr>
          <w:rFonts w:ascii="GHEA Grapalat" w:hAnsi="GHEA Grapalat"/>
        </w:rPr>
        <w:t>ին</w:t>
      </w:r>
      <w:r w:rsidR="0044596F" w:rsidRPr="00966358">
        <w:rPr>
          <w:rFonts w:ascii="GHEA Grapalat" w:hAnsi="GHEA Grapalat"/>
        </w:rPr>
        <w:t xml:space="preserve"> </w:t>
      </w:r>
      <w:r w:rsidRPr="00966358">
        <w:rPr>
          <w:rFonts w:ascii="GHEA Grapalat" w:hAnsi="GHEA Grapalat"/>
        </w:rPr>
        <w:t xml:space="preserve">համագործակցելու միջավայր, որտեղ աշխատակիցները միաժամանակ կարող են խմբագրել նույն ֆայլը: </w:t>
      </w:r>
      <w:r w:rsidR="0044596F" w:rsidRPr="00966358">
        <w:rPr>
          <w:rFonts w:ascii="GHEA Grapalat" w:hAnsi="GHEA Grapalat"/>
        </w:rPr>
        <w:t>Ֆ</w:t>
      </w:r>
      <w:r w:rsidRPr="00966358">
        <w:rPr>
          <w:rFonts w:ascii="GHEA Grapalat" w:hAnsi="GHEA Grapalat"/>
        </w:rPr>
        <w:t>այլեր</w:t>
      </w:r>
      <w:r w:rsidR="0044596F" w:rsidRPr="00966358">
        <w:rPr>
          <w:rFonts w:ascii="GHEA Grapalat" w:hAnsi="GHEA Grapalat"/>
        </w:rPr>
        <w:t>ում կատարված</w:t>
      </w:r>
      <w:r w:rsidRPr="00966358">
        <w:rPr>
          <w:rFonts w:ascii="GHEA Grapalat" w:hAnsi="GHEA Grapalat"/>
        </w:rPr>
        <w:t xml:space="preserve"> փոփոխությունների </w:t>
      </w:r>
      <w:r w:rsidR="0044596F" w:rsidRPr="00966358">
        <w:rPr>
          <w:rFonts w:ascii="GHEA Grapalat" w:hAnsi="GHEA Grapalat"/>
        </w:rPr>
        <w:t>դեպքում</w:t>
      </w:r>
      <w:r w:rsidRPr="00966358">
        <w:rPr>
          <w:rFonts w:ascii="GHEA Grapalat" w:hAnsi="GHEA Grapalat"/>
        </w:rPr>
        <w:t xml:space="preserve"> </w:t>
      </w:r>
      <w:r w:rsidR="0044596F" w:rsidRPr="00966358">
        <w:rPr>
          <w:rFonts w:ascii="GHEA Grapalat" w:hAnsi="GHEA Grapalat"/>
        </w:rPr>
        <w:t>դրանց</w:t>
      </w:r>
      <w:r w:rsidRPr="00966358">
        <w:rPr>
          <w:rFonts w:ascii="GHEA Grapalat" w:hAnsi="GHEA Grapalat"/>
        </w:rPr>
        <w:t xml:space="preserve"> տարբերակներ</w:t>
      </w:r>
      <w:r w:rsidR="00726ECD" w:rsidRPr="00966358">
        <w:rPr>
          <w:rFonts w:ascii="GHEA Grapalat" w:hAnsi="GHEA Grapalat" w:cs="Arial"/>
        </w:rPr>
        <w:t>ն</w:t>
      </w:r>
      <w:r w:rsidRPr="00966358">
        <w:rPr>
          <w:rFonts w:ascii="GHEA Grapalat" w:hAnsi="GHEA Grapalat"/>
        </w:rPr>
        <w:t xml:space="preserve"> ավտոմատ կերպով </w:t>
      </w:r>
      <w:proofErr w:type="spellStart"/>
      <w:r w:rsidRPr="00966358">
        <w:rPr>
          <w:rFonts w:ascii="GHEA Grapalat" w:hAnsi="GHEA Grapalat"/>
        </w:rPr>
        <w:t>գեներացվում</w:t>
      </w:r>
      <w:proofErr w:type="spellEnd"/>
      <w:r w:rsidRPr="00966358">
        <w:rPr>
          <w:rFonts w:ascii="GHEA Grapalat" w:hAnsi="GHEA Grapalat"/>
        </w:rPr>
        <w:t xml:space="preserve"> և պահպանվում են: Ֆայլերի </w:t>
      </w:r>
      <w:proofErr w:type="spellStart"/>
      <w:r w:rsidRPr="00966358">
        <w:rPr>
          <w:rFonts w:ascii="GHEA Grapalat" w:hAnsi="GHEA Grapalat"/>
        </w:rPr>
        <w:t>հասանելիությունն</w:t>
      </w:r>
      <w:proofErr w:type="spellEnd"/>
      <w:r w:rsidRPr="00966358">
        <w:rPr>
          <w:rFonts w:ascii="GHEA Grapalat" w:hAnsi="GHEA Grapalat"/>
        </w:rPr>
        <w:t xml:space="preserve"> ապահովվում է</w:t>
      </w:r>
      <w:r w:rsidR="00887B17" w:rsidRPr="00966358">
        <w:rPr>
          <w:rFonts w:ascii="MS Gothic" w:hAnsi="MS Gothic" w:cs="MS Gothic"/>
        </w:rPr>
        <w:t>․</w:t>
      </w:r>
      <w:r w:rsidRPr="00966358">
        <w:rPr>
          <w:rFonts w:ascii="GHEA Grapalat" w:hAnsi="GHEA Grapalat"/>
        </w:rPr>
        <w:t xml:space="preserve"> դրանք կարող են </w:t>
      </w:r>
      <w:proofErr w:type="spellStart"/>
      <w:r w:rsidRPr="00966358">
        <w:rPr>
          <w:rFonts w:ascii="GHEA Grapalat" w:hAnsi="GHEA Grapalat"/>
        </w:rPr>
        <w:t>խմբագրվել</w:t>
      </w:r>
      <w:proofErr w:type="spellEnd"/>
      <w:r w:rsidRPr="00966358">
        <w:rPr>
          <w:rFonts w:ascii="GHEA Grapalat" w:hAnsi="GHEA Grapalat"/>
        </w:rPr>
        <w:t>, ստորագր</w:t>
      </w:r>
      <w:r w:rsidR="00D947AB" w:rsidRPr="00966358">
        <w:rPr>
          <w:rFonts w:ascii="GHEA Grapalat" w:hAnsi="GHEA Grapalat"/>
        </w:rPr>
        <w:t>վել</w:t>
      </w:r>
      <w:r w:rsidRPr="00966358">
        <w:rPr>
          <w:rFonts w:ascii="GHEA Grapalat" w:hAnsi="GHEA Grapalat"/>
        </w:rPr>
        <w:t xml:space="preserve"> և ստանալ </w:t>
      </w:r>
      <w:proofErr w:type="spellStart"/>
      <w:r w:rsidRPr="00966358">
        <w:rPr>
          <w:rFonts w:ascii="GHEA Grapalat" w:hAnsi="GHEA Grapalat"/>
        </w:rPr>
        <w:t>հաստատումներ</w:t>
      </w:r>
      <w:proofErr w:type="spellEnd"/>
      <w:r w:rsidRPr="00966358">
        <w:rPr>
          <w:rFonts w:ascii="GHEA Grapalat" w:hAnsi="GHEA Grapalat"/>
        </w:rPr>
        <w:t xml:space="preserve"> համակարգում՝ առանց  </w:t>
      </w:r>
      <w:proofErr w:type="spellStart"/>
      <w:r w:rsidRPr="00966358">
        <w:rPr>
          <w:rFonts w:ascii="GHEA Grapalat" w:hAnsi="GHEA Grapalat"/>
        </w:rPr>
        <w:t>ներբեռն</w:t>
      </w:r>
      <w:r w:rsidR="0044596F" w:rsidRPr="00966358">
        <w:rPr>
          <w:rFonts w:ascii="GHEA Grapalat" w:hAnsi="GHEA Grapalat"/>
        </w:rPr>
        <w:t>ման</w:t>
      </w:r>
      <w:proofErr w:type="spellEnd"/>
      <w:r w:rsidRPr="00966358">
        <w:rPr>
          <w:rFonts w:ascii="GHEA Grapalat" w:hAnsi="GHEA Grapalat"/>
        </w:rPr>
        <w:t xml:space="preserve"> և </w:t>
      </w:r>
      <w:proofErr w:type="spellStart"/>
      <w:r w:rsidRPr="00966358">
        <w:rPr>
          <w:rFonts w:ascii="GHEA Grapalat" w:hAnsi="GHEA Grapalat"/>
        </w:rPr>
        <w:t>վերբեռն</w:t>
      </w:r>
      <w:r w:rsidR="0044596F" w:rsidRPr="00966358">
        <w:rPr>
          <w:rFonts w:ascii="GHEA Grapalat" w:hAnsi="GHEA Grapalat"/>
        </w:rPr>
        <w:t>ման</w:t>
      </w:r>
      <w:proofErr w:type="spellEnd"/>
      <w:r w:rsidRPr="00966358">
        <w:rPr>
          <w:rFonts w:ascii="GHEA Grapalat" w:hAnsi="GHEA Grapalat"/>
        </w:rPr>
        <w:t xml:space="preserve"> անհրաժեշտության: Ֆայլերը կարող են </w:t>
      </w:r>
      <w:proofErr w:type="spellStart"/>
      <w:r w:rsidR="00FF2FD6" w:rsidRPr="00966358">
        <w:rPr>
          <w:rFonts w:ascii="GHEA Grapalat" w:hAnsi="GHEA Grapalat"/>
        </w:rPr>
        <w:t>գաղտնագրվել</w:t>
      </w:r>
      <w:proofErr w:type="spellEnd"/>
      <w:r w:rsidR="00FF2FD6" w:rsidRPr="00966358">
        <w:rPr>
          <w:rFonts w:ascii="GHEA Grapalat" w:hAnsi="GHEA Grapalat"/>
        </w:rPr>
        <w:t xml:space="preserve"> </w:t>
      </w:r>
      <w:r w:rsidRPr="00966358">
        <w:rPr>
          <w:rFonts w:ascii="GHEA Grapalat" w:hAnsi="GHEA Grapalat"/>
        </w:rPr>
        <w:t xml:space="preserve">և բանալիների </w:t>
      </w:r>
      <w:r w:rsidRPr="00966358">
        <w:rPr>
          <w:rFonts w:ascii="GHEA Grapalat" w:hAnsi="GHEA Grapalat"/>
        </w:rPr>
        <w:lastRenderedPageBreak/>
        <w:t xml:space="preserve">ու սերտիֆիկատների միջոցով գաղտնազերծվել։ Ֆայլերը կարող են </w:t>
      </w:r>
      <w:proofErr w:type="spellStart"/>
      <w:r w:rsidRPr="00966358">
        <w:rPr>
          <w:rFonts w:ascii="GHEA Grapalat" w:hAnsi="GHEA Grapalat"/>
        </w:rPr>
        <w:t>արխիվացվել</w:t>
      </w:r>
      <w:proofErr w:type="spellEnd"/>
      <w:r w:rsidRPr="00966358">
        <w:rPr>
          <w:rFonts w:ascii="GHEA Grapalat" w:hAnsi="GHEA Grapalat"/>
        </w:rPr>
        <w:t xml:space="preserve"> և ունեն արխիվից վերականգնվելու </w:t>
      </w:r>
      <w:r w:rsidR="0044596F" w:rsidRPr="00966358">
        <w:rPr>
          <w:rFonts w:ascii="GHEA Grapalat" w:hAnsi="GHEA Grapalat"/>
        </w:rPr>
        <w:t>կամ</w:t>
      </w:r>
      <w:r w:rsidRPr="00966358">
        <w:rPr>
          <w:rFonts w:ascii="GHEA Grapalat" w:hAnsi="GHEA Grapalat"/>
        </w:rPr>
        <w:t xml:space="preserve">  սահմանված ժամ</w:t>
      </w:r>
      <w:r w:rsidR="0044596F" w:rsidRPr="00966358">
        <w:rPr>
          <w:rFonts w:ascii="GHEA Grapalat" w:hAnsi="GHEA Grapalat"/>
        </w:rPr>
        <w:t>կետ</w:t>
      </w:r>
      <w:r w:rsidRPr="00966358">
        <w:rPr>
          <w:rFonts w:ascii="GHEA Grapalat" w:hAnsi="GHEA Grapalat"/>
        </w:rPr>
        <w:t>ից հետո վերանալու հնարավորություն։</w:t>
      </w:r>
    </w:p>
    <w:p w14:paraId="17CEF114" w14:textId="77777777" w:rsidR="00CC1D86" w:rsidRPr="00966358" w:rsidRDefault="00CC1D86" w:rsidP="001143A4">
      <w:pPr>
        <w:spacing w:before="240"/>
        <w:ind w:left="432"/>
        <w:jc w:val="both"/>
        <w:rPr>
          <w:rFonts w:ascii="GHEA Grapalat" w:hAnsi="GHEA Grapalat"/>
          <w:b/>
          <w:u w:val="single"/>
        </w:rPr>
      </w:pPr>
      <w:r w:rsidRPr="00966358">
        <w:rPr>
          <w:rFonts w:ascii="GHEA Grapalat" w:hAnsi="GHEA Grapalat"/>
          <w:b/>
          <w:u w:val="single"/>
        </w:rPr>
        <w:t>Աշխատանքային էկրան</w:t>
      </w:r>
    </w:p>
    <w:p w14:paraId="7903594A" w14:textId="02322C96" w:rsidR="00CC1D86" w:rsidRPr="00966358" w:rsidRDefault="00CC1D86" w:rsidP="006A7FCB">
      <w:pPr>
        <w:spacing w:before="240"/>
        <w:ind w:left="432"/>
        <w:jc w:val="both"/>
        <w:rPr>
          <w:rFonts w:ascii="GHEA Grapalat" w:hAnsi="GHEA Grapalat"/>
        </w:rPr>
      </w:pPr>
      <w:r w:rsidRPr="00966358">
        <w:rPr>
          <w:rFonts w:ascii="GHEA Grapalat" w:hAnsi="GHEA Grapalat"/>
        </w:rPr>
        <w:t xml:space="preserve">Համակարգում առկա է մեկ աշխատանքային (ինտեգրացված) միջավայրից տարբեր ֆունկցիոնալ մոդուլներ մուտք գործելու հնարավորություն: Համակարգում </w:t>
      </w:r>
      <w:r w:rsidR="00204E7A" w:rsidRPr="00966358">
        <w:rPr>
          <w:rFonts w:ascii="GHEA Grapalat" w:hAnsi="GHEA Grapalat"/>
        </w:rPr>
        <w:t>կան</w:t>
      </w:r>
      <w:r w:rsidRPr="00966358">
        <w:rPr>
          <w:rFonts w:ascii="GHEA Grapalat" w:hAnsi="GHEA Grapalat"/>
        </w:rPr>
        <w:t xml:space="preserve"> նոր ֆունկցիոնալ մոդուլներ՝ առանձնացված, ծրագրավորված, առանձին </w:t>
      </w:r>
      <w:proofErr w:type="spellStart"/>
      <w:r w:rsidRPr="00966358">
        <w:rPr>
          <w:rFonts w:ascii="GHEA Grapalat" w:hAnsi="GHEA Grapalat"/>
        </w:rPr>
        <w:t>ինտերֆեյսով</w:t>
      </w:r>
      <w:proofErr w:type="spellEnd"/>
      <w:r w:rsidRPr="00966358">
        <w:rPr>
          <w:rFonts w:ascii="GHEA Grapalat" w:hAnsi="GHEA Grapalat"/>
        </w:rPr>
        <w:t xml:space="preserve"> ծառայություն ստեղծելու հնարավորություն։ Համակարգը կահավորված է ֆունկցիոնալ մոդուլների գրադարանով: Յուրաքանչյուր աշխատանքային էկրանի համար հասանելի է տարբեր գործընթացների և գործառույթների ազատ </w:t>
      </w:r>
      <w:proofErr w:type="spellStart"/>
      <w:r w:rsidRPr="00966358">
        <w:rPr>
          <w:rFonts w:ascii="GHEA Grapalat" w:hAnsi="GHEA Grapalat"/>
        </w:rPr>
        <w:t>դասավորման</w:t>
      </w:r>
      <w:proofErr w:type="spellEnd"/>
      <w:r w:rsidRPr="00966358">
        <w:rPr>
          <w:rFonts w:ascii="GHEA Grapalat" w:hAnsi="GHEA Grapalat"/>
        </w:rPr>
        <w:t xml:space="preserve"> հնարավորություն։ </w:t>
      </w:r>
      <w:bookmarkStart w:id="1232" w:name="_Toc104796347"/>
    </w:p>
    <w:p w14:paraId="67FDEBD8" w14:textId="77777777" w:rsidR="00CC1D86" w:rsidRPr="00966358" w:rsidRDefault="00CC1D86" w:rsidP="006A7FCB">
      <w:pPr>
        <w:spacing w:before="240"/>
        <w:ind w:left="432"/>
        <w:jc w:val="both"/>
        <w:rPr>
          <w:rFonts w:ascii="GHEA Grapalat" w:hAnsi="GHEA Grapalat"/>
          <w:b/>
          <w:u w:val="single"/>
        </w:rPr>
      </w:pPr>
      <w:r w:rsidRPr="00966358">
        <w:rPr>
          <w:rFonts w:ascii="GHEA Grapalat" w:hAnsi="GHEA Grapalat"/>
          <w:b/>
          <w:u w:val="single"/>
        </w:rPr>
        <w:t>Տեղեկատվական պորտալ</w:t>
      </w:r>
      <w:bookmarkEnd w:id="1232"/>
    </w:p>
    <w:p w14:paraId="134D9F54" w14:textId="4811DA8F" w:rsidR="00CC1D86" w:rsidRPr="00966358" w:rsidRDefault="00CC1D86" w:rsidP="006A7FCB">
      <w:pPr>
        <w:spacing w:before="240"/>
        <w:ind w:left="432"/>
        <w:jc w:val="both"/>
        <w:rPr>
          <w:rFonts w:ascii="GHEA Grapalat" w:hAnsi="GHEA Grapalat"/>
        </w:rPr>
      </w:pPr>
      <w:r w:rsidRPr="00966358">
        <w:rPr>
          <w:rFonts w:ascii="GHEA Grapalat" w:hAnsi="GHEA Grapalat"/>
        </w:rPr>
        <w:t xml:space="preserve">Համակարգում առկա է տեքստային հրապարակումներ անելու և հրապարակումներին հավելյալ ֆայլեր կցելու հնարավորություն: </w:t>
      </w:r>
      <w:proofErr w:type="spellStart"/>
      <w:r w:rsidRPr="00966358">
        <w:rPr>
          <w:rFonts w:ascii="GHEA Grapalat" w:hAnsi="GHEA Grapalat"/>
        </w:rPr>
        <w:t>Օգտատերերը</w:t>
      </w:r>
      <w:proofErr w:type="spellEnd"/>
      <w:r w:rsidRPr="00966358">
        <w:rPr>
          <w:rFonts w:ascii="GHEA Grapalat" w:hAnsi="GHEA Grapalat"/>
        </w:rPr>
        <w:t xml:space="preserve"> կարող են հրապարակումները տեղադրել բաժինների և ենթաբաժինների ներքո և մեկնաբանություններ </w:t>
      </w:r>
      <w:r w:rsidR="00107B92" w:rsidRPr="00966358">
        <w:rPr>
          <w:rFonts w:ascii="GHEA Grapalat" w:hAnsi="GHEA Grapalat"/>
        </w:rPr>
        <w:t>ան</w:t>
      </w:r>
      <w:r w:rsidRPr="00966358">
        <w:rPr>
          <w:rFonts w:ascii="GHEA Grapalat" w:hAnsi="GHEA Grapalat"/>
        </w:rPr>
        <w:t xml:space="preserve">ել այդ հրապարակումների վերաբերյալ: Գործում է հրապարակումների </w:t>
      </w:r>
      <w:proofErr w:type="spellStart"/>
      <w:r w:rsidRPr="00966358">
        <w:rPr>
          <w:rFonts w:ascii="GHEA Grapalat" w:hAnsi="GHEA Grapalat"/>
        </w:rPr>
        <w:t>բաժիններ</w:t>
      </w:r>
      <w:r w:rsidR="00107B92" w:rsidRPr="00966358">
        <w:rPr>
          <w:rFonts w:ascii="GHEA Grapalat" w:hAnsi="GHEA Grapalat"/>
        </w:rPr>
        <w:t>ն</w:t>
      </w:r>
      <w:proofErr w:type="spellEnd"/>
      <w:r w:rsidRPr="00966358">
        <w:rPr>
          <w:rFonts w:ascii="GHEA Grapalat" w:hAnsi="GHEA Grapalat"/>
        </w:rPr>
        <w:t xml:space="preserve"> ըստ </w:t>
      </w:r>
      <w:proofErr w:type="spellStart"/>
      <w:r w:rsidRPr="00966358">
        <w:rPr>
          <w:rFonts w:ascii="GHEA Grapalat" w:hAnsi="GHEA Grapalat"/>
        </w:rPr>
        <w:t>հասանելիության</w:t>
      </w:r>
      <w:proofErr w:type="spellEnd"/>
      <w:r w:rsidRPr="00966358">
        <w:rPr>
          <w:rFonts w:ascii="GHEA Grapalat" w:hAnsi="GHEA Grapalat"/>
        </w:rPr>
        <w:t xml:space="preserve"> խմբագրելու և </w:t>
      </w:r>
      <w:proofErr w:type="spellStart"/>
      <w:r w:rsidRPr="00966358">
        <w:rPr>
          <w:rFonts w:ascii="GHEA Grapalat" w:hAnsi="GHEA Grapalat"/>
        </w:rPr>
        <w:t>ենթաբաժիններ</w:t>
      </w:r>
      <w:proofErr w:type="spellEnd"/>
      <w:r w:rsidRPr="00966358">
        <w:rPr>
          <w:rFonts w:ascii="GHEA Grapalat" w:hAnsi="GHEA Grapalat"/>
        </w:rPr>
        <w:t xml:space="preserve"> ավելացնելու հնարավորություն: Տեքստային հրապարակումների համար առկա է ևս մեկ միջավայր՝ առանց հասանելիության սահմանափակումների: </w:t>
      </w:r>
    </w:p>
    <w:p w14:paraId="23E61589" w14:textId="6FFA8A58" w:rsidR="00CC1D86" w:rsidRPr="00966358" w:rsidRDefault="00CC1D86" w:rsidP="006A7FCB">
      <w:pPr>
        <w:spacing w:before="240"/>
        <w:ind w:left="432"/>
        <w:jc w:val="both"/>
        <w:rPr>
          <w:rFonts w:ascii="GHEA Grapalat" w:hAnsi="GHEA Grapalat"/>
        </w:rPr>
      </w:pPr>
      <w:r w:rsidRPr="00966358">
        <w:rPr>
          <w:rFonts w:ascii="GHEA Grapalat" w:hAnsi="GHEA Grapalat"/>
        </w:rPr>
        <w:t xml:space="preserve">Համակարգն ունի նաև ֆայլերի </w:t>
      </w:r>
      <w:r w:rsidR="00B6646E" w:rsidRPr="00966358">
        <w:rPr>
          <w:rFonts w:ascii="GHEA Grapalat" w:hAnsi="GHEA Grapalat"/>
        </w:rPr>
        <w:t>ու</w:t>
      </w:r>
      <w:r w:rsidRPr="00966358">
        <w:rPr>
          <w:rFonts w:ascii="GHEA Grapalat" w:hAnsi="GHEA Grapalat"/>
        </w:rPr>
        <w:t xml:space="preserve"> </w:t>
      </w:r>
      <w:proofErr w:type="spellStart"/>
      <w:r w:rsidRPr="00966358">
        <w:rPr>
          <w:rFonts w:ascii="GHEA Grapalat" w:hAnsi="GHEA Grapalat"/>
        </w:rPr>
        <w:t>ֆայլապանակների</w:t>
      </w:r>
      <w:proofErr w:type="spellEnd"/>
      <w:r w:rsidRPr="00966358">
        <w:rPr>
          <w:rFonts w:ascii="GHEA Grapalat" w:hAnsi="GHEA Grapalat"/>
        </w:rPr>
        <w:t xml:space="preserve"> դասակարգման և կառավարման մոդուլ, </w:t>
      </w:r>
      <w:proofErr w:type="spellStart"/>
      <w:r w:rsidRPr="00966358">
        <w:rPr>
          <w:rFonts w:ascii="GHEA Grapalat" w:hAnsi="GHEA Grapalat"/>
        </w:rPr>
        <w:t>ֆայլապանակների</w:t>
      </w:r>
      <w:proofErr w:type="spellEnd"/>
      <w:r w:rsidRPr="00966358">
        <w:rPr>
          <w:rFonts w:ascii="GHEA Grapalat" w:hAnsi="GHEA Grapalat"/>
        </w:rPr>
        <w:t xml:space="preserve"> </w:t>
      </w:r>
      <w:proofErr w:type="spellStart"/>
      <w:r w:rsidRPr="00966358">
        <w:rPr>
          <w:rFonts w:ascii="GHEA Grapalat" w:hAnsi="GHEA Grapalat"/>
        </w:rPr>
        <w:t>հասանելիության</w:t>
      </w:r>
      <w:proofErr w:type="spellEnd"/>
      <w:r w:rsidRPr="00966358">
        <w:rPr>
          <w:rFonts w:ascii="GHEA Grapalat" w:hAnsi="GHEA Grapalat"/>
        </w:rPr>
        <w:t xml:space="preserve"> կառավարման, </w:t>
      </w:r>
      <w:proofErr w:type="spellStart"/>
      <w:r w:rsidRPr="00966358">
        <w:rPr>
          <w:rFonts w:ascii="GHEA Grapalat" w:hAnsi="GHEA Grapalat"/>
        </w:rPr>
        <w:t>արխիվացման</w:t>
      </w:r>
      <w:proofErr w:type="spellEnd"/>
      <w:r w:rsidRPr="00966358">
        <w:rPr>
          <w:rFonts w:ascii="GHEA Grapalat" w:hAnsi="GHEA Grapalat"/>
        </w:rPr>
        <w:t xml:space="preserve"> և արխիվից վերականգնելու հնարավորություն։ </w:t>
      </w:r>
    </w:p>
    <w:p w14:paraId="4CD4EF34" w14:textId="77777777" w:rsidR="00CC1D86" w:rsidRPr="00966358" w:rsidRDefault="00CC1D86" w:rsidP="00CC1D86">
      <w:pPr>
        <w:spacing w:before="240"/>
        <w:ind w:left="432"/>
        <w:rPr>
          <w:rFonts w:ascii="GHEA Grapalat" w:hAnsi="GHEA Grapalat"/>
          <w:b/>
          <w:u w:val="single"/>
        </w:rPr>
      </w:pPr>
      <w:bookmarkStart w:id="1233" w:name="_Toc104796348"/>
      <w:r w:rsidRPr="00966358">
        <w:rPr>
          <w:rFonts w:ascii="GHEA Grapalat" w:hAnsi="GHEA Grapalat"/>
          <w:b/>
          <w:u w:val="single"/>
        </w:rPr>
        <w:t>Որոնում</w:t>
      </w:r>
      <w:bookmarkEnd w:id="1233"/>
    </w:p>
    <w:p w14:paraId="1E528CD4" w14:textId="77777777" w:rsidR="00FF6E55" w:rsidRDefault="00CC1D86" w:rsidP="006A7FCB">
      <w:pPr>
        <w:spacing w:before="240"/>
        <w:ind w:left="432"/>
        <w:jc w:val="both"/>
        <w:rPr>
          <w:rFonts w:ascii="GHEA Grapalat" w:hAnsi="GHEA Grapalat"/>
        </w:rPr>
        <w:sectPr w:rsidR="00FF6E55" w:rsidSect="00FF6E55">
          <w:footerReference w:type="default" r:id="rId23"/>
          <w:pgSz w:w="11906" w:h="16838"/>
          <w:pgMar w:top="1555" w:right="1080" w:bottom="1440" w:left="1080" w:header="850" w:footer="67" w:gutter="0"/>
          <w:pgNumType w:start="1" w:chapStyle="2"/>
          <w:cols w:space="425"/>
          <w:docGrid w:linePitch="360"/>
        </w:sectPr>
      </w:pPr>
      <w:r w:rsidRPr="00966358">
        <w:rPr>
          <w:rFonts w:ascii="GHEA Grapalat" w:hAnsi="GHEA Grapalat"/>
        </w:rPr>
        <w:t xml:space="preserve">Համակարգն ունի ճկուն </w:t>
      </w:r>
      <w:r w:rsidR="007C6E1A" w:rsidRPr="00966358">
        <w:rPr>
          <w:rFonts w:ascii="GHEA Grapalat" w:hAnsi="GHEA Grapalat"/>
        </w:rPr>
        <w:t xml:space="preserve">որոնման </w:t>
      </w:r>
      <w:r w:rsidR="00FF2FD6" w:rsidRPr="00966358">
        <w:rPr>
          <w:rFonts w:ascii="GHEA Grapalat" w:hAnsi="GHEA Grapalat"/>
        </w:rPr>
        <w:t>հնարավորություն</w:t>
      </w:r>
      <w:r w:rsidRPr="00966358">
        <w:rPr>
          <w:rFonts w:ascii="GHEA Grapalat" w:hAnsi="GHEA Grapalat"/>
        </w:rPr>
        <w:t xml:space="preserve">, որը </w:t>
      </w:r>
      <w:r w:rsidR="007C6E1A" w:rsidRPr="00966358">
        <w:rPr>
          <w:rFonts w:ascii="GHEA Grapalat" w:hAnsi="GHEA Grapalat"/>
        </w:rPr>
        <w:t>կիրառելի է</w:t>
      </w:r>
      <w:r w:rsidRPr="00966358">
        <w:rPr>
          <w:rFonts w:ascii="GHEA Grapalat" w:hAnsi="GHEA Grapalat"/>
        </w:rPr>
        <w:t xml:space="preserve"> նաև ըստ բովանդակության և </w:t>
      </w:r>
      <w:proofErr w:type="spellStart"/>
      <w:r w:rsidRPr="00966358">
        <w:rPr>
          <w:rFonts w:ascii="GHEA Grapalat" w:hAnsi="GHEA Grapalat"/>
        </w:rPr>
        <w:t>մետատվյալների</w:t>
      </w:r>
      <w:proofErr w:type="spellEnd"/>
      <w:r w:rsidRPr="00966358">
        <w:rPr>
          <w:rFonts w:ascii="GHEA Grapalat" w:hAnsi="GHEA Grapalat"/>
        </w:rPr>
        <w:t xml:space="preserve">: </w:t>
      </w:r>
      <w:proofErr w:type="spellStart"/>
      <w:r w:rsidRPr="00966358">
        <w:rPr>
          <w:rFonts w:ascii="GHEA Grapalat" w:hAnsi="GHEA Grapalat"/>
        </w:rPr>
        <w:t>Օգտատերերն</w:t>
      </w:r>
      <w:proofErr w:type="spellEnd"/>
      <w:r w:rsidRPr="00966358">
        <w:rPr>
          <w:rFonts w:ascii="GHEA Grapalat" w:hAnsi="GHEA Grapalat"/>
        </w:rPr>
        <w:t xml:space="preserve"> ունեն գլոբալ (համակարգի մասշտաբով) և լոկալ (էջի մասշտաբով) որոնման (երկու առանձին որոնման տողերի) հնարավորություն, այնուամենայնիվ, արդյունքները պետք է </w:t>
      </w:r>
      <w:r w:rsidR="00896D55" w:rsidRPr="00966358">
        <w:rPr>
          <w:rFonts w:ascii="GHEA Grapalat" w:hAnsi="GHEA Grapalat"/>
        </w:rPr>
        <w:t>զտ</w:t>
      </w:r>
      <w:r w:rsidRPr="00966358">
        <w:rPr>
          <w:rFonts w:ascii="GHEA Grapalat" w:hAnsi="GHEA Grapalat"/>
        </w:rPr>
        <w:t xml:space="preserve">վեն՝ ելնելով </w:t>
      </w:r>
      <w:proofErr w:type="spellStart"/>
      <w:r w:rsidRPr="00966358">
        <w:rPr>
          <w:rFonts w:ascii="GHEA Grapalat" w:hAnsi="GHEA Grapalat"/>
        </w:rPr>
        <w:t>օգտատիրոջ</w:t>
      </w:r>
      <w:proofErr w:type="spellEnd"/>
      <w:r w:rsidRPr="00966358">
        <w:rPr>
          <w:rFonts w:ascii="GHEA Grapalat" w:hAnsi="GHEA Grapalat"/>
        </w:rPr>
        <w:t xml:space="preserve"> </w:t>
      </w:r>
      <w:proofErr w:type="spellStart"/>
      <w:r w:rsidRPr="00966358">
        <w:rPr>
          <w:rFonts w:ascii="GHEA Grapalat" w:hAnsi="GHEA Grapalat"/>
        </w:rPr>
        <w:t>հասանելիության</w:t>
      </w:r>
      <w:proofErr w:type="spellEnd"/>
      <w:r w:rsidRPr="00966358">
        <w:rPr>
          <w:rFonts w:ascii="GHEA Grapalat" w:hAnsi="GHEA Grapalat"/>
        </w:rPr>
        <w:t xml:space="preserve"> իրավունքներից</w:t>
      </w:r>
      <w:r w:rsidR="00896D55" w:rsidRPr="00966358">
        <w:rPr>
          <w:rFonts w:ascii="GHEA Grapalat" w:hAnsi="GHEA Grapalat"/>
        </w:rPr>
        <w:t>։</w:t>
      </w:r>
      <w:r w:rsidRPr="00966358">
        <w:rPr>
          <w:rFonts w:ascii="GHEA Grapalat" w:hAnsi="GHEA Grapalat"/>
        </w:rPr>
        <w:t xml:space="preserve"> </w:t>
      </w:r>
      <w:proofErr w:type="spellStart"/>
      <w:r w:rsidRPr="00966358">
        <w:rPr>
          <w:rFonts w:ascii="GHEA Grapalat" w:hAnsi="GHEA Grapalat"/>
        </w:rPr>
        <w:t>Օգտատերերը</w:t>
      </w:r>
      <w:proofErr w:type="spellEnd"/>
      <w:r w:rsidRPr="00966358">
        <w:rPr>
          <w:rFonts w:ascii="GHEA Grapalat" w:hAnsi="GHEA Grapalat"/>
        </w:rPr>
        <w:t xml:space="preserve"> կարող են </w:t>
      </w:r>
      <w:r w:rsidR="00896D55" w:rsidRPr="00966358">
        <w:rPr>
          <w:rFonts w:ascii="GHEA Grapalat" w:hAnsi="GHEA Grapalat"/>
        </w:rPr>
        <w:t>զտ</w:t>
      </w:r>
      <w:r w:rsidRPr="00966358">
        <w:rPr>
          <w:rFonts w:ascii="GHEA Grapalat" w:hAnsi="GHEA Grapalat"/>
        </w:rPr>
        <w:t xml:space="preserve">ման միջոցով իրականացնել որոնում: Որոնման մեխանիզմը </w:t>
      </w:r>
      <w:proofErr w:type="spellStart"/>
      <w:r w:rsidR="00B6646E" w:rsidRPr="00966358">
        <w:rPr>
          <w:rFonts w:ascii="GHEA Grapalat" w:hAnsi="GHEA Grapalat"/>
        </w:rPr>
        <w:t>մասշտաբ</w:t>
      </w:r>
      <w:r w:rsidRPr="00966358">
        <w:rPr>
          <w:rFonts w:ascii="GHEA Grapalat" w:hAnsi="GHEA Grapalat"/>
        </w:rPr>
        <w:t>այնորեն</w:t>
      </w:r>
      <w:proofErr w:type="spellEnd"/>
      <w:r w:rsidRPr="00966358">
        <w:rPr>
          <w:rFonts w:ascii="GHEA Grapalat" w:hAnsi="GHEA Grapalat"/>
        </w:rPr>
        <w:t xml:space="preserve"> չափելի է և չունի մեծածավալ տվյալներ հայտնաբերելու և ցուցադրելու սահմանափակումներ։ Մեծածավալ տվյալները չեն ազդում/փոքր ազդեցություն ունեն որոնման արդյունքների արագության վրա: Գործում է </w:t>
      </w:r>
      <w:proofErr w:type="spellStart"/>
      <w:r w:rsidRPr="00966358">
        <w:rPr>
          <w:rFonts w:ascii="GHEA Grapalat" w:hAnsi="GHEA Grapalat"/>
        </w:rPr>
        <w:t>արխիվացված</w:t>
      </w:r>
      <w:proofErr w:type="spellEnd"/>
      <w:r w:rsidRPr="00966358">
        <w:rPr>
          <w:rFonts w:ascii="GHEA Grapalat" w:hAnsi="GHEA Grapalat"/>
        </w:rPr>
        <w:t xml:space="preserve"> ֆայլերը փնտրելու և գտնելու հնարավորություն: Որոնման արդյունքում էջի </w:t>
      </w:r>
      <w:proofErr w:type="spellStart"/>
      <w:r w:rsidRPr="00966358">
        <w:rPr>
          <w:rFonts w:ascii="GHEA Grapalat" w:hAnsi="GHEA Grapalat"/>
        </w:rPr>
        <w:t>վերևում</w:t>
      </w:r>
      <w:proofErr w:type="spellEnd"/>
      <w:r w:rsidRPr="00966358">
        <w:rPr>
          <w:rFonts w:ascii="GHEA Grapalat" w:hAnsi="GHEA Grapalat"/>
        </w:rPr>
        <w:t xml:space="preserve"> հայտնվում են այն ֆայլերը, որոնք </w:t>
      </w:r>
      <w:proofErr w:type="spellStart"/>
      <w:r w:rsidRPr="00966358">
        <w:rPr>
          <w:rFonts w:ascii="GHEA Grapalat" w:hAnsi="GHEA Grapalat"/>
        </w:rPr>
        <w:t>ամենաշատն</w:t>
      </w:r>
      <w:proofErr w:type="spellEnd"/>
      <w:r w:rsidRPr="00966358">
        <w:rPr>
          <w:rFonts w:ascii="GHEA Grapalat" w:hAnsi="GHEA Grapalat"/>
        </w:rPr>
        <w:t xml:space="preserve"> են համապատասխանում բանալի </w:t>
      </w:r>
      <w:proofErr w:type="spellStart"/>
      <w:r w:rsidRPr="00966358">
        <w:rPr>
          <w:rFonts w:ascii="GHEA Grapalat" w:hAnsi="GHEA Grapalat"/>
        </w:rPr>
        <w:t>բառերին</w:t>
      </w:r>
      <w:proofErr w:type="spellEnd"/>
      <w:r w:rsidRPr="00966358">
        <w:rPr>
          <w:rFonts w:ascii="GHEA Grapalat" w:hAnsi="GHEA Grapalat"/>
        </w:rPr>
        <w:t>: Համակարգն ունի ըստ պիտակների փնտրում իրականացնելու հնարավորություն։</w:t>
      </w:r>
    </w:p>
    <w:p w14:paraId="0B72FA27" w14:textId="176D98ED" w:rsidR="0038120D" w:rsidRPr="00966358" w:rsidRDefault="0044764F" w:rsidP="0044764F">
      <w:pPr>
        <w:widowControl w:val="0"/>
        <w:autoSpaceDE w:val="0"/>
        <w:autoSpaceDN w:val="0"/>
        <w:spacing w:after="240" w:line="276" w:lineRule="auto"/>
        <w:ind w:left="567"/>
        <w:jc w:val="both"/>
        <w:outlineLvl w:val="1"/>
        <w:rPr>
          <w:rFonts w:ascii="GHEA Grapalat" w:hAnsi="GHEA Grapalat"/>
          <w:b/>
          <w:color w:val="000000" w:themeColor="text1"/>
          <w:kern w:val="2"/>
          <w:sz w:val="32"/>
        </w:rPr>
      </w:pPr>
      <w:bookmarkStart w:id="1234" w:name="_Toc152753922"/>
      <w:bookmarkStart w:id="1235" w:name="_Toc152946830"/>
      <w:bookmarkStart w:id="1236" w:name="_Toc152947286"/>
      <w:bookmarkStart w:id="1237" w:name="_Toc152947495"/>
      <w:r w:rsidRPr="00966358">
        <w:rPr>
          <w:rFonts w:ascii="GHEA Grapalat" w:hAnsi="GHEA Grapalat"/>
          <w:b/>
          <w:color w:val="000000" w:themeColor="text1"/>
          <w:kern w:val="2"/>
          <w:sz w:val="32"/>
        </w:rPr>
        <w:t>Բ</w:t>
      </w:r>
      <w:r w:rsidRPr="00966358">
        <w:rPr>
          <w:rFonts w:ascii="MS Gothic" w:eastAsia="MS Gothic" w:hAnsi="MS Gothic" w:cs="MS Gothic" w:hint="eastAsia"/>
          <w:b/>
          <w:color w:val="000000" w:themeColor="text1"/>
          <w:kern w:val="2"/>
          <w:sz w:val="32"/>
        </w:rPr>
        <w:t>․</w:t>
      </w:r>
      <w:r w:rsidRPr="00966358">
        <w:rPr>
          <w:rFonts w:ascii="GHEA Grapalat" w:hAnsi="GHEA Grapalat"/>
          <w:b/>
          <w:color w:val="000000" w:themeColor="text1"/>
          <w:kern w:val="2"/>
          <w:sz w:val="32"/>
        </w:rPr>
        <w:t xml:space="preserve"> </w:t>
      </w:r>
      <w:r w:rsidR="0038120D" w:rsidRPr="00966358">
        <w:rPr>
          <w:rFonts w:ascii="GHEA Grapalat" w:hAnsi="GHEA Grapalat"/>
          <w:b/>
          <w:color w:val="000000" w:themeColor="text1"/>
          <w:kern w:val="2"/>
          <w:sz w:val="32"/>
        </w:rPr>
        <w:t>Պաշտոնական պահանջ</w:t>
      </w:r>
      <w:r w:rsidR="002F0AAB" w:rsidRPr="00966358">
        <w:rPr>
          <w:rFonts w:ascii="GHEA Grapalat" w:hAnsi="GHEA Grapalat"/>
          <w:b/>
          <w:color w:val="000000" w:themeColor="text1"/>
          <w:kern w:val="2"/>
          <w:sz w:val="32"/>
        </w:rPr>
        <w:t>ներ</w:t>
      </w:r>
      <w:bookmarkEnd w:id="1234"/>
      <w:bookmarkEnd w:id="1235"/>
      <w:bookmarkEnd w:id="1236"/>
      <w:bookmarkEnd w:id="1237"/>
    </w:p>
    <w:p w14:paraId="54F36609" w14:textId="5B0DB9D6" w:rsidR="0038120D" w:rsidRPr="00966358" w:rsidRDefault="0044764F" w:rsidP="00A33F07">
      <w:pPr>
        <w:pStyle w:val="S1-Header2"/>
      </w:pPr>
      <w:bookmarkStart w:id="1238" w:name="_Toc152753923"/>
      <w:bookmarkStart w:id="1239" w:name="_Toc152946831"/>
      <w:bookmarkStart w:id="1240" w:name="_Toc152947287"/>
      <w:bookmarkStart w:id="1241" w:name="_Toc152947496"/>
      <w:r w:rsidRPr="00966358">
        <w:t>4</w:t>
      </w:r>
      <w:r w:rsidRPr="00966358">
        <w:rPr>
          <w:rFonts w:ascii="MS Gothic" w:eastAsia="MS Gothic" w:hAnsi="MS Gothic" w:cs="MS Gothic" w:hint="eastAsia"/>
        </w:rPr>
        <w:t>․</w:t>
      </w:r>
      <w:r w:rsidRPr="00966358">
        <w:t xml:space="preserve"> </w:t>
      </w:r>
      <w:r w:rsidR="0038120D" w:rsidRPr="00966358">
        <w:t xml:space="preserve">Ընդհանուր </w:t>
      </w:r>
      <w:r w:rsidRPr="00966358">
        <w:t>պահանջներ</w:t>
      </w:r>
      <w:bookmarkEnd w:id="1238"/>
      <w:bookmarkEnd w:id="1239"/>
      <w:bookmarkEnd w:id="1240"/>
      <w:bookmarkEnd w:id="1241"/>
    </w:p>
    <w:p w14:paraId="189E4622" w14:textId="389F2C7F" w:rsidR="0038120D" w:rsidRPr="00966358" w:rsidRDefault="0044764F" w:rsidP="0044764F">
      <w:pPr>
        <w:pStyle w:val="S1-subpara"/>
        <w:numPr>
          <w:ilvl w:val="0"/>
          <w:numId w:val="0"/>
        </w:numPr>
        <w:tabs>
          <w:tab w:val="num" w:pos="851"/>
          <w:tab w:val="num" w:pos="3006"/>
        </w:tabs>
        <w:spacing w:before="240" w:line="276" w:lineRule="auto"/>
        <w:ind w:left="567"/>
        <w:jc w:val="both"/>
        <w:rPr>
          <w:rFonts w:ascii="GHEA Grapalat" w:hAnsi="GHEA Grapalat"/>
        </w:rPr>
      </w:pPr>
      <w:r w:rsidRPr="00966358">
        <w:rPr>
          <w:rFonts w:ascii="GHEA Grapalat" w:hAnsi="GHEA Grapalat"/>
        </w:rPr>
        <w:t>4</w:t>
      </w:r>
      <w:r w:rsidRPr="00966358">
        <w:rPr>
          <w:rFonts w:ascii="MS Gothic" w:hAnsi="MS Gothic" w:cs="MS Gothic"/>
        </w:rPr>
        <w:t>․</w:t>
      </w:r>
      <w:r w:rsidRPr="00966358">
        <w:rPr>
          <w:rFonts w:ascii="GHEA Grapalat" w:hAnsi="GHEA Grapalat"/>
        </w:rPr>
        <w:t xml:space="preserve">1 </w:t>
      </w:r>
      <w:r w:rsidR="0038120D" w:rsidRPr="00966358">
        <w:rPr>
          <w:rFonts w:ascii="GHEA Grapalat" w:hAnsi="GHEA Grapalat"/>
        </w:rPr>
        <w:t>Ամբողջ համակարգը պետք է հնարավորություն ունենա և լիարժեք գործառնական լինի՝ աշխատելու BPMN 2.0 ստանդարտի բոլոր սկզբունքներին համապատասխան։ Համակարգի նվազագույն գործառույթները բաժանված են հետևյալ բաժինների</w:t>
      </w:r>
      <w:r w:rsidR="0038120D" w:rsidRPr="00966358">
        <w:rPr>
          <w:rFonts w:ascii="MS Gothic" w:hAnsi="MS Gothic" w:cs="MS Gothic"/>
        </w:rPr>
        <w:t>․</w:t>
      </w:r>
    </w:p>
    <w:p w14:paraId="0AF5382F" w14:textId="0184224F" w:rsidR="0038120D" w:rsidRPr="00966358" w:rsidRDefault="00BF46B6" w:rsidP="00A33F07">
      <w:pPr>
        <w:pStyle w:val="S1-Header2"/>
        <w:rPr>
          <w:sz w:val="22"/>
        </w:rPr>
      </w:pPr>
      <w:bookmarkStart w:id="1242" w:name="_Toc152753924"/>
      <w:bookmarkStart w:id="1243" w:name="_Toc152946832"/>
      <w:bookmarkStart w:id="1244" w:name="_Toc152947288"/>
      <w:bookmarkStart w:id="1245" w:name="_Toc152947497"/>
      <w:r w:rsidRPr="00966358">
        <w:t>5</w:t>
      </w:r>
      <w:r w:rsidRPr="00966358">
        <w:rPr>
          <w:rFonts w:ascii="MS Gothic" w:eastAsia="MS Gothic" w:hAnsi="MS Gothic" w:cs="MS Gothic" w:hint="eastAsia"/>
        </w:rPr>
        <w:t>․</w:t>
      </w:r>
      <w:r w:rsidRPr="00966358">
        <w:t xml:space="preserve"> </w:t>
      </w:r>
      <w:r w:rsidR="0038120D" w:rsidRPr="00966358">
        <w:t>Նվազագույն ֆունկցիոնալ պահանջների նկարագիր</w:t>
      </w:r>
      <w:bookmarkEnd w:id="1242"/>
      <w:bookmarkEnd w:id="1243"/>
      <w:bookmarkEnd w:id="1244"/>
      <w:bookmarkEnd w:id="1245"/>
    </w:p>
    <w:tbl>
      <w:tblPr>
        <w:tblW w:w="5000" w:type="pct"/>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9"/>
        <w:gridCol w:w="70"/>
        <w:gridCol w:w="2080"/>
        <w:gridCol w:w="3945"/>
        <w:gridCol w:w="3256"/>
        <w:gridCol w:w="66"/>
      </w:tblGrid>
      <w:tr w:rsidR="0038120D" w:rsidRPr="00966358" w14:paraId="706ED85E" w14:textId="77777777" w:rsidTr="00AD2FDB">
        <w:trPr>
          <w:trHeight w:val="672"/>
        </w:trPr>
        <w:tc>
          <w:tcPr>
            <w:tcW w:w="200" w:type="pct"/>
            <w:gridSpan w:val="2"/>
            <w:shd w:val="clear" w:color="auto" w:fill="808080" w:themeFill="background1" w:themeFillShade="80"/>
            <w:tcMar>
              <w:top w:w="0" w:type="dxa"/>
              <w:left w:w="108" w:type="dxa"/>
              <w:bottom w:w="0" w:type="dxa"/>
              <w:right w:w="108" w:type="dxa"/>
            </w:tcMar>
            <w:vAlign w:val="center"/>
          </w:tcPr>
          <w:p w14:paraId="7C790E87" w14:textId="77777777" w:rsidR="0038120D" w:rsidRPr="00966358" w:rsidRDefault="0038120D" w:rsidP="00AD2FDB">
            <w:pPr>
              <w:jc w:val="center"/>
              <w:rPr>
                <w:rFonts w:ascii="GHEA Grapalat" w:hAnsi="GHEA Grapalat"/>
                <w:b/>
                <w:color w:val="FFFFFF" w:themeColor="background1"/>
                <w:sz w:val="22"/>
              </w:rPr>
            </w:pPr>
          </w:p>
        </w:tc>
        <w:tc>
          <w:tcPr>
            <w:tcW w:w="1068" w:type="pct"/>
            <w:shd w:val="clear" w:color="auto" w:fill="808080" w:themeFill="background1" w:themeFillShade="80"/>
            <w:tcMar>
              <w:top w:w="0" w:type="dxa"/>
              <w:left w:w="108" w:type="dxa"/>
              <w:bottom w:w="0" w:type="dxa"/>
              <w:right w:w="108" w:type="dxa"/>
            </w:tcMar>
            <w:vAlign w:val="center"/>
          </w:tcPr>
          <w:p w14:paraId="4B2F5EBB"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Պահանջ</w:t>
            </w:r>
          </w:p>
        </w:tc>
        <w:tc>
          <w:tcPr>
            <w:tcW w:w="2026" w:type="pct"/>
            <w:shd w:val="clear" w:color="auto" w:fill="808080" w:themeFill="background1" w:themeFillShade="80"/>
            <w:tcMar>
              <w:top w:w="0" w:type="dxa"/>
              <w:left w:w="108" w:type="dxa"/>
              <w:bottom w:w="0" w:type="dxa"/>
              <w:right w:w="108" w:type="dxa"/>
            </w:tcMar>
            <w:vAlign w:val="center"/>
          </w:tcPr>
          <w:p w14:paraId="7352185A"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Նկարագրություն</w:t>
            </w:r>
          </w:p>
        </w:tc>
        <w:tc>
          <w:tcPr>
            <w:tcW w:w="1705" w:type="pct"/>
            <w:gridSpan w:val="2"/>
            <w:shd w:val="clear" w:color="auto" w:fill="808080" w:themeFill="background1" w:themeFillShade="80"/>
            <w:vAlign w:val="center"/>
          </w:tcPr>
          <w:p w14:paraId="2F7D2E88" w14:textId="77777777" w:rsidR="0038120D" w:rsidRPr="00966358" w:rsidRDefault="0038120D" w:rsidP="00AD2FDB">
            <w:pPr>
              <w:ind w:left="144"/>
              <w:jc w:val="center"/>
              <w:rPr>
                <w:rFonts w:ascii="GHEA Grapalat" w:hAnsi="GHEA Grapalat"/>
                <w:b/>
                <w:color w:val="FFFFFF" w:themeColor="background1"/>
                <w:sz w:val="22"/>
              </w:rPr>
            </w:pPr>
            <w:r w:rsidRPr="00966358">
              <w:rPr>
                <w:rFonts w:ascii="GHEA Grapalat" w:hAnsi="GHEA Grapalat"/>
                <w:b/>
                <w:color w:val="FFFFFF" w:themeColor="background1"/>
                <w:sz w:val="22"/>
              </w:rPr>
              <w:t>Օրինակ</w:t>
            </w:r>
          </w:p>
        </w:tc>
      </w:tr>
      <w:tr w:rsidR="0038120D" w:rsidRPr="00966358" w14:paraId="6CCC4A69" w14:textId="77777777" w:rsidTr="00AD2FDB">
        <w:trPr>
          <w:trHeight w:val="3888"/>
        </w:trPr>
        <w:tc>
          <w:tcPr>
            <w:tcW w:w="200" w:type="pct"/>
            <w:gridSpan w:val="2"/>
            <w:shd w:val="clear" w:color="auto" w:fill="auto"/>
            <w:tcMar>
              <w:top w:w="0" w:type="dxa"/>
              <w:left w:w="108" w:type="dxa"/>
              <w:bottom w:w="0" w:type="dxa"/>
              <w:right w:w="108" w:type="dxa"/>
            </w:tcMar>
          </w:tcPr>
          <w:p w14:paraId="676F7A7E"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shd w:val="clear" w:color="auto" w:fill="auto"/>
            <w:tcMar>
              <w:top w:w="0" w:type="dxa"/>
              <w:left w:w="108" w:type="dxa"/>
              <w:bottom w:w="0" w:type="dxa"/>
              <w:right w:w="108" w:type="dxa"/>
            </w:tcMar>
          </w:tcPr>
          <w:p w14:paraId="3ABB26CA" w14:textId="77777777" w:rsidR="0038120D" w:rsidRPr="00966358" w:rsidRDefault="0038120D" w:rsidP="00AD2FDB">
            <w:pPr>
              <w:rPr>
                <w:rFonts w:ascii="GHEA Grapalat" w:hAnsi="GHEA Grapalat"/>
              </w:rPr>
            </w:pPr>
            <w:r w:rsidRPr="00966358">
              <w:rPr>
                <w:rFonts w:ascii="GHEA Grapalat" w:hAnsi="GHEA Grapalat"/>
              </w:rPr>
              <w:t>Կազմակերպության կառուցվածքի</w:t>
            </w:r>
            <w:r w:rsidRPr="00966358" w:rsidDel="000F49F9">
              <w:rPr>
                <w:rFonts w:ascii="GHEA Grapalat" w:hAnsi="GHEA Grapalat"/>
              </w:rPr>
              <w:t xml:space="preserve"> </w:t>
            </w:r>
            <w:r w:rsidRPr="00966358">
              <w:rPr>
                <w:rFonts w:ascii="GHEA Grapalat" w:hAnsi="GHEA Grapalat"/>
              </w:rPr>
              <w:t>դինամիկ վիզուալ</w:t>
            </w:r>
            <w:r w:rsidRPr="00966358">
              <w:rPr>
                <w:rFonts w:ascii="GHEA Grapalat" w:hAnsi="GHEA Grapalat"/>
                <w:color w:val="FF0000"/>
              </w:rPr>
              <w:t xml:space="preserve"> </w:t>
            </w:r>
            <w:r w:rsidRPr="00966358">
              <w:rPr>
                <w:rFonts w:ascii="GHEA Grapalat" w:hAnsi="GHEA Grapalat"/>
              </w:rPr>
              <w:t>պատկեր</w:t>
            </w:r>
          </w:p>
        </w:tc>
        <w:tc>
          <w:tcPr>
            <w:tcW w:w="2026" w:type="pct"/>
            <w:shd w:val="clear" w:color="auto" w:fill="auto"/>
            <w:tcMar>
              <w:top w:w="0" w:type="dxa"/>
              <w:left w:w="108" w:type="dxa"/>
              <w:bottom w:w="0" w:type="dxa"/>
              <w:right w:w="108" w:type="dxa"/>
            </w:tcMar>
          </w:tcPr>
          <w:p w14:paraId="38CBE641" w14:textId="77777777" w:rsidR="0038120D" w:rsidRPr="00966358" w:rsidRDefault="0038120D" w:rsidP="006C4975">
            <w:pPr>
              <w:pStyle w:val="DESCRIPTION"/>
              <w:numPr>
                <w:ilvl w:val="0"/>
                <w:numId w:val="42"/>
              </w:numPr>
            </w:pPr>
            <w:r w:rsidRPr="00966358">
              <w:t xml:space="preserve">Համակարգում պետք է արտացոլվի կազմակերպության աշխատակիցների ցանկը։ </w:t>
            </w:r>
          </w:p>
          <w:p w14:paraId="014D2169" w14:textId="77777777" w:rsidR="0038120D" w:rsidRPr="00966358" w:rsidRDefault="0038120D" w:rsidP="006C4975">
            <w:pPr>
              <w:pStyle w:val="DESCRIPTION"/>
              <w:numPr>
                <w:ilvl w:val="0"/>
                <w:numId w:val="42"/>
              </w:numPr>
            </w:pPr>
            <w:r w:rsidRPr="00966358">
              <w:t>Պետք է գործի աշխատատեղի և աշխատակցի վերաբերյալ տեղեկատվություն նշելու, փոփոխելու հնարավորություն:</w:t>
            </w:r>
          </w:p>
          <w:p w14:paraId="07076BCD" w14:textId="77777777" w:rsidR="0038120D" w:rsidRPr="00966358" w:rsidRDefault="0038120D" w:rsidP="006C4975">
            <w:pPr>
              <w:pStyle w:val="DESCRIPTION"/>
              <w:numPr>
                <w:ilvl w:val="0"/>
                <w:numId w:val="42"/>
              </w:numPr>
            </w:pPr>
            <w:r w:rsidRPr="00966358">
              <w:t xml:space="preserve">Պետք է գործի կազմակերպության կառուցվածքին ֆունկցիոնալ ստորաբաժանումների և օգտագործողների ուղղահայաց և հորիզոնական </w:t>
            </w:r>
            <w:proofErr w:type="spellStart"/>
            <w:r w:rsidRPr="00966358">
              <w:t>աստիճանակարգման</w:t>
            </w:r>
            <w:proofErr w:type="spellEnd"/>
            <w:r w:rsidRPr="00966358">
              <w:t xml:space="preserve"> (հիերարխիայի</w:t>
            </w:r>
            <w:r w:rsidRPr="00966358">
              <w:rPr>
                <w:color w:val="auto"/>
              </w:rPr>
              <w:t>)</w:t>
            </w:r>
            <w:r w:rsidRPr="00966358">
              <w:rPr>
                <w:color w:val="FF0000"/>
              </w:rPr>
              <w:t xml:space="preserve"> </w:t>
            </w:r>
            <w:r w:rsidRPr="00966358">
              <w:t>մակարդակներ ավելացնելու, հեռացնելու, խմբագրելու հնարավորություն:</w:t>
            </w:r>
          </w:p>
          <w:p w14:paraId="42BF42DC" w14:textId="77777777" w:rsidR="0038120D" w:rsidRPr="00966358" w:rsidRDefault="0038120D" w:rsidP="006C4975">
            <w:pPr>
              <w:pStyle w:val="DESCRIPTION"/>
              <w:numPr>
                <w:ilvl w:val="0"/>
                <w:numId w:val="42"/>
              </w:numPr>
            </w:pPr>
            <w:r w:rsidRPr="00966358">
              <w:t xml:space="preserve">Պետք է գործի </w:t>
            </w:r>
            <w:proofErr w:type="spellStart"/>
            <w:r w:rsidRPr="00966358">
              <w:t>աշխատատեղերին</w:t>
            </w:r>
            <w:proofErr w:type="spellEnd"/>
            <w:r w:rsidRPr="00966358">
              <w:t xml:space="preserve"> և աշխատակիցներին հատուկ համար տրամադրելու ֆունկցիոնալ հնարավորություն:</w:t>
            </w:r>
          </w:p>
          <w:p w14:paraId="3E74B76B" w14:textId="77777777" w:rsidR="0038120D" w:rsidRPr="00966358" w:rsidRDefault="0038120D" w:rsidP="006C4975">
            <w:pPr>
              <w:pStyle w:val="DESCRIPTION"/>
              <w:numPr>
                <w:ilvl w:val="0"/>
                <w:numId w:val="42"/>
              </w:numPr>
            </w:pPr>
            <w:r w:rsidRPr="00966358">
              <w:t xml:space="preserve">Աշխատակիցների </w:t>
            </w:r>
            <w:proofErr w:type="spellStart"/>
            <w:r w:rsidRPr="00966358">
              <w:t>պրոֆիլներ</w:t>
            </w:r>
            <w:proofErr w:type="spellEnd"/>
            <w:r w:rsidRPr="00966358">
              <w:t xml:space="preserve"> փնտրելու հնարավորություն։</w:t>
            </w:r>
          </w:p>
        </w:tc>
        <w:tc>
          <w:tcPr>
            <w:tcW w:w="1705" w:type="pct"/>
            <w:gridSpan w:val="2"/>
            <w:shd w:val="clear" w:color="auto" w:fill="auto"/>
          </w:tcPr>
          <w:p w14:paraId="1EAD5C97" w14:textId="77777777" w:rsidR="0038120D" w:rsidRPr="00966358" w:rsidRDefault="0038120D" w:rsidP="006C4975">
            <w:pPr>
              <w:pStyle w:val="ListParagraph"/>
              <w:numPr>
                <w:ilvl w:val="0"/>
                <w:numId w:val="40"/>
              </w:numPr>
              <w:ind w:leftChars="0"/>
              <w:rPr>
                <w:sz w:val="24"/>
                <w:szCs w:val="24"/>
              </w:rPr>
            </w:pPr>
            <w:r w:rsidRPr="00966358">
              <w:rPr>
                <w:sz w:val="24"/>
                <w:szCs w:val="24"/>
              </w:rPr>
              <w:t xml:space="preserve">Համակարգի </w:t>
            </w:r>
            <w:proofErr w:type="spellStart"/>
            <w:r w:rsidRPr="00966358">
              <w:rPr>
                <w:sz w:val="24"/>
                <w:szCs w:val="24"/>
              </w:rPr>
              <w:t>ադմինիստրատորը</w:t>
            </w:r>
            <w:proofErr w:type="spellEnd"/>
            <w:r w:rsidRPr="00966358">
              <w:rPr>
                <w:sz w:val="24"/>
                <w:szCs w:val="24"/>
              </w:rPr>
              <w:t xml:space="preserve"> կարող է </w:t>
            </w:r>
            <w:proofErr w:type="spellStart"/>
            <w:r w:rsidRPr="00966358">
              <w:rPr>
                <w:sz w:val="24"/>
                <w:szCs w:val="24"/>
              </w:rPr>
              <w:t>ձևափոխել</w:t>
            </w:r>
            <w:proofErr w:type="spellEnd"/>
            <w:r w:rsidRPr="00966358">
              <w:rPr>
                <w:sz w:val="24"/>
                <w:szCs w:val="24"/>
              </w:rPr>
              <w:t xml:space="preserve"> կազմակերպչական ծառը՝  յուրաքանչյուր աշխատակցի վերաբերյալ ավելացնելով կամ փոփոխելով տեղեկատվություն։</w:t>
            </w:r>
          </w:p>
          <w:p w14:paraId="7BC5C2BA" w14:textId="77777777" w:rsidR="0038120D" w:rsidRPr="00966358" w:rsidRDefault="0038120D" w:rsidP="006C4975">
            <w:pPr>
              <w:pStyle w:val="ListParagraph"/>
              <w:numPr>
                <w:ilvl w:val="0"/>
                <w:numId w:val="40"/>
              </w:numPr>
              <w:ind w:leftChars="0"/>
              <w:rPr>
                <w:sz w:val="24"/>
                <w:szCs w:val="24"/>
              </w:rPr>
            </w:pPr>
            <w:r w:rsidRPr="00966358">
              <w:rPr>
                <w:sz w:val="24"/>
                <w:szCs w:val="24"/>
              </w:rPr>
              <w:t xml:space="preserve">Բոլոր </w:t>
            </w:r>
            <w:proofErr w:type="spellStart"/>
            <w:r w:rsidRPr="00966358">
              <w:rPr>
                <w:sz w:val="24"/>
                <w:szCs w:val="24"/>
              </w:rPr>
              <w:t>դեպարտամենտների</w:t>
            </w:r>
            <w:proofErr w:type="spellEnd"/>
            <w:r w:rsidRPr="00966358">
              <w:rPr>
                <w:sz w:val="24"/>
                <w:szCs w:val="24"/>
              </w:rPr>
              <w:t xml:space="preserve">, ստորաբաժանումների աշխատակիցների մասին տեղեկատվություն կարելի է տեսնել   կազմակերպչական ծառի միջոցով։ Սեղմելով հաստիքի (օրինակ՝ նախագահի օգնական, անուն ազգանուն) </w:t>
            </w:r>
            <w:proofErr w:type="spellStart"/>
            <w:r w:rsidRPr="00966358">
              <w:rPr>
                <w:sz w:val="24"/>
                <w:szCs w:val="24"/>
              </w:rPr>
              <w:t>պատկերակի</w:t>
            </w:r>
            <w:proofErr w:type="spellEnd"/>
            <w:r w:rsidRPr="00966358">
              <w:rPr>
                <w:sz w:val="24"/>
                <w:szCs w:val="24"/>
              </w:rPr>
              <w:t xml:space="preserve"> վրա կամ աշխատակցի անունը փնտրելիս </w:t>
            </w:r>
            <w:proofErr w:type="spellStart"/>
            <w:r w:rsidRPr="00966358">
              <w:rPr>
                <w:sz w:val="24"/>
                <w:szCs w:val="24"/>
              </w:rPr>
              <w:t>օգտատերը</w:t>
            </w:r>
            <w:proofErr w:type="spellEnd"/>
            <w:r w:rsidRPr="00966358">
              <w:rPr>
                <w:sz w:val="24"/>
                <w:szCs w:val="24"/>
              </w:rPr>
              <w:t xml:space="preserve"> տեսնում է հաստիքի և հաստիքը զբաղեցրած աշխատակցի վերաբերյալ իրեն հասանելի տեղեկատվությունը։ </w:t>
            </w:r>
          </w:p>
        </w:tc>
      </w:tr>
      <w:tr w:rsidR="0038120D" w:rsidRPr="00966358" w14:paraId="4BB27A61" w14:textId="77777777" w:rsidTr="00AD2FDB">
        <w:tc>
          <w:tcPr>
            <w:tcW w:w="200" w:type="pct"/>
            <w:gridSpan w:val="2"/>
            <w:shd w:val="clear" w:color="auto" w:fill="auto"/>
            <w:tcMar>
              <w:top w:w="0" w:type="dxa"/>
              <w:left w:w="108" w:type="dxa"/>
              <w:bottom w:w="0" w:type="dxa"/>
              <w:right w:w="108" w:type="dxa"/>
            </w:tcMar>
          </w:tcPr>
          <w:p w14:paraId="744F8D43" w14:textId="77777777" w:rsidR="0038120D" w:rsidRPr="00966358" w:rsidRDefault="0038120D" w:rsidP="006C4975">
            <w:pPr>
              <w:numPr>
                <w:ilvl w:val="0"/>
                <w:numId w:val="21"/>
              </w:numPr>
              <w:spacing w:line="276" w:lineRule="auto"/>
              <w:ind w:left="0" w:firstLine="0"/>
              <w:contextualSpacing/>
              <w:jc w:val="both"/>
              <w:rPr>
                <w:rFonts w:ascii="GHEA Grapalat" w:hAnsi="GHEA Grapalat"/>
                <w:sz w:val="22"/>
              </w:rPr>
            </w:pPr>
          </w:p>
        </w:tc>
        <w:tc>
          <w:tcPr>
            <w:tcW w:w="1068" w:type="pct"/>
            <w:shd w:val="clear" w:color="auto" w:fill="auto"/>
            <w:tcMar>
              <w:top w:w="0" w:type="dxa"/>
              <w:left w:w="108" w:type="dxa"/>
              <w:bottom w:w="0" w:type="dxa"/>
              <w:right w:w="108" w:type="dxa"/>
            </w:tcMar>
          </w:tcPr>
          <w:p w14:paraId="2AEB2B91" w14:textId="77777777" w:rsidR="0038120D" w:rsidRPr="00966358" w:rsidDel="009D2692" w:rsidRDefault="0038120D" w:rsidP="00AD2FDB">
            <w:pPr>
              <w:rPr>
                <w:rFonts w:ascii="GHEA Grapalat" w:hAnsi="GHEA Grapalat"/>
              </w:rPr>
            </w:pPr>
            <w:r w:rsidRPr="00966358">
              <w:rPr>
                <w:rFonts w:ascii="GHEA Grapalat" w:hAnsi="GHEA Grapalat"/>
              </w:rPr>
              <w:t xml:space="preserve">Մարդկանց </w:t>
            </w:r>
            <w:proofErr w:type="spellStart"/>
            <w:r w:rsidRPr="00966358">
              <w:rPr>
                <w:rFonts w:ascii="GHEA Grapalat" w:hAnsi="GHEA Grapalat"/>
              </w:rPr>
              <w:t>պրոֆիլներ</w:t>
            </w:r>
            <w:proofErr w:type="spellEnd"/>
          </w:p>
        </w:tc>
        <w:tc>
          <w:tcPr>
            <w:tcW w:w="2026" w:type="pct"/>
            <w:shd w:val="clear" w:color="auto" w:fill="auto"/>
            <w:tcMar>
              <w:top w:w="0" w:type="dxa"/>
              <w:left w:w="108" w:type="dxa"/>
              <w:bottom w:w="0" w:type="dxa"/>
              <w:right w:w="108" w:type="dxa"/>
            </w:tcMar>
          </w:tcPr>
          <w:p w14:paraId="1AF326A1" w14:textId="1280BA76" w:rsidR="0038120D" w:rsidRPr="00966358" w:rsidRDefault="0038120D" w:rsidP="006C4975">
            <w:pPr>
              <w:pStyle w:val="DESCRIPTION"/>
              <w:numPr>
                <w:ilvl w:val="0"/>
                <w:numId w:val="42"/>
              </w:numPr>
            </w:pPr>
            <w:r w:rsidRPr="00966358">
              <w:t xml:space="preserve">Պրոֆիլները կարող են ստեղծվել ինչպես գործող աշխատակիցների, այնպես էլ նախկին, դիմած և </w:t>
            </w:r>
            <w:proofErr w:type="spellStart"/>
            <w:r w:rsidRPr="00966358">
              <w:t>դեռևս</w:t>
            </w:r>
            <w:proofErr w:type="spellEnd"/>
            <w:r w:rsidRPr="00966358">
              <w:t xml:space="preserve"> չընդունված աշխատակիցների համար։</w:t>
            </w:r>
          </w:p>
          <w:p w14:paraId="7D1DB6DE" w14:textId="77777777" w:rsidR="0038120D" w:rsidRPr="00966358" w:rsidRDefault="0038120D" w:rsidP="006C4975">
            <w:pPr>
              <w:pStyle w:val="DESCRIPTION"/>
              <w:numPr>
                <w:ilvl w:val="0"/>
                <w:numId w:val="42"/>
              </w:numPr>
            </w:pPr>
            <w:r w:rsidRPr="00966358">
              <w:t>Պրոֆիլի դաշտերը կարող են ներառել անձնական տվյալներ, հմտություններ, աշխատանքային փորձ, կրթություն, կատարողական և այլն:</w:t>
            </w:r>
          </w:p>
        </w:tc>
        <w:tc>
          <w:tcPr>
            <w:tcW w:w="1705" w:type="pct"/>
            <w:gridSpan w:val="2"/>
            <w:shd w:val="clear" w:color="auto" w:fill="auto"/>
          </w:tcPr>
          <w:p w14:paraId="77FD4E51" w14:textId="77777777" w:rsidR="0038120D" w:rsidRPr="00966358" w:rsidRDefault="0038120D" w:rsidP="00AD2FDB">
            <w:pPr>
              <w:rPr>
                <w:rFonts w:ascii="GHEA Grapalat" w:hAnsi="GHEA Grapalat"/>
              </w:rPr>
            </w:pPr>
            <w:r w:rsidRPr="00966358">
              <w:rPr>
                <w:rFonts w:ascii="GHEA Grapalat" w:hAnsi="GHEA Grapalat"/>
              </w:rPr>
              <w:t>Համակարգում նոր դիմորդների տվյալները հավաքագրելուց հետ համակարգը ինքնաշխատ ստեղծում է դիմորդի պրոֆիլ, և հետագայում կարելի է պրոֆիլները գնահատել ու աշխատանքի ընդունելիս, կցելով համապատասխան դերին, տալ աշխատակցի կարգավիճակ:</w:t>
            </w:r>
          </w:p>
        </w:tc>
      </w:tr>
      <w:tr w:rsidR="0038120D" w:rsidRPr="00966358" w14:paraId="4CC04768" w14:textId="77777777" w:rsidTr="00AD2FDB">
        <w:tc>
          <w:tcPr>
            <w:tcW w:w="200" w:type="pct"/>
            <w:gridSpan w:val="2"/>
            <w:shd w:val="clear" w:color="auto" w:fill="auto"/>
            <w:tcMar>
              <w:top w:w="0" w:type="dxa"/>
              <w:left w:w="108" w:type="dxa"/>
              <w:bottom w:w="0" w:type="dxa"/>
              <w:right w:w="108" w:type="dxa"/>
            </w:tcMar>
          </w:tcPr>
          <w:p w14:paraId="190DA5F2"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shd w:val="clear" w:color="auto" w:fill="auto"/>
            <w:tcMar>
              <w:top w:w="0" w:type="dxa"/>
              <w:left w:w="108" w:type="dxa"/>
              <w:bottom w:w="0" w:type="dxa"/>
              <w:right w:w="108" w:type="dxa"/>
            </w:tcMar>
          </w:tcPr>
          <w:p w14:paraId="3BA3EC10" w14:textId="77777777" w:rsidR="0038120D" w:rsidRPr="00966358" w:rsidRDefault="0038120D" w:rsidP="00AD2FDB">
            <w:pPr>
              <w:rPr>
                <w:rFonts w:ascii="GHEA Grapalat" w:hAnsi="GHEA Grapalat"/>
              </w:rPr>
            </w:pPr>
            <w:r w:rsidRPr="00966358">
              <w:rPr>
                <w:rFonts w:ascii="GHEA Grapalat" w:hAnsi="GHEA Grapalat"/>
              </w:rPr>
              <w:t xml:space="preserve">Էլեկտրոնային </w:t>
            </w:r>
            <w:proofErr w:type="spellStart"/>
            <w:r w:rsidRPr="00966358">
              <w:rPr>
                <w:rFonts w:ascii="GHEA Grapalat" w:hAnsi="GHEA Grapalat"/>
              </w:rPr>
              <w:t>ֆորմաներ</w:t>
            </w:r>
            <w:proofErr w:type="spellEnd"/>
            <w:r w:rsidRPr="00966358">
              <w:rPr>
                <w:rFonts w:ascii="GHEA Grapalat" w:hAnsi="GHEA Grapalat"/>
              </w:rPr>
              <w:t>/ձևանմուշներ</w:t>
            </w:r>
          </w:p>
          <w:p w14:paraId="1AA3EFAA" w14:textId="77777777" w:rsidR="0038120D" w:rsidRPr="00966358" w:rsidDel="009D2692" w:rsidRDefault="0038120D" w:rsidP="00AD2FDB">
            <w:pPr>
              <w:rPr>
                <w:rFonts w:ascii="GHEA Grapalat" w:hAnsi="GHEA Grapalat"/>
              </w:rPr>
            </w:pPr>
          </w:p>
        </w:tc>
        <w:tc>
          <w:tcPr>
            <w:tcW w:w="2026" w:type="pct"/>
            <w:shd w:val="clear" w:color="auto" w:fill="auto"/>
            <w:tcMar>
              <w:top w:w="0" w:type="dxa"/>
              <w:left w:w="108" w:type="dxa"/>
              <w:bottom w:w="0" w:type="dxa"/>
              <w:right w:w="108" w:type="dxa"/>
            </w:tcMar>
          </w:tcPr>
          <w:p w14:paraId="1E2E1C09" w14:textId="77777777" w:rsidR="0038120D" w:rsidRPr="00966358" w:rsidRDefault="0038120D" w:rsidP="006C4975">
            <w:pPr>
              <w:pStyle w:val="DESCRIPTION"/>
              <w:numPr>
                <w:ilvl w:val="0"/>
                <w:numId w:val="42"/>
              </w:numPr>
            </w:pPr>
            <w:proofErr w:type="spellStart"/>
            <w:r w:rsidRPr="00966358">
              <w:t>Ձևանմուշների</w:t>
            </w:r>
            <w:proofErr w:type="spellEnd"/>
            <w:r w:rsidRPr="00966358" w:rsidDel="005570F1">
              <w:t xml:space="preserve"> </w:t>
            </w:r>
            <w:r w:rsidRPr="00966358">
              <w:t>նախագծում «</w:t>
            </w:r>
            <w:proofErr w:type="spellStart"/>
            <w:r w:rsidRPr="00966358">
              <w:t>Low-Code</w:t>
            </w:r>
            <w:proofErr w:type="spellEnd"/>
            <w:r w:rsidRPr="00966358">
              <w:t>» կամ «</w:t>
            </w:r>
            <w:proofErr w:type="spellStart"/>
            <w:r w:rsidRPr="00966358">
              <w:t>No-Code</w:t>
            </w:r>
            <w:proofErr w:type="spellEnd"/>
            <w:r w:rsidRPr="00966358">
              <w:t>» սկզբունքներով։</w:t>
            </w:r>
          </w:p>
          <w:p w14:paraId="69F63F7D" w14:textId="77777777" w:rsidR="0038120D" w:rsidRPr="00966358" w:rsidRDefault="0038120D" w:rsidP="006C4975">
            <w:pPr>
              <w:pStyle w:val="DESCRIPTION"/>
              <w:numPr>
                <w:ilvl w:val="0"/>
                <w:numId w:val="42"/>
              </w:numPr>
            </w:pPr>
            <w:proofErr w:type="spellStart"/>
            <w:r w:rsidRPr="00966358">
              <w:t>Ձևանմուշների</w:t>
            </w:r>
            <w:proofErr w:type="spellEnd"/>
            <w:r w:rsidRPr="00966358">
              <w:t xml:space="preserve"> լրացման կանոնների սահմանում ինչպես թույլատրելի արժեքների, այնպես էլ այլ համակարգերին  </w:t>
            </w:r>
            <w:proofErr w:type="spellStart"/>
            <w:r w:rsidRPr="00966358">
              <w:t>ինտեգրման</w:t>
            </w:r>
            <w:proofErr w:type="spellEnd"/>
            <w:r w:rsidRPr="00966358">
              <w:t xml:space="preserve"> արդյունքում հասանելի դաշտերի ընտրությամբ։</w:t>
            </w:r>
          </w:p>
          <w:p w14:paraId="26EE7D6C" w14:textId="77777777" w:rsidR="0038120D" w:rsidRPr="00966358" w:rsidRDefault="0038120D" w:rsidP="006C4975">
            <w:pPr>
              <w:pStyle w:val="DESCRIPTION"/>
              <w:numPr>
                <w:ilvl w:val="0"/>
                <w:numId w:val="42"/>
              </w:numPr>
            </w:pPr>
            <w:r w:rsidRPr="00966358">
              <w:t xml:space="preserve">Հնարավոր է ստեղծել առանձին ձևանմուշներ՝ առանց դաշտերի քանակի սահմանափակման: </w:t>
            </w:r>
          </w:p>
          <w:p w14:paraId="264E5800" w14:textId="77777777" w:rsidR="0038120D" w:rsidRPr="00966358" w:rsidRDefault="0038120D" w:rsidP="006C4975">
            <w:pPr>
              <w:pStyle w:val="DESCRIPTION"/>
              <w:numPr>
                <w:ilvl w:val="0"/>
                <w:numId w:val="42"/>
              </w:numPr>
            </w:pPr>
            <w:r w:rsidRPr="00966358">
              <w:t xml:space="preserve">Ինչպես ամբողջական, այնպես էլ տեղային </w:t>
            </w:r>
            <w:proofErr w:type="spellStart"/>
            <w:r w:rsidRPr="00966358">
              <w:t>ավտոմատացումների</w:t>
            </w:r>
            <w:proofErr w:type="spellEnd"/>
            <w:r w:rsidRPr="00966358">
              <w:t xml:space="preserve"> կասեցում և դաշտերը ձեռքով և տարբեր ֆայլերի </w:t>
            </w:r>
            <w:proofErr w:type="spellStart"/>
            <w:r w:rsidRPr="00966358">
              <w:t>վերբեռնման</w:t>
            </w:r>
            <w:proofErr w:type="spellEnd"/>
            <w:r w:rsidRPr="00966358">
              <w:t xml:space="preserve"> միջոցով լրացնելու հնարավորություն։</w:t>
            </w:r>
          </w:p>
          <w:p w14:paraId="2692C195" w14:textId="77777777" w:rsidR="0038120D" w:rsidRPr="00966358" w:rsidRDefault="0038120D" w:rsidP="006C4975">
            <w:pPr>
              <w:pStyle w:val="DESCRIPTION"/>
              <w:numPr>
                <w:ilvl w:val="0"/>
                <w:numId w:val="42"/>
              </w:numPr>
            </w:pPr>
            <w:r w:rsidRPr="00966358">
              <w:t xml:space="preserve">Համակարգում հնարավոր է ստեղծել փաստաթղթի քարտ համակարգ՝ փաստաթուղթ կամ ֆայլ </w:t>
            </w:r>
            <w:proofErr w:type="spellStart"/>
            <w:r w:rsidRPr="00966358">
              <w:t>վերբեռնելու</w:t>
            </w:r>
            <w:proofErr w:type="spellEnd"/>
            <w:r w:rsidRPr="00966358">
              <w:t xml:space="preserve">  կամ ստեղծելու համար:</w:t>
            </w:r>
          </w:p>
        </w:tc>
        <w:tc>
          <w:tcPr>
            <w:tcW w:w="1705" w:type="pct"/>
            <w:gridSpan w:val="2"/>
            <w:shd w:val="clear" w:color="auto" w:fill="auto"/>
          </w:tcPr>
          <w:p w14:paraId="671932D7" w14:textId="77777777" w:rsidR="0038120D" w:rsidRPr="00966358" w:rsidRDefault="0038120D" w:rsidP="006C4975">
            <w:pPr>
              <w:pStyle w:val="ListParagraph"/>
              <w:numPr>
                <w:ilvl w:val="0"/>
                <w:numId w:val="40"/>
              </w:numPr>
              <w:ind w:leftChars="0"/>
              <w:rPr>
                <w:sz w:val="24"/>
                <w:szCs w:val="24"/>
              </w:rPr>
            </w:pPr>
            <w:proofErr w:type="spellStart"/>
            <w:r w:rsidRPr="00966358">
              <w:rPr>
                <w:sz w:val="24"/>
                <w:szCs w:val="24"/>
              </w:rPr>
              <w:t>Ձևանմուշների</w:t>
            </w:r>
            <w:proofErr w:type="spellEnd"/>
            <w:r w:rsidRPr="00966358">
              <w:rPr>
                <w:sz w:val="24"/>
                <w:szCs w:val="24"/>
              </w:rPr>
              <w:t xml:space="preserve"> լրացման կանոնների սահման կարող է լինել, օրինակ, սահմանափակումը, որ </w:t>
            </w:r>
            <w:proofErr w:type="spellStart"/>
            <w:r w:rsidRPr="00966358">
              <w:rPr>
                <w:sz w:val="24"/>
                <w:szCs w:val="24"/>
              </w:rPr>
              <w:t>ձևանմուշում</w:t>
            </w:r>
            <w:proofErr w:type="spellEnd"/>
            <w:r w:rsidRPr="00966358">
              <w:rPr>
                <w:sz w:val="24"/>
                <w:szCs w:val="24"/>
              </w:rPr>
              <w:t xml:space="preserve"> կցվող ֆայլը լինի միայն </w:t>
            </w:r>
            <w:r w:rsidRPr="00966358">
              <w:rPr>
                <w:rFonts w:ascii="MS Gothic" w:hAnsi="MS Gothic" w:cs="MS Gothic"/>
                <w:sz w:val="24"/>
                <w:szCs w:val="24"/>
              </w:rPr>
              <w:t>․</w:t>
            </w:r>
            <w:r w:rsidRPr="00966358">
              <w:rPr>
                <w:sz w:val="24"/>
                <w:szCs w:val="24"/>
              </w:rPr>
              <w:t xml:space="preserve">docx: </w:t>
            </w:r>
          </w:p>
        </w:tc>
      </w:tr>
      <w:tr w:rsidR="0038120D" w:rsidRPr="00966358" w14:paraId="676E5A82" w14:textId="77777777" w:rsidTr="00AD2FDB">
        <w:tc>
          <w:tcPr>
            <w:tcW w:w="200" w:type="pct"/>
            <w:gridSpan w:val="2"/>
            <w:shd w:val="clear" w:color="auto" w:fill="auto"/>
            <w:tcMar>
              <w:top w:w="0" w:type="dxa"/>
              <w:left w:w="108" w:type="dxa"/>
              <w:bottom w:w="0" w:type="dxa"/>
              <w:right w:w="108" w:type="dxa"/>
            </w:tcMar>
          </w:tcPr>
          <w:p w14:paraId="078050CE"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r w:rsidRPr="00966358">
              <w:rPr>
                <w:rFonts w:ascii="GHEA Grapalat" w:hAnsi="GHEA Grapalat"/>
                <w:sz w:val="22"/>
              </w:rPr>
              <w:t>4</w:t>
            </w:r>
          </w:p>
        </w:tc>
        <w:tc>
          <w:tcPr>
            <w:tcW w:w="1068" w:type="pct"/>
            <w:shd w:val="clear" w:color="auto" w:fill="auto"/>
            <w:tcMar>
              <w:top w:w="0" w:type="dxa"/>
              <w:left w:w="108" w:type="dxa"/>
              <w:bottom w:w="0" w:type="dxa"/>
              <w:right w:w="108" w:type="dxa"/>
            </w:tcMar>
          </w:tcPr>
          <w:p w14:paraId="60A89127" w14:textId="77777777" w:rsidR="0038120D" w:rsidRPr="00966358" w:rsidRDefault="0038120D" w:rsidP="00AD2FDB">
            <w:pPr>
              <w:rPr>
                <w:rFonts w:ascii="GHEA Grapalat" w:hAnsi="GHEA Grapalat"/>
              </w:rPr>
            </w:pPr>
            <w:r w:rsidRPr="00966358">
              <w:rPr>
                <w:rFonts w:ascii="GHEA Grapalat" w:hAnsi="GHEA Grapalat"/>
              </w:rPr>
              <w:t xml:space="preserve">Էլեկտրոնային </w:t>
            </w:r>
            <w:proofErr w:type="spellStart"/>
            <w:r w:rsidRPr="00966358">
              <w:rPr>
                <w:rFonts w:ascii="GHEA Grapalat" w:hAnsi="GHEA Grapalat"/>
              </w:rPr>
              <w:t>ձևաթղթից</w:t>
            </w:r>
            <w:proofErr w:type="spellEnd"/>
            <w:r w:rsidRPr="00966358">
              <w:rPr>
                <w:rFonts w:ascii="GHEA Grapalat" w:hAnsi="GHEA Grapalat"/>
              </w:rPr>
              <w:t xml:space="preserve"> փաստաթղթերի </w:t>
            </w:r>
            <w:proofErr w:type="spellStart"/>
            <w:r w:rsidRPr="00966358">
              <w:rPr>
                <w:rFonts w:ascii="GHEA Grapalat" w:hAnsi="GHEA Grapalat"/>
              </w:rPr>
              <w:t>գեներացում</w:t>
            </w:r>
            <w:proofErr w:type="spellEnd"/>
          </w:p>
        </w:tc>
        <w:tc>
          <w:tcPr>
            <w:tcW w:w="2026" w:type="pct"/>
            <w:shd w:val="clear" w:color="auto" w:fill="auto"/>
            <w:tcMar>
              <w:top w:w="0" w:type="dxa"/>
              <w:left w:w="108" w:type="dxa"/>
              <w:bottom w:w="0" w:type="dxa"/>
              <w:right w:w="108" w:type="dxa"/>
            </w:tcMar>
          </w:tcPr>
          <w:p w14:paraId="3DD5665A" w14:textId="77777777" w:rsidR="0038120D" w:rsidRPr="00966358" w:rsidRDefault="0038120D" w:rsidP="006C4975">
            <w:pPr>
              <w:pStyle w:val="DESCRIPTION"/>
              <w:numPr>
                <w:ilvl w:val="0"/>
                <w:numId w:val="42"/>
              </w:numPr>
            </w:pPr>
            <w:r w:rsidRPr="00966358">
              <w:t xml:space="preserve">Համակարգում կարելի է ստեղծել տիպային փաստաթուղթ, որի փոփոխական դաշտերի արժեքները կլրացվեն համապատասխան </w:t>
            </w:r>
            <w:proofErr w:type="spellStart"/>
            <w:r w:rsidRPr="00966358">
              <w:t>ձևանմուշի</w:t>
            </w:r>
            <w:proofErr w:type="spellEnd"/>
            <w:r w:rsidRPr="00966358">
              <w:t xml:space="preserve"> դաշտերից:</w:t>
            </w:r>
          </w:p>
          <w:p w14:paraId="3EC454BA" w14:textId="77777777" w:rsidR="0038120D" w:rsidRPr="00966358" w:rsidRDefault="0038120D" w:rsidP="006C4975">
            <w:pPr>
              <w:pStyle w:val="DESCRIPTION"/>
              <w:numPr>
                <w:ilvl w:val="0"/>
                <w:numId w:val="42"/>
              </w:numPr>
            </w:pPr>
            <w:proofErr w:type="spellStart"/>
            <w:r w:rsidRPr="00966358">
              <w:t>Ձևանմուշում</w:t>
            </w:r>
            <w:proofErr w:type="spellEnd"/>
            <w:r w:rsidRPr="00966358">
              <w:t xml:space="preserve"> դաշտերը լրացնելուց հետո կարելի է համապատասխան </w:t>
            </w:r>
            <w:proofErr w:type="spellStart"/>
            <w:r w:rsidRPr="00966358">
              <w:t>դաշտերով</w:t>
            </w:r>
            <w:proofErr w:type="spellEnd"/>
            <w:r w:rsidRPr="00966358">
              <w:t xml:space="preserve"> սահմանված ֆայլ </w:t>
            </w:r>
            <w:proofErr w:type="spellStart"/>
            <w:r w:rsidRPr="00966358">
              <w:t>ներբեռնել</w:t>
            </w:r>
            <w:proofErr w:type="spellEnd"/>
            <w:r w:rsidRPr="00966358">
              <w:t xml:space="preserve">։ </w:t>
            </w:r>
          </w:p>
        </w:tc>
        <w:tc>
          <w:tcPr>
            <w:tcW w:w="1705" w:type="pct"/>
            <w:gridSpan w:val="2"/>
            <w:shd w:val="clear" w:color="auto" w:fill="auto"/>
          </w:tcPr>
          <w:p w14:paraId="0CF328BC" w14:textId="77777777" w:rsidR="0038120D" w:rsidRPr="00966358" w:rsidRDefault="0038120D" w:rsidP="00AD2FDB">
            <w:pPr>
              <w:rPr>
                <w:rFonts w:ascii="GHEA Grapalat" w:hAnsi="GHEA Grapalat"/>
              </w:rPr>
            </w:pPr>
            <w:r w:rsidRPr="00966358">
              <w:rPr>
                <w:rFonts w:ascii="GHEA Grapalat" w:hAnsi="GHEA Grapalat"/>
              </w:rPr>
              <w:t xml:space="preserve">«Փաստաթղթերի համաձայնեցում և առաջադրանքների կառավարում» գործընթացում փաստաթղթի տեսակը ընտրելուց և դաշտերը լրացնելուց հետո </w:t>
            </w:r>
            <w:proofErr w:type="spellStart"/>
            <w:r w:rsidRPr="00966358">
              <w:rPr>
                <w:rFonts w:ascii="GHEA Grapalat" w:hAnsi="GHEA Grapalat"/>
              </w:rPr>
              <w:t>օգտատերը</w:t>
            </w:r>
            <w:proofErr w:type="spellEnd"/>
            <w:r w:rsidRPr="00966358">
              <w:rPr>
                <w:rFonts w:ascii="GHEA Grapalat" w:hAnsi="GHEA Grapalat"/>
              </w:rPr>
              <w:t xml:space="preserve"> կարող է համապատասխան </w:t>
            </w:r>
            <w:proofErr w:type="spellStart"/>
            <w:r w:rsidRPr="00966358">
              <w:rPr>
                <w:rFonts w:ascii="GHEA Grapalat" w:hAnsi="GHEA Grapalat"/>
              </w:rPr>
              <w:t>դաշտերով</w:t>
            </w:r>
            <w:proofErr w:type="spellEnd"/>
            <w:r w:rsidRPr="00966358">
              <w:rPr>
                <w:rFonts w:ascii="GHEA Grapalat" w:hAnsi="GHEA Grapalat"/>
              </w:rPr>
              <w:t xml:space="preserve"> լրացված և նախասահմանված կառուցվածքով </w:t>
            </w:r>
            <w:r w:rsidRPr="00966358">
              <w:rPr>
                <w:rFonts w:ascii="MS Gothic" w:hAnsi="MS Gothic" w:cs="MS Gothic"/>
              </w:rPr>
              <w:t>․</w:t>
            </w:r>
            <w:r w:rsidRPr="00966358">
              <w:rPr>
                <w:rFonts w:ascii="GHEA Grapalat" w:hAnsi="GHEA Grapalat"/>
              </w:rPr>
              <w:t>docx ֆայլ ներբեռնել։</w:t>
            </w:r>
          </w:p>
        </w:tc>
      </w:tr>
      <w:tr w:rsidR="0038120D" w:rsidRPr="00966358" w14:paraId="72A72CDE" w14:textId="77777777" w:rsidTr="00AD2FDB">
        <w:tc>
          <w:tcPr>
            <w:tcW w:w="200" w:type="pct"/>
            <w:gridSpan w:val="2"/>
            <w:shd w:val="clear" w:color="auto" w:fill="auto"/>
            <w:tcMar>
              <w:top w:w="0" w:type="dxa"/>
              <w:left w:w="108" w:type="dxa"/>
              <w:bottom w:w="0" w:type="dxa"/>
              <w:right w:w="108" w:type="dxa"/>
            </w:tcMar>
          </w:tcPr>
          <w:p w14:paraId="0F931F7F"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shd w:val="clear" w:color="auto" w:fill="auto"/>
            <w:tcMar>
              <w:top w:w="0" w:type="dxa"/>
              <w:left w:w="108" w:type="dxa"/>
              <w:bottom w:w="0" w:type="dxa"/>
              <w:right w:w="108" w:type="dxa"/>
            </w:tcMar>
          </w:tcPr>
          <w:p w14:paraId="1A2BFEB1" w14:textId="77777777" w:rsidR="0038120D" w:rsidRPr="00966358" w:rsidRDefault="0038120D" w:rsidP="00AD2FDB">
            <w:pPr>
              <w:rPr>
                <w:rFonts w:ascii="GHEA Grapalat" w:hAnsi="GHEA Grapalat"/>
              </w:rPr>
            </w:pPr>
            <w:r w:rsidRPr="00966358">
              <w:rPr>
                <w:rFonts w:ascii="GHEA Grapalat" w:hAnsi="GHEA Grapalat"/>
              </w:rPr>
              <w:t xml:space="preserve">Էլեկտրոնային </w:t>
            </w:r>
            <w:proofErr w:type="spellStart"/>
            <w:r w:rsidRPr="00966358">
              <w:rPr>
                <w:rFonts w:ascii="GHEA Grapalat" w:hAnsi="GHEA Grapalat"/>
              </w:rPr>
              <w:t>ձևանմուշներով</w:t>
            </w:r>
            <w:proofErr w:type="spellEnd"/>
            <w:r w:rsidRPr="00966358">
              <w:rPr>
                <w:rFonts w:ascii="GHEA Grapalat" w:hAnsi="GHEA Grapalat"/>
              </w:rPr>
              <w:t xml:space="preserve"> ներքին հաղորդակցում</w:t>
            </w:r>
          </w:p>
        </w:tc>
        <w:tc>
          <w:tcPr>
            <w:tcW w:w="2026" w:type="pct"/>
            <w:shd w:val="clear" w:color="auto" w:fill="auto"/>
            <w:tcMar>
              <w:top w:w="0" w:type="dxa"/>
              <w:left w:w="108" w:type="dxa"/>
              <w:bottom w:w="0" w:type="dxa"/>
              <w:right w:w="108" w:type="dxa"/>
            </w:tcMar>
          </w:tcPr>
          <w:p w14:paraId="24D67E94" w14:textId="77777777" w:rsidR="0038120D" w:rsidRPr="00966358" w:rsidRDefault="0038120D" w:rsidP="006C4975">
            <w:pPr>
              <w:pStyle w:val="DESCRIPTION"/>
              <w:numPr>
                <w:ilvl w:val="0"/>
                <w:numId w:val="42"/>
              </w:numPr>
            </w:pPr>
            <w:r w:rsidRPr="00966358">
              <w:t xml:space="preserve">Մեկնաբանություն դաշտում գործընթացի մասնակիցները կարող են մեկնաբանություններ գրել և ստանալ իրական ժամանակում </w:t>
            </w:r>
            <w:proofErr w:type="spellStart"/>
            <w:r w:rsidRPr="00966358">
              <w:t>ծանուցումներ</w:t>
            </w:r>
            <w:proofErr w:type="spellEnd"/>
            <w:r w:rsidRPr="00966358">
              <w:t xml:space="preserve"> տվյալ </w:t>
            </w:r>
            <w:proofErr w:type="spellStart"/>
            <w:r w:rsidRPr="00966358">
              <w:t>ձևանմուշի</w:t>
            </w:r>
            <w:proofErr w:type="spellEnd"/>
            <w:r w:rsidRPr="00966358">
              <w:t xml:space="preserve"> այլ օգտագործողների կողմից կատարված մեկնաբանությունների մասին: </w:t>
            </w:r>
          </w:p>
        </w:tc>
        <w:tc>
          <w:tcPr>
            <w:tcW w:w="1705" w:type="pct"/>
            <w:gridSpan w:val="2"/>
            <w:shd w:val="clear" w:color="auto" w:fill="auto"/>
          </w:tcPr>
          <w:p w14:paraId="53C2C908" w14:textId="77777777" w:rsidR="0038120D" w:rsidRPr="00966358" w:rsidRDefault="0038120D" w:rsidP="00AD2FDB">
            <w:pPr>
              <w:spacing w:after="240"/>
              <w:jc w:val="both"/>
              <w:rPr>
                <w:rFonts w:ascii="GHEA Grapalat" w:hAnsi="GHEA Grapalat"/>
              </w:rPr>
            </w:pPr>
            <w:r w:rsidRPr="00966358">
              <w:rPr>
                <w:rFonts w:ascii="GHEA Grapalat" w:hAnsi="GHEA Grapalat"/>
              </w:rPr>
              <w:t xml:space="preserve">«Փաստաթղթերի համաձայնեցում և առաջադրանքների կառավարում» գործընթացում «Խորհրդի որոշում» </w:t>
            </w:r>
            <w:proofErr w:type="spellStart"/>
            <w:r w:rsidRPr="00966358">
              <w:rPr>
                <w:rFonts w:ascii="GHEA Grapalat" w:hAnsi="GHEA Grapalat"/>
              </w:rPr>
              <w:t>ձևանմուշի</w:t>
            </w:r>
            <w:proofErr w:type="spellEnd"/>
            <w:r w:rsidRPr="00966358">
              <w:rPr>
                <w:rFonts w:ascii="GHEA Grapalat" w:hAnsi="GHEA Grapalat"/>
              </w:rPr>
              <w:t xml:space="preserve"> մեկնաբանությունների դաշտում խորհրդի </w:t>
            </w:r>
            <w:r w:rsidRPr="00966358">
              <w:rPr>
                <w:rFonts w:ascii="GHEA Grapalat" w:eastAsiaTheme="minorHAnsi" w:hAnsi="GHEA Grapalat"/>
              </w:rPr>
              <w:t>մասնակիցները</w:t>
            </w:r>
            <w:r w:rsidRPr="00966358">
              <w:rPr>
                <w:rFonts w:ascii="GHEA Grapalat" w:hAnsi="GHEA Grapalat"/>
              </w:rPr>
              <w:t xml:space="preserve"> կարող են գրել մեկնաբանություններ, ստանալ դրանց վերաբերյալ </w:t>
            </w:r>
            <w:proofErr w:type="spellStart"/>
            <w:r w:rsidRPr="00966358">
              <w:rPr>
                <w:rFonts w:ascii="GHEA Grapalat" w:hAnsi="GHEA Grapalat"/>
              </w:rPr>
              <w:t>ծանուցումներ</w:t>
            </w:r>
            <w:proofErr w:type="spellEnd"/>
            <w:r w:rsidRPr="00966358">
              <w:rPr>
                <w:rFonts w:ascii="GHEA Grapalat" w:hAnsi="GHEA Grapalat"/>
              </w:rPr>
              <w:t xml:space="preserve">, որոնք կպահպանվեն համապատասխան </w:t>
            </w:r>
            <w:r w:rsidRPr="00966358">
              <w:rPr>
                <w:rFonts w:ascii="GHEA Grapalat" w:eastAsiaTheme="minorHAnsi" w:hAnsi="GHEA Grapalat"/>
              </w:rPr>
              <w:t xml:space="preserve">լրացված </w:t>
            </w:r>
            <w:proofErr w:type="spellStart"/>
            <w:r w:rsidRPr="00966358">
              <w:rPr>
                <w:rFonts w:ascii="GHEA Grapalat" w:eastAsiaTheme="minorHAnsi" w:hAnsi="GHEA Grapalat"/>
              </w:rPr>
              <w:t>ձևաթղթի</w:t>
            </w:r>
            <w:proofErr w:type="spellEnd"/>
            <w:r w:rsidRPr="00966358">
              <w:rPr>
                <w:rFonts w:ascii="GHEA Grapalat" w:hAnsi="GHEA Grapalat"/>
              </w:rPr>
              <w:t xml:space="preserve"> պատմության մեջ:</w:t>
            </w:r>
          </w:p>
        </w:tc>
      </w:tr>
      <w:tr w:rsidR="0038120D" w:rsidRPr="00966358" w14:paraId="6AC9193C" w14:textId="77777777" w:rsidTr="00AD2FDB">
        <w:tc>
          <w:tcPr>
            <w:tcW w:w="200" w:type="pct"/>
            <w:gridSpan w:val="2"/>
            <w:shd w:val="clear" w:color="auto" w:fill="auto"/>
            <w:tcMar>
              <w:top w:w="0" w:type="dxa"/>
              <w:left w:w="108" w:type="dxa"/>
              <w:bottom w:w="0" w:type="dxa"/>
              <w:right w:w="108" w:type="dxa"/>
            </w:tcMar>
          </w:tcPr>
          <w:p w14:paraId="12712F3F"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shd w:val="clear" w:color="auto" w:fill="auto"/>
            <w:tcMar>
              <w:top w:w="0" w:type="dxa"/>
              <w:left w:w="108" w:type="dxa"/>
              <w:bottom w:w="0" w:type="dxa"/>
              <w:right w:w="108" w:type="dxa"/>
            </w:tcMar>
          </w:tcPr>
          <w:p w14:paraId="1B2E3B43" w14:textId="77777777" w:rsidR="0038120D" w:rsidRPr="00966358" w:rsidRDefault="0038120D" w:rsidP="00AD2FDB">
            <w:pPr>
              <w:rPr>
                <w:rFonts w:ascii="GHEA Grapalat" w:hAnsi="GHEA Grapalat"/>
              </w:rPr>
            </w:pPr>
            <w:r w:rsidRPr="00966358">
              <w:rPr>
                <w:rFonts w:ascii="GHEA Grapalat" w:hAnsi="GHEA Grapalat"/>
              </w:rPr>
              <w:t>Տարբեր տեսակի տվյալների և ֆայլերի հետ աշխատանք</w:t>
            </w:r>
          </w:p>
        </w:tc>
        <w:tc>
          <w:tcPr>
            <w:tcW w:w="2026" w:type="pct"/>
            <w:shd w:val="clear" w:color="auto" w:fill="auto"/>
            <w:tcMar>
              <w:top w:w="0" w:type="dxa"/>
              <w:left w:w="108" w:type="dxa"/>
              <w:bottom w:w="0" w:type="dxa"/>
              <w:right w:w="108" w:type="dxa"/>
            </w:tcMar>
          </w:tcPr>
          <w:p w14:paraId="57A435BB" w14:textId="77777777" w:rsidR="0038120D" w:rsidRPr="00966358" w:rsidRDefault="0038120D" w:rsidP="006C4975">
            <w:pPr>
              <w:pStyle w:val="DESCRIPTION"/>
              <w:numPr>
                <w:ilvl w:val="0"/>
                <w:numId w:val="42"/>
              </w:numPr>
            </w:pPr>
            <w:r w:rsidRPr="00966358">
              <w:t xml:space="preserve">Գործում է համակարգ ձեռքով մուտքագրված, համակարգում հաշվարկված տվյալների կամ </w:t>
            </w:r>
            <w:proofErr w:type="spellStart"/>
            <w:r w:rsidRPr="00966358">
              <w:t>համակցումների</w:t>
            </w:r>
            <w:proofErr w:type="spellEnd"/>
            <w:r w:rsidRPr="00966358">
              <w:t xml:space="preserve"> միջոցով հասանելի և  համակարգից դուրս հասանելի այլ տվյալների հետ աշխատանքի ֆունկցիոնալ հնարավորություն։ </w:t>
            </w:r>
          </w:p>
          <w:p w14:paraId="51AE3035" w14:textId="77777777" w:rsidR="0038120D" w:rsidRPr="00966358" w:rsidRDefault="0038120D" w:rsidP="006C4975">
            <w:pPr>
              <w:pStyle w:val="DESCRIPTION"/>
              <w:numPr>
                <w:ilvl w:val="0"/>
                <w:numId w:val="42"/>
              </w:numPr>
            </w:pPr>
            <w:r w:rsidRPr="00966358">
              <w:t xml:space="preserve">Ստացված ֆայլերի ինքնաշխատ տարանջատում՝ հիմք ընդունելով ֆայլերի </w:t>
            </w:r>
            <w:proofErr w:type="spellStart"/>
            <w:r w:rsidRPr="00966358">
              <w:t>մետատվյալները</w:t>
            </w:r>
            <w:proofErr w:type="spellEnd"/>
            <w:r w:rsidRPr="00966358">
              <w:t>։</w:t>
            </w:r>
          </w:p>
        </w:tc>
        <w:tc>
          <w:tcPr>
            <w:tcW w:w="1705" w:type="pct"/>
            <w:gridSpan w:val="2"/>
            <w:shd w:val="clear" w:color="auto" w:fill="auto"/>
          </w:tcPr>
          <w:p w14:paraId="227C42F6" w14:textId="77777777" w:rsidR="0038120D" w:rsidRPr="00966358" w:rsidRDefault="0038120D" w:rsidP="006C4975">
            <w:pPr>
              <w:pStyle w:val="ListParagraph"/>
              <w:numPr>
                <w:ilvl w:val="0"/>
                <w:numId w:val="40"/>
              </w:numPr>
              <w:spacing w:after="240"/>
              <w:ind w:leftChars="0"/>
              <w:jc w:val="both"/>
              <w:rPr>
                <w:sz w:val="24"/>
                <w:szCs w:val="24"/>
              </w:rPr>
            </w:pPr>
            <w:proofErr w:type="spellStart"/>
            <w:r w:rsidRPr="00966358">
              <w:rPr>
                <w:sz w:val="24"/>
                <w:szCs w:val="24"/>
              </w:rPr>
              <w:t>Օգտատերը</w:t>
            </w:r>
            <w:proofErr w:type="spellEnd"/>
            <w:r w:rsidRPr="00966358">
              <w:rPr>
                <w:sz w:val="24"/>
                <w:szCs w:val="24"/>
              </w:rPr>
              <w:t xml:space="preserve"> կարող է համակարգում կատարել ֆայլերի դասակարգում ըստ ստացված ֆայլերի աղբյուրների, հեղինակների և այլն:</w:t>
            </w:r>
          </w:p>
          <w:p w14:paraId="1421ABD0" w14:textId="77777777" w:rsidR="0038120D" w:rsidRPr="00966358" w:rsidRDefault="0038120D" w:rsidP="006C4975">
            <w:pPr>
              <w:pStyle w:val="ListParagraph"/>
              <w:numPr>
                <w:ilvl w:val="0"/>
                <w:numId w:val="40"/>
              </w:numPr>
              <w:spacing w:after="240"/>
              <w:ind w:leftChars="0"/>
              <w:jc w:val="both"/>
              <w:rPr>
                <w:sz w:val="24"/>
                <w:szCs w:val="24"/>
              </w:rPr>
            </w:pPr>
            <w:proofErr w:type="spellStart"/>
            <w:r w:rsidRPr="00966358">
              <w:rPr>
                <w:sz w:val="24"/>
                <w:szCs w:val="24"/>
              </w:rPr>
              <w:t>Ինտեգրված</w:t>
            </w:r>
            <w:proofErr w:type="spellEnd"/>
            <w:r w:rsidRPr="00966358">
              <w:rPr>
                <w:sz w:val="24"/>
                <w:szCs w:val="24"/>
              </w:rPr>
              <w:t xml:space="preserve"> համակարգի միջոցով ստացված աշխատանքի դիմումները մուտքագրվում են դիմորդի պրոֆիլի համապատասխան դաշտերում, և ՄՌԿ աշխատակիցը դիմումը ստանալուց հետո կարող է կարդալ դիմորդի </w:t>
            </w:r>
            <w:proofErr w:type="spellStart"/>
            <w:r w:rsidRPr="00966358">
              <w:rPr>
                <w:sz w:val="24"/>
                <w:szCs w:val="24"/>
              </w:rPr>
              <w:t>պրոֆիլում</w:t>
            </w:r>
            <w:proofErr w:type="spellEnd"/>
            <w:r w:rsidRPr="00966358">
              <w:rPr>
                <w:sz w:val="24"/>
                <w:szCs w:val="24"/>
              </w:rPr>
              <w:t xml:space="preserve"> ստացված ողջ տեղեկատվությունը:</w:t>
            </w:r>
          </w:p>
        </w:tc>
      </w:tr>
      <w:tr w:rsidR="0038120D" w:rsidRPr="00966358" w14:paraId="3517AB94" w14:textId="77777777" w:rsidTr="00AD2FDB">
        <w:tc>
          <w:tcPr>
            <w:tcW w:w="200" w:type="pct"/>
            <w:gridSpan w:val="2"/>
            <w:shd w:val="clear" w:color="auto" w:fill="auto"/>
            <w:tcMar>
              <w:top w:w="0" w:type="dxa"/>
              <w:left w:w="108" w:type="dxa"/>
              <w:bottom w:w="0" w:type="dxa"/>
              <w:right w:w="108" w:type="dxa"/>
            </w:tcMar>
          </w:tcPr>
          <w:p w14:paraId="3FDA085C"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shd w:val="clear" w:color="auto" w:fill="auto"/>
            <w:tcMar>
              <w:top w:w="0" w:type="dxa"/>
              <w:left w:w="108" w:type="dxa"/>
              <w:bottom w:w="0" w:type="dxa"/>
              <w:right w:w="108" w:type="dxa"/>
            </w:tcMar>
          </w:tcPr>
          <w:p w14:paraId="2A7F8B1D" w14:textId="77777777" w:rsidR="0038120D" w:rsidRPr="00966358" w:rsidRDefault="0038120D" w:rsidP="00AD2FDB">
            <w:pPr>
              <w:rPr>
                <w:rFonts w:ascii="GHEA Grapalat" w:hAnsi="GHEA Grapalat"/>
              </w:rPr>
            </w:pPr>
            <w:r w:rsidRPr="00966358">
              <w:rPr>
                <w:rFonts w:ascii="GHEA Grapalat" w:hAnsi="GHEA Grapalat"/>
              </w:rPr>
              <w:t>Տարբեր փաստաթղթերի միջև կապ</w:t>
            </w:r>
          </w:p>
        </w:tc>
        <w:tc>
          <w:tcPr>
            <w:tcW w:w="2026" w:type="pct"/>
            <w:shd w:val="clear" w:color="auto" w:fill="auto"/>
            <w:tcMar>
              <w:top w:w="0" w:type="dxa"/>
              <w:left w:w="108" w:type="dxa"/>
              <w:bottom w:w="0" w:type="dxa"/>
              <w:right w:w="108" w:type="dxa"/>
            </w:tcMar>
          </w:tcPr>
          <w:p w14:paraId="7A089B44" w14:textId="77777777" w:rsidR="0038120D" w:rsidRPr="00966358" w:rsidRDefault="0038120D" w:rsidP="006C4975">
            <w:pPr>
              <w:pStyle w:val="DESCRIPTION"/>
              <w:numPr>
                <w:ilvl w:val="0"/>
                <w:numId w:val="42"/>
              </w:numPr>
            </w:pPr>
            <w:r w:rsidRPr="00966358">
              <w:t xml:space="preserve">Փաստաթղթի/էլեկտրոնային </w:t>
            </w:r>
            <w:proofErr w:type="spellStart"/>
            <w:r w:rsidRPr="00966358">
              <w:t>ձևանմուշի</w:t>
            </w:r>
            <w:proofErr w:type="spellEnd"/>
            <w:r w:rsidRPr="00966358">
              <w:t xml:space="preserve"> </w:t>
            </w:r>
            <w:proofErr w:type="spellStart"/>
            <w:r w:rsidRPr="00966358">
              <w:t>մետատվյալներում</w:t>
            </w:r>
            <w:proofErr w:type="spellEnd"/>
            <w:r w:rsidRPr="00966358">
              <w:t xml:space="preserve"> կապված ֆայլի մասին պատմության առկայություն։</w:t>
            </w:r>
          </w:p>
        </w:tc>
        <w:tc>
          <w:tcPr>
            <w:tcW w:w="1705" w:type="pct"/>
            <w:gridSpan w:val="2"/>
            <w:shd w:val="clear" w:color="auto" w:fill="auto"/>
          </w:tcPr>
          <w:p w14:paraId="373987B3" w14:textId="77777777" w:rsidR="0038120D" w:rsidRPr="00966358" w:rsidRDefault="0038120D" w:rsidP="00AD2FDB">
            <w:pPr>
              <w:spacing w:after="240"/>
              <w:jc w:val="both"/>
              <w:rPr>
                <w:rFonts w:ascii="GHEA Grapalat" w:hAnsi="GHEA Grapalat"/>
              </w:rPr>
            </w:pPr>
            <w:r w:rsidRPr="00966358">
              <w:rPr>
                <w:rFonts w:ascii="GHEA Grapalat" w:hAnsi="GHEA Grapalat"/>
              </w:rPr>
              <w:t xml:space="preserve">Ստացված «Նամակի» հիման վրա ստեղծվում է «Նախագահի որոշում» փաստաթուղթ, որի արդյունքում երկու փաստաթղթի </w:t>
            </w:r>
            <w:proofErr w:type="spellStart"/>
            <w:r w:rsidRPr="00966358">
              <w:rPr>
                <w:rFonts w:ascii="GHEA Grapalat" w:hAnsi="GHEA Grapalat"/>
              </w:rPr>
              <w:t>մանրամասներում</w:t>
            </w:r>
            <w:proofErr w:type="spellEnd"/>
            <w:r w:rsidRPr="00966358">
              <w:rPr>
                <w:rFonts w:ascii="GHEA Grapalat" w:hAnsi="GHEA Grapalat"/>
              </w:rPr>
              <w:t xml:space="preserve"> ի հայտ է գալիս հղում մյուս փաստաթղթին, որից էլ կարելի է անցում կատարել այդ փաստաթղթին:</w:t>
            </w:r>
          </w:p>
        </w:tc>
      </w:tr>
      <w:tr w:rsidR="0038120D" w:rsidRPr="00966358" w14:paraId="6D9ABCF7" w14:textId="77777777" w:rsidTr="00AD2FDB">
        <w:tc>
          <w:tcPr>
            <w:tcW w:w="200" w:type="pct"/>
            <w:gridSpan w:val="2"/>
            <w:shd w:val="clear" w:color="auto" w:fill="auto"/>
            <w:tcMar>
              <w:top w:w="0" w:type="dxa"/>
              <w:left w:w="108" w:type="dxa"/>
              <w:bottom w:w="0" w:type="dxa"/>
              <w:right w:w="108" w:type="dxa"/>
            </w:tcMar>
          </w:tcPr>
          <w:p w14:paraId="681E2687"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shd w:val="clear" w:color="auto" w:fill="auto"/>
            <w:tcMar>
              <w:top w:w="0" w:type="dxa"/>
              <w:left w:w="108" w:type="dxa"/>
              <w:bottom w:w="0" w:type="dxa"/>
              <w:right w:w="108" w:type="dxa"/>
            </w:tcMar>
          </w:tcPr>
          <w:p w14:paraId="67B8FA1C" w14:textId="77777777" w:rsidR="0038120D" w:rsidRPr="00966358" w:rsidRDefault="0038120D" w:rsidP="00AD2FDB">
            <w:pPr>
              <w:rPr>
                <w:rFonts w:ascii="GHEA Grapalat" w:hAnsi="GHEA Grapalat"/>
              </w:rPr>
            </w:pPr>
            <w:proofErr w:type="spellStart"/>
            <w:r w:rsidRPr="00966358">
              <w:rPr>
                <w:rFonts w:ascii="GHEA Grapalat" w:hAnsi="GHEA Grapalat"/>
              </w:rPr>
              <w:t>Մետատվյալներ</w:t>
            </w:r>
            <w:proofErr w:type="spellEnd"/>
          </w:p>
        </w:tc>
        <w:tc>
          <w:tcPr>
            <w:tcW w:w="2026" w:type="pct"/>
            <w:shd w:val="clear" w:color="auto" w:fill="auto"/>
            <w:tcMar>
              <w:top w:w="0" w:type="dxa"/>
              <w:left w:w="108" w:type="dxa"/>
              <w:bottom w:w="0" w:type="dxa"/>
              <w:right w:w="108" w:type="dxa"/>
            </w:tcMar>
          </w:tcPr>
          <w:p w14:paraId="3E5FE1AF" w14:textId="77777777" w:rsidR="0038120D" w:rsidRPr="00966358" w:rsidRDefault="0038120D" w:rsidP="006C4975">
            <w:pPr>
              <w:pStyle w:val="DESCRIPTION"/>
              <w:numPr>
                <w:ilvl w:val="0"/>
                <w:numId w:val="42"/>
              </w:numPr>
            </w:pPr>
            <w:proofErr w:type="spellStart"/>
            <w:r w:rsidRPr="00966358">
              <w:t>Մետատվյալների</w:t>
            </w:r>
            <w:proofErr w:type="spellEnd"/>
            <w:r w:rsidRPr="00966358">
              <w:t xml:space="preserve"> </w:t>
            </w:r>
            <w:proofErr w:type="spellStart"/>
            <w:r w:rsidRPr="00966358">
              <w:t>գեներացում</w:t>
            </w:r>
            <w:proofErr w:type="spellEnd"/>
            <w:r w:rsidRPr="00966358">
              <w:t xml:space="preserve"> ֆայլերի և գործընթացների մասին։</w:t>
            </w:r>
          </w:p>
          <w:p w14:paraId="7F61C46C" w14:textId="77777777" w:rsidR="0038120D" w:rsidRPr="00966358" w:rsidRDefault="0038120D" w:rsidP="006C4975">
            <w:pPr>
              <w:pStyle w:val="DESCRIPTION"/>
              <w:numPr>
                <w:ilvl w:val="0"/>
                <w:numId w:val="42"/>
              </w:numPr>
            </w:pPr>
            <w:proofErr w:type="spellStart"/>
            <w:r w:rsidRPr="00966358">
              <w:t>Մետատվյալների</w:t>
            </w:r>
            <w:proofErr w:type="spellEnd"/>
            <w:r w:rsidRPr="00966358">
              <w:t xml:space="preserve"> որոնման ֆունկցիոնալ հնարավորություն։</w:t>
            </w:r>
          </w:p>
          <w:p w14:paraId="64B958DF" w14:textId="77777777" w:rsidR="0038120D" w:rsidRPr="00966358" w:rsidRDefault="0038120D" w:rsidP="006C4975">
            <w:pPr>
              <w:pStyle w:val="DESCRIPTION"/>
              <w:numPr>
                <w:ilvl w:val="0"/>
                <w:numId w:val="42"/>
              </w:numPr>
            </w:pPr>
            <w:r w:rsidRPr="00966358">
              <w:t>Կցվող բոլոր փաստաթղթերի ուղեկցող (</w:t>
            </w:r>
            <w:proofErr w:type="spellStart"/>
            <w:r w:rsidRPr="00966358">
              <w:t>մետա</w:t>
            </w:r>
            <w:proofErr w:type="spellEnd"/>
            <w:r w:rsidRPr="00966358">
              <w:t>) տվյալները և դրանց փոփոխությունների պատմությունը  կարող են պահպանվել:</w:t>
            </w:r>
          </w:p>
        </w:tc>
        <w:tc>
          <w:tcPr>
            <w:tcW w:w="1705" w:type="pct"/>
            <w:gridSpan w:val="2"/>
            <w:shd w:val="clear" w:color="auto" w:fill="auto"/>
          </w:tcPr>
          <w:p w14:paraId="359343BF" w14:textId="6DC53134" w:rsidR="0038120D" w:rsidRPr="00966358" w:rsidRDefault="0038120D" w:rsidP="00AD2FDB">
            <w:pPr>
              <w:spacing w:after="240"/>
              <w:jc w:val="both"/>
              <w:rPr>
                <w:rFonts w:ascii="GHEA Grapalat" w:hAnsi="GHEA Grapalat"/>
              </w:rPr>
            </w:pPr>
            <w:r w:rsidRPr="00966358">
              <w:rPr>
                <w:rFonts w:ascii="GHEA Grapalat" w:hAnsi="GHEA Grapalat"/>
                <w:color w:val="000000" w:themeColor="text1"/>
              </w:rPr>
              <w:t xml:space="preserve">Երբ </w:t>
            </w:r>
            <w:proofErr w:type="spellStart"/>
            <w:r w:rsidRPr="00966358">
              <w:rPr>
                <w:rFonts w:ascii="GHEA Grapalat" w:hAnsi="GHEA Grapalat"/>
                <w:color w:val="000000" w:themeColor="text1"/>
              </w:rPr>
              <w:t>օգտատերը</w:t>
            </w:r>
            <w:proofErr w:type="spellEnd"/>
            <w:r w:rsidRPr="00966358">
              <w:rPr>
                <w:rFonts w:ascii="GHEA Grapalat" w:hAnsi="GHEA Grapalat"/>
                <w:color w:val="000000" w:themeColor="text1"/>
              </w:rPr>
              <w:t xml:space="preserve"> մեկ այլ </w:t>
            </w:r>
            <w:proofErr w:type="spellStart"/>
            <w:r w:rsidRPr="00966358">
              <w:rPr>
                <w:rFonts w:ascii="GHEA Grapalat" w:hAnsi="GHEA Grapalat"/>
                <w:color w:val="000000" w:themeColor="text1"/>
              </w:rPr>
              <w:t>օգտատիրոջից</w:t>
            </w:r>
            <w:proofErr w:type="spellEnd"/>
            <w:r w:rsidRPr="00966358">
              <w:rPr>
                <w:rFonts w:ascii="GHEA Grapalat" w:hAnsi="GHEA Grapalat"/>
                <w:color w:val="000000" w:themeColor="text1"/>
              </w:rPr>
              <w:t xml:space="preserve"> ստանում է փաստաթուղթ՝ ֆայլի աղբյուրը, ստեղծման ամսաթիվը, ֆայլը ստեղծողին, հասցեատերերին, վերջին փոփոխությունը կատարողին, վերջին կատարված փոփոխության ամսաթիվը, ֆայլի ծավալը, տարբերակները, փաստաթղթի հերթական համար</w:t>
            </w:r>
            <w:r w:rsidR="004B7B30" w:rsidRPr="00966358">
              <w:rPr>
                <w:rFonts w:ascii="GHEA Grapalat" w:hAnsi="GHEA Grapalat"/>
                <w:color w:val="000000" w:themeColor="text1"/>
              </w:rPr>
              <w:t>ը</w:t>
            </w:r>
            <w:r w:rsidRPr="00966358">
              <w:rPr>
                <w:rFonts w:ascii="GHEA Grapalat" w:hAnsi="GHEA Grapalat"/>
                <w:color w:val="000000" w:themeColor="text1"/>
              </w:rPr>
              <w:t xml:space="preserve">, փաստաթղթի </w:t>
            </w:r>
            <w:proofErr w:type="spellStart"/>
            <w:r w:rsidRPr="00966358">
              <w:rPr>
                <w:rFonts w:ascii="GHEA Grapalat" w:hAnsi="GHEA Grapalat"/>
                <w:color w:val="000000" w:themeColor="text1"/>
              </w:rPr>
              <w:t>ելից</w:t>
            </w:r>
            <w:proofErr w:type="spellEnd"/>
            <w:r w:rsidRPr="00966358">
              <w:rPr>
                <w:rFonts w:ascii="GHEA Grapalat" w:hAnsi="GHEA Grapalat"/>
                <w:color w:val="000000" w:themeColor="text1"/>
              </w:rPr>
              <w:t xml:space="preserve"> համար</w:t>
            </w:r>
            <w:r w:rsidR="004B7B30" w:rsidRPr="00966358">
              <w:rPr>
                <w:rFonts w:ascii="GHEA Grapalat" w:hAnsi="GHEA Grapalat"/>
                <w:color w:val="000000" w:themeColor="text1"/>
              </w:rPr>
              <w:t>ը</w:t>
            </w:r>
            <w:r w:rsidRPr="00966358">
              <w:rPr>
                <w:rFonts w:ascii="GHEA Grapalat" w:hAnsi="GHEA Grapalat"/>
                <w:color w:val="000000" w:themeColor="text1"/>
              </w:rPr>
              <w:t xml:space="preserve">, </w:t>
            </w:r>
            <w:r w:rsidRPr="00966358">
              <w:rPr>
                <w:rFonts w:ascii="GHEA Grapalat" w:hAnsi="GHEA Grapalat"/>
              </w:rPr>
              <w:t>թեմա</w:t>
            </w:r>
            <w:r w:rsidR="004B7B30" w:rsidRPr="00966358">
              <w:rPr>
                <w:rFonts w:ascii="GHEA Grapalat" w:hAnsi="GHEA Grapalat"/>
              </w:rPr>
              <w:t>ն</w:t>
            </w:r>
            <w:r w:rsidRPr="00966358">
              <w:rPr>
                <w:rFonts w:ascii="GHEA Grapalat" w:hAnsi="GHEA Grapalat"/>
              </w:rPr>
              <w:t>, մուտքագրման ամսաթիվ</w:t>
            </w:r>
            <w:r w:rsidR="00A24E16" w:rsidRPr="00966358">
              <w:rPr>
                <w:rFonts w:ascii="GHEA Grapalat" w:hAnsi="GHEA Grapalat"/>
              </w:rPr>
              <w:t>ը</w:t>
            </w:r>
            <w:r w:rsidRPr="00966358">
              <w:rPr>
                <w:rFonts w:ascii="GHEA Grapalat" w:hAnsi="GHEA Grapalat"/>
              </w:rPr>
              <w:t>, ժամ</w:t>
            </w:r>
            <w:r w:rsidR="00A24E16" w:rsidRPr="00966358">
              <w:rPr>
                <w:rFonts w:ascii="GHEA Grapalat" w:hAnsi="GHEA Grapalat"/>
              </w:rPr>
              <w:t>ը</w:t>
            </w:r>
            <w:r w:rsidRPr="00966358">
              <w:rPr>
                <w:rFonts w:ascii="GHEA Grapalat" w:hAnsi="GHEA Grapalat"/>
              </w:rPr>
              <w:t xml:space="preserve"> և այլն, հասանելի են ստացողի համար:</w:t>
            </w:r>
          </w:p>
        </w:tc>
      </w:tr>
      <w:tr w:rsidR="0038120D" w:rsidRPr="00966358" w14:paraId="702423C5" w14:textId="77777777" w:rsidTr="00AD2FDB">
        <w:tc>
          <w:tcPr>
            <w:tcW w:w="200" w:type="pct"/>
            <w:gridSpan w:val="2"/>
            <w:tcMar>
              <w:top w:w="0" w:type="dxa"/>
              <w:left w:w="108" w:type="dxa"/>
              <w:bottom w:w="0" w:type="dxa"/>
              <w:right w:w="108" w:type="dxa"/>
            </w:tcMar>
          </w:tcPr>
          <w:p w14:paraId="645053FA"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Mar>
              <w:top w:w="0" w:type="dxa"/>
              <w:left w:w="108" w:type="dxa"/>
              <w:bottom w:w="0" w:type="dxa"/>
              <w:right w:w="108" w:type="dxa"/>
            </w:tcMar>
          </w:tcPr>
          <w:p w14:paraId="78B28E96" w14:textId="77777777" w:rsidR="0038120D" w:rsidRPr="00966358" w:rsidRDefault="0038120D" w:rsidP="00AD2FDB">
            <w:pPr>
              <w:rPr>
                <w:rFonts w:ascii="GHEA Grapalat" w:hAnsi="GHEA Grapalat"/>
              </w:rPr>
            </w:pPr>
            <w:r w:rsidRPr="00966358">
              <w:rPr>
                <w:rFonts w:ascii="GHEA Grapalat" w:hAnsi="GHEA Grapalat"/>
              </w:rPr>
              <w:t>Նոր գործընթացների նախագծում</w:t>
            </w:r>
          </w:p>
        </w:tc>
        <w:tc>
          <w:tcPr>
            <w:tcW w:w="2026" w:type="pct"/>
            <w:tcMar>
              <w:top w:w="0" w:type="dxa"/>
              <w:left w:w="108" w:type="dxa"/>
              <w:bottom w:w="0" w:type="dxa"/>
              <w:right w:w="108" w:type="dxa"/>
            </w:tcMar>
          </w:tcPr>
          <w:p w14:paraId="7514F87D" w14:textId="77777777" w:rsidR="0038120D" w:rsidRPr="00966358" w:rsidRDefault="0038120D" w:rsidP="006C4975">
            <w:pPr>
              <w:pStyle w:val="DESCRIPTION"/>
              <w:numPr>
                <w:ilvl w:val="0"/>
                <w:numId w:val="42"/>
              </w:numPr>
            </w:pPr>
            <w:r w:rsidRPr="00966358">
              <w:t xml:space="preserve">BPMN 2.0 ստանդարտով գործընթացների նախագծում, </w:t>
            </w:r>
            <w:proofErr w:type="spellStart"/>
            <w:r w:rsidRPr="00966358">
              <w:t>վերբեռնում</w:t>
            </w:r>
            <w:proofErr w:type="spellEnd"/>
            <w:r w:rsidRPr="00966358">
              <w:t xml:space="preserve">, ստուգում և ներդրում՝ առնվազն </w:t>
            </w:r>
            <w:proofErr w:type="spellStart"/>
            <w:r w:rsidRPr="00966358">
              <w:t>վիզուալ</w:t>
            </w:r>
            <w:proofErr w:type="spellEnd"/>
            <w:r w:rsidRPr="00966358">
              <w:t xml:space="preserve"> «</w:t>
            </w:r>
            <w:proofErr w:type="spellStart"/>
            <w:r w:rsidRPr="00966358">
              <w:t>drag-and-drop</w:t>
            </w:r>
            <w:proofErr w:type="spellEnd"/>
            <w:r w:rsidRPr="00966358">
              <w:t>» մոտեցմամբ։</w:t>
            </w:r>
          </w:p>
          <w:p w14:paraId="408DD81C" w14:textId="77777777" w:rsidR="0038120D" w:rsidRPr="00966358" w:rsidRDefault="0038120D" w:rsidP="006C4975">
            <w:pPr>
              <w:pStyle w:val="DESCRIPTION"/>
              <w:numPr>
                <w:ilvl w:val="0"/>
                <w:numId w:val="42"/>
              </w:numPr>
            </w:pPr>
            <w:r w:rsidRPr="00966358">
              <w:t xml:space="preserve">Համակարգը պետք է տրամադրի գործընթացների կառավարման </w:t>
            </w:r>
            <w:proofErr w:type="spellStart"/>
            <w:r w:rsidRPr="00966358">
              <w:t>ինտերֆեյս</w:t>
            </w:r>
            <w:proofErr w:type="spellEnd"/>
            <w:r w:rsidRPr="00966358">
              <w:t xml:space="preserve">՝ պատասխանատու (նախաձեռնող, հաստատող, մերժող), հաշվետու, աջակցող, </w:t>
            </w:r>
            <w:proofErr w:type="spellStart"/>
            <w:r w:rsidRPr="00966358">
              <w:t>խորհրդակցող</w:t>
            </w:r>
            <w:proofErr w:type="spellEnd"/>
            <w:r w:rsidRPr="00966358">
              <w:t xml:space="preserve">, տեղեկացված դերեր՝ գործընթացներում ներգրավվածության կառավարման համար։ </w:t>
            </w:r>
          </w:p>
          <w:p w14:paraId="2B21BDD4" w14:textId="77777777" w:rsidR="00BE01F6" w:rsidRPr="00966358" w:rsidRDefault="00BE01F6" w:rsidP="006C4975">
            <w:pPr>
              <w:pStyle w:val="DESCRIPTION"/>
              <w:numPr>
                <w:ilvl w:val="0"/>
                <w:numId w:val="42"/>
              </w:numPr>
            </w:pPr>
            <w:r w:rsidRPr="00966358">
              <w:t xml:space="preserve">Գործընթացների ստեղծման ընթացքում հնարավոր է նկարագրել տարբեր սցենարներ, որոնց կիրառության պայմանները կարող են լինել թվային սահմանափակումներ, մինչև ճյուղավորումը հայտնի դարձած տեղեկատվության ստուգումներ և սահմանափակումներ կամ ծրագրավորված </w:t>
            </w:r>
            <w:proofErr w:type="spellStart"/>
            <w:r w:rsidRPr="00966358">
              <w:t>ալգորիթմի</w:t>
            </w:r>
            <w:proofErr w:type="spellEnd"/>
            <w:r w:rsidRPr="00966358">
              <w:t xml:space="preserve"> արդյունք:</w:t>
            </w:r>
          </w:p>
          <w:p w14:paraId="06114D75" w14:textId="77777777" w:rsidR="0038120D" w:rsidRPr="00966358" w:rsidRDefault="0038120D" w:rsidP="00BE01F6">
            <w:pPr>
              <w:pStyle w:val="DESCRIPTION"/>
              <w:ind w:left="720"/>
            </w:pPr>
          </w:p>
        </w:tc>
        <w:tc>
          <w:tcPr>
            <w:tcW w:w="1705" w:type="pct"/>
            <w:gridSpan w:val="2"/>
          </w:tcPr>
          <w:p w14:paraId="60D53BB9" w14:textId="77777777" w:rsidR="0038120D" w:rsidRPr="00966358" w:rsidRDefault="0038120D" w:rsidP="006C4975">
            <w:pPr>
              <w:pStyle w:val="ListParagraph"/>
              <w:numPr>
                <w:ilvl w:val="0"/>
                <w:numId w:val="40"/>
              </w:numPr>
              <w:spacing w:after="240"/>
              <w:ind w:leftChars="0"/>
              <w:jc w:val="both"/>
              <w:rPr>
                <w:sz w:val="24"/>
                <w:szCs w:val="24"/>
              </w:rPr>
            </w:pPr>
            <w:r w:rsidRPr="00966358">
              <w:rPr>
                <w:sz w:val="24"/>
                <w:szCs w:val="24"/>
              </w:rPr>
              <w:t xml:space="preserve">Գործընթացում, ըստ տեղեկատվության խողովակի, համապատասխան դերերով </w:t>
            </w:r>
            <w:proofErr w:type="spellStart"/>
            <w:r w:rsidRPr="00966358">
              <w:rPr>
                <w:sz w:val="24"/>
                <w:szCs w:val="24"/>
              </w:rPr>
              <w:t>օգտատերերին</w:t>
            </w:r>
            <w:proofErr w:type="spellEnd"/>
            <w:r w:rsidRPr="00966358">
              <w:rPr>
                <w:sz w:val="24"/>
                <w:szCs w:val="24"/>
              </w:rPr>
              <w:t xml:space="preserve"> </w:t>
            </w:r>
            <w:proofErr w:type="spellStart"/>
            <w:r w:rsidRPr="00966358">
              <w:rPr>
                <w:sz w:val="24"/>
                <w:szCs w:val="24"/>
              </w:rPr>
              <w:t>ծանուցումների</w:t>
            </w:r>
            <w:proofErr w:type="spellEnd"/>
            <w:r w:rsidRPr="00966358">
              <w:rPr>
                <w:sz w:val="24"/>
                <w:szCs w:val="24"/>
              </w:rPr>
              <w:t xml:space="preserve"> ուղարկում: </w:t>
            </w:r>
          </w:p>
          <w:p w14:paraId="6F610737" w14:textId="77777777" w:rsidR="0038120D" w:rsidRPr="00966358" w:rsidRDefault="0038120D" w:rsidP="006C4975">
            <w:pPr>
              <w:pStyle w:val="ListParagraph"/>
              <w:numPr>
                <w:ilvl w:val="0"/>
                <w:numId w:val="41"/>
              </w:numPr>
              <w:spacing w:after="240"/>
              <w:ind w:leftChars="0"/>
              <w:jc w:val="both"/>
              <w:rPr>
                <w:rFonts w:eastAsiaTheme="minorHAnsi"/>
                <w:sz w:val="24"/>
                <w:szCs w:val="24"/>
              </w:rPr>
            </w:pPr>
            <w:r w:rsidRPr="00966358">
              <w:rPr>
                <w:sz w:val="24"/>
                <w:szCs w:val="24"/>
              </w:rPr>
              <w:t xml:space="preserve">«Փաստաթղթերի համաձայնեցում և առաջադրանքների կառավարում» գործընթացի «Նախագահի որոշում» տեսակի համար գործընթացի նախագծողը  սահմանում է նախաձեռնող, հաստատող, մերժող դերերի խմբերը, իսկ հաստատող դերի համար  ավելացնում է տեղեկատվության կառավարման ստեղծող, փոփոխող, հաստատող, դիտող դերերը՝ </w:t>
            </w:r>
            <w:proofErr w:type="spellStart"/>
            <w:r w:rsidRPr="00966358">
              <w:rPr>
                <w:sz w:val="24"/>
                <w:szCs w:val="24"/>
              </w:rPr>
              <w:t>ապաակտիվացնելով</w:t>
            </w:r>
            <w:proofErr w:type="spellEnd"/>
            <w:r w:rsidRPr="00966358">
              <w:rPr>
                <w:sz w:val="24"/>
                <w:szCs w:val="24"/>
              </w:rPr>
              <w:t xml:space="preserve"> </w:t>
            </w:r>
            <w:proofErr w:type="spellStart"/>
            <w:r w:rsidRPr="00966358">
              <w:rPr>
                <w:sz w:val="24"/>
                <w:szCs w:val="24"/>
              </w:rPr>
              <w:t>հեռացնող</w:t>
            </w:r>
            <w:proofErr w:type="spellEnd"/>
            <w:r w:rsidRPr="00966358">
              <w:rPr>
                <w:sz w:val="24"/>
                <w:szCs w:val="24"/>
              </w:rPr>
              <w:t xml:space="preserve"> դերը:</w:t>
            </w:r>
          </w:p>
          <w:p w14:paraId="785EAF1B" w14:textId="2F119D11" w:rsidR="0038120D" w:rsidRPr="00966358" w:rsidRDefault="0038120D" w:rsidP="006C4975">
            <w:pPr>
              <w:pStyle w:val="ListParagraph"/>
              <w:numPr>
                <w:ilvl w:val="0"/>
                <w:numId w:val="40"/>
              </w:numPr>
              <w:ind w:leftChars="0"/>
              <w:rPr>
                <w:sz w:val="24"/>
                <w:szCs w:val="24"/>
              </w:rPr>
            </w:pPr>
            <w:r w:rsidRPr="00966358">
              <w:rPr>
                <w:sz w:val="24"/>
                <w:szCs w:val="24"/>
              </w:rPr>
              <w:t xml:space="preserve">Եթե հաշվարկված ինքնարժեքի և </w:t>
            </w:r>
            <w:r w:rsidR="00A24E16" w:rsidRPr="00966358">
              <w:rPr>
                <w:color w:val="000000" w:themeColor="text1"/>
                <w:sz w:val="24"/>
                <w:szCs w:val="24"/>
              </w:rPr>
              <w:t xml:space="preserve">«վաճառքի գին» </w:t>
            </w:r>
            <w:r w:rsidRPr="00966358">
              <w:rPr>
                <w:color w:val="000000" w:themeColor="text1"/>
                <w:sz w:val="24"/>
                <w:szCs w:val="24"/>
              </w:rPr>
              <w:t xml:space="preserve"> </w:t>
            </w:r>
            <w:r w:rsidRPr="00966358">
              <w:rPr>
                <w:sz w:val="24"/>
                <w:szCs w:val="24"/>
              </w:rPr>
              <w:t>դաշտի արժեքի հիման վրա հաշվարկված վերադիրը մեծ է 10%-ից, համակարգն ինքնաշխատ հաստատում է։ Նույն կանոնը հաստատող օգտագործողը կարող է ինքնուրույն կասեցնել և կրկին ակտիվացնել՝ իր ցանկությամբ։</w:t>
            </w:r>
          </w:p>
          <w:p w14:paraId="63708ED3" w14:textId="77777777" w:rsidR="0038120D" w:rsidRPr="00966358" w:rsidRDefault="0038120D" w:rsidP="00AD2FDB">
            <w:pPr>
              <w:spacing w:after="240"/>
              <w:jc w:val="both"/>
              <w:rPr>
                <w:rFonts w:ascii="GHEA Grapalat" w:hAnsi="GHEA Grapalat"/>
              </w:rPr>
            </w:pPr>
          </w:p>
        </w:tc>
      </w:tr>
      <w:tr w:rsidR="0038120D" w:rsidRPr="00966358" w14:paraId="5910C17D" w14:textId="77777777" w:rsidTr="00AD2FDB">
        <w:tc>
          <w:tcPr>
            <w:tcW w:w="200" w:type="pct"/>
            <w:gridSpan w:val="2"/>
            <w:tcMar>
              <w:top w:w="0" w:type="dxa"/>
              <w:left w:w="108" w:type="dxa"/>
              <w:bottom w:w="0" w:type="dxa"/>
              <w:right w:w="108" w:type="dxa"/>
            </w:tcMar>
          </w:tcPr>
          <w:p w14:paraId="357D24B8"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Mar>
              <w:top w:w="0" w:type="dxa"/>
              <w:left w:w="108" w:type="dxa"/>
              <w:bottom w:w="0" w:type="dxa"/>
              <w:right w:w="108" w:type="dxa"/>
            </w:tcMar>
          </w:tcPr>
          <w:p w14:paraId="1CF66CE7" w14:textId="77777777" w:rsidR="0038120D" w:rsidRPr="00966358" w:rsidRDefault="0038120D" w:rsidP="00AD2FDB">
            <w:pPr>
              <w:rPr>
                <w:rFonts w:ascii="GHEA Grapalat" w:hAnsi="GHEA Grapalat"/>
              </w:rPr>
            </w:pPr>
            <w:r w:rsidRPr="00966358">
              <w:rPr>
                <w:rFonts w:ascii="GHEA Grapalat" w:hAnsi="GHEA Grapalat"/>
              </w:rPr>
              <w:t>Գործընթացների վերլուծություն</w:t>
            </w:r>
          </w:p>
        </w:tc>
        <w:tc>
          <w:tcPr>
            <w:tcW w:w="2026" w:type="pct"/>
            <w:tcMar>
              <w:top w:w="0" w:type="dxa"/>
              <w:left w:w="108" w:type="dxa"/>
              <w:bottom w:w="0" w:type="dxa"/>
              <w:right w:w="108" w:type="dxa"/>
            </w:tcMar>
          </w:tcPr>
          <w:p w14:paraId="34BCAD64" w14:textId="77777777" w:rsidR="0038120D" w:rsidRPr="00966358" w:rsidRDefault="0038120D" w:rsidP="006C4975">
            <w:pPr>
              <w:pStyle w:val="DESCRIPTION"/>
              <w:numPr>
                <w:ilvl w:val="0"/>
                <w:numId w:val="42"/>
              </w:numPr>
            </w:pPr>
            <w:r w:rsidRPr="00966358">
              <w:t>Բոլոր գործընթացների արդյունավետության գնահատման նպատակով համակարգն իրականացնում է մշտական վերլուծություն:</w:t>
            </w:r>
          </w:p>
        </w:tc>
        <w:tc>
          <w:tcPr>
            <w:tcW w:w="1705" w:type="pct"/>
            <w:gridSpan w:val="2"/>
          </w:tcPr>
          <w:p w14:paraId="45549624" w14:textId="77777777" w:rsidR="0038120D" w:rsidRPr="00966358" w:rsidRDefault="0038120D" w:rsidP="00AD2FDB">
            <w:pPr>
              <w:spacing w:after="240"/>
              <w:jc w:val="both"/>
              <w:rPr>
                <w:rFonts w:ascii="GHEA Grapalat" w:hAnsi="GHEA Grapalat"/>
              </w:rPr>
            </w:pPr>
            <w:r w:rsidRPr="00966358">
              <w:rPr>
                <w:rFonts w:ascii="GHEA Grapalat" w:hAnsi="GHEA Grapalat"/>
              </w:rPr>
              <w:t>Համակարգը  իրականացնում է</w:t>
            </w:r>
            <w:r w:rsidRPr="00966358" w:rsidDel="00AE78EF">
              <w:rPr>
                <w:rFonts w:ascii="GHEA Grapalat" w:hAnsi="GHEA Grapalat"/>
              </w:rPr>
              <w:t xml:space="preserve"> </w:t>
            </w:r>
            <w:r w:rsidRPr="00966358">
              <w:rPr>
                <w:rFonts w:ascii="GHEA Grapalat" w:hAnsi="GHEA Grapalat"/>
              </w:rPr>
              <w:t xml:space="preserve">գործընթացներում հերթերի վերլուծություն և գործընթացի </w:t>
            </w:r>
            <w:proofErr w:type="spellStart"/>
            <w:r w:rsidRPr="00966358">
              <w:rPr>
                <w:rFonts w:ascii="GHEA Grapalat" w:hAnsi="GHEA Grapalat"/>
              </w:rPr>
              <w:t>տևողության</w:t>
            </w:r>
            <w:proofErr w:type="spellEnd"/>
            <w:r w:rsidRPr="00966358">
              <w:rPr>
                <w:rFonts w:ascii="GHEA Grapalat" w:hAnsi="GHEA Grapalat"/>
              </w:rPr>
              <w:t xml:space="preserve"> հաշվարկ, համեմատում է նորմատիվային ցուցանիշների հետ: Նշվածի արդյունքները հասանելի են օգտագործողների և այլ հաշվարկների համար:</w:t>
            </w:r>
          </w:p>
        </w:tc>
      </w:tr>
      <w:tr w:rsidR="0038120D" w:rsidRPr="00966358" w14:paraId="4C3F1382" w14:textId="77777777" w:rsidTr="00AD2FDB">
        <w:tc>
          <w:tcPr>
            <w:tcW w:w="200" w:type="pct"/>
            <w:gridSpan w:val="2"/>
            <w:tcMar>
              <w:top w:w="0" w:type="dxa"/>
              <w:left w:w="108" w:type="dxa"/>
              <w:bottom w:w="0" w:type="dxa"/>
              <w:right w:w="108" w:type="dxa"/>
            </w:tcMar>
          </w:tcPr>
          <w:p w14:paraId="72DBAD27"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Mar>
              <w:top w:w="0" w:type="dxa"/>
              <w:left w:w="108" w:type="dxa"/>
              <w:bottom w:w="0" w:type="dxa"/>
              <w:right w:w="108" w:type="dxa"/>
            </w:tcMar>
          </w:tcPr>
          <w:p w14:paraId="708E9BB7" w14:textId="77777777" w:rsidR="0038120D" w:rsidRPr="00966358" w:rsidRDefault="0038120D" w:rsidP="00AD2FDB">
            <w:pPr>
              <w:rPr>
                <w:rFonts w:ascii="GHEA Grapalat" w:hAnsi="GHEA Grapalat"/>
              </w:rPr>
            </w:pPr>
            <w:r w:rsidRPr="00966358">
              <w:rPr>
                <w:rFonts w:ascii="GHEA Grapalat" w:hAnsi="GHEA Grapalat"/>
              </w:rPr>
              <w:t>Գործընթացների ինքնաշխատ մեկնարկ</w:t>
            </w:r>
          </w:p>
        </w:tc>
        <w:tc>
          <w:tcPr>
            <w:tcW w:w="2026" w:type="pct"/>
            <w:tcMar>
              <w:top w:w="0" w:type="dxa"/>
              <w:left w:w="108" w:type="dxa"/>
              <w:bottom w:w="0" w:type="dxa"/>
              <w:right w:w="108" w:type="dxa"/>
            </w:tcMar>
          </w:tcPr>
          <w:p w14:paraId="29F8A0B6" w14:textId="77777777" w:rsidR="0038120D" w:rsidRPr="00966358" w:rsidRDefault="0038120D" w:rsidP="006C4975">
            <w:pPr>
              <w:pStyle w:val="DESCRIPTION"/>
              <w:numPr>
                <w:ilvl w:val="0"/>
                <w:numId w:val="42"/>
              </w:numPr>
            </w:pPr>
            <w:r w:rsidRPr="00966358">
              <w:t>Գործընթացները հնարավոր է մեկնարկել ինչպես օգտագործողի նախաձեռնությամբ, այնպես էլ նախապես նկարագրված իրադարձություններից կամ արտաքին ազդակներից։</w:t>
            </w:r>
          </w:p>
        </w:tc>
        <w:tc>
          <w:tcPr>
            <w:tcW w:w="1705" w:type="pct"/>
            <w:gridSpan w:val="2"/>
          </w:tcPr>
          <w:p w14:paraId="423A28E1" w14:textId="77777777" w:rsidR="0038120D" w:rsidRPr="00966358" w:rsidRDefault="0038120D" w:rsidP="00AD2FDB">
            <w:pPr>
              <w:spacing w:after="240"/>
              <w:jc w:val="both"/>
              <w:rPr>
                <w:rFonts w:ascii="GHEA Grapalat" w:hAnsi="GHEA Grapalat"/>
              </w:rPr>
            </w:pPr>
            <w:r w:rsidRPr="00966358">
              <w:rPr>
                <w:rFonts w:ascii="GHEA Grapalat" w:hAnsi="GHEA Grapalat"/>
              </w:rPr>
              <w:t>Նամակ/ուղերձ ստանալու դեպքում ինքնաշխատ կերպով մեկնարկում է գործընթաց:</w:t>
            </w:r>
          </w:p>
        </w:tc>
      </w:tr>
      <w:tr w:rsidR="0038120D" w:rsidRPr="00966358" w14:paraId="520C3BC6" w14:textId="77777777" w:rsidTr="00AD2FDB">
        <w:tc>
          <w:tcPr>
            <w:tcW w:w="200" w:type="pct"/>
            <w:gridSpan w:val="2"/>
            <w:tcMar>
              <w:top w:w="0" w:type="dxa"/>
              <w:left w:w="108" w:type="dxa"/>
              <w:bottom w:w="0" w:type="dxa"/>
              <w:right w:w="108" w:type="dxa"/>
            </w:tcMar>
          </w:tcPr>
          <w:p w14:paraId="2ADC3EEA"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Mar>
              <w:top w:w="0" w:type="dxa"/>
              <w:left w:w="108" w:type="dxa"/>
              <w:bottom w:w="0" w:type="dxa"/>
              <w:right w:w="108" w:type="dxa"/>
            </w:tcMar>
          </w:tcPr>
          <w:p w14:paraId="5E6664EF" w14:textId="77777777" w:rsidR="0038120D" w:rsidRPr="00966358" w:rsidRDefault="0038120D" w:rsidP="00AD2FDB">
            <w:pPr>
              <w:rPr>
                <w:rFonts w:ascii="GHEA Grapalat" w:hAnsi="GHEA Grapalat"/>
              </w:rPr>
            </w:pPr>
            <w:r w:rsidRPr="00966358">
              <w:rPr>
                <w:rFonts w:ascii="GHEA Grapalat" w:hAnsi="GHEA Grapalat"/>
              </w:rPr>
              <w:t xml:space="preserve">Գործընթացների փոփոխություն </w:t>
            </w:r>
          </w:p>
        </w:tc>
        <w:tc>
          <w:tcPr>
            <w:tcW w:w="2026" w:type="pct"/>
            <w:tcMar>
              <w:top w:w="0" w:type="dxa"/>
              <w:left w:w="108" w:type="dxa"/>
              <w:bottom w:w="0" w:type="dxa"/>
              <w:right w:w="108" w:type="dxa"/>
            </w:tcMar>
          </w:tcPr>
          <w:p w14:paraId="193AFB12" w14:textId="77777777" w:rsidR="0038120D" w:rsidRPr="00966358" w:rsidRDefault="0038120D" w:rsidP="006C4975">
            <w:pPr>
              <w:pStyle w:val="DESCRIPTION"/>
              <w:numPr>
                <w:ilvl w:val="0"/>
                <w:numId w:val="42"/>
              </w:numPr>
            </w:pPr>
            <w:r w:rsidRPr="00966358">
              <w:t xml:space="preserve">Գործընթացների կառավարման </w:t>
            </w:r>
            <w:proofErr w:type="spellStart"/>
            <w:r w:rsidRPr="00966358">
              <w:t>ինտերֆեյսի</w:t>
            </w:r>
            <w:proofErr w:type="spellEnd"/>
            <w:r w:rsidRPr="00966358">
              <w:t xml:space="preserve"> միջոցով առկա գործընթացների փոփոխություն և արդյունքների արտացոլում ժամանակի իրական ռեժիմում։ </w:t>
            </w:r>
          </w:p>
          <w:p w14:paraId="06BE97A4" w14:textId="77777777" w:rsidR="0038120D" w:rsidRPr="00966358" w:rsidRDefault="0038120D" w:rsidP="006C4975">
            <w:pPr>
              <w:pStyle w:val="DESCRIPTION"/>
              <w:numPr>
                <w:ilvl w:val="0"/>
                <w:numId w:val="42"/>
              </w:numPr>
            </w:pPr>
            <w:r w:rsidRPr="00966358">
              <w:t xml:space="preserve">Փոփոխությունները համակարգի գործող տարբերակ կարող են տեղափոխվել առանձին իրավասություն ունեցող </w:t>
            </w:r>
            <w:proofErr w:type="spellStart"/>
            <w:r w:rsidRPr="00966358">
              <w:t>օգտատերերի</w:t>
            </w:r>
            <w:proofErr w:type="spellEnd"/>
            <w:r w:rsidRPr="00966358">
              <w:t xml:space="preserve"> հաստատումից հետո, եթե նման իրավասություններով </w:t>
            </w:r>
            <w:proofErr w:type="spellStart"/>
            <w:r w:rsidRPr="00966358">
              <w:t>օգտատերեր</w:t>
            </w:r>
            <w:proofErr w:type="spellEnd"/>
            <w:r w:rsidRPr="00966358">
              <w:t xml:space="preserve"> առկա են:</w:t>
            </w:r>
          </w:p>
          <w:p w14:paraId="58CC2799" w14:textId="77777777" w:rsidR="0038120D" w:rsidRPr="00966358" w:rsidRDefault="0038120D" w:rsidP="006C4975">
            <w:pPr>
              <w:pStyle w:val="DESCRIPTION"/>
              <w:numPr>
                <w:ilvl w:val="0"/>
                <w:numId w:val="42"/>
              </w:numPr>
            </w:pPr>
            <w:r w:rsidRPr="00966358">
              <w:t xml:space="preserve">Հաստատումից անմիջապես հետո փոփոխությունները ուժի մեջ են մտնում, և հաջորդող բոլոր </w:t>
            </w:r>
            <w:proofErr w:type="spellStart"/>
            <w:r w:rsidRPr="00966358">
              <w:t>գրանցումներն</w:t>
            </w:r>
            <w:proofErr w:type="spellEnd"/>
            <w:r w:rsidRPr="00966358">
              <w:t xml:space="preserve"> անցնում են նոր գործընթացով:</w:t>
            </w:r>
          </w:p>
        </w:tc>
        <w:tc>
          <w:tcPr>
            <w:tcW w:w="1705" w:type="pct"/>
            <w:gridSpan w:val="2"/>
          </w:tcPr>
          <w:p w14:paraId="2B17FB30" w14:textId="77777777" w:rsidR="0038120D" w:rsidRPr="00966358" w:rsidRDefault="0038120D" w:rsidP="00AD2FDB">
            <w:pPr>
              <w:spacing w:after="240"/>
              <w:jc w:val="both"/>
              <w:rPr>
                <w:rFonts w:ascii="GHEA Grapalat" w:hAnsi="GHEA Grapalat"/>
              </w:rPr>
            </w:pPr>
            <w:r w:rsidRPr="00966358">
              <w:rPr>
                <w:rFonts w:ascii="GHEA Grapalat" w:hAnsi="GHEA Grapalat"/>
              </w:rPr>
              <w:t xml:space="preserve">Գործընթացի ներդրումից հետո նոր </w:t>
            </w:r>
            <w:proofErr w:type="spellStart"/>
            <w:r w:rsidRPr="00966358">
              <w:rPr>
                <w:rFonts w:ascii="GHEA Grapalat" w:hAnsi="GHEA Grapalat"/>
              </w:rPr>
              <w:t>հաստատողի</w:t>
            </w:r>
            <w:proofErr w:type="spellEnd"/>
            <w:r w:rsidRPr="00966358">
              <w:rPr>
                <w:rFonts w:ascii="GHEA Grapalat" w:hAnsi="GHEA Grapalat"/>
              </w:rPr>
              <w:t xml:space="preserve"> ավելացում, որից հետո նոր </w:t>
            </w:r>
            <w:proofErr w:type="spellStart"/>
            <w:r w:rsidRPr="00966358">
              <w:rPr>
                <w:rFonts w:ascii="GHEA Grapalat" w:hAnsi="GHEA Grapalat"/>
              </w:rPr>
              <w:t>գեներացված</w:t>
            </w:r>
            <w:proofErr w:type="spellEnd"/>
            <w:r w:rsidRPr="00966358">
              <w:rPr>
                <w:rFonts w:ascii="GHEA Grapalat" w:hAnsi="GHEA Grapalat"/>
              </w:rPr>
              <w:t xml:space="preserve"> հայտը կներկայացվի նաև նոր ավելացված </w:t>
            </w:r>
            <w:proofErr w:type="spellStart"/>
            <w:r w:rsidRPr="00966358">
              <w:rPr>
                <w:rFonts w:ascii="GHEA Grapalat" w:hAnsi="GHEA Grapalat"/>
              </w:rPr>
              <w:t>հաստատողի</w:t>
            </w:r>
            <w:proofErr w:type="spellEnd"/>
            <w:r w:rsidRPr="00966358">
              <w:rPr>
                <w:rFonts w:ascii="GHEA Grapalat" w:hAnsi="GHEA Grapalat"/>
              </w:rPr>
              <w:t xml:space="preserve"> հաստատմանը:</w:t>
            </w:r>
          </w:p>
        </w:tc>
      </w:tr>
      <w:tr w:rsidR="0038120D" w:rsidRPr="00966358" w14:paraId="3AA660B1" w14:textId="77777777" w:rsidTr="00AD2FDB">
        <w:tc>
          <w:tcPr>
            <w:tcW w:w="200" w:type="pct"/>
            <w:gridSpan w:val="2"/>
            <w:tcMar>
              <w:top w:w="0" w:type="dxa"/>
              <w:left w:w="108" w:type="dxa"/>
              <w:bottom w:w="0" w:type="dxa"/>
              <w:right w:w="108" w:type="dxa"/>
            </w:tcMar>
          </w:tcPr>
          <w:p w14:paraId="3A5E04E1"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Mar>
              <w:top w:w="0" w:type="dxa"/>
              <w:left w:w="108" w:type="dxa"/>
              <w:bottom w:w="0" w:type="dxa"/>
              <w:right w:w="108" w:type="dxa"/>
            </w:tcMar>
          </w:tcPr>
          <w:p w14:paraId="43EDFF6F" w14:textId="77777777" w:rsidR="0038120D" w:rsidRPr="00966358" w:rsidRDefault="0038120D" w:rsidP="00AD2FDB">
            <w:pPr>
              <w:rPr>
                <w:rFonts w:ascii="GHEA Grapalat" w:hAnsi="GHEA Grapalat"/>
              </w:rPr>
            </w:pPr>
            <w:r w:rsidRPr="00966358">
              <w:rPr>
                <w:rFonts w:ascii="GHEA Grapalat" w:hAnsi="GHEA Grapalat"/>
              </w:rPr>
              <w:t>Գործընթացները նախագծելիս/կարգա</w:t>
            </w:r>
            <w:r w:rsidRPr="00966358">
              <w:rPr>
                <w:rFonts w:ascii="GHEA Grapalat" w:hAnsi="GHEA Grapalat"/>
              </w:rPr>
              <w:softHyphen/>
              <w:t xml:space="preserve">վորելիս </w:t>
            </w:r>
            <w:proofErr w:type="spellStart"/>
            <w:r w:rsidRPr="00966358">
              <w:rPr>
                <w:rFonts w:ascii="GHEA Grapalat" w:hAnsi="GHEA Grapalat"/>
              </w:rPr>
              <w:t>ձևաթղթերի</w:t>
            </w:r>
            <w:proofErr w:type="spellEnd"/>
            <w:r w:rsidRPr="00966358">
              <w:rPr>
                <w:rFonts w:ascii="GHEA Grapalat" w:hAnsi="GHEA Grapalat"/>
              </w:rPr>
              <w:t xml:space="preserve"> և փաստաթղթերի CRUD կարգավորում</w:t>
            </w:r>
          </w:p>
        </w:tc>
        <w:tc>
          <w:tcPr>
            <w:tcW w:w="2026" w:type="pct"/>
            <w:tcMar>
              <w:top w:w="0" w:type="dxa"/>
              <w:left w:w="108" w:type="dxa"/>
              <w:bottom w:w="0" w:type="dxa"/>
              <w:right w:w="108" w:type="dxa"/>
            </w:tcMar>
          </w:tcPr>
          <w:p w14:paraId="1C6D1B0B" w14:textId="77777777" w:rsidR="0038120D" w:rsidRPr="00966358" w:rsidRDefault="0038120D" w:rsidP="006C4975">
            <w:pPr>
              <w:pStyle w:val="DESCRIPTION"/>
              <w:numPr>
                <w:ilvl w:val="0"/>
                <w:numId w:val="42"/>
              </w:numPr>
            </w:pPr>
            <w:r w:rsidRPr="00966358">
              <w:t xml:space="preserve">Գործընթացները նախագծելիս </w:t>
            </w:r>
            <w:proofErr w:type="spellStart"/>
            <w:r w:rsidRPr="00966358">
              <w:t>օգտատերերը</w:t>
            </w:r>
            <w:proofErr w:type="spellEnd"/>
            <w:r w:rsidRPr="00966358">
              <w:t xml:space="preserve"> կարող են սահմանել ստեղծող, փոփոխող, </w:t>
            </w:r>
            <w:proofErr w:type="spellStart"/>
            <w:r w:rsidRPr="00966358">
              <w:t>հեռացնող</w:t>
            </w:r>
            <w:proofErr w:type="spellEnd"/>
            <w:r w:rsidRPr="00966358">
              <w:t xml:space="preserve">, դիտող </w:t>
            </w:r>
            <w:proofErr w:type="spellStart"/>
            <w:r w:rsidRPr="00966358">
              <w:t>օգտատ</w:t>
            </w:r>
            <w:r w:rsidRPr="00966358">
              <w:rPr>
                <w:color w:val="auto"/>
              </w:rPr>
              <w:t>իրոջ</w:t>
            </w:r>
            <w:proofErr w:type="spellEnd"/>
            <w:r w:rsidRPr="00966358">
              <w:t xml:space="preserve"> դերեր՝ </w:t>
            </w:r>
            <w:proofErr w:type="spellStart"/>
            <w:r w:rsidRPr="00966358">
              <w:t>ձևաթղթերի</w:t>
            </w:r>
            <w:proofErr w:type="spellEnd"/>
            <w:r w:rsidRPr="00966358">
              <w:t xml:space="preserve"> և փաստաթղթերի տեղեկատվությունը կառավարելու համար:</w:t>
            </w:r>
          </w:p>
          <w:p w14:paraId="20B3470B" w14:textId="77777777" w:rsidR="0038120D" w:rsidRPr="00966358" w:rsidRDefault="0038120D" w:rsidP="006C4975">
            <w:pPr>
              <w:pStyle w:val="DESCRIPTION"/>
              <w:numPr>
                <w:ilvl w:val="0"/>
                <w:numId w:val="42"/>
              </w:numPr>
            </w:pPr>
            <w:r w:rsidRPr="00966358">
              <w:t>Օգտագործողը կարող է սահմանել, թե գործընթացի որ դերերի կամ օգտագործողի որ պարամետրի հիման վրա պետք է կիրառվեն այդ կանոնները:</w:t>
            </w:r>
          </w:p>
          <w:p w14:paraId="18B946DE" w14:textId="51C35C95" w:rsidR="0038120D" w:rsidRPr="00966358" w:rsidRDefault="0038120D" w:rsidP="006C4975">
            <w:pPr>
              <w:pStyle w:val="DESCRIPTION"/>
              <w:numPr>
                <w:ilvl w:val="0"/>
                <w:numId w:val="42"/>
              </w:numPr>
            </w:pPr>
            <w:r w:rsidRPr="00966358">
              <w:t xml:space="preserve">Օգտագործողները, ըստ գործընթացում իրենց դերի, պետք է կարողանան սահմանել՝ արդյոք ֆայլը  </w:t>
            </w:r>
            <w:proofErr w:type="spellStart"/>
            <w:r w:rsidRPr="00966358">
              <w:t>խմբագրելի</w:t>
            </w:r>
            <w:proofErr w:type="spellEnd"/>
            <w:r w:rsidRPr="00966358">
              <w:t xml:space="preserve"> է, թե միայն դիտելու հնարավորությամբ:</w:t>
            </w:r>
          </w:p>
        </w:tc>
        <w:tc>
          <w:tcPr>
            <w:tcW w:w="1705" w:type="pct"/>
            <w:gridSpan w:val="2"/>
          </w:tcPr>
          <w:p w14:paraId="16E06C45" w14:textId="77777777" w:rsidR="0038120D" w:rsidRPr="00966358" w:rsidRDefault="0038120D" w:rsidP="00AD2FDB">
            <w:pPr>
              <w:spacing w:after="240"/>
              <w:jc w:val="both"/>
              <w:rPr>
                <w:rFonts w:ascii="GHEA Grapalat" w:hAnsi="GHEA Grapalat"/>
              </w:rPr>
            </w:pPr>
            <w:r w:rsidRPr="00966358">
              <w:rPr>
                <w:rFonts w:ascii="GHEA Grapalat" w:hAnsi="GHEA Grapalat"/>
              </w:rPr>
              <w:t xml:space="preserve">«Խորհրդի որոշում» </w:t>
            </w:r>
            <w:proofErr w:type="spellStart"/>
            <w:r w:rsidRPr="00966358">
              <w:rPr>
                <w:rFonts w:ascii="GHEA Grapalat" w:hAnsi="GHEA Grapalat"/>
              </w:rPr>
              <w:t>ձևաթուղթը</w:t>
            </w:r>
            <w:proofErr w:type="spellEnd"/>
            <w:r w:rsidRPr="00966358">
              <w:rPr>
                <w:rFonts w:ascii="GHEA Grapalat" w:hAnsi="GHEA Grapalat"/>
              </w:rPr>
              <w:t xml:space="preserve"> կառուցելիս օգտագործողը սահմանում է Կարծիք </w:t>
            </w:r>
            <w:proofErr w:type="spellStart"/>
            <w:r w:rsidRPr="00966358">
              <w:rPr>
                <w:rFonts w:ascii="GHEA Grapalat" w:hAnsi="GHEA Grapalat"/>
              </w:rPr>
              <w:t>հայտնողի</w:t>
            </w:r>
            <w:proofErr w:type="spellEnd"/>
            <w:r w:rsidRPr="00966358">
              <w:rPr>
                <w:rFonts w:ascii="GHEA Grapalat" w:hAnsi="GHEA Grapalat"/>
              </w:rPr>
              <w:t xml:space="preserve"> դերը, որպես դիտող և Հաստատող դերի համար միայն սահմանում է կարդացող, փոփոխող և </w:t>
            </w:r>
            <w:proofErr w:type="spellStart"/>
            <w:r w:rsidRPr="00966358">
              <w:rPr>
                <w:rFonts w:ascii="GHEA Grapalat" w:hAnsi="GHEA Grapalat"/>
              </w:rPr>
              <w:t>ապաակտիվացնում</w:t>
            </w:r>
            <w:proofErr w:type="spellEnd"/>
            <w:r w:rsidRPr="00966358">
              <w:rPr>
                <w:rFonts w:ascii="GHEA Grapalat" w:hAnsi="GHEA Grapalat"/>
              </w:rPr>
              <w:t xml:space="preserve"> է ստեղծող և </w:t>
            </w:r>
            <w:proofErr w:type="spellStart"/>
            <w:r w:rsidRPr="00966358">
              <w:rPr>
                <w:rFonts w:ascii="GHEA Grapalat" w:hAnsi="GHEA Grapalat"/>
              </w:rPr>
              <w:t>հեռացնող</w:t>
            </w:r>
            <w:proofErr w:type="spellEnd"/>
            <w:r w:rsidRPr="00966358">
              <w:rPr>
                <w:rFonts w:ascii="GHEA Grapalat" w:hAnsi="GHEA Grapalat"/>
              </w:rPr>
              <w:t xml:space="preserve"> </w:t>
            </w:r>
            <w:proofErr w:type="spellStart"/>
            <w:r w:rsidRPr="00966358">
              <w:rPr>
                <w:rFonts w:ascii="GHEA Grapalat" w:hAnsi="GHEA Grapalat"/>
              </w:rPr>
              <w:t>կարգավորումները</w:t>
            </w:r>
            <w:proofErr w:type="spellEnd"/>
            <w:r w:rsidRPr="00966358">
              <w:rPr>
                <w:rFonts w:ascii="GHEA Grapalat" w:hAnsi="GHEA Grapalat"/>
              </w:rPr>
              <w:t>:</w:t>
            </w:r>
          </w:p>
        </w:tc>
      </w:tr>
      <w:tr w:rsidR="0038120D" w:rsidRPr="00966358" w14:paraId="34E1D1BA" w14:textId="77777777" w:rsidTr="00AD2FDB">
        <w:tc>
          <w:tcPr>
            <w:tcW w:w="200" w:type="pct"/>
            <w:gridSpan w:val="2"/>
            <w:tcMar>
              <w:top w:w="0" w:type="dxa"/>
              <w:left w:w="108" w:type="dxa"/>
              <w:bottom w:w="0" w:type="dxa"/>
              <w:right w:w="108" w:type="dxa"/>
            </w:tcMar>
          </w:tcPr>
          <w:p w14:paraId="1BD84709"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Mar>
              <w:top w:w="0" w:type="dxa"/>
              <w:left w:w="108" w:type="dxa"/>
              <w:bottom w:w="0" w:type="dxa"/>
              <w:right w:w="108" w:type="dxa"/>
            </w:tcMar>
          </w:tcPr>
          <w:p w14:paraId="5329EADA" w14:textId="77777777" w:rsidR="0038120D" w:rsidRPr="00966358" w:rsidRDefault="0038120D" w:rsidP="00AD2FDB">
            <w:pPr>
              <w:rPr>
                <w:rFonts w:ascii="GHEA Grapalat" w:hAnsi="GHEA Grapalat"/>
              </w:rPr>
            </w:pPr>
            <w:r w:rsidRPr="00966358">
              <w:rPr>
                <w:rFonts w:ascii="GHEA Grapalat" w:hAnsi="GHEA Grapalat"/>
              </w:rPr>
              <w:t xml:space="preserve">Գործընթացների տարբերակների ինքնաշխատ </w:t>
            </w:r>
            <w:proofErr w:type="spellStart"/>
            <w:r w:rsidRPr="00966358">
              <w:rPr>
                <w:rFonts w:ascii="GHEA Grapalat" w:hAnsi="GHEA Grapalat"/>
              </w:rPr>
              <w:t>գեներացում</w:t>
            </w:r>
            <w:proofErr w:type="spellEnd"/>
          </w:p>
        </w:tc>
        <w:tc>
          <w:tcPr>
            <w:tcW w:w="2026" w:type="pct"/>
            <w:tcMar>
              <w:top w:w="0" w:type="dxa"/>
              <w:left w:w="108" w:type="dxa"/>
              <w:bottom w:w="0" w:type="dxa"/>
              <w:right w:w="108" w:type="dxa"/>
            </w:tcMar>
          </w:tcPr>
          <w:p w14:paraId="0A238B16" w14:textId="77777777" w:rsidR="0038120D" w:rsidRPr="00966358" w:rsidRDefault="0038120D" w:rsidP="006C4975">
            <w:pPr>
              <w:pStyle w:val="DESCRIPTION"/>
              <w:numPr>
                <w:ilvl w:val="0"/>
                <w:numId w:val="42"/>
              </w:numPr>
            </w:pPr>
            <w:r w:rsidRPr="00966358">
              <w:t>Յուրաքանչյուր նոր փոփոխություն ներդրված գործընթացում պետք է հանգեցնի նախորդ տարբերակի ավելացմանը գործընթացների տարբերակների արխիվում։</w:t>
            </w:r>
          </w:p>
          <w:p w14:paraId="109B6EF6" w14:textId="77777777" w:rsidR="0038120D" w:rsidRPr="00966358" w:rsidRDefault="0038120D" w:rsidP="006C4975">
            <w:pPr>
              <w:pStyle w:val="DESCRIPTION"/>
              <w:numPr>
                <w:ilvl w:val="0"/>
                <w:numId w:val="42"/>
              </w:numPr>
            </w:pPr>
            <w:r w:rsidRPr="00966358">
              <w:t xml:space="preserve">Համակարգի </w:t>
            </w:r>
            <w:proofErr w:type="spellStart"/>
            <w:r w:rsidRPr="00966358">
              <w:t>ֆունկցիոնալությունը</w:t>
            </w:r>
            <w:proofErr w:type="spellEnd"/>
            <w:r w:rsidRPr="00966358">
              <w:t xml:space="preserve"> պետք է թույլատրի վերականգնել գործընթացի կամայական նախորդ տարբերակ:</w:t>
            </w:r>
          </w:p>
        </w:tc>
        <w:tc>
          <w:tcPr>
            <w:tcW w:w="1705" w:type="pct"/>
            <w:gridSpan w:val="2"/>
          </w:tcPr>
          <w:p w14:paraId="35FC8E09" w14:textId="77777777" w:rsidR="0038120D" w:rsidRPr="00966358" w:rsidRDefault="0038120D" w:rsidP="00AD2FDB">
            <w:pPr>
              <w:spacing w:after="240"/>
              <w:jc w:val="both"/>
              <w:rPr>
                <w:rFonts w:ascii="GHEA Grapalat" w:hAnsi="GHEA Grapalat"/>
              </w:rPr>
            </w:pPr>
            <w:r w:rsidRPr="00966358">
              <w:rPr>
                <w:rFonts w:ascii="GHEA Grapalat" w:hAnsi="GHEA Grapalat"/>
              </w:rPr>
              <w:t xml:space="preserve">Գործող «Փաստաթղթերի համաձայնեցում և առաջադրանքների կառավարում» գործընթացում </w:t>
            </w:r>
            <w:proofErr w:type="spellStart"/>
            <w:r w:rsidRPr="00966358">
              <w:rPr>
                <w:rFonts w:ascii="GHEA Grapalat" w:hAnsi="GHEA Grapalat"/>
              </w:rPr>
              <w:t>Հաստատողի</w:t>
            </w:r>
            <w:proofErr w:type="spellEnd"/>
            <w:r w:rsidRPr="00966358">
              <w:rPr>
                <w:rFonts w:ascii="GHEA Grapalat" w:hAnsi="GHEA Grapalat"/>
              </w:rPr>
              <w:t xml:space="preserve"> դերը հեռացնելուց և առաջացած նոր գործընթացը պահպանելուց հետո համակարգում ստեղծվում է նույն գործընթացի նոր տարբերակ, իսկ նոր տարբերակը գործարկելուց հետո նախորդ տարբերակը տեղափոխվում է արխիվ: Ցանկացած ժամանակ արխիվից հնարավոր է վերականգնել արխիվում առկա նույն գործընթացի կամայական տարբերակ:</w:t>
            </w:r>
          </w:p>
        </w:tc>
      </w:tr>
      <w:tr w:rsidR="0038120D" w:rsidRPr="00966358" w14:paraId="5F24BDD1" w14:textId="77777777" w:rsidTr="00AD2FDB">
        <w:tc>
          <w:tcPr>
            <w:tcW w:w="200" w:type="pct"/>
            <w:gridSpan w:val="2"/>
            <w:tcMar>
              <w:top w:w="0" w:type="dxa"/>
              <w:left w:w="108" w:type="dxa"/>
              <w:bottom w:w="0" w:type="dxa"/>
              <w:right w:w="108" w:type="dxa"/>
            </w:tcMar>
          </w:tcPr>
          <w:p w14:paraId="563799F8"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Mar>
              <w:top w:w="0" w:type="dxa"/>
              <w:left w:w="108" w:type="dxa"/>
              <w:bottom w:w="0" w:type="dxa"/>
              <w:right w:w="108" w:type="dxa"/>
            </w:tcMar>
          </w:tcPr>
          <w:p w14:paraId="2E1AB149" w14:textId="77777777" w:rsidR="0038120D" w:rsidRPr="00966358" w:rsidRDefault="0038120D" w:rsidP="00AD2FDB">
            <w:pPr>
              <w:rPr>
                <w:rFonts w:ascii="GHEA Grapalat" w:hAnsi="GHEA Grapalat"/>
              </w:rPr>
            </w:pPr>
            <w:r w:rsidRPr="00966358">
              <w:rPr>
                <w:rFonts w:ascii="GHEA Grapalat" w:hAnsi="GHEA Grapalat"/>
              </w:rPr>
              <w:t>Համակարգում պետք է գործի տարբեր գործընթացներ իրար կապելու հնարավորություն</w:t>
            </w:r>
          </w:p>
        </w:tc>
        <w:tc>
          <w:tcPr>
            <w:tcW w:w="2026" w:type="pct"/>
            <w:tcMar>
              <w:top w:w="0" w:type="dxa"/>
              <w:left w:w="108" w:type="dxa"/>
              <w:bottom w:w="0" w:type="dxa"/>
              <w:right w:w="108" w:type="dxa"/>
            </w:tcMar>
          </w:tcPr>
          <w:p w14:paraId="51101077" w14:textId="77777777" w:rsidR="0038120D" w:rsidRPr="00966358" w:rsidRDefault="0038120D" w:rsidP="006C4975">
            <w:pPr>
              <w:pStyle w:val="DESCRIPTION"/>
              <w:numPr>
                <w:ilvl w:val="0"/>
                <w:numId w:val="42"/>
              </w:numPr>
            </w:pPr>
            <w:r w:rsidRPr="00966358">
              <w:t>Համակարգը պետք է ունենա տարբեր գործընթացներ իրար կապելու հնարավորություն:</w:t>
            </w:r>
          </w:p>
          <w:p w14:paraId="705481FD" w14:textId="77777777" w:rsidR="0038120D" w:rsidRPr="00966358" w:rsidRDefault="0038120D" w:rsidP="006C4975">
            <w:pPr>
              <w:pStyle w:val="DESCRIPTION"/>
              <w:numPr>
                <w:ilvl w:val="0"/>
                <w:numId w:val="42"/>
              </w:numPr>
            </w:pPr>
            <w:r w:rsidRPr="00966358">
              <w:t>Մեկ գործընթացի ավարտը կարող է մեկ այլ կամ մի քանի գործընթացների սկիզբը հանդիսանալ:</w:t>
            </w:r>
          </w:p>
        </w:tc>
        <w:tc>
          <w:tcPr>
            <w:tcW w:w="1705" w:type="pct"/>
            <w:gridSpan w:val="2"/>
          </w:tcPr>
          <w:p w14:paraId="750BC22A" w14:textId="77777777" w:rsidR="0038120D" w:rsidRPr="00966358" w:rsidRDefault="0038120D" w:rsidP="00AD2FDB">
            <w:pPr>
              <w:spacing w:after="240"/>
              <w:jc w:val="both"/>
              <w:rPr>
                <w:rFonts w:ascii="GHEA Grapalat" w:hAnsi="GHEA Grapalat"/>
              </w:rPr>
            </w:pPr>
            <w:r w:rsidRPr="00966358">
              <w:rPr>
                <w:rFonts w:ascii="GHEA Grapalat" w:hAnsi="GHEA Grapalat"/>
              </w:rPr>
              <w:t xml:space="preserve">«ԿԲ-ին հասցեագրված թղթակցությունների ընդունում և մշակում» գործընթացի ավարտով կարող է մեկնարկել «Փաստաթղթերի համաձայնեցում և առաջադրանքների կառավարում» գործընթացի սկիզբը: Առաջադրանք ստանալուց հետո  օգտագործողը կարող է տեսնել, թե ինչն է հանդիսացել գործընթացի մեկնարկի հիմք և, հիմք հանդիսացող գործընթացի </w:t>
            </w:r>
            <w:proofErr w:type="spellStart"/>
            <w:r w:rsidRPr="00966358">
              <w:rPr>
                <w:rFonts w:ascii="GHEA Grapalat" w:hAnsi="GHEA Grapalat"/>
              </w:rPr>
              <w:t>հղմանը</w:t>
            </w:r>
            <w:proofErr w:type="spellEnd"/>
            <w:r w:rsidRPr="00966358">
              <w:rPr>
                <w:rFonts w:ascii="GHEA Grapalat" w:hAnsi="GHEA Grapalat"/>
              </w:rPr>
              <w:t xml:space="preserve"> </w:t>
            </w:r>
            <w:proofErr w:type="spellStart"/>
            <w:r w:rsidRPr="00966358">
              <w:rPr>
                <w:rFonts w:ascii="GHEA Grapalat" w:hAnsi="GHEA Grapalat"/>
              </w:rPr>
              <w:t>հետևելով</w:t>
            </w:r>
            <w:proofErr w:type="spellEnd"/>
            <w:r w:rsidRPr="00966358">
              <w:rPr>
                <w:rFonts w:ascii="GHEA Grapalat" w:hAnsi="GHEA Grapalat"/>
              </w:rPr>
              <w:t>, կարող է հեշտությամբ տեղափոխվել «ԿԲ-ին հասցեագրված թղթակցությունների ընդունում և մշակում» գործընթացի համապատասխան հայտ:</w:t>
            </w:r>
          </w:p>
        </w:tc>
      </w:tr>
      <w:tr w:rsidR="0038120D" w:rsidRPr="00966358" w14:paraId="24F88CCE" w14:textId="77777777" w:rsidTr="00AD2FDB">
        <w:tc>
          <w:tcPr>
            <w:tcW w:w="200" w:type="pct"/>
            <w:gridSpan w:val="2"/>
            <w:tcMar>
              <w:top w:w="0" w:type="dxa"/>
              <w:left w:w="108" w:type="dxa"/>
              <w:bottom w:w="0" w:type="dxa"/>
              <w:right w:w="108" w:type="dxa"/>
            </w:tcMar>
          </w:tcPr>
          <w:p w14:paraId="1F92DECF"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Mar>
              <w:top w:w="0" w:type="dxa"/>
              <w:left w:w="108" w:type="dxa"/>
              <w:bottom w:w="0" w:type="dxa"/>
              <w:right w:w="108" w:type="dxa"/>
            </w:tcMar>
          </w:tcPr>
          <w:p w14:paraId="607A638B" w14:textId="77777777" w:rsidR="0038120D" w:rsidRPr="00966358" w:rsidRDefault="0038120D" w:rsidP="00AD2FDB">
            <w:pPr>
              <w:rPr>
                <w:rFonts w:ascii="GHEA Grapalat" w:hAnsi="GHEA Grapalat"/>
              </w:rPr>
            </w:pPr>
            <w:r w:rsidRPr="00966358">
              <w:rPr>
                <w:rFonts w:ascii="GHEA Grapalat" w:hAnsi="GHEA Grapalat"/>
              </w:rPr>
              <w:t>Հանձնարարականների կամ գործողությունների միջև կախվածության սահմանում</w:t>
            </w:r>
          </w:p>
        </w:tc>
        <w:tc>
          <w:tcPr>
            <w:tcW w:w="2026" w:type="pct"/>
            <w:tcMar>
              <w:top w:w="0" w:type="dxa"/>
              <w:left w:w="108" w:type="dxa"/>
              <w:bottom w:w="0" w:type="dxa"/>
              <w:right w:w="108" w:type="dxa"/>
            </w:tcMar>
          </w:tcPr>
          <w:p w14:paraId="5249BC1D" w14:textId="77777777" w:rsidR="0038120D" w:rsidRPr="00966358" w:rsidRDefault="0038120D" w:rsidP="006C4975">
            <w:pPr>
              <w:pStyle w:val="DESCRIPTION"/>
              <w:numPr>
                <w:ilvl w:val="0"/>
                <w:numId w:val="42"/>
              </w:numPr>
            </w:pPr>
            <w:r w:rsidRPr="00966358">
              <w:t xml:space="preserve">Օգտագործողները պետք է կարողանան սահմանել հանձնարարականների  կամ գործողությունների </w:t>
            </w:r>
            <w:proofErr w:type="spellStart"/>
            <w:r w:rsidRPr="00966358">
              <w:t>կախվածություններ</w:t>
            </w:r>
            <w:proofErr w:type="spellEnd"/>
            <w:r w:rsidRPr="00966358">
              <w:t xml:space="preserve">՝ ավարտ՝ պայմանավորված մեկ այլ </w:t>
            </w:r>
            <w:proofErr w:type="spellStart"/>
            <w:r w:rsidRPr="00966358">
              <w:t>մեկնարկով</w:t>
            </w:r>
            <w:proofErr w:type="spellEnd"/>
            <w:r w:rsidRPr="00966358">
              <w:t xml:space="preserve">, մեկնարկ՝ պայմանավորված մեկ այլ </w:t>
            </w:r>
            <w:proofErr w:type="spellStart"/>
            <w:r w:rsidRPr="00966358">
              <w:t>մեկնարկով</w:t>
            </w:r>
            <w:proofErr w:type="spellEnd"/>
            <w:r w:rsidRPr="00966358">
              <w:t xml:space="preserve">, ավարտ՝ պայմանավորված մեկ այլ ավարտով և մեկնարկ՝ պայմանավորված մեկ այլ ավարտով </w:t>
            </w:r>
            <w:proofErr w:type="spellStart"/>
            <w:r w:rsidRPr="00966358">
              <w:t>կախվածություններ</w:t>
            </w:r>
            <w:proofErr w:type="spellEnd"/>
            <w:r w:rsidRPr="00966358">
              <w:t xml:space="preserve">: </w:t>
            </w:r>
          </w:p>
          <w:p w14:paraId="71C27E99" w14:textId="77777777" w:rsidR="0038120D" w:rsidRPr="00966358" w:rsidRDefault="0038120D" w:rsidP="006C4975">
            <w:pPr>
              <w:pStyle w:val="DESCRIPTION"/>
              <w:numPr>
                <w:ilvl w:val="0"/>
                <w:numId w:val="42"/>
              </w:numPr>
            </w:pPr>
            <w:r w:rsidRPr="00966358">
              <w:t xml:space="preserve">Հանձնարարականների կամ գործողությունների </w:t>
            </w:r>
            <w:proofErr w:type="spellStart"/>
            <w:r w:rsidRPr="00966358">
              <w:t>կախվածությունների</w:t>
            </w:r>
            <w:proofErr w:type="spellEnd"/>
            <w:r w:rsidRPr="00966358">
              <w:t xml:space="preserve"> առկայության դեպքում օգտագործողները պետք է կարողանան տեսնել դրանք:</w:t>
            </w:r>
          </w:p>
          <w:p w14:paraId="4D7F9A29" w14:textId="77777777" w:rsidR="0038120D" w:rsidRPr="00966358" w:rsidRDefault="0038120D" w:rsidP="006C4975">
            <w:pPr>
              <w:pStyle w:val="DESCRIPTION"/>
              <w:numPr>
                <w:ilvl w:val="0"/>
                <w:numId w:val="42"/>
              </w:numPr>
            </w:pPr>
            <w:r w:rsidRPr="00966358">
              <w:t>Հանձնարարականները կամ գործողությունները կարող են ինքնաշխատ մեկնարկել։</w:t>
            </w:r>
          </w:p>
          <w:p w14:paraId="3349E3FF" w14:textId="77777777" w:rsidR="0038120D" w:rsidRPr="00966358" w:rsidRDefault="0038120D" w:rsidP="006C4975">
            <w:pPr>
              <w:pStyle w:val="DESCRIPTION"/>
              <w:numPr>
                <w:ilvl w:val="0"/>
                <w:numId w:val="42"/>
              </w:numPr>
            </w:pPr>
            <w:r w:rsidRPr="00966358">
              <w:t xml:space="preserve">Գործընթացի, </w:t>
            </w:r>
            <w:proofErr w:type="spellStart"/>
            <w:r w:rsidRPr="00966358">
              <w:t>ձևաթղթի</w:t>
            </w:r>
            <w:proofErr w:type="spellEnd"/>
            <w:r w:rsidRPr="00966358">
              <w:t xml:space="preserve"> կամ փաստաթղթի կարգավիճակի փոփոխությունը կարող է ծրագրում գործողության մեկնարկի հիմք հանդիսանալ:</w:t>
            </w:r>
          </w:p>
          <w:p w14:paraId="34BC83F5" w14:textId="4EC39DF0" w:rsidR="0038120D" w:rsidRPr="00966358" w:rsidRDefault="0038120D" w:rsidP="0023542B">
            <w:pPr>
              <w:tabs>
                <w:tab w:val="left" w:pos="4131"/>
              </w:tabs>
              <w:spacing w:after="240" w:line="276" w:lineRule="auto"/>
              <w:ind w:left="720" w:firstLine="3408"/>
              <w:jc w:val="both"/>
              <w:rPr>
                <w:rFonts w:ascii="GHEA Grapalat" w:hAnsi="GHEA Grapalat"/>
              </w:rPr>
            </w:pPr>
          </w:p>
        </w:tc>
        <w:tc>
          <w:tcPr>
            <w:tcW w:w="1705" w:type="pct"/>
            <w:gridSpan w:val="2"/>
          </w:tcPr>
          <w:p w14:paraId="3F1F0B12" w14:textId="77777777" w:rsidR="0038120D" w:rsidRPr="00966358" w:rsidRDefault="0038120D" w:rsidP="00AD2FDB">
            <w:pPr>
              <w:spacing w:after="240"/>
              <w:jc w:val="both"/>
              <w:rPr>
                <w:rFonts w:ascii="GHEA Grapalat" w:hAnsi="GHEA Grapalat"/>
              </w:rPr>
            </w:pPr>
            <w:r w:rsidRPr="00966358">
              <w:rPr>
                <w:rFonts w:ascii="GHEA Grapalat" w:hAnsi="GHEA Grapalat"/>
              </w:rPr>
              <w:t xml:space="preserve">Օգտագործողը «Նիստեր» գործընթացում, մինչև նիստի անցկացումը, ստեղծում է հանձնարարականների նախագիծ տարբեր կատարողների համար և սահմանում է այդ հանձնարարականների կախվածությունը, օրինակ՝ ընտրելով </w:t>
            </w:r>
            <w:proofErr w:type="spellStart"/>
            <w:r w:rsidRPr="00966358">
              <w:rPr>
                <w:rFonts w:ascii="GHEA Grapalat" w:hAnsi="GHEA Grapalat"/>
              </w:rPr>
              <w:t>հանձնարարականներից</w:t>
            </w:r>
            <w:proofErr w:type="spellEnd"/>
            <w:r w:rsidRPr="00966358">
              <w:rPr>
                <w:rFonts w:ascii="GHEA Grapalat" w:hAnsi="GHEA Grapalat"/>
              </w:rPr>
              <w:t xml:space="preserve"> մեկի ավարտը՝ որպես մյուսի </w:t>
            </w:r>
            <w:proofErr w:type="spellStart"/>
            <w:r w:rsidRPr="00966358">
              <w:rPr>
                <w:rFonts w:ascii="GHEA Grapalat" w:hAnsi="GHEA Grapalat"/>
              </w:rPr>
              <w:t>հանձնարարման</w:t>
            </w:r>
            <w:proofErr w:type="spellEnd"/>
            <w:r w:rsidRPr="00966358">
              <w:rPr>
                <w:rFonts w:ascii="GHEA Grapalat" w:hAnsi="GHEA Grapalat"/>
              </w:rPr>
              <w:t xml:space="preserve"> մեկնարկ:</w:t>
            </w:r>
          </w:p>
        </w:tc>
      </w:tr>
      <w:tr w:rsidR="0038120D" w:rsidRPr="00966358" w14:paraId="5A5810E6" w14:textId="77777777" w:rsidTr="00AD2FDB">
        <w:tc>
          <w:tcPr>
            <w:tcW w:w="200" w:type="pct"/>
            <w:gridSpan w:val="2"/>
            <w:tcMar>
              <w:top w:w="0" w:type="dxa"/>
              <w:left w:w="108" w:type="dxa"/>
              <w:bottom w:w="0" w:type="dxa"/>
              <w:right w:w="108" w:type="dxa"/>
            </w:tcMar>
          </w:tcPr>
          <w:p w14:paraId="6E3E7773"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Mar>
              <w:top w:w="0" w:type="dxa"/>
              <w:left w:w="108" w:type="dxa"/>
              <w:bottom w:w="0" w:type="dxa"/>
              <w:right w:w="108" w:type="dxa"/>
            </w:tcMar>
          </w:tcPr>
          <w:p w14:paraId="6D7974F4" w14:textId="77777777" w:rsidR="0038120D" w:rsidRPr="00966358" w:rsidRDefault="0038120D" w:rsidP="00AD2FDB">
            <w:pPr>
              <w:rPr>
                <w:rFonts w:ascii="GHEA Grapalat" w:hAnsi="GHEA Grapalat"/>
              </w:rPr>
            </w:pPr>
            <w:r w:rsidRPr="00966358">
              <w:rPr>
                <w:rFonts w:ascii="GHEA Grapalat" w:hAnsi="GHEA Grapalat"/>
              </w:rPr>
              <w:t xml:space="preserve">Հայտերի (լրացված </w:t>
            </w:r>
            <w:proofErr w:type="spellStart"/>
            <w:r w:rsidRPr="00966358">
              <w:rPr>
                <w:rFonts w:ascii="GHEA Grapalat" w:hAnsi="GHEA Grapalat"/>
              </w:rPr>
              <w:t>ձևաթղթերի</w:t>
            </w:r>
            <w:proofErr w:type="spellEnd"/>
            <w:r w:rsidRPr="00966358">
              <w:rPr>
                <w:rFonts w:ascii="GHEA Grapalat" w:hAnsi="GHEA Grapalat"/>
              </w:rPr>
              <w:t>) կարգավիճակներ</w:t>
            </w:r>
            <w:r w:rsidRPr="00966358">
              <w:rPr>
                <w:rFonts w:ascii="GHEA Grapalat" w:hAnsi="GHEA Grapalat" w:cs="Arial"/>
              </w:rPr>
              <w:t>՝</w:t>
            </w:r>
            <w:r w:rsidRPr="00966358">
              <w:rPr>
                <w:rFonts w:ascii="GHEA Grapalat" w:hAnsi="GHEA Grapalat"/>
              </w:rPr>
              <w:t xml:space="preserve"> պայմանավորված գործընթացի փուլով </w:t>
            </w:r>
          </w:p>
        </w:tc>
        <w:tc>
          <w:tcPr>
            <w:tcW w:w="2026" w:type="pct"/>
            <w:tcMar>
              <w:top w:w="0" w:type="dxa"/>
              <w:left w:w="108" w:type="dxa"/>
              <w:bottom w:w="0" w:type="dxa"/>
              <w:right w:w="108" w:type="dxa"/>
            </w:tcMar>
          </w:tcPr>
          <w:p w14:paraId="6788B058" w14:textId="77777777" w:rsidR="0038120D" w:rsidRPr="00966358" w:rsidRDefault="0038120D" w:rsidP="006C4975">
            <w:pPr>
              <w:pStyle w:val="DESCRIPTION"/>
              <w:numPr>
                <w:ilvl w:val="0"/>
                <w:numId w:val="42"/>
              </w:numPr>
            </w:pPr>
            <w:r w:rsidRPr="00966358">
              <w:t>Գործընթացի ընթացքով պայմանավորված՝ հայտերի կարգավիճակների ինքնաշխատ արտացոլում։</w:t>
            </w:r>
          </w:p>
        </w:tc>
        <w:tc>
          <w:tcPr>
            <w:tcW w:w="1705" w:type="pct"/>
            <w:gridSpan w:val="2"/>
          </w:tcPr>
          <w:p w14:paraId="01E21BFB" w14:textId="77777777" w:rsidR="0038120D" w:rsidRPr="00966358" w:rsidRDefault="0038120D" w:rsidP="00AD2FDB">
            <w:pPr>
              <w:spacing w:after="240"/>
              <w:jc w:val="both"/>
              <w:rPr>
                <w:rFonts w:ascii="GHEA Grapalat" w:hAnsi="GHEA Grapalat"/>
              </w:rPr>
            </w:pPr>
            <w:r w:rsidRPr="00966358">
              <w:rPr>
                <w:rFonts w:ascii="GHEA Grapalat" w:hAnsi="GHEA Grapalat"/>
              </w:rPr>
              <w:t>Երբ օգտագործողը լրացնում է աշխատակցի ընդունման հայտ «Աշխատանքի ընդունում» գործընթացում, այն պահպանելուց հետո հայտը ստանում է «Ընթացքում է» կարգավիճակ:</w:t>
            </w:r>
          </w:p>
        </w:tc>
      </w:tr>
      <w:tr w:rsidR="0038120D" w:rsidRPr="00966358" w14:paraId="52287C2F" w14:textId="77777777" w:rsidTr="00AD2FDB">
        <w:tc>
          <w:tcPr>
            <w:tcW w:w="200" w:type="pct"/>
            <w:gridSpan w:val="2"/>
            <w:tcMar>
              <w:top w:w="0" w:type="dxa"/>
              <w:left w:w="108" w:type="dxa"/>
              <w:bottom w:w="0" w:type="dxa"/>
              <w:right w:w="108" w:type="dxa"/>
            </w:tcMar>
          </w:tcPr>
          <w:p w14:paraId="7F8D218B"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Mar>
              <w:top w:w="0" w:type="dxa"/>
              <w:left w:w="108" w:type="dxa"/>
              <w:bottom w:w="0" w:type="dxa"/>
              <w:right w:w="108" w:type="dxa"/>
            </w:tcMar>
          </w:tcPr>
          <w:p w14:paraId="644CC81B" w14:textId="77777777" w:rsidR="0038120D" w:rsidRPr="00966358" w:rsidRDefault="0038120D" w:rsidP="00AD2FDB">
            <w:pPr>
              <w:rPr>
                <w:rFonts w:ascii="GHEA Grapalat" w:hAnsi="GHEA Grapalat"/>
              </w:rPr>
            </w:pPr>
            <w:r w:rsidRPr="00966358">
              <w:rPr>
                <w:rFonts w:ascii="GHEA Grapalat" w:hAnsi="GHEA Grapalat"/>
              </w:rPr>
              <w:t>Գործողությունների հաստատման բազմաշերտ տրամաբանություն</w:t>
            </w:r>
          </w:p>
        </w:tc>
        <w:tc>
          <w:tcPr>
            <w:tcW w:w="2026" w:type="pct"/>
            <w:tcMar>
              <w:top w:w="0" w:type="dxa"/>
              <w:left w:w="108" w:type="dxa"/>
              <w:bottom w:w="0" w:type="dxa"/>
              <w:right w:w="108" w:type="dxa"/>
            </w:tcMar>
          </w:tcPr>
          <w:p w14:paraId="70A5A253" w14:textId="22B074CD" w:rsidR="0038120D" w:rsidRPr="00966358" w:rsidRDefault="0038120D" w:rsidP="006C4975">
            <w:pPr>
              <w:pStyle w:val="DESCRIPTION"/>
              <w:numPr>
                <w:ilvl w:val="0"/>
                <w:numId w:val="42"/>
              </w:numPr>
            </w:pPr>
            <w:r w:rsidRPr="00966358">
              <w:t xml:space="preserve">Կամայական գործընթացում գործողության իրականացման համար հնարավոր է կատարել օգտագործողի նույնականացում երկու և ավելի նույնականացման ստուգումների միջոցով ինչպես գործընթացի, այնպես էլ դերով պայմանավորված գործողությունների  դեպքում: </w:t>
            </w:r>
            <w:proofErr w:type="spellStart"/>
            <w:r w:rsidRPr="00966358">
              <w:t>Կարգավորումները</w:t>
            </w:r>
            <w:proofErr w:type="spellEnd"/>
            <w:r w:rsidRPr="00966358">
              <w:t xml:space="preserve"> կարող են ներառել </w:t>
            </w:r>
            <w:proofErr w:type="spellStart"/>
            <w:r w:rsidR="00A24E16" w:rsidRPr="00966358">
              <w:t>հիմնական</w:t>
            </w:r>
            <w:r w:rsidRPr="00966358">
              <w:t>գաղտնաբառի</w:t>
            </w:r>
            <w:proofErr w:type="spellEnd"/>
            <w:r w:rsidRPr="00966358">
              <w:t xml:space="preserve"> և </w:t>
            </w:r>
            <w:proofErr w:type="spellStart"/>
            <w:r w:rsidRPr="00966358">
              <w:t>թոքենի</w:t>
            </w:r>
            <w:proofErr w:type="spellEnd"/>
            <w:r w:rsidRPr="00966358">
              <w:t xml:space="preserve"> կամ SMS-ի կամ էլ. փոստի միջոցով ստացված մեկանգամյա </w:t>
            </w:r>
            <w:proofErr w:type="spellStart"/>
            <w:r w:rsidRPr="00966358">
              <w:t>գաղտնաբառի</w:t>
            </w:r>
            <w:proofErr w:type="spellEnd"/>
            <w:r w:rsidRPr="00966358">
              <w:t xml:space="preserve"> ու </w:t>
            </w:r>
            <w:proofErr w:type="spellStart"/>
            <w:r w:rsidRPr="00966358">
              <w:t>մատնահետքի</w:t>
            </w:r>
            <w:proofErr w:type="spellEnd"/>
            <w:r w:rsidRPr="00966358">
              <w:t xml:space="preserve"> և այլ </w:t>
            </w:r>
            <w:proofErr w:type="spellStart"/>
            <w:r w:rsidRPr="00966358">
              <w:t>նույնականացումների</w:t>
            </w:r>
            <w:proofErr w:type="spellEnd"/>
            <w:r w:rsidRPr="00966358">
              <w:t xml:space="preserve"> միջոցով:</w:t>
            </w:r>
          </w:p>
        </w:tc>
        <w:tc>
          <w:tcPr>
            <w:tcW w:w="1705" w:type="pct"/>
            <w:gridSpan w:val="2"/>
          </w:tcPr>
          <w:p w14:paraId="1D514749" w14:textId="77777777" w:rsidR="0038120D" w:rsidRPr="00966358" w:rsidRDefault="0038120D" w:rsidP="00AD2FDB">
            <w:pPr>
              <w:spacing w:after="240"/>
              <w:jc w:val="both"/>
              <w:rPr>
                <w:rFonts w:ascii="GHEA Grapalat" w:hAnsi="GHEA Grapalat"/>
              </w:rPr>
            </w:pPr>
            <w:r w:rsidRPr="00966358">
              <w:rPr>
                <w:rFonts w:ascii="GHEA Grapalat" w:hAnsi="GHEA Grapalat"/>
              </w:rPr>
              <w:t xml:space="preserve">Գործընթացի կամայական մասնակցին հասանելի գործողությունների հաստատում՝ ամրագրված և SMS-ի միջոցով ստացված մեկանգամյա </w:t>
            </w:r>
            <w:proofErr w:type="spellStart"/>
            <w:r w:rsidRPr="00966358">
              <w:rPr>
                <w:rFonts w:ascii="GHEA Grapalat" w:hAnsi="GHEA Grapalat"/>
              </w:rPr>
              <w:t>գաղտնաբառի</w:t>
            </w:r>
            <w:proofErr w:type="spellEnd"/>
            <w:r w:rsidRPr="00966358">
              <w:rPr>
                <w:rFonts w:ascii="GHEA Grapalat" w:hAnsi="GHEA Grapalat"/>
              </w:rPr>
              <w:t xml:space="preserve"> </w:t>
            </w:r>
            <w:proofErr w:type="spellStart"/>
            <w:r w:rsidRPr="00966358">
              <w:rPr>
                <w:rFonts w:ascii="GHEA Grapalat" w:hAnsi="GHEA Grapalat"/>
              </w:rPr>
              <w:t>մուտքագրմամբ</w:t>
            </w:r>
            <w:proofErr w:type="spellEnd"/>
            <w:r w:rsidRPr="00966358">
              <w:rPr>
                <w:rFonts w:ascii="GHEA Grapalat" w:hAnsi="GHEA Grapalat"/>
              </w:rPr>
              <w:t>։</w:t>
            </w:r>
          </w:p>
        </w:tc>
      </w:tr>
      <w:tr w:rsidR="0038120D" w:rsidRPr="00966358" w14:paraId="0969B32A" w14:textId="77777777" w:rsidTr="00AD2FDB">
        <w:tc>
          <w:tcPr>
            <w:tcW w:w="200" w:type="pct"/>
            <w:gridSpan w:val="2"/>
            <w:tcMar>
              <w:top w:w="0" w:type="dxa"/>
              <w:left w:w="108" w:type="dxa"/>
              <w:bottom w:w="0" w:type="dxa"/>
              <w:right w:w="108" w:type="dxa"/>
            </w:tcMar>
          </w:tcPr>
          <w:p w14:paraId="7630E78B"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Mar>
              <w:top w:w="0" w:type="dxa"/>
              <w:left w:w="108" w:type="dxa"/>
              <w:bottom w:w="0" w:type="dxa"/>
              <w:right w:w="108" w:type="dxa"/>
            </w:tcMar>
          </w:tcPr>
          <w:p w14:paraId="4D2FC2D8" w14:textId="77777777" w:rsidR="0038120D" w:rsidRPr="00966358" w:rsidRDefault="0038120D" w:rsidP="00AD2FDB">
            <w:pPr>
              <w:rPr>
                <w:rFonts w:ascii="GHEA Grapalat" w:hAnsi="GHEA Grapalat"/>
              </w:rPr>
            </w:pPr>
            <w:r w:rsidRPr="00966358">
              <w:rPr>
                <w:rFonts w:ascii="GHEA Grapalat" w:hAnsi="GHEA Grapalat"/>
              </w:rPr>
              <w:t>Գործընթացի փուլերի ժամանակային սահմաններ</w:t>
            </w:r>
          </w:p>
        </w:tc>
        <w:tc>
          <w:tcPr>
            <w:tcW w:w="2026" w:type="pct"/>
            <w:tcMar>
              <w:top w:w="0" w:type="dxa"/>
              <w:left w:w="108" w:type="dxa"/>
              <w:bottom w:w="0" w:type="dxa"/>
              <w:right w:w="108" w:type="dxa"/>
            </w:tcMar>
          </w:tcPr>
          <w:p w14:paraId="3C52C258" w14:textId="667D9830" w:rsidR="0038120D" w:rsidRPr="00966358" w:rsidRDefault="0038120D" w:rsidP="006C4975">
            <w:pPr>
              <w:pStyle w:val="DESCRIPTION"/>
              <w:numPr>
                <w:ilvl w:val="0"/>
                <w:numId w:val="42"/>
              </w:numPr>
            </w:pPr>
            <w:r w:rsidRPr="00966358">
              <w:t xml:space="preserve">Գործընթացի կամայական փուլի համար </w:t>
            </w:r>
            <w:proofErr w:type="spellStart"/>
            <w:r w:rsidRPr="00966358">
              <w:t>ժամանակատարության</w:t>
            </w:r>
            <w:proofErr w:type="spellEnd"/>
            <w:r w:rsidRPr="00966358">
              <w:t xml:space="preserve"> նորմա սահմանելու ֆունկցիոնալ հնարավորություն։ </w:t>
            </w:r>
          </w:p>
          <w:p w14:paraId="4DF676B2" w14:textId="7B4460B8" w:rsidR="0038120D" w:rsidRPr="00966358" w:rsidRDefault="0038120D" w:rsidP="006C4975">
            <w:pPr>
              <w:pStyle w:val="DESCRIPTION"/>
              <w:numPr>
                <w:ilvl w:val="0"/>
                <w:numId w:val="42"/>
              </w:numPr>
            </w:pPr>
            <w:r w:rsidRPr="00966358">
              <w:t>Գործընթացում օրացույցի արտացոլում և վերջնաժամկետ սահմանելու հնարավորություն՝ ոչ աշխատանքային օրերը հաշվի առնելու հնարավորությամբ:</w:t>
            </w:r>
          </w:p>
        </w:tc>
        <w:tc>
          <w:tcPr>
            <w:tcW w:w="1705" w:type="pct"/>
            <w:gridSpan w:val="2"/>
          </w:tcPr>
          <w:p w14:paraId="03346482" w14:textId="77777777" w:rsidR="0038120D" w:rsidRPr="00966358" w:rsidRDefault="0038120D" w:rsidP="006C4975">
            <w:pPr>
              <w:pStyle w:val="ListParagraph"/>
              <w:numPr>
                <w:ilvl w:val="0"/>
                <w:numId w:val="40"/>
              </w:numPr>
              <w:ind w:leftChars="0"/>
              <w:jc w:val="both"/>
              <w:rPr>
                <w:sz w:val="24"/>
                <w:szCs w:val="24"/>
              </w:rPr>
            </w:pPr>
            <w:r w:rsidRPr="00966358">
              <w:rPr>
                <w:sz w:val="24"/>
                <w:szCs w:val="24"/>
              </w:rPr>
              <w:t xml:space="preserve">Հաստատման փուլի նորմատիվային </w:t>
            </w:r>
            <w:proofErr w:type="spellStart"/>
            <w:r w:rsidRPr="00966358">
              <w:rPr>
                <w:sz w:val="24"/>
                <w:szCs w:val="24"/>
              </w:rPr>
              <w:t>ժամանակատարության</w:t>
            </w:r>
            <w:proofErr w:type="spellEnd"/>
            <w:r w:rsidRPr="00966358">
              <w:rPr>
                <w:sz w:val="24"/>
                <w:szCs w:val="24"/>
              </w:rPr>
              <w:t xml:space="preserve"> սահմանում, որի արդյունքում հնարավոր կլինի </w:t>
            </w:r>
            <w:r w:rsidRPr="00966358">
              <w:rPr>
                <w:bCs/>
                <w:sz w:val="24"/>
                <w:szCs w:val="24"/>
              </w:rPr>
              <w:t>գործընթացներից</w:t>
            </w:r>
            <w:r w:rsidRPr="00966358">
              <w:rPr>
                <w:sz w:val="24"/>
                <w:szCs w:val="24"/>
              </w:rPr>
              <w:t xml:space="preserve"> ֆիլտրել այն հայտերը, որոնց փաստացի </w:t>
            </w:r>
            <w:proofErr w:type="spellStart"/>
            <w:r w:rsidRPr="00966358">
              <w:rPr>
                <w:sz w:val="24"/>
                <w:szCs w:val="24"/>
              </w:rPr>
              <w:t>ժամանակատարությունը</w:t>
            </w:r>
            <w:proofErr w:type="spellEnd"/>
            <w:r w:rsidRPr="00966358">
              <w:rPr>
                <w:sz w:val="24"/>
                <w:szCs w:val="24"/>
              </w:rPr>
              <w:t xml:space="preserve"> գերազանցել է </w:t>
            </w:r>
            <w:proofErr w:type="spellStart"/>
            <w:r w:rsidRPr="00966358">
              <w:rPr>
                <w:sz w:val="24"/>
                <w:szCs w:val="24"/>
              </w:rPr>
              <w:t>նորմատիվայինը</w:t>
            </w:r>
            <w:proofErr w:type="spellEnd"/>
            <w:r w:rsidRPr="00966358">
              <w:rPr>
                <w:sz w:val="24"/>
                <w:szCs w:val="24"/>
              </w:rPr>
              <w:t>, ինչպես նաև ժամանակի իրական ռեժիմով  տվյալ շեղումների վերաբերյալ քանակային տեղեկատվության արտացոլում։</w:t>
            </w:r>
          </w:p>
          <w:p w14:paraId="0C007A8A" w14:textId="77777777" w:rsidR="0038120D" w:rsidRPr="00966358" w:rsidRDefault="0038120D" w:rsidP="006C4975">
            <w:pPr>
              <w:pStyle w:val="ListParagraph"/>
              <w:numPr>
                <w:ilvl w:val="0"/>
                <w:numId w:val="40"/>
              </w:numPr>
              <w:ind w:leftChars="0"/>
              <w:jc w:val="both"/>
              <w:rPr>
                <w:sz w:val="24"/>
                <w:szCs w:val="24"/>
              </w:rPr>
            </w:pPr>
            <w:r w:rsidRPr="00966358">
              <w:rPr>
                <w:sz w:val="24"/>
                <w:szCs w:val="24"/>
              </w:rPr>
              <w:t>Հանձնարարականի կատարման վերջնաժամկետի ինքնաշխատ տեղափոխում, եթե աշխատանքի կատարման համար սահմանվել է օրերի քանակ, այլ ոչ թե վերջնաժամկետ, և այդ օրերի ընթացքում որոշ աշխատանքային օրեր դարձել են ոչ աշխատանքային:</w:t>
            </w:r>
          </w:p>
        </w:tc>
      </w:tr>
      <w:tr w:rsidR="0038120D" w:rsidRPr="00966358" w14:paraId="30A2CF7E" w14:textId="77777777" w:rsidTr="00AD2FDB">
        <w:tc>
          <w:tcPr>
            <w:tcW w:w="200" w:type="pct"/>
            <w:gridSpan w:val="2"/>
            <w:tcMar>
              <w:top w:w="0" w:type="dxa"/>
              <w:left w:w="108" w:type="dxa"/>
              <w:bottom w:w="0" w:type="dxa"/>
              <w:right w:w="108" w:type="dxa"/>
            </w:tcMar>
          </w:tcPr>
          <w:p w14:paraId="370B111D"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Mar>
              <w:top w:w="0" w:type="dxa"/>
              <w:left w:w="108" w:type="dxa"/>
              <w:bottom w:w="0" w:type="dxa"/>
              <w:right w:w="108" w:type="dxa"/>
            </w:tcMar>
          </w:tcPr>
          <w:p w14:paraId="3E9C5F54" w14:textId="77777777" w:rsidR="0038120D" w:rsidRPr="00966358" w:rsidRDefault="0038120D" w:rsidP="00AD2FDB">
            <w:pPr>
              <w:rPr>
                <w:rFonts w:ascii="GHEA Grapalat" w:hAnsi="GHEA Grapalat"/>
              </w:rPr>
            </w:pPr>
            <w:r w:rsidRPr="00966358">
              <w:rPr>
                <w:rFonts w:ascii="GHEA Grapalat" w:hAnsi="GHEA Grapalat"/>
              </w:rPr>
              <w:t>Գործընթացների և դաշտերի տեսանելիության սահմանափակում</w:t>
            </w:r>
          </w:p>
        </w:tc>
        <w:tc>
          <w:tcPr>
            <w:tcW w:w="2026" w:type="pct"/>
            <w:tcMar>
              <w:top w:w="0" w:type="dxa"/>
              <w:left w:w="108" w:type="dxa"/>
              <w:bottom w:w="0" w:type="dxa"/>
              <w:right w:w="108" w:type="dxa"/>
            </w:tcMar>
          </w:tcPr>
          <w:p w14:paraId="1001EBA4" w14:textId="77777777" w:rsidR="0038120D" w:rsidRPr="00966358" w:rsidRDefault="0038120D" w:rsidP="006C4975">
            <w:pPr>
              <w:pStyle w:val="DESCRIPTION"/>
              <w:numPr>
                <w:ilvl w:val="0"/>
                <w:numId w:val="42"/>
              </w:numPr>
            </w:pPr>
            <w:r w:rsidRPr="00966358">
              <w:t xml:space="preserve">Տեսանելիության սահմանափակումներ կարող են սահմանվել </w:t>
            </w:r>
            <w:proofErr w:type="spellStart"/>
            <w:r w:rsidRPr="00966358">
              <w:t>ձևաթղթի</w:t>
            </w:r>
            <w:proofErr w:type="spellEnd"/>
            <w:r w:rsidRPr="00966358">
              <w:t xml:space="preserve"> դաշտերի համար՝ հիմնվելով գործընթացում մասնակցի դերի կամ օգտագործողի որևէ այլ պարամետրի վրա:</w:t>
            </w:r>
          </w:p>
          <w:p w14:paraId="34B9A90D" w14:textId="093F79A5" w:rsidR="0038120D" w:rsidRPr="00966358" w:rsidRDefault="0038120D" w:rsidP="006C4975">
            <w:pPr>
              <w:pStyle w:val="DESCRIPTION"/>
              <w:numPr>
                <w:ilvl w:val="0"/>
                <w:numId w:val="42"/>
              </w:numPr>
            </w:pPr>
            <w:r w:rsidRPr="00966358">
              <w:t xml:space="preserve">Յուրաքանչյուր </w:t>
            </w:r>
            <w:proofErr w:type="spellStart"/>
            <w:r w:rsidRPr="00966358">
              <w:t>օգտատեր</w:t>
            </w:r>
            <w:proofErr w:type="spellEnd"/>
            <w:r w:rsidRPr="00966358">
              <w:t xml:space="preserve"> կարող է ունենալ այս կամ այն գործընթացի տեսանելիության տարբեր մակարդակի հասանելիություն՝ կախված գործընթացում իր դերից կամ այս կամ այն խմբում անդամակցությունից։</w:t>
            </w:r>
          </w:p>
        </w:tc>
        <w:tc>
          <w:tcPr>
            <w:tcW w:w="1705" w:type="pct"/>
            <w:gridSpan w:val="2"/>
          </w:tcPr>
          <w:p w14:paraId="51973396" w14:textId="77777777" w:rsidR="0038120D" w:rsidRPr="00966358" w:rsidRDefault="0038120D" w:rsidP="00AD2FDB">
            <w:pPr>
              <w:spacing w:after="240"/>
              <w:jc w:val="both"/>
              <w:rPr>
                <w:rFonts w:ascii="GHEA Grapalat" w:hAnsi="GHEA Grapalat"/>
              </w:rPr>
            </w:pPr>
            <w:r w:rsidRPr="00966358">
              <w:rPr>
                <w:rFonts w:ascii="GHEA Grapalat" w:hAnsi="GHEA Grapalat"/>
              </w:rPr>
              <w:t xml:space="preserve">Ինքնարժեքի </w:t>
            </w:r>
            <w:proofErr w:type="spellStart"/>
            <w:r w:rsidRPr="00966358">
              <w:rPr>
                <w:rFonts w:ascii="GHEA Grapalat" w:hAnsi="GHEA Grapalat"/>
              </w:rPr>
              <w:t>բաղկացուցիչների</w:t>
            </w:r>
            <w:proofErr w:type="spellEnd"/>
            <w:r w:rsidRPr="00966358">
              <w:rPr>
                <w:rFonts w:ascii="GHEA Grapalat" w:hAnsi="GHEA Grapalat"/>
              </w:rPr>
              <w:t xml:space="preserve"> արժեքները տեսանելի </w:t>
            </w:r>
            <w:r w:rsidRPr="00966358">
              <w:rPr>
                <w:rFonts w:ascii="GHEA Grapalat" w:eastAsiaTheme="minorHAnsi" w:hAnsi="GHEA Grapalat"/>
              </w:rPr>
              <w:t>կլինեն գործընթացի</w:t>
            </w:r>
            <w:r w:rsidRPr="00966358">
              <w:rPr>
                <w:rFonts w:ascii="GHEA Grapalat" w:hAnsi="GHEA Grapalat"/>
              </w:rPr>
              <w:t xml:space="preserve"> որոշ մասնակիցների համար, իսկ մյուսների համար՝ միայն վերջնական հաշվարկված ինքնարժեքը։ Որոշ օգտագործողների համար այս գործընթացն առհասարակ հասանելի չի լինի։</w:t>
            </w:r>
          </w:p>
        </w:tc>
      </w:tr>
      <w:tr w:rsidR="0038120D" w:rsidRPr="00966358" w14:paraId="16BBD41A" w14:textId="77777777" w:rsidTr="00AD2FDB">
        <w:tc>
          <w:tcPr>
            <w:tcW w:w="200" w:type="pct"/>
            <w:gridSpan w:val="2"/>
            <w:tcMar>
              <w:top w:w="0" w:type="dxa"/>
              <w:left w:w="108" w:type="dxa"/>
              <w:bottom w:w="0" w:type="dxa"/>
              <w:right w:w="108" w:type="dxa"/>
            </w:tcMar>
          </w:tcPr>
          <w:p w14:paraId="70FEF1FB"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Mar>
              <w:top w:w="0" w:type="dxa"/>
              <w:left w:w="108" w:type="dxa"/>
              <w:bottom w:w="0" w:type="dxa"/>
              <w:right w:w="108" w:type="dxa"/>
            </w:tcMar>
          </w:tcPr>
          <w:p w14:paraId="7F9628E2" w14:textId="77777777" w:rsidR="0038120D" w:rsidRPr="00966358" w:rsidRDefault="0038120D" w:rsidP="00AD2FDB">
            <w:pPr>
              <w:rPr>
                <w:rFonts w:ascii="GHEA Grapalat" w:hAnsi="GHEA Grapalat"/>
              </w:rPr>
            </w:pPr>
            <w:proofErr w:type="spellStart"/>
            <w:r w:rsidRPr="00966358">
              <w:rPr>
                <w:rFonts w:ascii="GHEA Grapalat" w:hAnsi="GHEA Grapalat"/>
              </w:rPr>
              <w:t>Ծանուցումների</w:t>
            </w:r>
            <w:proofErr w:type="spellEnd"/>
            <w:r w:rsidRPr="00966358">
              <w:rPr>
                <w:rFonts w:ascii="GHEA Grapalat" w:hAnsi="GHEA Grapalat"/>
              </w:rPr>
              <w:t xml:space="preserve">/հաղորդագրությունների </w:t>
            </w:r>
            <w:proofErr w:type="spellStart"/>
            <w:r w:rsidRPr="00966358">
              <w:rPr>
                <w:rFonts w:ascii="GHEA Grapalat" w:hAnsi="GHEA Grapalat"/>
              </w:rPr>
              <w:t>ֆունկցիոնալություն</w:t>
            </w:r>
            <w:proofErr w:type="spellEnd"/>
            <w:r w:rsidRPr="00966358">
              <w:rPr>
                <w:rFonts w:ascii="GHEA Grapalat" w:hAnsi="GHEA Grapalat"/>
              </w:rPr>
              <w:t xml:space="preserve"> </w:t>
            </w:r>
          </w:p>
        </w:tc>
        <w:tc>
          <w:tcPr>
            <w:tcW w:w="2026" w:type="pct"/>
            <w:tcMar>
              <w:top w:w="0" w:type="dxa"/>
              <w:left w:w="108" w:type="dxa"/>
              <w:bottom w:w="0" w:type="dxa"/>
              <w:right w:w="108" w:type="dxa"/>
            </w:tcMar>
          </w:tcPr>
          <w:p w14:paraId="3EAB6C4C" w14:textId="77777777" w:rsidR="0038120D" w:rsidRPr="00966358" w:rsidRDefault="0038120D" w:rsidP="006C4975">
            <w:pPr>
              <w:pStyle w:val="DESCRIPTION"/>
              <w:numPr>
                <w:ilvl w:val="0"/>
                <w:numId w:val="42"/>
              </w:numPr>
            </w:pPr>
            <w:r w:rsidRPr="00966358">
              <w:t>Հայտի յուրաքանչյուր կարգավիճակի փոփոխության մասին գործընթացի համապատասխան փուլի մասնակիցներին տեղեկացում ծանուցման կամ հաղորդագրության միջոցով:</w:t>
            </w:r>
          </w:p>
          <w:p w14:paraId="516685BC" w14:textId="632A59B9" w:rsidR="0038120D" w:rsidRPr="00966358" w:rsidRDefault="0038120D" w:rsidP="006C4975">
            <w:pPr>
              <w:pStyle w:val="DESCRIPTION"/>
              <w:numPr>
                <w:ilvl w:val="0"/>
                <w:numId w:val="42"/>
              </w:numPr>
            </w:pPr>
            <w:r w:rsidRPr="00966358">
              <w:t>Հայտի կարգավիճակի բոլոր փոփոխությունների մասին համապատասխան իրավասություններով օժտված օգտագործողներին տեղեկացում ծանուցման կամ հաղորդագրության միջոցով:</w:t>
            </w:r>
          </w:p>
          <w:p w14:paraId="65256D3D" w14:textId="6AC1038B" w:rsidR="0038120D" w:rsidRPr="00966358" w:rsidRDefault="0038120D" w:rsidP="006C4975">
            <w:pPr>
              <w:pStyle w:val="DESCRIPTION"/>
              <w:numPr>
                <w:ilvl w:val="0"/>
                <w:numId w:val="42"/>
              </w:numPr>
            </w:pPr>
            <w:r w:rsidRPr="00966358">
              <w:t xml:space="preserve">Ծանուցման և հաղորդագրության ցուցադրման հնարավորություն թե՛ համակարգի ներսում, թե՛ համակարգից դուրս՝ այլ համակցված համակարգերի միջոցով։ </w:t>
            </w:r>
          </w:p>
        </w:tc>
        <w:tc>
          <w:tcPr>
            <w:tcW w:w="1705" w:type="pct"/>
            <w:gridSpan w:val="2"/>
          </w:tcPr>
          <w:p w14:paraId="67DCA53C" w14:textId="2DE55AFF" w:rsidR="0038120D" w:rsidRPr="00966358" w:rsidRDefault="0038120D" w:rsidP="00AD2FDB">
            <w:pPr>
              <w:spacing w:after="240"/>
              <w:jc w:val="both"/>
              <w:rPr>
                <w:rFonts w:ascii="GHEA Grapalat" w:hAnsi="GHEA Grapalat"/>
              </w:rPr>
            </w:pPr>
            <w:r w:rsidRPr="00966358">
              <w:rPr>
                <w:rFonts w:ascii="GHEA Grapalat" w:hAnsi="GHEA Grapalat"/>
              </w:rPr>
              <w:t>Արձակուրդի հայտի մասին ՄՌԿ աշխատակցին ծանուցման ուղարկում համակարգի ներսում և էլ փոստին՝  հայտի՝ իր</w:t>
            </w:r>
            <w:r w:rsidR="00A24E16" w:rsidRPr="00966358">
              <w:rPr>
                <w:rFonts w:ascii="GHEA Grapalat" w:hAnsi="GHEA Grapalat"/>
              </w:rPr>
              <w:t>ենց</w:t>
            </w:r>
            <w:r w:rsidRPr="00966358">
              <w:rPr>
                <w:rFonts w:ascii="GHEA Grapalat" w:hAnsi="GHEA Grapalat"/>
              </w:rPr>
              <w:t xml:space="preserve"> փուլ տեղափոխման մասին և հայտի </w:t>
            </w:r>
            <w:proofErr w:type="spellStart"/>
            <w:r w:rsidRPr="00966358">
              <w:rPr>
                <w:rFonts w:ascii="GHEA Grapalat" w:hAnsi="GHEA Grapalat"/>
              </w:rPr>
              <w:t>նախաձեռնողին</w:t>
            </w:r>
            <w:proofErr w:type="spellEnd"/>
            <w:r w:rsidRPr="00966358">
              <w:rPr>
                <w:rFonts w:ascii="GHEA Grapalat" w:hAnsi="GHEA Grapalat"/>
              </w:rPr>
              <w:t xml:space="preserve"> տեղեկացում հայտի յուրաքանչյուր կարգավիճակի և համապատասխան փուլ տեղափոխման մասին:</w:t>
            </w:r>
          </w:p>
        </w:tc>
      </w:tr>
      <w:tr w:rsidR="0038120D" w:rsidRPr="00966358" w14:paraId="73204902"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3EC4B31A"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Borders>
              <w:top w:val="single" w:sz="4" w:space="0" w:color="auto"/>
              <w:left w:val="nil"/>
              <w:bottom w:val="single" w:sz="4" w:space="0" w:color="auto"/>
              <w:right w:val="single" w:sz="8" w:space="0" w:color="000000"/>
            </w:tcBorders>
            <w:tcMar>
              <w:top w:w="0" w:type="dxa"/>
              <w:left w:w="108" w:type="dxa"/>
              <w:bottom w:w="0" w:type="dxa"/>
              <w:right w:w="108" w:type="dxa"/>
            </w:tcMar>
          </w:tcPr>
          <w:p w14:paraId="1B17B521" w14:textId="77777777" w:rsidR="0038120D" w:rsidRPr="00966358" w:rsidRDefault="0038120D" w:rsidP="00AD2FDB">
            <w:pPr>
              <w:rPr>
                <w:rFonts w:ascii="GHEA Grapalat" w:hAnsi="GHEA Grapalat"/>
              </w:rPr>
            </w:pPr>
            <w:r w:rsidRPr="00966358">
              <w:rPr>
                <w:rFonts w:ascii="GHEA Grapalat" w:hAnsi="GHEA Grapalat"/>
              </w:rPr>
              <w:t xml:space="preserve">Տպելու </w:t>
            </w:r>
            <w:proofErr w:type="spellStart"/>
            <w:r w:rsidRPr="00966358">
              <w:rPr>
                <w:rFonts w:ascii="GHEA Grapalat" w:hAnsi="GHEA Grapalat"/>
              </w:rPr>
              <w:t>նույնացուցիչ</w:t>
            </w:r>
            <w:proofErr w:type="spellEnd"/>
            <w:r w:rsidRPr="00966358">
              <w:rPr>
                <w:rFonts w:ascii="GHEA Grapalat" w:hAnsi="GHEA Grapalat"/>
              </w:rPr>
              <w:t xml:space="preserve"> </w:t>
            </w:r>
          </w:p>
        </w:tc>
        <w:tc>
          <w:tcPr>
            <w:tcW w:w="2026" w:type="pct"/>
            <w:tcBorders>
              <w:top w:val="single" w:sz="4" w:space="0" w:color="auto"/>
              <w:left w:val="nil"/>
              <w:bottom w:val="single" w:sz="4" w:space="0" w:color="auto"/>
              <w:right w:val="single" w:sz="8" w:space="0" w:color="000000"/>
            </w:tcBorders>
            <w:tcMar>
              <w:top w:w="0" w:type="dxa"/>
              <w:left w:w="108" w:type="dxa"/>
              <w:bottom w:w="0" w:type="dxa"/>
              <w:right w:w="108" w:type="dxa"/>
            </w:tcMar>
          </w:tcPr>
          <w:p w14:paraId="778C6DCE" w14:textId="77777777" w:rsidR="0038120D" w:rsidRPr="00966358" w:rsidRDefault="0038120D" w:rsidP="006C4975">
            <w:pPr>
              <w:pStyle w:val="DESCRIPTION"/>
              <w:numPr>
                <w:ilvl w:val="0"/>
                <w:numId w:val="42"/>
              </w:numPr>
            </w:pPr>
            <w:r w:rsidRPr="00966358">
              <w:t xml:space="preserve">Համակարգն ինքնաշխատ </w:t>
            </w:r>
            <w:proofErr w:type="spellStart"/>
            <w:r w:rsidRPr="00966358">
              <w:t>գեներացնում</w:t>
            </w:r>
            <w:proofErr w:type="spellEnd"/>
            <w:r w:rsidRPr="00966358">
              <w:t xml:space="preserve"> է արտահանման </w:t>
            </w:r>
            <w:proofErr w:type="spellStart"/>
            <w:r w:rsidRPr="00966358">
              <w:t>նույնացուցիչ</w:t>
            </w:r>
            <w:proofErr w:type="spellEnd"/>
            <w:r w:rsidRPr="00966358">
              <w:t xml:space="preserve">, որը ներառում է փաստաթղթի </w:t>
            </w:r>
            <w:proofErr w:type="spellStart"/>
            <w:r w:rsidRPr="00966358">
              <w:t>նույնացուցիչ</w:t>
            </w:r>
            <w:proofErr w:type="spellEnd"/>
            <w:r w:rsidRPr="00966358">
              <w:t xml:space="preserve">, տեղեկատվություն ֆայլի </w:t>
            </w:r>
            <w:proofErr w:type="spellStart"/>
            <w:r w:rsidRPr="00966358">
              <w:t>արտահանողի</w:t>
            </w:r>
            <w:proofErr w:type="spellEnd"/>
            <w:r w:rsidRPr="00966358">
              <w:t>, արտահանման պահի և համակարգչի մասին, որտեղ ֆայլն արտահանվել  է կամ որից տպվել է:</w:t>
            </w:r>
          </w:p>
          <w:p w14:paraId="615D683A" w14:textId="77777777" w:rsidR="0038120D" w:rsidRPr="00966358" w:rsidRDefault="0038120D" w:rsidP="006C4975">
            <w:pPr>
              <w:pStyle w:val="DESCRIPTION"/>
              <w:numPr>
                <w:ilvl w:val="0"/>
                <w:numId w:val="42"/>
              </w:numPr>
            </w:pPr>
            <w:r w:rsidRPr="00966358">
              <w:t>Փաստաթուղթը տպելիս կամ համակարգից արտահանելիս  ինքնաշխատ կերպով հատուկ համար և ֆայլի անվանում տպելու ֆունկցիոնալ հնարավորություն:</w:t>
            </w:r>
          </w:p>
          <w:p w14:paraId="57746497" w14:textId="77777777" w:rsidR="0038120D" w:rsidRPr="00966358" w:rsidRDefault="0038120D" w:rsidP="006C4975">
            <w:pPr>
              <w:pStyle w:val="DESCRIPTION"/>
              <w:numPr>
                <w:ilvl w:val="0"/>
                <w:numId w:val="42"/>
              </w:numPr>
            </w:pPr>
            <w:r w:rsidRPr="00966358">
              <w:t xml:space="preserve">Օգտագործողները կարող են անջատել </w:t>
            </w:r>
            <w:proofErr w:type="spellStart"/>
            <w:r w:rsidRPr="00966358">
              <w:t>նույնացուցիչ</w:t>
            </w:r>
            <w:proofErr w:type="spellEnd"/>
            <w:r w:rsidRPr="00966358">
              <w:t xml:space="preserve"> տպելու կարգավորումը:</w:t>
            </w:r>
          </w:p>
        </w:tc>
        <w:tc>
          <w:tcPr>
            <w:tcW w:w="1705" w:type="pct"/>
            <w:gridSpan w:val="2"/>
            <w:tcBorders>
              <w:top w:val="single" w:sz="4" w:space="0" w:color="auto"/>
              <w:left w:val="nil"/>
              <w:bottom w:val="single" w:sz="4" w:space="0" w:color="auto"/>
              <w:right w:val="single" w:sz="8" w:space="0" w:color="000000"/>
            </w:tcBorders>
          </w:tcPr>
          <w:p w14:paraId="2743E7CC" w14:textId="0681682C" w:rsidR="0038120D" w:rsidRPr="00966358" w:rsidRDefault="0038120D" w:rsidP="00A24E16">
            <w:pPr>
              <w:spacing w:after="240"/>
              <w:jc w:val="both"/>
              <w:rPr>
                <w:rFonts w:ascii="GHEA Grapalat" w:hAnsi="GHEA Grapalat"/>
              </w:rPr>
            </w:pPr>
            <w:r w:rsidRPr="00966358">
              <w:rPr>
                <w:rFonts w:ascii="GHEA Grapalat" w:hAnsi="GHEA Grapalat"/>
              </w:rPr>
              <w:t xml:space="preserve">Յուրաքանչյուր արտահանման դեպքում արտահանման </w:t>
            </w:r>
            <w:proofErr w:type="spellStart"/>
            <w:r w:rsidRPr="00966358">
              <w:rPr>
                <w:rFonts w:ascii="GHEA Grapalat" w:hAnsi="GHEA Grapalat"/>
              </w:rPr>
              <w:t>նույնացուցիչն</w:t>
            </w:r>
            <w:proofErr w:type="spellEnd"/>
            <w:r w:rsidRPr="00966358">
              <w:rPr>
                <w:rFonts w:ascii="GHEA Grapalat" w:hAnsi="GHEA Grapalat"/>
              </w:rPr>
              <w:t xml:space="preserve"> </w:t>
            </w:r>
            <w:proofErr w:type="spellStart"/>
            <w:r w:rsidR="00A24E16" w:rsidRPr="00966358">
              <w:rPr>
                <w:rFonts w:ascii="GHEA Grapalat" w:hAnsi="GHEA Grapalat"/>
              </w:rPr>
              <w:t>ինքնաշխատ</w:t>
            </w:r>
            <w:r w:rsidRPr="00966358">
              <w:rPr>
                <w:rFonts w:ascii="GHEA Grapalat" w:hAnsi="GHEA Grapalat"/>
              </w:rPr>
              <w:t>արտատպվում</w:t>
            </w:r>
            <w:proofErr w:type="spellEnd"/>
            <w:r w:rsidRPr="00966358">
              <w:rPr>
                <w:rFonts w:ascii="GHEA Grapalat" w:hAnsi="GHEA Grapalat"/>
              </w:rPr>
              <w:t xml:space="preserve"> է ֆայլում: Երբ </w:t>
            </w:r>
            <w:proofErr w:type="spellStart"/>
            <w:r w:rsidRPr="00966358">
              <w:rPr>
                <w:rFonts w:ascii="GHEA Grapalat" w:hAnsi="GHEA Grapalat"/>
              </w:rPr>
              <w:t>օգտվողը</w:t>
            </w:r>
            <w:proofErr w:type="spellEnd"/>
            <w:r w:rsidRPr="00966358">
              <w:rPr>
                <w:rFonts w:ascii="GHEA Grapalat" w:hAnsi="GHEA Grapalat"/>
              </w:rPr>
              <w:t xml:space="preserve"> փորձում է տպել այդ ֆայլը համակարգից, փաստաթղթի վրա ինքնաշխատ  տպագրվում է ունիկալ </w:t>
            </w:r>
            <w:proofErr w:type="spellStart"/>
            <w:r w:rsidRPr="00966358">
              <w:rPr>
                <w:rFonts w:ascii="GHEA Grapalat" w:hAnsi="GHEA Grapalat"/>
              </w:rPr>
              <w:t>նույնացուցիչը</w:t>
            </w:r>
            <w:proofErr w:type="spellEnd"/>
            <w:r w:rsidRPr="00966358">
              <w:rPr>
                <w:rFonts w:ascii="GHEA Grapalat" w:hAnsi="GHEA Grapalat"/>
              </w:rPr>
              <w:t xml:space="preserve"> և ֆայլի անունը՝ QR կոդի տեսքով:</w:t>
            </w:r>
          </w:p>
        </w:tc>
      </w:tr>
      <w:tr w:rsidR="0038120D" w:rsidRPr="00966358" w14:paraId="1AEC1004"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9DD201"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8E4902" w14:textId="77777777" w:rsidR="0038120D" w:rsidRPr="00966358" w:rsidRDefault="0038120D" w:rsidP="00AD2FDB">
            <w:pPr>
              <w:rPr>
                <w:rFonts w:ascii="GHEA Grapalat" w:hAnsi="GHEA Grapalat"/>
              </w:rPr>
            </w:pPr>
            <w:r w:rsidRPr="00966358">
              <w:rPr>
                <w:rFonts w:ascii="GHEA Grapalat" w:hAnsi="GHEA Grapalat"/>
              </w:rPr>
              <w:t xml:space="preserve">Տարբեր </w:t>
            </w:r>
            <w:proofErr w:type="spellStart"/>
            <w:r w:rsidRPr="00966358">
              <w:rPr>
                <w:rFonts w:ascii="GHEA Grapalat" w:hAnsi="GHEA Grapalat"/>
              </w:rPr>
              <w:t>ձևաչափերի</w:t>
            </w:r>
            <w:proofErr w:type="spellEnd"/>
            <w:r w:rsidRPr="00966358">
              <w:rPr>
                <w:rFonts w:ascii="GHEA Grapalat" w:hAnsi="GHEA Grapalat"/>
              </w:rPr>
              <w:t xml:space="preserve"> ֆայլերի մշակում և կառավարում</w:t>
            </w:r>
          </w:p>
        </w:tc>
        <w:tc>
          <w:tcPr>
            <w:tcW w:w="20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380A3" w14:textId="2D861E40" w:rsidR="0038120D" w:rsidRPr="00966358" w:rsidRDefault="0038120D" w:rsidP="006C4975">
            <w:pPr>
              <w:pStyle w:val="DESCRIPTION"/>
              <w:numPr>
                <w:ilvl w:val="0"/>
                <w:numId w:val="42"/>
              </w:numPr>
            </w:pPr>
            <w:proofErr w:type="spellStart"/>
            <w:r w:rsidRPr="00966358">
              <w:t>Ներբեռնել</w:t>
            </w:r>
            <w:proofErr w:type="spellEnd"/>
            <w:r w:rsidRPr="00966358">
              <w:t xml:space="preserve">, </w:t>
            </w:r>
            <w:proofErr w:type="spellStart"/>
            <w:r w:rsidRPr="00966358">
              <w:t>վերբեռնել</w:t>
            </w:r>
            <w:proofErr w:type="spellEnd"/>
            <w:r w:rsidRPr="00966358">
              <w:t xml:space="preserve">, պահպանել, բացել, կիսվել, կցել, փնտրել, ֆիլտրել, </w:t>
            </w:r>
            <w:proofErr w:type="spellStart"/>
            <w:r w:rsidRPr="00966358">
              <w:t>արխիվացնել</w:t>
            </w:r>
            <w:proofErr w:type="spellEnd"/>
            <w:r w:rsidRPr="00966358">
              <w:t xml:space="preserve"> տարբեր </w:t>
            </w:r>
            <w:proofErr w:type="spellStart"/>
            <w:r w:rsidRPr="00966358">
              <w:t>ձևաչափի</w:t>
            </w:r>
            <w:proofErr w:type="spellEnd"/>
            <w:r w:rsidRPr="00966358">
              <w:t xml:space="preserve"> ֆայլեր (օրինակ՝ .</w:t>
            </w:r>
            <w:proofErr w:type="spellStart"/>
            <w:r w:rsidRPr="00966358">
              <w:t>doc</w:t>
            </w:r>
            <w:proofErr w:type="spellEnd"/>
            <w:r w:rsidRPr="00966358">
              <w:t>, .</w:t>
            </w:r>
            <w:proofErr w:type="spellStart"/>
            <w:r w:rsidRPr="00966358">
              <w:t>docx</w:t>
            </w:r>
            <w:proofErr w:type="spellEnd"/>
            <w:r w:rsidRPr="00966358">
              <w:t>, .</w:t>
            </w:r>
            <w:proofErr w:type="spellStart"/>
            <w:r w:rsidRPr="00966358">
              <w:t>xls</w:t>
            </w:r>
            <w:proofErr w:type="spellEnd"/>
            <w:r w:rsidRPr="00966358">
              <w:t>, .</w:t>
            </w:r>
            <w:proofErr w:type="spellStart"/>
            <w:r w:rsidRPr="00966358">
              <w:t>xlsx</w:t>
            </w:r>
            <w:proofErr w:type="spellEnd"/>
            <w:r w:rsidRPr="00966358">
              <w:t>, .</w:t>
            </w:r>
            <w:proofErr w:type="spellStart"/>
            <w:r w:rsidRPr="00966358">
              <w:t>vsd</w:t>
            </w:r>
            <w:proofErr w:type="spellEnd"/>
            <w:r w:rsidRPr="00966358">
              <w:t>, .</w:t>
            </w:r>
            <w:proofErr w:type="spellStart"/>
            <w:r w:rsidRPr="00966358">
              <w:t>vsdx</w:t>
            </w:r>
            <w:proofErr w:type="spellEnd"/>
            <w:r w:rsidRPr="00966358">
              <w:t>, .</w:t>
            </w:r>
            <w:proofErr w:type="spellStart"/>
            <w:r w:rsidRPr="00966358">
              <w:t>ppt</w:t>
            </w:r>
            <w:proofErr w:type="spellEnd"/>
            <w:r w:rsidRPr="00966358">
              <w:t>, .</w:t>
            </w:r>
            <w:proofErr w:type="spellStart"/>
            <w:r w:rsidRPr="00966358">
              <w:t>pptx</w:t>
            </w:r>
            <w:proofErr w:type="spellEnd"/>
            <w:r w:rsidRPr="00966358">
              <w:t xml:space="preserve">, </w:t>
            </w:r>
            <w:proofErr w:type="spellStart"/>
            <w:r w:rsidRPr="00966358">
              <w:t>text</w:t>
            </w:r>
            <w:proofErr w:type="spellEnd"/>
            <w:r w:rsidRPr="00966358">
              <w:t xml:space="preserve">, mp3, mp4, </w:t>
            </w:r>
            <w:proofErr w:type="spellStart"/>
            <w:r w:rsidRPr="00966358">
              <w:t>html</w:t>
            </w:r>
            <w:proofErr w:type="spellEnd"/>
            <w:r w:rsidRPr="00966358">
              <w:t xml:space="preserve">, </w:t>
            </w:r>
            <w:proofErr w:type="spellStart"/>
            <w:r w:rsidRPr="00966358">
              <w:t>xml</w:t>
            </w:r>
            <w:proofErr w:type="spellEnd"/>
            <w:r w:rsidRPr="00966358">
              <w:t xml:space="preserve"> և այլն)։</w:t>
            </w:r>
          </w:p>
          <w:p w14:paraId="6FBA9573" w14:textId="0D4354EB" w:rsidR="0038120D" w:rsidRPr="00966358" w:rsidRDefault="0038120D" w:rsidP="006C4975">
            <w:pPr>
              <w:pStyle w:val="DESCRIPTION"/>
              <w:numPr>
                <w:ilvl w:val="0"/>
                <w:numId w:val="42"/>
              </w:numPr>
            </w:pPr>
            <w:r w:rsidRPr="00966358">
              <w:t>«Բաց» ստանդարտով  տեղեկատվություն արտահանելու ֆունկցիոնալ հնարավորություն։</w:t>
            </w:r>
          </w:p>
          <w:p w14:paraId="64044B5F" w14:textId="6B1D82C7" w:rsidR="0038120D" w:rsidRPr="00966358" w:rsidRDefault="0038120D" w:rsidP="006C4975">
            <w:pPr>
              <w:pStyle w:val="DESCRIPTION"/>
              <w:numPr>
                <w:ilvl w:val="0"/>
                <w:numId w:val="42"/>
              </w:numPr>
            </w:pPr>
            <w:r w:rsidRPr="00966358">
              <w:t xml:space="preserve">Հնարավոր է նաև համակարգից ֆայլեր ուղարկել էլեկտրոնային նամակի հասցեին: </w:t>
            </w:r>
          </w:p>
          <w:p w14:paraId="13CC7054" w14:textId="77777777" w:rsidR="0038120D" w:rsidRPr="00966358" w:rsidRDefault="0038120D" w:rsidP="006C4975">
            <w:pPr>
              <w:pStyle w:val="DESCRIPTION"/>
              <w:numPr>
                <w:ilvl w:val="0"/>
                <w:numId w:val="42"/>
              </w:numPr>
            </w:pPr>
            <w:r w:rsidRPr="00966358">
              <w:t xml:space="preserve">Բոլոր ֆայլերը </w:t>
            </w:r>
            <w:proofErr w:type="spellStart"/>
            <w:r w:rsidRPr="00966358">
              <w:t>պիտակներ</w:t>
            </w:r>
            <w:proofErr w:type="spellEnd"/>
            <w:r w:rsidRPr="00966358">
              <w:t xml:space="preserve"> են ստանում  ըստ գործընթացի և ֆայլի աղբյուրի։</w:t>
            </w:r>
          </w:p>
          <w:p w14:paraId="24FE00D0" w14:textId="77777777" w:rsidR="0038120D" w:rsidRPr="00966358" w:rsidRDefault="0038120D" w:rsidP="006C4975">
            <w:pPr>
              <w:pStyle w:val="DESCRIPTION"/>
              <w:numPr>
                <w:ilvl w:val="0"/>
                <w:numId w:val="42"/>
              </w:numPr>
            </w:pPr>
            <w:r w:rsidRPr="00966358">
              <w:t xml:space="preserve">Հասանելիություն ունեցող </w:t>
            </w:r>
            <w:proofErr w:type="spellStart"/>
            <w:r w:rsidRPr="00966358">
              <w:t>օգտատերերը</w:t>
            </w:r>
            <w:proofErr w:type="spellEnd"/>
            <w:r w:rsidRPr="00966358">
              <w:t xml:space="preserve"> պետք է հեշտությամբ բացեն համակարգում գտնվող ֆայլի </w:t>
            </w:r>
            <w:proofErr w:type="spellStart"/>
            <w:r w:rsidRPr="00966358">
              <w:t>մետատվյալները</w:t>
            </w:r>
            <w:proofErr w:type="spellEnd"/>
            <w:r w:rsidRPr="00966358">
              <w:t>:</w:t>
            </w:r>
          </w:p>
          <w:p w14:paraId="3F71EB2D" w14:textId="77777777" w:rsidR="0038120D" w:rsidRPr="00966358" w:rsidRDefault="0038120D" w:rsidP="006C4975">
            <w:pPr>
              <w:pStyle w:val="DESCRIPTION"/>
              <w:numPr>
                <w:ilvl w:val="0"/>
                <w:numId w:val="42"/>
              </w:numPr>
            </w:pPr>
            <w:r w:rsidRPr="00966358">
              <w:t xml:space="preserve">Ըստ իրավասության ֆայլի </w:t>
            </w:r>
            <w:proofErr w:type="spellStart"/>
            <w:r w:rsidRPr="00966358">
              <w:t>մետատվյալները</w:t>
            </w:r>
            <w:proofErr w:type="spellEnd"/>
            <w:r w:rsidRPr="00966358">
              <w:t xml:space="preserve"> ջնջելու և խմբագրելու ֆունկցիոնալ հնարավորություն։</w:t>
            </w:r>
          </w:p>
        </w:tc>
        <w:tc>
          <w:tcPr>
            <w:tcW w:w="1705" w:type="pct"/>
            <w:gridSpan w:val="2"/>
            <w:tcBorders>
              <w:top w:val="single" w:sz="4" w:space="0" w:color="auto"/>
              <w:left w:val="single" w:sz="4" w:space="0" w:color="auto"/>
              <w:bottom w:val="single" w:sz="4" w:space="0" w:color="auto"/>
              <w:right w:val="single" w:sz="4" w:space="0" w:color="auto"/>
            </w:tcBorders>
          </w:tcPr>
          <w:p w14:paraId="1057FF5B" w14:textId="77777777" w:rsidR="0038120D" w:rsidRPr="00966358" w:rsidRDefault="0038120D" w:rsidP="00AD2FDB">
            <w:pPr>
              <w:spacing w:after="240"/>
              <w:jc w:val="both"/>
              <w:rPr>
                <w:rFonts w:ascii="GHEA Grapalat" w:hAnsi="GHEA Grapalat"/>
              </w:rPr>
            </w:pPr>
            <w:r w:rsidRPr="00966358">
              <w:rPr>
                <w:rFonts w:ascii="GHEA Grapalat" w:hAnsi="GHEA Grapalat"/>
              </w:rPr>
              <w:t xml:space="preserve">Երբ </w:t>
            </w:r>
            <w:proofErr w:type="spellStart"/>
            <w:r w:rsidRPr="00966358">
              <w:rPr>
                <w:rFonts w:ascii="GHEA Grapalat" w:hAnsi="GHEA Grapalat"/>
              </w:rPr>
              <w:t>օգտատերը</w:t>
            </w:r>
            <w:proofErr w:type="spellEnd"/>
            <w:r w:rsidRPr="00966358">
              <w:rPr>
                <w:rFonts w:ascii="GHEA Grapalat" w:hAnsi="GHEA Grapalat"/>
              </w:rPr>
              <w:t xml:space="preserve"> համակարգում ֆայլ է </w:t>
            </w:r>
            <w:proofErr w:type="spellStart"/>
            <w:r w:rsidRPr="00966358">
              <w:rPr>
                <w:rFonts w:ascii="GHEA Grapalat" w:hAnsi="GHEA Grapalat"/>
              </w:rPr>
              <w:t>վերբեռնում</w:t>
            </w:r>
            <w:proofErr w:type="spellEnd"/>
            <w:r w:rsidRPr="00966358">
              <w:rPr>
                <w:rFonts w:ascii="GHEA Grapalat" w:hAnsi="GHEA Grapalat"/>
              </w:rPr>
              <w:t xml:space="preserve"> (օրինակ՝ գործընթացին կցում է ֆայլ), գործընթացի մասնակիցները կարողանում են կցված ֆայլը բացել և ներբեռնել։</w:t>
            </w:r>
          </w:p>
        </w:tc>
      </w:tr>
      <w:tr w:rsidR="0038120D" w:rsidRPr="00966358" w14:paraId="50CBE359"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2F27A4"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10B5A4" w14:textId="77777777" w:rsidR="0038120D" w:rsidRPr="00966358" w:rsidRDefault="0038120D" w:rsidP="00AD2FDB">
            <w:pPr>
              <w:rPr>
                <w:rFonts w:ascii="GHEA Grapalat" w:hAnsi="GHEA Grapalat"/>
              </w:rPr>
            </w:pPr>
            <w:r w:rsidRPr="00966358">
              <w:rPr>
                <w:rFonts w:ascii="GHEA Grapalat" w:hAnsi="GHEA Grapalat"/>
              </w:rPr>
              <w:t xml:space="preserve">Ֆայլերի տարբերակների </w:t>
            </w:r>
            <w:proofErr w:type="spellStart"/>
            <w:r w:rsidRPr="00966358">
              <w:rPr>
                <w:rFonts w:ascii="GHEA Grapalat" w:hAnsi="GHEA Grapalat"/>
              </w:rPr>
              <w:t>գեներացում</w:t>
            </w:r>
            <w:proofErr w:type="spellEnd"/>
            <w:r w:rsidRPr="00966358">
              <w:rPr>
                <w:rFonts w:ascii="GHEA Grapalat" w:hAnsi="GHEA Grapalat"/>
              </w:rPr>
              <w:t xml:space="preserve"> և կառավարում</w:t>
            </w:r>
          </w:p>
        </w:tc>
        <w:tc>
          <w:tcPr>
            <w:tcW w:w="20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15202F" w14:textId="77777777" w:rsidR="0038120D" w:rsidRPr="00966358" w:rsidRDefault="0038120D" w:rsidP="006C4975">
            <w:pPr>
              <w:pStyle w:val="DESCRIPTION"/>
              <w:numPr>
                <w:ilvl w:val="0"/>
                <w:numId w:val="42"/>
              </w:numPr>
            </w:pPr>
            <w:r w:rsidRPr="00966358">
              <w:t>Ֆայլի, մասնավորապես՝ փաստաթղթի տարբերակների պահպանման հնարավորությունն ակտիվացնելու և անջատելու ֆունկցիոնալ հնարավորություն:</w:t>
            </w:r>
          </w:p>
          <w:p w14:paraId="1E80691E" w14:textId="77777777" w:rsidR="0038120D" w:rsidRPr="00966358" w:rsidRDefault="0038120D" w:rsidP="006C4975">
            <w:pPr>
              <w:pStyle w:val="DESCRIPTION"/>
              <w:numPr>
                <w:ilvl w:val="0"/>
                <w:numId w:val="42"/>
              </w:numPr>
            </w:pPr>
            <w:r w:rsidRPr="00966358">
              <w:t>Ֆայլի նախորդ տարբերակները տեսնելու և վերականգնելու ֆունկցիոնալ հնարավորություն:</w:t>
            </w:r>
          </w:p>
          <w:p w14:paraId="3F4D66A9" w14:textId="77777777" w:rsidR="0038120D" w:rsidRPr="00966358" w:rsidRDefault="0038120D" w:rsidP="006C4975">
            <w:pPr>
              <w:pStyle w:val="DESCRIPTION"/>
              <w:numPr>
                <w:ilvl w:val="0"/>
                <w:numId w:val="42"/>
              </w:numPr>
            </w:pPr>
            <w:r w:rsidRPr="00966358">
              <w:t>Ֆայլում կատարած փոփոխությունները տեսնելու ֆունկցիոնալ հնարավորություն։</w:t>
            </w:r>
          </w:p>
          <w:p w14:paraId="1768352B" w14:textId="77777777" w:rsidR="0038120D" w:rsidRPr="00966358" w:rsidRDefault="0038120D" w:rsidP="006C4975">
            <w:pPr>
              <w:pStyle w:val="DESCRIPTION"/>
              <w:numPr>
                <w:ilvl w:val="0"/>
                <w:numId w:val="42"/>
              </w:numPr>
            </w:pPr>
            <w:r w:rsidRPr="00966358">
              <w:t>Ֆայլի նախորդ տարբերակները տեսնելու հասանելիությունը կառավարելու ֆունկցիոնալ հնարավորություն։</w:t>
            </w:r>
          </w:p>
        </w:tc>
        <w:tc>
          <w:tcPr>
            <w:tcW w:w="1705" w:type="pct"/>
            <w:gridSpan w:val="2"/>
            <w:tcBorders>
              <w:top w:val="single" w:sz="4" w:space="0" w:color="auto"/>
              <w:left w:val="single" w:sz="4" w:space="0" w:color="auto"/>
              <w:bottom w:val="single" w:sz="4" w:space="0" w:color="auto"/>
              <w:right w:val="single" w:sz="4" w:space="0" w:color="auto"/>
            </w:tcBorders>
          </w:tcPr>
          <w:p w14:paraId="13CC68F2" w14:textId="77777777" w:rsidR="0038120D" w:rsidRPr="00966358" w:rsidRDefault="0038120D" w:rsidP="006C4975">
            <w:pPr>
              <w:pStyle w:val="ListParagraph"/>
              <w:numPr>
                <w:ilvl w:val="0"/>
                <w:numId w:val="40"/>
              </w:numPr>
              <w:spacing w:after="240"/>
              <w:ind w:leftChars="0"/>
              <w:jc w:val="both"/>
              <w:rPr>
                <w:sz w:val="24"/>
                <w:szCs w:val="24"/>
              </w:rPr>
            </w:pPr>
            <w:proofErr w:type="spellStart"/>
            <w:r w:rsidRPr="00966358">
              <w:rPr>
                <w:sz w:val="24"/>
                <w:szCs w:val="24"/>
              </w:rPr>
              <w:t>Օգտատերը</w:t>
            </w:r>
            <w:proofErr w:type="spellEnd"/>
            <w:r w:rsidRPr="00966358">
              <w:rPr>
                <w:sz w:val="24"/>
                <w:szCs w:val="24"/>
              </w:rPr>
              <w:t xml:space="preserve">, տարբերակների </w:t>
            </w:r>
            <w:proofErr w:type="spellStart"/>
            <w:r w:rsidRPr="00966358">
              <w:rPr>
                <w:sz w:val="24"/>
                <w:szCs w:val="24"/>
              </w:rPr>
              <w:t>պաhպանման</w:t>
            </w:r>
            <w:proofErr w:type="spellEnd"/>
            <w:r w:rsidRPr="00966358">
              <w:rPr>
                <w:sz w:val="24"/>
                <w:szCs w:val="24"/>
              </w:rPr>
              <w:t xml:space="preserve"> հնարավորություն</w:t>
            </w:r>
            <w:r w:rsidRPr="00966358">
              <w:rPr>
                <w:rFonts w:cs="Arial"/>
                <w:sz w:val="24"/>
                <w:szCs w:val="24"/>
              </w:rPr>
              <w:t>ն</w:t>
            </w:r>
            <w:r w:rsidRPr="00966358">
              <w:rPr>
                <w:sz w:val="24"/>
                <w:szCs w:val="24"/>
              </w:rPr>
              <w:t xml:space="preserve"> ակտիվացնելու դեպքում, հետագայում կարող է տեսնել, թե ինչպիսի փոփոխություններ են կատարվել ֆայլում:</w:t>
            </w:r>
          </w:p>
          <w:p w14:paraId="23E2D9D7" w14:textId="77777777" w:rsidR="0038120D" w:rsidRPr="00966358" w:rsidRDefault="0038120D" w:rsidP="006C4975">
            <w:pPr>
              <w:pStyle w:val="ListParagraph"/>
              <w:numPr>
                <w:ilvl w:val="0"/>
                <w:numId w:val="40"/>
              </w:numPr>
              <w:spacing w:after="240"/>
              <w:ind w:leftChars="0"/>
              <w:jc w:val="both"/>
              <w:rPr>
                <w:sz w:val="24"/>
                <w:szCs w:val="24"/>
              </w:rPr>
            </w:pPr>
            <w:r w:rsidRPr="00966358">
              <w:rPr>
                <w:sz w:val="24"/>
                <w:szCs w:val="24"/>
              </w:rPr>
              <w:t xml:space="preserve">Համապատասխան իրավասություններով </w:t>
            </w:r>
            <w:proofErr w:type="spellStart"/>
            <w:r w:rsidRPr="00966358">
              <w:rPr>
                <w:sz w:val="24"/>
                <w:szCs w:val="24"/>
              </w:rPr>
              <w:t>օգտատերը</w:t>
            </w:r>
            <w:proofErr w:type="spellEnd"/>
            <w:r w:rsidRPr="00966358">
              <w:rPr>
                <w:sz w:val="24"/>
                <w:szCs w:val="24"/>
              </w:rPr>
              <w:t xml:space="preserve"> կարող է բացել ֆայլի տարբերակների պատմությունը և ընթացիկ տարբերակը փոխարինել նախորդ տարբերակով:</w:t>
            </w:r>
          </w:p>
        </w:tc>
      </w:tr>
      <w:tr w:rsidR="0038120D" w:rsidRPr="00966358" w14:paraId="7D7D7204"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DDA9CB"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r w:rsidRPr="00966358">
              <w:rPr>
                <w:rFonts w:ascii="GHEA Grapalat" w:hAnsi="GHEA Grapalat"/>
                <w:sz w:val="22"/>
              </w:rPr>
              <w:br w:type="page"/>
            </w:r>
          </w:p>
        </w:tc>
        <w:tc>
          <w:tcPr>
            <w:tcW w:w="10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C7B022" w14:textId="77777777" w:rsidR="0038120D" w:rsidRPr="00966358" w:rsidRDefault="0038120D" w:rsidP="00AD2FDB">
            <w:pPr>
              <w:rPr>
                <w:rFonts w:ascii="GHEA Grapalat" w:hAnsi="GHEA Grapalat"/>
              </w:rPr>
            </w:pPr>
            <w:proofErr w:type="spellStart"/>
            <w:r w:rsidRPr="00966358">
              <w:rPr>
                <w:rFonts w:ascii="GHEA Grapalat" w:hAnsi="GHEA Grapalat"/>
              </w:rPr>
              <w:t>Արխիվացում</w:t>
            </w:r>
            <w:proofErr w:type="spellEnd"/>
            <w:r w:rsidRPr="00966358">
              <w:rPr>
                <w:rFonts w:ascii="GHEA Grapalat" w:hAnsi="GHEA Grapalat"/>
              </w:rPr>
              <w:t>, արխիվից վերականգնում և պահպանման ժամկետների սահմանում</w:t>
            </w:r>
          </w:p>
        </w:tc>
        <w:tc>
          <w:tcPr>
            <w:tcW w:w="20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BCC498" w14:textId="77777777" w:rsidR="0038120D" w:rsidRPr="00966358" w:rsidRDefault="0038120D" w:rsidP="006C4975">
            <w:pPr>
              <w:pStyle w:val="DESCRIPTION"/>
              <w:numPr>
                <w:ilvl w:val="0"/>
                <w:numId w:val="42"/>
              </w:numPr>
            </w:pPr>
            <w:proofErr w:type="spellStart"/>
            <w:r w:rsidRPr="00966358">
              <w:t>Վերջնաժամկետներ</w:t>
            </w:r>
            <w:proofErr w:type="spellEnd"/>
            <w:r w:rsidRPr="00966358">
              <w:t xml:space="preserve"> սահմանելու միջոցով ֆայլերն ինքնաշխատ </w:t>
            </w:r>
            <w:proofErr w:type="spellStart"/>
            <w:r w:rsidRPr="00966358">
              <w:t>արխիվացնելու</w:t>
            </w:r>
            <w:proofErr w:type="spellEnd"/>
            <w:r w:rsidRPr="00966358">
              <w:t xml:space="preserve"> և անհրաժեշտության դեպքում վերականգնելու ֆունկցիոնալ հնարավորություն: </w:t>
            </w:r>
          </w:p>
          <w:p w14:paraId="69CED68E" w14:textId="77777777" w:rsidR="0038120D" w:rsidRPr="00966358" w:rsidRDefault="0038120D" w:rsidP="006C4975">
            <w:pPr>
              <w:pStyle w:val="DESCRIPTION"/>
              <w:numPr>
                <w:ilvl w:val="0"/>
                <w:numId w:val="42"/>
              </w:numPr>
            </w:pPr>
            <w:r w:rsidRPr="00966358">
              <w:t xml:space="preserve">Համապատասխան իրավասություններով </w:t>
            </w:r>
            <w:proofErr w:type="spellStart"/>
            <w:r w:rsidRPr="00966358">
              <w:t>օգտատերերը</w:t>
            </w:r>
            <w:proofErr w:type="spellEnd"/>
            <w:r w:rsidRPr="00966358">
              <w:t xml:space="preserve"> կարող են արխիվում ֆայլի  պահպանման վերջնաժամկետ սահմանել, որից հետո ֆայլը ինքնաշխատ կջնջվի:</w:t>
            </w:r>
          </w:p>
          <w:p w14:paraId="3F09EF89" w14:textId="662EEA1A" w:rsidR="0038120D" w:rsidRPr="00966358" w:rsidRDefault="0038120D" w:rsidP="006C4975">
            <w:pPr>
              <w:pStyle w:val="DESCRIPTION"/>
              <w:numPr>
                <w:ilvl w:val="0"/>
                <w:numId w:val="42"/>
              </w:numPr>
            </w:pPr>
            <w:r w:rsidRPr="00966358">
              <w:t xml:space="preserve">Ֆայլերը կարող են վերահսկելի </w:t>
            </w:r>
            <w:proofErr w:type="spellStart"/>
            <w:r w:rsidRPr="00966358">
              <w:t>հասանելիությամբ</w:t>
            </w:r>
            <w:proofErr w:type="spellEnd"/>
            <w:r w:rsidRPr="00966358">
              <w:t xml:space="preserve"> պահվել արխիվում  մինչև պահպանման ամսաթիվը:</w:t>
            </w:r>
          </w:p>
          <w:p w14:paraId="7B372E76" w14:textId="77777777" w:rsidR="0038120D" w:rsidRPr="00966358" w:rsidRDefault="0038120D" w:rsidP="006C4975">
            <w:pPr>
              <w:pStyle w:val="DESCRIPTION"/>
              <w:numPr>
                <w:ilvl w:val="0"/>
                <w:numId w:val="42"/>
              </w:numPr>
            </w:pPr>
            <w:r w:rsidRPr="00966358">
              <w:t>Ֆայլերի պահպանման ժամկետի ավարտից անմիջապես հետո արխիվում ֆայլերն ինքնաշխատ ջնջելու գործառույթ:</w:t>
            </w:r>
          </w:p>
        </w:tc>
        <w:tc>
          <w:tcPr>
            <w:tcW w:w="1705" w:type="pct"/>
            <w:gridSpan w:val="2"/>
            <w:tcBorders>
              <w:top w:val="single" w:sz="4" w:space="0" w:color="auto"/>
              <w:left w:val="single" w:sz="4" w:space="0" w:color="auto"/>
              <w:bottom w:val="single" w:sz="4" w:space="0" w:color="auto"/>
              <w:right w:val="single" w:sz="4" w:space="0" w:color="auto"/>
            </w:tcBorders>
          </w:tcPr>
          <w:p w14:paraId="0EFE60F4" w14:textId="77777777" w:rsidR="0038120D" w:rsidRPr="00966358" w:rsidRDefault="0038120D" w:rsidP="006C4975">
            <w:pPr>
              <w:pStyle w:val="ListParagraph"/>
              <w:numPr>
                <w:ilvl w:val="0"/>
                <w:numId w:val="40"/>
              </w:numPr>
              <w:spacing w:after="240"/>
              <w:ind w:leftChars="0"/>
              <w:jc w:val="both"/>
              <w:rPr>
                <w:sz w:val="24"/>
                <w:szCs w:val="24"/>
              </w:rPr>
            </w:pPr>
            <w:r w:rsidRPr="00966358">
              <w:rPr>
                <w:sz w:val="24"/>
                <w:szCs w:val="24"/>
              </w:rPr>
              <w:t xml:space="preserve">Երբ համակարգ է մուտքագրվում թղթային փաստաթղթի </w:t>
            </w:r>
            <w:proofErr w:type="spellStart"/>
            <w:r w:rsidRPr="00966358">
              <w:rPr>
                <w:sz w:val="24"/>
                <w:szCs w:val="24"/>
              </w:rPr>
              <w:t>սքանավորված</w:t>
            </w:r>
            <w:proofErr w:type="spellEnd"/>
            <w:r w:rsidRPr="00966358">
              <w:rPr>
                <w:sz w:val="24"/>
                <w:szCs w:val="24"/>
              </w:rPr>
              <w:t xml:space="preserve"> թվային տարբերակը, սահմանվում է </w:t>
            </w:r>
            <w:proofErr w:type="spellStart"/>
            <w:r w:rsidRPr="00966358">
              <w:rPr>
                <w:sz w:val="24"/>
                <w:szCs w:val="24"/>
              </w:rPr>
              <w:t>արխիվացման</w:t>
            </w:r>
            <w:proofErr w:type="spellEnd"/>
            <w:r w:rsidRPr="00966358">
              <w:rPr>
                <w:sz w:val="24"/>
                <w:szCs w:val="24"/>
              </w:rPr>
              <w:t xml:space="preserve"> վերջնաժամկետ։ Այդ ժամկետը լրանալու դեպքում ֆայլն ինքնաշխատ </w:t>
            </w:r>
            <w:proofErr w:type="spellStart"/>
            <w:r w:rsidRPr="00966358">
              <w:rPr>
                <w:sz w:val="24"/>
                <w:szCs w:val="24"/>
              </w:rPr>
              <w:t>արխիվանում</w:t>
            </w:r>
            <w:proofErr w:type="spellEnd"/>
            <w:r w:rsidRPr="00966358">
              <w:rPr>
                <w:sz w:val="24"/>
                <w:szCs w:val="24"/>
              </w:rPr>
              <w:t xml:space="preserve"> է։</w:t>
            </w:r>
          </w:p>
          <w:p w14:paraId="4FDA1C53" w14:textId="77777777" w:rsidR="0038120D" w:rsidRPr="00966358" w:rsidRDefault="0038120D" w:rsidP="006C4975">
            <w:pPr>
              <w:pStyle w:val="ListParagraph"/>
              <w:numPr>
                <w:ilvl w:val="0"/>
                <w:numId w:val="40"/>
              </w:numPr>
              <w:spacing w:after="240"/>
              <w:ind w:leftChars="0"/>
              <w:jc w:val="both"/>
              <w:rPr>
                <w:sz w:val="24"/>
                <w:szCs w:val="24"/>
              </w:rPr>
            </w:pPr>
            <w:r w:rsidRPr="00966358">
              <w:rPr>
                <w:sz w:val="24"/>
                <w:szCs w:val="24"/>
              </w:rPr>
              <w:t xml:space="preserve">Յուրաքանչյուր փաստաթուղթ վերահսկվող մուտքի իրավունքներով պահպանվում է արխիվում մինչև փաստաթղթի </w:t>
            </w:r>
            <w:r w:rsidRPr="00966358">
              <w:rPr>
                <w:rFonts w:eastAsiaTheme="minorHAnsi"/>
                <w:sz w:val="24"/>
                <w:szCs w:val="24"/>
              </w:rPr>
              <w:t>պահպանման</w:t>
            </w:r>
            <w:r w:rsidRPr="00966358">
              <w:rPr>
                <w:sz w:val="24"/>
                <w:szCs w:val="24"/>
              </w:rPr>
              <w:t xml:space="preserve"> ժամկետը: Ժամկետը լրանալուն պես ֆայլը ջնջվում է:</w:t>
            </w:r>
          </w:p>
        </w:tc>
      </w:tr>
      <w:tr w:rsidR="0038120D" w:rsidRPr="00966358" w14:paraId="6F68196C"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8C09CD"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60CB2D" w14:textId="77777777" w:rsidR="0038120D" w:rsidRPr="00966358" w:rsidRDefault="0038120D" w:rsidP="00AD2FDB">
            <w:pPr>
              <w:rPr>
                <w:rFonts w:ascii="GHEA Grapalat" w:hAnsi="GHEA Grapalat"/>
              </w:rPr>
            </w:pPr>
            <w:r w:rsidRPr="00966358">
              <w:rPr>
                <w:rFonts w:ascii="GHEA Grapalat" w:hAnsi="GHEA Grapalat"/>
              </w:rPr>
              <w:t xml:space="preserve">Ֆայլերի գրադարան </w:t>
            </w:r>
          </w:p>
        </w:tc>
        <w:tc>
          <w:tcPr>
            <w:tcW w:w="20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5F3EAF" w14:textId="77777777" w:rsidR="0038120D" w:rsidRPr="00966358" w:rsidRDefault="0038120D" w:rsidP="006C4975">
            <w:pPr>
              <w:pStyle w:val="DESCRIPTION"/>
              <w:numPr>
                <w:ilvl w:val="0"/>
                <w:numId w:val="42"/>
              </w:numPr>
            </w:pPr>
            <w:r w:rsidRPr="00966358">
              <w:t xml:space="preserve">Ֆայլերի և </w:t>
            </w:r>
            <w:proofErr w:type="spellStart"/>
            <w:r w:rsidRPr="00966358">
              <w:t>ֆայլադարանների</w:t>
            </w:r>
            <w:proofErr w:type="spellEnd"/>
            <w:r w:rsidRPr="00966358">
              <w:t xml:space="preserve"> դասակարգման և կառավարման համար նախատեսված մոդուլի առկայություն։ </w:t>
            </w:r>
          </w:p>
          <w:p w14:paraId="2BF4A867" w14:textId="77777777" w:rsidR="0038120D" w:rsidRPr="00966358" w:rsidRDefault="0038120D" w:rsidP="006C4975">
            <w:pPr>
              <w:pStyle w:val="DESCRIPTION"/>
              <w:numPr>
                <w:ilvl w:val="0"/>
                <w:numId w:val="42"/>
              </w:numPr>
            </w:pPr>
            <w:proofErr w:type="spellStart"/>
            <w:r w:rsidRPr="00966358">
              <w:t>Ֆայլադարանների</w:t>
            </w:r>
            <w:proofErr w:type="spellEnd"/>
            <w:r w:rsidRPr="00966358">
              <w:t xml:space="preserve"> </w:t>
            </w:r>
            <w:proofErr w:type="spellStart"/>
            <w:r w:rsidRPr="00966358">
              <w:t>արխիվացման</w:t>
            </w:r>
            <w:proofErr w:type="spellEnd"/>
            <w:r w:rsidRPr="00966358">
              <w:t xml:space="preserve"> և արխիվից վերականգնելու հնարավորություն։</w:t>
            </w:r>
          </w:p>
          <w:p w14:paraId="63ED2F50" w14:textId="77777777" w:rsidR="0038120D" w:rsidRPr="00966358" w:rsidRDefault="0038120D" w:rsidP="006C4975">
            <w:pPr>
              <w:pStyle w:val="DESCRIPTION"/>
              <w:numPr>
                <w:ilvl w:val="0"/>
                <w:numId w:val="42"/>
              </w:numPr>
            </w:pPr>
            <w:proofErr w:type="spellStart"/>
            <w:r w:rsidRPr="00966358">
              <w:t>ֆայլադարանների</w:t>
            </w:r>
            <w:proofErr w:type="spellEnd"/>
            <w:r w:rsidRPr="00966358">
              <w:t xml:space="preserve"> հասանելիությունը կառավարելու ֆունկցիոնալ հնարավորություն:</w:t>
            </w:r>
          </w:p>
          <w:p w14:paraId="1D3CFD3C" w14:textId="77777777" w:rsidR="0038120D" w:rsidRPr="00966358" w:rsidRDefault="0038120D" w:rsidP="006C4975">
            <w:pPr>
              <w:pStyle w:val="DESCRIPTION"/>
              <w:numPr>
                <w:ilvl w:val="0"/>
                <w:numId w:val="42"/>
              </w:numPr>
            </w:pPr>
            <w:r w:rsidRPr="00966358">
              <w:t xml:space="preserve">Ըստ </w:t>
            </w:r>
            <w:proofErr w:type="spellStart"/>
            <w:r w:rsidRPr="00966358">
              <w:t>մետատվյալների</w:t>
            </w:r>
            <w:proofErr w:type="spellEnd"/>
            <w:r w:rsidRPr="00966358">
              <w:t xml:space="preserve"> կամ այլ </w:t>
            </w:r>
            <w:proofErr w:type="spellStart"/>
            <w:r w:rsidRPr="00966358">
              <w:t>բնութագրիչների</w:t>
            </w:r>
            <w:proofErr w:type="spellEnd"/>
            <w:r w:rsidRPr="00966358">
              <w:t xml:space="preserve"> հիման վրա ֆայլերի դասակարգում: </w:t>
            </w:r>
          </w:p>
        </w:tc>
        <w:tc>
          <w:tcPr>
            <w:tcW w:w="1705" w:type="pct"/>
            <w:gridSpan w:val="2"/>
            <w:tcBorders>
              <w:top w:val="single" w:sz="4" w:space="0" w:color="auto"/>
              <w:left w:val="single" w:sz="4" w:space="0" w:color="auto"/>
              <w:bottom w:val="single" w:sz="4" w:space="0" w:color="auto"/>
              <w:right w:val="single" w:sz="4" w:space="0" w:color="auto"/>
            </w:tcBorders>
          </w:tcPr>
          <w:p w14:paraId="47CBB339" w14:textId="77777777" w:rsidR="0038120D" w:rsidRPr="00966358" w:rsidRDefault="0038120D" w:rsidP="006C4975">
            <w:pPr>
              <w:pStyle w:val="ListParagraph"/>
              <w:numPr>
                <w:ilvl w:val="0"/>
                <w:numId w:val="40"/>
              </w:numPr>
              <w:spacing w:after="240"/>
              <w:ind w:leftChars="0"/>
              <w:jc w:val="both"/>
              <w:rPr>
                <w:sz w:val="24"/>
                <w:szCs w:val="24"/>
              </w:rPr>
            </w:pPr>
            <w:r w:rsidRPr="00966358">
              <w:rPr>
                <w:sz w:val="24"/>
                <w:szCs w:val="24"/>
              </w:rPr>
              <w:t xml:space="preserve">Ֆայլերի գրադարանի </w:t>
            </w:r>
            <w:proofErr w:type="spellStart"/>
            <w:r w:rsidRPr="00966358">
              <w:rPr>
                <w:sz w:val="24"/>
                <w:szCs w:val="24"/>
              </w:rPr>
              <w:t>պատկերակը</w:t>
            </w:r>
            <w:proofErr w:type="spellEnd"/>
            <w:r w:rsidRPr="00966358">
              <w:rPr>
                <w:sz w:val="24"/>
                <w:szCs w:val="24"/>
              </w:rPr>
              <w:t xml:space="preserve"> սեղմելիս </w:t>
            </w:r>
            <w:proofErr w:type="spellStart"/>
            <w:r w:rsidRPr="00966358">
              <w:rPr>
                <w:sz w:val="24"/>
                <w:szCs w:val="24"/>
              </w:rPr>
              <w:t>օգտատերը</w:t>
            </w:r>
            <w:proofErr w:type="spellEnd"/>
            <w:r w:rsidRPr="00966358">
              <w:rPr>
                <w:sz w:val="24"/>
                <w:szCs w:val="24"/>
              </w:rPr>
              <w:t xml:space="preserve"> մուտք է գործում միջավայր, որտեղ իրեն հասանելի բոլոր </w:t>
            </w:r>
            <w:proofErr w:type="spellStart"/>
            <w:r w:rsidRPr="00966358">
              <w:rPr>
                <w:sz w:val="24"/>
                <w:szCs w:val="24"/>
              </w:rPr>
              <w:t>ֆայլադարանները</w:t>
            </w:r>
            <w:proofErr w:type="spellEnd"/>
            <w:r w:rsidRPr="00966358">
              <w:rPr>
                <w:sz w:val="24"/>
                <w:szCs w:val="24"/>
              </w:rPr>
              <w:t xml:space="preserve"> դասավորված են նախապես սահմանված կարգով։</w:t>
            </w:r>
          </w:p>
          <w:p w14:paraId="6CA77609" w14:textId="77777777" w:rsidR="0038120D" w:rsidRPr="00966358" w:rsidRDefault="0038120D" w:rsidP="006C4975">
            <w:pPr>
              <w:pStyle w:val="ListParagraph"/>
              <w:numPr>
                <w:ilvl w:val="0"/>
                <w:numId w:val="40"/>
              </w:numPr>
              <w:spacing w:after="240"/>
              <w:ind w:leftChars="0"/>
              <w:jc w:val="both"/>
              <w:rPr>
                <w:sz w:val="24"/>
                <w:szCs w:val="24"/>
              </w:rPr>
            </w:pPr>
            <w:r w:rsidRPr="00966358">
              <w:rPr>
                <w:rFonts w:eastAsiaTheme="minorHAnsi"/>
                <w:sz w:val="24"/>
                <w:szCs w:val="24"/>
              </w:rPr>
              <w:t>Համապատասխան</w:t>
            </w:r>
            <w:r w:rsidRPr="00966358">
              <w:rPr>
                <w:sz w:val="24"/>
                <w:szCs w:val="24"/>
              </w:rPr>
              <w:t xml:space="preserve"> իրավասություններով </w:t>
            </w:r>
            <w:proofErr w:type="spellStart"/>
            <w:r w:rsidRPr="00966358">
              <w:rPr>
                <w:sz w:val="24"/>
                <w:szCs w:val="24"/>
              </w:rPr>
              <w:t>օգտատերերը</w:t>
            </w:r>
            <w:proofErr w:type="spellEnd"/>
            <w:r w:rsidRPr="00966358">
              <w:rPr>
                <w:sz w:val="24"/>
                <w:szCs w:val="24"/>
              </w:rPr>
              <w:t xml:space="preserve"> կարող են ստեղծել նոր </w:t>
            </w:r>
            <w:proofErr w:type="spellStart"/>
            <w:r w:rsidRPr="00966358">
              <w:rPr>
                <w:sz w:val="24"/>
                <w:szCs w:val="24"/>
              </w:rPr>
              <w:t>ֆայլադարաններ</w:t>
            </w:r>
            <w:proofErr w:type="spellEnd"/>
            <w:r w:rsidRPr="00966358">
              <w:rPr>
                <w:sz w:val="24"/>
                <w:szCs w:val="24"/>
              </w:rPr>
              <w:t xml:space="preserve"> և խմբագրել/վերացնել դրանք։</w:t>
            </w:r>
          </w:p>
        </w:tc>
      </w:tr>
      <w:tr w:rsidR="0038120D" w:rsidRPr="00966358" w14:paraId="4524E498"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A442A4"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9D518A" w14:textId="77777777" w:rsidR="0038120D" w:rsidRPr="00966358" w:rsidRDefault="0038120D" w:rsidP="00AD2FDB">
            <w:pPr>
              <w:rPr>
                <w:rFonts w:ascii="GHEA Grapalat" w:hAnsi="GHEA Grapalat"/>
              </w:rPr>
            </w:pPr>
            <w:r w:rsidRPr="00966358">
              <w:rPr>
                <w:rFonts w:ascii="GHEA Grapalat" w:hAnsi="GHEA Grapalat"/>
              </w:rPr>
              <w:t xml:space="preserve">Ֆայլի </w:t>
            </w:r>
            <w:proofErr w:type="spellStart"/>
            <w:r w:rsidRPr="00966358">
              <w:rPr>
                <w:rFonts w:ascii="GHEA Grapalat" w:hAnsi="GHEA Grapalat"/>
              </w:rPr>
              <w:t>նույնացուցիչներ</w:t>
            </w:r>
            <w:proofErr w:type="spellEnd"/>
            <w:r w:rsidRPr="00966358">
              <w:rPr>
                <w:rFonts w:ascii="GHEA Grapalat" w:hAnsi="GHEA Grapalat"/>
              </w:rPr>
              <w:t xml:space="preserve"> և </w:t>
            </w:r>
            <w:proofErr w:type="spellStart"/>
            <w:r w:rsidRPr="00966358">
              <w:rPr>
                <w:rFonts w:ascii="GHEA Grapalat" w:hAnsi="GHEA Grapalat"/>
              </w:rPr>
              <w:t>պիտակներ</w:t>
            </w:r>
            <w:proofErr w:type="spellEnd"/>
          </w:p>
        </w:tc>
        <w:tc>
          <w:tcPr>
            <w:tcW w:w="20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4DEB4F" w14:textId="77777777" w:rsidR="0038120D" w:rsidRPr="00966358" w:rsidRDefault="0038120D" w:rsidP="006C4975">
            <w:pPr>
              <w:pStyle w:val="DESCRIPTION"/>
              <w:numPr>
                <w:ilvl w:val="0"/>
                <w:numId w:val="42"/>
              </w:numPr>
            </w:pPr>
            <w:r w:rsidRPr="00966358">
              <w:t xml:space="preserve">Օգտագործողները կարող են ձեռքով </w:t>
            </w:r>
            <w:proofErr w:type="spellStart"/>
            <w:r w:rsidRPr="00966358">
              <w:t>պիտակներ</w:t>
            </w:r>
            <w:proofErr w:type="spellEnd"/>
            <w:r w:rsidRPr="00966358">
              <w:t xml:space="preserve"> ստեղծել և կցել ֆայլերին:</w:t>
            </w:r>
          </w:p>
          <w:p w14:paraId="1948F6D1" w14:textId="30D7D12C" w:rsidR="0038120D" w:rsidRPr="00966358" w:rsidRDefault="0038120D" w:rsidP="006C4975">
            <w:pPr>
              <w:pStyle w:val="DESCRIPTION"/>
              <w:numPr>
                <w:ilvl w:val="0"/>
                <w:numId w:val="42"/>
              </w:numPr>
            </w:pPr>
            <w:r w:rsidRPr="00966358">
              <w:t xml:space="preserve">Ֆայլերը ըստ պիտակների խմբավորելու ֆունկցիոնալ հնարավորություն։ </w:t>
            </w:r>
          </w:p>
          <w:p w14:paraId="1F315D7C" w14:textId="77777777" w:rsidR="0038120D" w:rsidRPr="00966358" w:rsidRDefault="0038120D" w:rsidP="006C4975">
            <w:pPr>
              <w:pStyle w:val="DESCRIPTION"/>
              <w:numPr>
                <w:ilvl w:val="0"/>
                <w:numId w:val="42"/>
              </w:numPr>
            </w:pPr>
            <w:r w:rsidRPr="00966358">
              <w:t xml:space="preserve">Ֆայլ ստեղծելիս կամ համակարգ մուտքագրելիս ինքնաշխատ կամ ձեռքով կարող է ստեղծվել փաստաթղթի </w:t>
            </w:r>
            <w:proofErr w:type="spellStart"/>
            <w:r w:rsidRPr="00966358">
              <w:t>նույնացուցիչ</w:t>
            </w:r>
            <w:proofErr w:type="spellEnd"/>
            <w:r w:rsidRPr="00966358">
              <w:t xml:space="preserve"> և արտացոլվել փաստաթղթի քարտում:  </w:t>
            </w:r>
          </w:p>
          <w:p w14:paraId="43DC224F" w14:textId="77777777" w:rsidR="0038120D" w:rsidRPr="00966358" w:rsidRDefault="0038120D" w:rsidP="006C4975">
            <w:pPr>
              <w:pStyle w:val="DESCRIPTION"/>
              <w:numPr>
                <w:ilvl w:val="0"/>
                <w:numId w:val="42"/>
              </w:numPr>
            </w:pPr>
            <w:proofErr w:type="spellStart"/>
            <w:r w:rsidRPr="00966358">
              <w:t>Գեներացվում</w:t>
            </w:r>
            <w:proofErr w:type="spellEnd"/>
            <w:r w:rsidRPr="00966358">
              <w:t xml:space="preserve"> են հատուկ </w:t>
            </w:r>
            <w:proofErr w:type="spellStart"/>
            <w:r w:rsidRPr="00966358">
              <w:t>նույնացուցիչներ</w:t>
            </w:r>
            <w:proofErr w:type="spellEnd"/>
            <w:r w:rsidRPr="00966358">
              <w:t xml:space="preserve">՝ </w:t>
            </w:r>
            <w:proofErr w:type="spellStart"/>
            <w:r w:rsidRPr="00966358">
              <w:t>վերբեռնված</w:t>
            </w:r>
            <w:proofErr w:type="spellEnd"/>
            <w:r w:rsidRPr="00966358">
              <w:t xml:space="preserve">, ստացած և ստեղծված ֆայլերի համար: </w:t>
            </w:r>
          </w:p>
        </w:tc>
        <w:tc>
          <w:tcPr>
            <w:tcW w:w="1705" w:type="pct"/>
            <w:gridSpan w:val="2"/>
            <w:tcBorders>
              <w:top w:val="single" w:sz="4" w:space="0" w:color="auto"/>
              <w:left w:val="single" w:sz="4" w:space="0" w:color="auto"/>
              <w:bottom w:val="single" w:sz="4" w:space="0" w:color="auto"/>
              <w:right w:val="single" w:sz="4" w:space="0" w:color="auto"/>
            </w:tcBorders>
          </w:tcPr>
          <w:p w14:paraId="6F1CF661" w14:textId="77777777" w:rsidR="0038120D" w:rsidRPr="00966358" w:rsidRDefault="0038120D" w:rsidP="00AD2FDB">
            <w:pPr>
              <w:spacing w:after="240"/>
              <w:jc w:val="both"/>
              <w:rPr>
                <w:rFonts w:ascii="GHEA Grapalat" w:hAnsi="GHEA Grapalat"/>
              </w:rPr>
            </w:pPr>
            <w:r w:rsidRPr="00966358">
              <w:rPr>
                <w:rFonts w:ascii="GHEA Grapalat" w:hAnsi="GHEA Grapalat"/>
              </w:rPr>
              <w:t xml:space="preserve">Երբ օգտագործողը  xyz.docx ֆայլը </w:t>
            </w:r>
            <w:proofErr w:type="spellStart"/>
            <w:r w:rsidRPr="00966358">
              <w:rPr>
                <w:rFonts w:ascii="GHEA Grapalat" w:hAnsi="GHEA Grapalat"/>
              </w:rPr>
              <w:t>վերբեռնում</w:t>
            </w:r>
            <w:proofErr w:type="spellEnd"/>
            <w:r w:rsidRPr="00966358">
              <w:rPr>
                <w:rFonts w:ascii="GHEA Grapalat" w:hAnsi="GHEA Grapalat"/>
              </w:rPr>
              <w:t xml:space="preserve"> է համակարգ, ըստ նախասահմանված </w:t>
            </w:r>
            <w:proofErr w:type="spellStart"/>
            <w:r w:rsidRPr="00966358">
              <w:rPr>
                <w:rFonts w:ascii="GHEA Grapalat" w:hAnsi="GHEA Grapalat"/>
              </w:rPr>
              <w:t>ալգորիթմի</w:t>
            </w:r>
            <w:proofErr w:type="spellEnd"/>
            <w:r w:rsidRPr="00966358">
              <w:rPr>
                <w:rFonts w:ascii="GHEA Grapalat" w:hAnsi="GHEA Grapalat"/>
              </w:rPr>
              <w:t xml:space="preserve"> ինքնաշխատ </w:t>
            </w:r>
            <w:proofErr w:type="spellStart"/>
            <w:r w:rsidRPr="00966358">
              <w:rPr>
                <w:rFonts w:ascii="GHEA Grapalat" w:hAnsi="GHEA Grapalat"/>
              </w:rPr>
              <w:t>գեներացվում</w:t>
            </w:r>
            <w:proofErr w:type="spellEnd"/>
            <w:r w:rsidRPr="00966358">
              <w:rPr>
                <w:rFonts w:ascii="GHEA Grapalat" w:hAnsi="GHEA Grapalat"/>
              </w:rPr>
              <w:t xml:space="preserve"> է հատուկ համար և կցվում է այդ ֆայլին։ Օգտագործողը կարող է ստեղծել հատուկ պիտակ՝ «Հրավերներ» և կցել </w:t>
            </w:r>
            <w:proofErr w:type="spellStart"/>
            <w:r w:rsidRPr="00966358">
              <w:rPr>
                <w:rFonts w:ascii="GHEA Grapalat" w:hAnsi="GHEA Grapalat"/>
              </w:rPr>
              <w:t>վերբեռնված</w:t>
            </w:r>
            <w:proofErr w:type="spellEnd"/>
            <w:r w:rsidRPr="00966358">
              <w:rPr>
                <w:rFonts w:ascii="GHEA Grapalat" w:hAnsi="GHEA Grapalat"/>
              </w:rPr>
              <w:t xml:space="preserve"> xyz.docx </w:t>
            </w:r>
            <w:proofErr w:type="spellStart"/>
            <w:r w:rsidRPr="00966358">
              <w:rPr>
                <w:rFonts w:ascii="GHEA Grapalat" w:hAnsi="GHEA Grapalat"/>
              </w:rPr>
              <w:t>ֆայլին</w:t>
            </w:r>
            <w:proofErr w:type="spellEnd"/>
            <w:r w:rsidRPr="00966358">
              <w:rPr>
                <w:rFonts w:ascii="GHEA Grapalat" w:hAnsi="GHEA Grapalat"/>
              </w:rPr>
              <w:t xml:space="preserve">: </w:t>
            </w:r>
          </w:p>
        </w:tc>
      </w:tr>
      <w:tr w:rsidR="0038120D" w:rsidRPr="00966358" w14:paraId="755A6B73"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6270B7"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8AD99F" w14:textId="77777777" w:rsidR="0038120D" w:rsidRPr="00966358" w:rsidRDefault="0038120D" w:rsidP="00AD2FDB">
            <w:pPr>
              <w:rPr>
                <w:rFonts w:ascii="GHEA Grapalat" w:hAnsi="GHEA Grapalat"/>
              </w:rPr>
            </w:pPr>
            <w:r w:rsidRPr="00966358">
              <w:rPr>
                <w:rFonts w:ascii="GHEA Grapalat" w:hAnsi="GHEA Grapalat"/>
              </w:rPr>
              <w:t xml:space="preserve">Համակարգում հատուկ համարների և ֆայլերի անվանումների ավտոմատ </w:t>
            </w:r>
            <w:proofErr w:type="spellStart"/>
            <w:r w:rsidRPr="00966358">
              <w:rPr>
                <w:rFonts w:ascii="GHEA Grapalat" w:hAnsi="GHEA Grapalat"/>
              </w:rPr>
              <w:t>գեներացման</w:t>
            </w:r>
            <w:proofErr w:type="spellEnd"/>
            <w:r w:rsidRPr="00966358">
              <w:rPr>
                <w:rFonts w:ascii="GHEA Grapalat" w:hAnsi="GHEA Grapalat"/>
              </w:rPr>
              <w:t xml:space="preserve"> հնարավորություն</w:t>
            </w:r>
          </w:p>
        </w:tc>
        <w:tc>
          <w:tcPr>
            <w:tcW w:w="20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CB8AFF" w14:textId="77777777" w:rsidR="0038120D" w:rsidRPr="00966358" w:rsidRDefault="0038120D" w:rsidP="006C4975">
            <w:pPr>
              <w:pStyle w:val="DESCRIPTION"/>
              <w:numPr>
                <w:ilvl w:val="0"/>
                <w:numId w:val="42"/>
              </w:numPr>
            </w:pPr>
            <w:proofErr w:type="spellStart"/>
            <w:r w:rsidRPr="00966358">
              <w:t>Նույնացուցիչների</w:t>
            </w:r>
            <w:proofErr w:type="spellEnd"/>
            <w:r w:rsidRPr="00966358">
              <w:t xml:space="preserve"> ինքնաշխատ </w:t>
            </w:r>
            <w:proofErr w:type="spellStart"/>
            <w:r w:rsidRPr="00966358">
              <w:t>գեներացում</w:t>
            </w:r>
            <w:proofErr w:type="spellEnd"/>
            <w:r w:rsidRPr="00966358">
              <w:t xml:space="preserve"> </w:t>
            </w:r>
            <w:proofErr w:type="spellStart"/>
            <w:r w:rsidRPr="00966358">
              <w:t>մտից</w:t>
            </w:r>
            <w:proofErr w:type="spellEnd"/>
            <w:r w:rsidRPr="00966358">
              <w:t xml:space="preserve"> ֆայլերի համար ստորև նշված կանոններով:</w:t>
            </w:r>
          </w:p>
          <w:p w14:paraId="32A01122" w14:textId="77777777" w:rsidR="0038120D" w:rsidRPr="00966358" w:rsidRDefault="0038120D" w:rsidP="006C4975">
            <w:pPr>
              <w:pStyle w:val="DESCRIPTION"/>
              <w:numPr>
                <w:ilvl w:val="0"/>
                <w:numId w:val="42"/>
              </w:numPr>
            </w:pPr>
            <w:r w:rsidRPr="00966358">
              <w:t>Կառավարությունից (</w:t>
            </w:r>
            <w:proofErr w:type="spellStart"/>
            <w:r w:rsidRPr="00966358">
              <w:t>Mulberry</w:t>
            </w:r>
            <w:proofErr w:type="spellEnd"/>
            <w:r w:rsidRPr="00966358">
              <w:t xml:space="preserve"> համակարգ) Կենտրոնական բանկ հասցեագրված փաստաթղթերը համակարգ մուտքագրելիս համակարգում պետք է ստանան</w:t>
            </w:r>
            <w:r w:rsidRPr="00966358" w:rsidDel="005677C3">
              <w:t xml:space="preserve"> </w:t>
            </w:r>
            <w:r w:rsidRPr="00966358">
              <w:t xml:space="preserve">հատուկ կոդ, որը պետք է բաղկացած լինի երեք մասից: Առաջին մասում գրվում է &lt;GOV&gt;, որը նշում է փաստաթղթի աղբյուրը, </w:t>
            </w:r>
            <w:proofErr w:type="spellStart"/>
            <w:r w:rsidRPr="00966358">
              <w:t>Mulberry</w:t>
            </w:r>
            <w:proofErr w:type="spellEnd"/>
            <w:r w:rsidRPr="00966358">
              <w:t xml:space="preserve"> համակարգից եկած ֆայլերի դեպքում մշտապես &lt;GOV&gt; է:  </w:t>
            </w:r>
          </w:p>
          <w:p w14:paraId="41BE1D8B" w14:textId="77777777" w:rsidR="0038120D" w:rsidRPr="00966358" w:rsidRDefault="0038120D" w:rsidP="006C4975">
            <w:pPr>
              <w:pStyle w:val="DESCRIPTION"/>
              <w:numPr>
                <w:ilvl w:val="0"/>
                <w:numId w:val="42"/>
              </w:numPr>
            </w:pPr>
            <w:r w:rsidRPr="00966358">
              <w:t>licensing@cba.net էլ. փոստով ստացված նամակները նույնպես պետք է ստանան հատուկ համար, որի դեպքում առաջին մասում մշտապես գրվում է &lt;EM_LIC&gt;,  որը նշում է փաստաթղթի աղբյուրը:</w:t>
            </w:r>
          </w:p>
          <w:p w14:paraId="35802F52" w14:textId="628043C6" w:rsidR="0038120D" w:rsidRPr="00966358" w:rsidRDefault="0038120D" w:rsidP="006C4975">
            <w:pPr>
              <w:pStyle w:val="DESCRIPTION"/>
              <w:numPr>
                <w:ilvl w:val="0"/>
                <w:numId w:val="42"/>
              </w:numPr>
            </w:pPr>
            <w:r w:rsidRPr="00966358">
              <w:t xml:space="preserve">secretariat@cba.am էլ. փոստով ստացված նամակները  պետք է ստանան հատուկ համար, որի դեպքում առաջին մասում մշտապես գրվում է &lt;EM_SEC&gt;, որը նշում է փաստաթղթի աղբյուրը: </w:t>
            </w:r>
          </w:p>
          <w:p w14:paraId="11A41DC1" w14:textId="6DB4E502" w:rsidR="0038120D" w:rsidRPr="00966358" w:rsidRDefault="0038120D" w:rsidP="006C4975">
            <w:pPr>
              <w:pStyle w:val="DESCRIPTION"/>
              <w:numPr>
                <w:ilvl w:val="0"/>
                <w:numId w:val="42"/>
              </w:numPr>
            </w:pPr>
            <w:r w:rsidRPr="00966358">
              <w:t>Այլ խողովակներից եկող փաստաթղթերը համակարգ մուտքագրելու դեպքում &lt;ND&gt; հատուկ համարի առաջին մասը մշտապես գրվում է առաջին մասում։</w:t>
            </w:r>
          </w:p>
          <w:p w14:paraId="60163B18" w14:textId="4FC27503" w:rsidR="0038120D" w:rsidRPr="00966358" w:rsidRDefault="0038120D" w:rsidP="006C4975">
            <w:pPr>
              <w:pStyle w:val="DESCRIPTION"/>
              <w:numPr>
                <w:ilvl w:val="0"/>
                <w:numId w:val="42"/>
              </w:numPr>
            </w:pPr>
            <w:r w:rsidRPr="00966358">
              <w:t xml:space="preserve">Երկրորդ մասում նշվում է ստացման ամսաթիվը, որը </w:t>
            </w:r>
            <w:proofErr w:type="spellStart"/>
            <w:r w:rsidRPr="00966358">
              <w:t>գեներացվում</w:t>
            </w:r>
            <w:proofErr w:type="spellEnd"/>
            <w:r w:rsidRPr="00966358">
              <w:t xml:space="preserve"> է ddmmyy (օր, ամիս, ամսաթիվ) ձևաչափով:  </w:t>
            </w:r>
          </w:p>
          <w:p w14:paraId="4FE5FA95" w14:textId="720FD485" w:rsidR="0038120D" w:rsidRPr="00966358" w:rsidRDefault="0038120D" w:rsidP="006C4975">
            <w:pPr>
              <w:pStyle w:val="DESCRIPTION"/>
              <w:numPr>
                <w:ilvl w:val="0"/>
                <w:numId w:val="42"/>
              </w:numPr>
            </w:pPr>
            <w:r w:rsidRPr="00966358">
              <w:t xml:space="preserve">Անվան 3-րդ մասում նշվում է հերթական համարը, որը բաղկացած է 8 </w:t>
            </w:r>
            <w:proofErr w:type="spellStart"/>
            <w:r w:rsidRPr="00966358">
              <w:t>նիշից</w:t>
            </w:r>
            <w:proofErr w:type="spellEnd"/>
            <w:r w:rsidRPr="00966358">
              <w:t xml:space="preserve">: Ըստ նշված տրամաբանության՝ առաջին ֆայլի հերթական համարը պետք է լինի &lt;00000001&gt;: </w:t>
            </w:r>
          </w:p>
          <w:p w14:paraId="44CB116D" w14:textId="77777777" w:rsidR="0038120D" w:rsidRPr="00966358" w:rsidRDefault="0038120D" w:rsidP="006C4975">
            <w:pPr>
              <w:pStyle w:val="DESCRIPTION"/>
              <w:numPr>
                <w:ilvl w:val="0"/>
                <w:numId w:val="42"/>
              </w:numPr>
            </w:pPr>
            <w:r w:rsidRPr="00966358">
              <w:t>Երեք մասերը բաժանվում են &lt;_&gt; նշանով:</w:t>
            </w:r>
          </w:p>
          <w:p w14:paraId="3D6860A2" w14:textId="77777777" w:rsidR="0038120D" w:rsidRPr="00966358" w:rsidRDefault="0038120D" w:rsidP="006C4975">
            <w:pPr>
              <w:pStyle w:val="DESCRIPTION"/>
              <w:numPr>
                <w:ilvl w:val="0"/>
                <w:numId w:val="42"/>
              </w:numPr>
            </w:pPr>
            <w:r w:rsidRPr="00966358">
              <w:t xml:space="preserve">Այլ աղբյուրներից ԿԲ մուտքագրվող նամակագրության համար ունիկալ </w:t>
            </w:r>
            <w:proofErr w:type="spellStart"/>
            <w:r w:rsidRPr="00966358">
              <w:t>նույնացուցչի</w:t>
            </w:r>
            <w:proofErr w:type="spellEnd"/>
            <w:r w:rsidRPr="00966358">
              <w:t xml:space="preserve"> </w:t>
            </w:r>
            <w:proofErr w:type="spellStart"/>
            <w:r w:rsidRPr="00966358">
              <w:t>գեներացման</w:t>
            </w:r>
            <w:proofErr w:type="spellEnd"/>
            <w:r w:rsidRPr="00966358">
              <w:t xml:space="preserve"> նոր </w:t>
            </w:r>
            <w:proofErr w:type="spellStart"/>
            <w:r w:rsidRPr="00966358">
              <w:t>ալգորիթմի</w:t>
            </w:r>
            <w:proofErr w:type="spellEnd"/>
            <w:r w:rsidRPr="00966358">
              <w:t xml:space="preserve"> սահմանում:</w:t>
            </w:r>
          </w:p>
        </w:tc>
        <w:tc>
          <w:tcPr>
            <w:tcW w:w="1705" w:type="pct"/>
            <w:gridSpan w:val="2"/>
            <w:tcBorders>
              <w:top w:val="single" w:sz="4" w:space="0" w:color="auto"/>
              <w:left w:val="single" w:sz="4" w:space="0" w:color="auto"/>
              <w:bottom w:val="single" w:sz="4" w:space="0" w:color="auto"/>
              <w:right w:val="single" w:sz="4" w:space="0" w:color="auto"/>
            </w:tcBorders>
          </w:tcPr>
          <w:p w14:paraId="684FFF1D" w14:textId="77777777" w:rsidR="0038120D" w:rsidRPr="00966358" w:rsidRDefault="0038120D" w:rsidP="006C4975">
            <w:pPr>
              <w:pStyle w:val="ListParagraph"/>
              <w:numPr>
                <w:ilvl w:val="0"/>
                <w:numId w:val="40"/>
              </w:numPr>
              <w:spacing w:after="240"/>
              <w:ind w:leftChars="0"/>
              <w:jc w:val="both"/>
              <w:rPr>
                <w:sz w:val="24"/>
                <w:szCs w:val="24"/>
              </w:rPr>
            </w:pPr>
            <w:proofErr w:type="spellStart"/>
            <w:r w:rsidRPr="00966358">
              <w:rPr>
                <w:sz w:val="24"/>
                <w:szCs w:val="24"/>
              </w:rPr>
              <w:t>Mulberry</w:t>
            </w:r>
            <w:proofErr w:type="spellEnd"/>
            <w:r w:rsidRPr="00966358">
              <w:rPr>
                <w:sz w:val="24"/>
                <w:szCs w:val="24"/>
              </w:rPr>
              <w:t xml:space="preserve"> համակարգից եկած </w:t>
            </w:r>
            <w:r w:rsidRPr="00966358">
              <w:rPr>
                <w:rFonts w:eastAsiaTheme="minorHAnsi"/>
                <w:sz w:val="24"/>
                <w:szCs w:val="24"/>
              </w:rPr>
              <w:t>ֆայլի</w:t>
            </w:r>
            <w:r w:rsidRPr="00966358">
              <w:rPr>
                <w:sz w:val="24"/>
                <w:szCs w:val="24"/>
              </w:rPr>
              <w:t xml:space="preserve"> հատուկ համարի օրինակ, որը եկել է 2022 թ. մայիսի 25-ին և </w:t>
            </w:r>
            <w:proofErr w:type="spellStart"/>
            <w:r w:rsidRPr="00966358">
              <w:rPr>
                <w:sz w:val="24"/>
                <w:szCs w:val="24"/>
              </w:rPr>
              <w:t>Mulberry</w:t>
            </w:r>
            <w:proofErr w:type="spellEnd"/>
            <w:r w:rsidRPr="00966358">
              <w:rPr>
                <w:sz w:val="24"/>
                <w:szCs w:val="24"/>
              </w:rPr>
              <w:t xml:space="preserve"> համակարգից եկած 11148-րդ </w:t>
            </w:r>
            <w:proofErr w:type="spellStart"/>
            <w:r w:rsidRPr="00966358">
              <w:rPr>
                <w:sz w:val="24"/>
                <w:szCs w:val="24"/>
              </w:rPr>
              <w:t>թղթակցությունն</w:t>
            </w:r>
            <w:proofErr w:type="spellEnd"/>
            <w:r w:rsidRPr="00966358">
              <w:rPr>
                <w:sz w:val="24"/>
                <w:szCs w:val="24"/>
              </w:rPr>
              <w:t xml:space="preserve">  է՝  &lt;GOV_250522_00011148&gt;։</w:t>
            </w:r>
          </w:p>
          <w:p w14:paraId="5FFAFAB0" w14:textId="77777777" w:rsidR="0038120D" w:rsidRPr="00966358" w:rsidRDefault="0038120D" w:rsidP="006C4975">
            <w:pPr>
              <w:pStyle w:val="ListParagraph"/>
              <w:numPr>
                <w:ilvl w:val="0"/>
                <w:numId w:val="40"/>
              </w:numPr>
              <w:spacing w:after="240"/>
              <w:ind w:leftChars="0"/>
              <w:jc w:val="both"/>
              <w:rPr>
                <w:sz w:val="24"/>
                <w:szCs w:val="24"/>
              </w:rPr>
            </w:pPr>
            <w:r w:rsidRPr="00966358">
              <w:rPr>
                <w:sz w:val="24"/>
                <w:szCs w:val="24"/>
              </w:rPr>
              <w:t>secretariat@cba.am էլ. փոստին եկած ֆայլի հատուկ համարի օրինակ, որը եկել է 2022 թ. ապրիլի 22-ին և secretariat@cba.am</w:t>
            </w:r>
            <w:r w:rsidRPr="00966358" w:rsidDel="007E19FA">
              <w:rPr>
                <w:sz w:val="24"/>
                <w:szCs w:val="24"/>
              </w:rPr>
              <w:t xml:space="preserve"> </w:t>
            </w:r>
            <w:r w:rsidRPr="00966358">
              <w:rPr>
                <w:sz w:val="24"/>
                <w:szCs w:val="24"/>
              </w:rPr>
              <w:t xml:space="preserve">փոստին ստացված 23750-րդ </w:t>
            </w:r>
            <w:proofErr w:type="spellStart"/>
            <w:r w:rsidRPr="00966358">
              <w:rPr>
                <w:sz w:val="24"/>
                <w:szCs w:val="24"/>
              </w:rPr>
              <w:t>թղթակցությունն</w:t>
            </w:r>
            <w:proofErr w:type="spellEnd"/>
            <w:r w:rsidRPr="00966358">
              <w:rPr>
                <w:sz w:val="24"/>
                <w:szCs w:val="24"/>
              </w:rPr>
              <w:t xml:space="preserve"> է՝ EM_SEC_220422_00023750։</w:t>
            </w:r>
          </w:p>
          <w:p w14:paraId="3A701525" w14:textId="77777777" w:rsidR="0038120D" w:rsidRPr="00966358" w:rsidRDefault="0038120D" w:rsidP="006C4975">
            <w:pPr>
              <w:pStyle w:val="ListParagraph"/>
              <w:numPr>
                <w:ilvl w:val="0"/>
                <w:numId w:val="40"/>
              </w:numPr>
              <w:spacing w:after="240"/>
              <w:ind w:leftChars="0"/>
              <w:jc w:val="both"/>
              <w:rPr>
                <w:sz w:val="24"/>
                <w:szCs w:val="24"/>
              </w:rPr>
            </w:pPr>
            <w:r w:rsidRPr="00966358">
              <w:rPr>
                <w:sz w:val="24"/>
                <w:szCs w:val="24"/>
              </w:rPr>
              <w:t xml:space="preserve">licensing@cba.net էլ. փոստին եկած ֆայլի հատուկ համարի օրինակ, որը եկել է 2022 թ. ապրիլի 22-ին և licensing@cba.net փոստին ստացված 23750-րդ </w:t>
            </w:r>
            <w:proofErr w:type="spellStart"/>
            <w:r w:rsidRPr="00966358">
              <w:rPr>
                <w:sz w:val="24"/>
                <w:szCs w:val="24"/>
              </w:rPr>
              <w:t>թղթակցությունն</w:t>
            </w:r>
            <w:proofErr w:type="spellEnd"/>
            <w:r w:rsidRPr="00966358">
              <w:rPr>
                <w:sz w:val="24"/>
                <w:szCs w:val="24"/>
              </w:rPr>
              <w:t xml:space="preserve"> է՝ EM_LIC_220422_00023750։</w:t>
            </w:r>
          </w:p>
          <w:p w14:paraId="78E7F2CC" w14:textId="77777777" w:rsidR="0038120D" w:rsidRPr="00966358" w:rsidRDefault="0038120D" w:rsidP="006C4975">
            <w:pPr>
              <w:pStyle w:val="ListParagraph"/>
              <w:numPr>
                <w:ilvl w:val="0"/>
                <w:numId w:val="40"/>
              </w:numPr>
              <w:spacing w:after="240"/>
              <w:ind w:leftChars="0"/>
              <w:jc w:val="both"/>
              <w:rPr>
                <w:sz w:val="24"/>
                <w:szCs w:val="24"/>
              </w:rPr>
            </w:pPr>
            <w:r w:rsidRPr="00966358">
              <w:rPr>
                <w:sz w:val="24"/>
                <w:szCs w:val="24"/>
              </w:rPr>
              <w:t xml:space="preserve">Այլ աղբյուրներից եկած ֆայլի հատուկ համարի օրինակ, որը եկել է 2022 թ. հունիսի 18-ին և այլ աղբյուրով ստացված 111256-րդ </w:t>
            </w:r>
            <w:proofErr w:type="spellStart"/>
            <w:r w:rsidRPr="00966358">
              <w:rPr>
                <w:sz w:val="24"/>
                <w:szCs w:val="24"/>
              </w:rPr>
              <w:t>թղթակցությունն</w:t>
            </w:r>
            <w:proofErr w:type="spellEnd"/>
            <w:r w:rsidRPr="00966358">
              <w:rPr>
                <w:sz w:val="24"/>
                <w:szCs w:val="24"/>
              </w:rPr>
              <w:t xml:space="preserve"> է՝  &lt;ND_180622_00111256&gt;։</w:t>
            </w:r>
          </w:p>
        </w:tc>
      </w:tr>
      <w:tr w:rsidR="0038120D" w:rsidRPr="00966358" w14:paraId="233E412C"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D917FC"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79E61B" w14:textId="77777777" w:rsidR="0038120D" w:rsidRPr="00966358" w:rsidRDefault="0038120D" w:rsidP="00AD2FDB">
            <w:pPr>
              <w:rPr>
                <w:rFonts w:ascii="GHEA Grapalat" w:hAnsi="GHEA Grapalat"/>
              </w:rPr>
            </w:pPr>
            <w:r w:rsidRPr="00966358">
              <w:rPr>
                <w:rFonts w:ascii="GHEA Grapalat" w:hAnsi="GHEA Grapalat"/>
              </w:rPr>
              <w:t xml:space="preserve">Հայտերի, գրանցումների և ֆայլերի </w:t>
            </w:r>
            <w:proofErr w:type="spellStart"/>
            <w:r w:rsidRPr="00966358">
              <w:rPr>
                <w:rFonts w:ascii="GHEA Grapalat" w:hAnsi="GHEA Grapalat"/>
              </w:rPr>
              <w:t>նույնացուցիչների</w:t>
            </w:r>
            <w:proofErr w:type="spellEnd"/>
            <w:r w:rsidRPr="00966358">
              <w:rPr>
                <w:rFonts w:ascii="GHEA Grapalat" w:hAnsi="GHEA Grapalat"/>
              </w:rPr>
              <w:t xml:space="preserve"> </w:t>
            </w:r>
            <w:proofErr w:type="spellStart"/>
            <w:r w:rsidRPr="00966358">
              <w:rPr>
                <w:rFonts w:ascii="GHEA Grapalat" w:hAnsi="GHEA Grapalat"/>
              </w:rPr>
              <w:t>գեներացում</w:t>
            </w:r>
            <w:proofErr w:type="spellEnd"/>
          </w:p>
        </w:tc>
        <w:tc>
          <w:tcPr>
            <w:tcW w:w="20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7D5F30" w14:textId="77777777" w:rsidR="0038120D" w:rsidRPr="00966358" w:rsidRDefault="0038120D" w:rsidP="006C4975">
            <w:pPr>
              <w:pStyle w:val="DESCRIPTION"/>
              <w:numPr>
                <w:ilvl w:val="0"/>
                <w:numId w:val="42"/>
              </w:numPr>
            </w:pPr>
            <w:r w:rsidRPr="00966358">
              <w:t xml:space="preserve">Ունիկալ </w:t>
            </w:r>
            <w:proofErr w:type="spellStart"/>
            <w:r w:rsidRPr="00966358">
              <w:t>նույնացուցչի</w:t>
            </w:r>
            <w:proofErr w:type="spellEnd"/>
            <w:r w:rsidRPr="00966358">
              <w:t xml:space="preserve"> </w:t>
            </w:r>
            <w:proofErr w:type="spellStart"/>
            <w:r w:rsidRPr="00966358">
              <w:t>գեներացման</w:t>
            </w:r>
            <w:proofErr w:type="spellEnd"/>
            <w:r w:rsidRPr="00966358">
              <w:t xml:space="preserve"> ալգորիթմ սահմանելու հնարավորություն:</w:t>
            </w:r>
          </w:p>
          <w:p w14:paraId="2AB9BC49" w14:textId="77777777" w:rsidR="0038120D" w:rsidRPr="00966358" w:rsidRDefault="0038120D" w:rsidP="006C4975">
            <w:pPr>
              <w:pStyle w:val="DESCRIPTION"/>
              <w:numPr>
                <w:ilvl w:val="0"/>
                <w:numId w:val="42"/>
              </w:numPr>
            </w:pPr>
            <w:r w:rsidRPr="00966358">
              <w:t xml:space="preserve">Հայտերը պետք է ստանան ունիկալ </w:t>
            </w:r>
            <w:proofErr w:type="spellStart"/>
            <w:r w:rsidRPr="00966358">
              <w:t>նույնացուցիչներ</w:t>
            </w:r>
            <w:proofErr w:type="spellEnd"/>
            <w:r w:rsidRPr="00966358">
              <w:t>:</w:t>
            </w:r>
          </w:p>
          <w:p w14:paraId="3278FC23" w14:textId="77777777" w:rsidR="0038120D" w:rsidRPr="00966358" w:rsidRDefault="0038120D" w:rsidP="006C4975">
            <w:pPr>
              <w:pStyle w:val="DESCRIPTION"/>
              <w:numPr>
                <w:ilvl w:val="0"/>
                <w:numId w:val="42"/>
              </w:numPr>
            </w:pPr>
            <w:proofErr w:type="spellStart"/>
            <w:r w:rsidRPr="00966358">
              <w:t>Ձևաթղթի</w:t>
            </w:r>
            <w:proofErr w:type="spellEnd"/>
            <w:r w:rsidRPr="00966358">
              <w:t xml:space="preserve"> էլեմենտները (գրանցումները) կարող են ստանալ ունիկալ </w:t>
            </w:r>
            <w:proofErr w:type="spellStart"/>
            <w:r w:rsidRPr="00966358">
              <w:t>նույնացուցիչներ</w:t>
            </w:r>
            <w:proofErr w:type="spellEnd"/>
            <w:r w:rsidRPr="00966358">
              <w:t>:</w:t>
            </w:r>
          </w:p>
          <w:p w14:paraId="666D865B" w14:textId="77777777" w:rsidR="0038120D" w:rsidRPr="00966358" w:rsidRDefault="0038120D" w:rsidP="006C4975">
            <w:pPr>
              <w:pStyle w:val="DESCRIPTION"/>
              <w:numPr>
                <w:ilvl w:val="0"/>
                <w:numId w:val="42"/>
              </w:numPr>
            </w:pPr>
            <w:proofErr w:type="spellStart"/>
            <w:r w:rsidRPr="00966358">
              <w:t>Նույնացուցիչները</w:t>
            </w:r>
            <w:proofErr w:type="spellEnd"/>
            <w:r w:rsidRPr="00966358">
              <w:t xml:space="preserve"> կարող են դառնալ մեքենայական ընթերցելի՝ QR կոդի, շտրիխ կոդի, RFID-ի, NFC-ի և այլ </w:t>
            </w:r>
            <w:proofErr w:type="spellStart"/>
            <w:r w:rsidRPr="00966358">
              <w:t>կոդավորմամբ</w:t>
            </w:r>
            <w:proofErr w:type="spellEnd"/>
            <w:r w:rsidRPr="00966358">
              <w:t>:</w:t>
            </w:r>
          </w:p>
          <w:p w14:paraId="12C84161" w14:textId="77777777" w:rsidR="0038120D" w:rsidRPr="00966358" w:rsidRDefault="0038120D" w:rsidP="006C4975">
            <w:pPr>
              <w:pStyle w:val="DESCRIPTION"/>
              <w:numPr>
                <w:ilvl w:val="0"/>
                <w:numId w:val="42"/>
              </w:numPr>
            </w:pPr>
            <w:r w:rsidRPr="00966358">
              <w:t xml:space="preserve">Համակարգում առկա է մեքենայական ընթեռնելի </w:t>
            </w:r>
            <w:proofErr w:type="spellStart"/>
            <w:r w:rsidRPr="00966358">
              <w:t>նույնացուցիչների</w:t>
            </w:r>
            <w:proofErr w:type="spellEnd"/>
            <w:r w:rsidRPr="00966358">
              <w:t xml:space="preserve"> </w:t>
            </w:r>
            <w:proofErr w:type="spellStart"/>
            <w:r w:rsidRPr="00966358">
              <w:t>սկանավորման</w:t>
            </w:r>
            <w:proofErr w:type="spellEnd"/>
            <w:r w:rsidRPr="00966358">
              <w:t xml:space="preserve"> միջոցով հայտը, ֆայլը կամ գրանցումը </w:t>
            </w:r>
            <w:proofErr w:type="spellStart"/>
            <w:r w:rsidRPr="00966358">
              <w:t>նույնականացնելու</w:t>
            </w:r>
            <w:proofErr w:type="spellEnd"/>
            <w:r w:rsidRPr="00966358">
              <w:t xml:space="preserve"> </w:t>
            </w:r>
            <w:proofErr w:type="spellStart"/>
            <w:r w:rsidRPr="00966358">
              <w:t>ֆունկցիոնալություն</w:t>
            </w:r>
            <w:proofErr w:type="spellEnd"/>
            <w:r w:rsidRPr="00966358">
              <w:t>:</w:t>
            </w:r>
          </w:p>
          <w:p w14:paraId="2780E46E" w14:textId="77777777" w:rsidR="0038120D" w:rsidRPr="00966358" w:rsidRDefault="0038120D" w:rsidP="006C4975">
            <w:pPr>
              <w:pStyle w:val="DESCRIPTION"/>
              <w:numPr>
                <w:ilvl w:val="0"/>
                <w:numId w:val="42"/>
              </w:numPr>
            </w:pPr>
            <w:r w:rsidRPr="00966358">
              <w:t xml:space="preserve">Փաստաթղթի թվային տարբերակը գտնելու հնարավորություն՝ ըստ փաստաթղթի թղթային տարբերակի վրա </w:t>
            </w:r>
            <w:proofErr w:type="spellStart"/>
            <w:r w:rsidRPr="00966358">
              <w:t>արտապատկերված</w:t>
            </w:r>
            <w:proofErr w:type="spellEnd"/>
            <w:r w:rsidRPr="00966358">
              <w:t xml:space="preserve"> </w:t>
            </w:r>
            <w:proofErr w:type="spellStart"/>
            <w:r w:rsidRPr="00966358">
              <w:t>նույնացուցչի</w:t>
            </w:r>
            <w:proofErr w:type="spellEnd"/>
            <w:r w:rsidRPr="00966358">
              <w:t>։</w:t>
            </w:r>
          </w:p>
        </w:tc>
        <w:tc>
          <w:tcPr>
            <w:tcW w:w="1705" w:type="pct"/>
            <w:gridSpan w:val="2"/>
            <w:tcBorders>
              <w:top w:val="single" w:sz="4" w:space="0" w:color="auto"/>
              <w:left w:val="single" w:sz="4" w:space="0" w:color="auto"/>
              <w:bottom w:val="single" w:sz="4" w:space="0" w:color="auto"/>
              <w:right w:val="single" w:sz="4" w:space="0" w:color="auto"/>
            </w:tcBorders>
          </w:tcPr>
          <w:p w14:paraId="16C820A9" w14:textId="77777777" w:rsidR="0038120D" w:rsidRPr="00966358" w:rsidRDefault="0038120D" w:rsidP="006C4975">
            <w:pPr>
              <w:pStyle w:val="ListParagraph"/>
              <w:numPr>
                <w:ilvl w:val="0"/>
                <w:numId w:val="40"/>
              </w:numPr>
              <w:spacing w:after="240"/>
              <w:ind w:leftChars="0"/>
              <w:jc w:val="both"/>
              <w:rPr>
                <w:sz w:val="24"/>
                <w:szCs w:val="24"/>
              </w:rPr>
            </w:pPr>
            <w:r w:rsidRPr="00966358">
              <w:rPr>
                <w:sz w:val="24"/>
                <w:szCs w:val="24"/>
              </w:rPr>
              <w:t xml:space="preserve">2022 թ. ապրիլի 22-ին licensing@cba.net փոստին ստացված 23750-րդ </w:t>
            </w:r>
            <w:proofErr w:type="spellStart"/>
            <w:r w:rsidRPr="00966358">
              <w:rPr>
                <w:sz w:val="24"/>
                <w:szCs w:val="24"/>
              </w:rPr>
              <w:t>թղթակցության</w:t>
            </w:r>
            <w:proofErr w:type="spellEnd"/>
            <w:r w:rsidRPr="00966358">
              <w:rPr>
                <w:sz w:val="24"/>
                <w:szCs w:val="24"/>
              </w:rPr>
              <w:t xml:space="preserve"> «EM_LIC_220422_00023750» </w:t>
            </w:r>
            <w:proofErr w:type="spellStart"/>
            <w:r w:rsidRPr="00966358">
              <w:rPr>
                <w:sz w:val="24"/>
                <w:szCs w:val="24"/>
              </w:rPr>
              <w:t>նույնացուցչի</w:t>
            </w:r>
            <w:proofErr w:type="spellEnd"/>
            <w:r w:rsidRPr="00966358">
              <w:rPr>
                <w:sz w:val="24"/>
                <w:szCs w:val="24"/>
              </w:rPr>
              <w:t xml:space="preserve"> հիման վրա </w:t>
            </w:r>
            <w:proofErr w:type="spellStart"/>
            <w:r w:rsidRPr="00966358">
              <w:rPr>
                <w:sz w:val="24"/>
                <w:szCs w:val="24"/>
              </w:rPr>
              <w:t>գեներացված</w:t>
            </w:r>
            <w:proofErr w:type="spellEnd"/>
            <w:r w:rsidRPr="00966358">
              <w:rPr>
                <w:sz w:val="24"/>
                <w:szCs w:val="24"/>
              </w:rPr>
              <w:t xml:space="preserve"> QR կոդը տպվում է ֆայլի վրա: </w:t>
            </w:r>
          </w:p>
          <w:p w14:paraId="1699BEED" w14:textId="77777777" w:rsidR="0038120D" w:rsidRPr="00966358" w:rsidRDefault="0038120D" w:rsidP="006C4975">
            <w:pPr>
              <w:pStyle w:val="ListParagraph"/>
              <w:numPr>
                <w:ilvl w:val="0"/>
                <w:numId w:val="40"/>
              </w:numPr>
              <w:spacing w:after="240"/>
              <w:ind w:leftChars="0"/>
              <w:jc w:val="both"/>
              <w:rPr>
                <w:sz w:val="24"/>
                <w:szCs w:val="24"/>
              </w:rPr>
            </w:pPr>
            <w:r w:rsidRPr="00966358">
              <w:rPr>
                <w:sz w:val="24"/>
                <w:szCs w:val="24"/>
              </w:rPr>
              <w:t>Ֆայլի տպված տարբերակը ներառում է վերոնշյալ QR կոդը: Երբ աշխատակիցը QR կոդն ընթերցող սարքը պահում է փաստաթղթի վրա, համակարգում բացվում է ֆայլի թվային տարբերակը։</w:t>
            </w:r>
          </w:p>
        </w:tc>
      </w:tr>
      <w:tr w:rsidR="0038120D" w:rsidRPr="00966358" w14:paraId="5A81C397"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56FBDE"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09470A" w14:textId="77777777" w:rsidR="0038120D" w:rsidRPr="00966358" w:rsidRDefault="0038120D" w:rsidP="00AD2FDB">
            <w:pPr>
              <w:rPr>
                <w:rFonts w:ascii="GHEA Grapalat" w:hAnsi="GHEA Grapalat"/>
              </w:rPr>
            </w:pPr>
            <w:r w:rsidRPr="00966358">
              <w:rPr>
                <w:rFonts w:ascii="GHEA Grapalat" w:hAnsi="GHEA Grapalat"/>
              </w:rPr>
              <w:t>Գործընթացների, նախագծերի և հանձնարարականների վիզուալ ներկայացում</w:t>
            </w:r>
          </w:p>
        </w:tc>
        <w:tc>
          <w:tcPr>
            <w:tcW w:w="20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F75134" w14:textId="77777777" w:rsidR="0038120D" w:rsidRPr="00966358" w:rsidRDefault="0038120D" w:rsidP="006C4975">
            <w:pPr>
              <w:pStyle w:val="DESCRIPTION"/>
              <w:numPr>
                <w:ilvl w:val="0"/>
                <w:numId w:val="42"/>
              </w:numPr>
            </w:pPr>
            <w:r w:rsidRPr="00966358">
              <w:t xml:space="preserve">Առաջադրանքների, նախագծերի և գործընթացների ներկայացման </w:t>
            </w:r>
            <w:proofErr w:type="spellStart"/>
            <w:r w:rsidRPr="00966358">
              <w:t>ֆունկցիոնալություն</w:t>
            </w:r>
            <w:proofErr w:type="spellEnd"/>
            <w:r w:rsidRPr="00966358">
              <w:t xml:space="preserve"> </w:t>
            </w:r>
            <w:proofErr w:type="spellStart"/>
            <w:r w:rsidRPr="00966358">
              <w:t>Kanban</w:t>
            </w:r>
            <w:proofErr w:type="spellEnd"/>
            <w:r w:rsidRPr="00966358">
              <w:t xml:space="preserve"> </w:t>
            </w:r>
            <w:proofErr w:type="spellStart"/>
            <w:r w:rsidRPr="00966358">
              <w:t>board</w:t>
            </w:r>
            <w:proofErr w:type="spellEnd"/>
            <w:r w:rsidRPr="00966358">
              <w:t>-ի և այլ պատկերման տարբերակների միջոցով:</w:t>
            </w:r>
          </w:p>
          <w:p w14:paraId="72F31A6B" w14:textId="77777777" w:rsidR="0038120D" w:rsidRPr="00966358" w:rsidRDefault="0038120D" w:rsidP="006C4975">
            <w:pPr>
              <w:pStyle w:val="DESCRIPTION"/>
              <w:numPr>
                <w:ilvl w:val="0"/>
                <w:numId w:val="42"/>
              </w:numPr>
            </w:pPr>
            <w:r w:rsidRPr="00966358">
              <w:t xml:space="preserve">Առաջադրանքի կարգավիճակի և </w:t>
            </w:r>
            <w:proofErr w:type="spellStart"/>
            <w:r w:rsidRPr="00966358">
              <w:t>կարևորության</w:t>
            </w:r>
            <w:proofErr w:type="spellEnd"/>
            <w:r w:rsidRPr="00966358">
              <w:t xml:space="preserve"> վրա հիմնված՝ գույներով տարանջատում:</w:t>
            </w:r>
          </w:p>
        </w:tc>
        <w:tc>
          <w:tcPr>
            <w:tcW w:w="1705" w:type="pct"/>
            <w:gridSpan w:val="2"/>
            <w:tcBorders>
              <w:top w:val="single" w:sz="4" w:space="0" w:color="auto"/>
              <w:left w:val="single" w:sz="4" w:space="0" w:color="auto"/>
              <w:bottom w:val="single" w:sz="4" w:space="0" w:color="auto"/>
              <w:right w:val="single" w:sz="4" w:space="0" w:color="auto"/>
            </w:tcBorders>
          </w:tcPr>
          <w:p w14:paraId="7349759A" w14:textId="77777777" w:rsidR="0038120D" w:rsidRPr="00966358" w:rsidRDefault="0038120D">
            <w:pPr>
              <w:pStyle w:val="DESCRIPTION"/>
            </w:pPr>
            <w:r w:rsidRPr="00966358">
              <w:t xml:space="preserve">ՄՌԿ աշխատակիցը կարող է </w:t>
            </w:r>
            <w:proofErr w:type="spellStart"/>
            <w:r w:rsidRPr="00966358">
              <w:t>Kanban</w:t>
            </w:r>
            <w:proofErr w:type="spellEnd"/>
            <w:r w:rsidRPr="00966358">
              <w:t xml:space="preserve"> </w:t>
            </w:r>
            <w:proofErr w:type="spellStart"/>
            <w:r w:rsidRPr="00966358">
              <w:t>board</w:t>
            </w:r>
            <w:proofErr w:type="spellEnd"/>
            <w:r w:rsidRPr="00966358">
              <w:t>-ի վրա տեսնել բոլոր</w:t>
            </w:r>
            <w:r w:rsidRPr="00966358" w:rsidDel="00415FAE">
              <w:t xml:space="preserve"> </w:t>
            </w:r>
            <w:r w:rsidRPr="00966358">
              <w:t>«Արձակուրդի դիմում» հայտերը, որոնք գտնվում են ստացված, ընթացքի մեջ, հաստատված և մերժված փուլերում:</w:t>
            </w:r>
          </w:p>
          <w:p w14:paraId="6431832A" w14:textId="77777777" w:rsidR="0038120D" w:rsidRPr="00966358" w:rsidRDefault="0038120D">
            <w:pPr>
              <w:pStyle w:val="DESCRIPTION"/>
            </w:pPr>
            <w:r w:rsidRPr="00966358">
              <w:t xml:space="preserve">«Արձակուրդի դիմում» հայտի ընթացքին </w:t>
            </w:r>
            <w:proofErr w:type="spellStart"/>
            <w:r w:rsidRPr="00966358">
              <w:t>հետևելու</w:t>
            </w:r>
            <w:proofErr w:type="spellEnd"/>
            <w:r w:rsidRPr="00966358">
              <w:t xml:space="preserve"> համար նախաձեռնողը կարող է տեսնել ընթացիկ փուլը, հաջորդող փուլերը և նախորդ </w:t>
            </w:r>
            <w:proofErr w:type="spellStart"/>
            <w:r w:rsidRPr="00966358">
              <w:t>հաստատումները</w:t>
            </w:r>
            <w:proofErr w:type="spellEnd"/>
            <w:r w:rsidRPr="00966358">
              <w:t>:</w:t>
            </w:r>
          </w:p>
        </w:tc>
      </w:tr>
      <w:tr w:rsidR="0038120D" w:rsidRPr="00966358" w14:paraId="41E93412"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98"/>
        </w:trPr>
        <w:tc>
          <w:tcPr>
            <w:tcW w:w="2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394FD2"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B80E92" w14:textId="77777777" w:rsidR="0038120D" w:rsidRPr="00966358" w:rsidRDefault="0038120D" w:rsidP="00AD2FDB">
            <w:pPr>
              <w:rPr>
                <w:rFonts w:ascii="GHEA Grapalat" w:hAnsi="GHEA Grapalat"/>
              </w:rPr>
            </w:pPr>
            <w:r w:rsidRPr="00966358">
              <w:rPr>
                <w:rFonts w:ascii="GHEA Grapalat" w:hAnsi="GHEA Grapalat"/>
              </w:rPr>
              <w:t>Հաշվետվողականություն և վերլուծություններ</w:t>
            </w:r>
          </w:p>
        </w:tc>
        <w:tc>
          <w:tcPr>
            <w:tcW w:w="20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13C45D" w14:textId="6458E9C0" w:rsidR="0038120D" w:rsidRPr="00966358" w:rsidRDefault="0038120D" w:rsidP="006C4975">
            <w:pPr>
              <w:pStyle w:val="DESCRIPTION"/>
              <w:numPr>
                <w:ilvl w:val="0"/>
                <w:numId w:val="42"/>
              </w:numPr>
            </w:pPr>
            <w:r w:rsidRPr="00966358">
              <w:t xml:space="preserve">Գործընթացների, </w:t>
            </w:r>
            <w:proofErr w:type="spellStart"/>
            <w:r w:rsidRPr="00966358">
              <w:t>օգտատերերի</w:t>
            </w:r>
            <w:proofErr w:type="spellEnd"/>
            <w:r w:rsidRPr="00966358">
              <w:t xml:space="preserve">, ֆունկցիոնալ </w:t>
            </w:r>
            <w:proofErr w:type="spellStart"/>
            <w:r w:rsidRPr="00966358">
              <w:t>մոդուլների</w:t>
            </w:r>
            <w:proofErr w:type="spellEnd"/>
            <w:r w:rsidRPr="00966358">
              <w:t xml:space="preserve"> մասին մանրամասն հաշվետվություններ </w:t>
            </w:r>
            <w:proofErr w:type="spellStart"/>
            <w:r w:rsidRPr="00966358">
              <w:t>ձևավորելու</w:t>
            </w:r>
            <w:proofErr w:type="spellEnd"/>
            <w:r w:rsidRPr="00966358">
              <w:t xml:space="preserve"> հնարավորություն։</w:t>
            </w:r>
          </w:p>
          <w:p w14:paraId="35610F02" w14:textId="420C5945" w:rsidR="0038120D" w:rsidRPr="00966358" w:rsidRDefault="0038120D" w:rsidP="006C4975">
            <w:pPr>
              <w:pStyle w:val="DESCRIPTION"/>
              <w:numPr>
                <w:ilvl w:val="0"/>
                <w:numId w:val="42"/>
              </w:numPr>
            </w:pPr>
            <w:proofErr w:type="spellStart"/>
            <w:r w:rsidRPr="00966358">
              <w:t>Oգտատերերի</w:t>
            </w:r>
            <w:proofErr w:type="spellEnd"/>
            <w:r w:rsidRPr="00966358">
              <w:t xml:space="preserve"> հասանելիությունը </w:t>
            </w:r>
            <w:proofErr w:type="spellStart"/>
            <w:r w:rsidRPr="00966358">
              <w:t>հաշվետվություններին</w:t>
            </w:r>
            <w:proofErr w:type="spellEnd"/>
            <w:r w:rsidRPr="00966358">
              <w:t xml:space="preserve"> սահմանափակելու հնարավորություն: </w:t>
            </w:r>
          </w:p>
          <w:p w14:paraId="678996DE" w14:textId="6EC982D5" w:rsidR="0038120D" w:rsidRPr="00966358" w:rsidRDefault="0038120D" w:rsidP="006C4975">
            <w:pPr>
              <w:pStyle w:val="DESCRIPTION"/>
              <w:numPr>
                <w:ilvl w:val="0"/>
                <w:numId w:val="42"/>
              </w:numPr>
            </w:pPr>
            <w:proofErr w:type="spellStart"/>
            <w:r w:rsidRPr="00966358">
              <w:t>Օգտատերերը</w:t>
            </w:r>
            <w:proofErr w:type="spellEnd"/>
            <w:r w:rsidRPr="00966358">
              <w:t xml:space="preserve"> կարող են տարբեր կիրառելի </w:t>
            </w:r>
            <w:proofErr w:type="spellStart"/>
            <w:r w:rsidRPr="00966358">
              <w:t>ձևաչափերով</w:t>
            </w:r>
            <w:proofErr w:type="spellEnd"/>
            <w:r w:rsidRPr="00966358">
              <w:t xml:space="preserve"> հաշվետվություններ </w:t>
            </w:r>
            <w:proofErr w:type="spellStart"/>
            <w:r w:rsidRPr="00966358">
              <w:t>ներբեռնել</w:t>
            </w:r>
            <w:proofErr w:type="spellEnd"/>
            <w:r w:rsidRPr="00966358">
              <w:t xml:space="preserve"> համակարգից: </w:t>
            </w:r>
          </w:p>
          <w:p w14:paraId="246DA601" w14:textId="43AD0C41" w:rsidR="0038120D" w:rsidRPr="00966358" w:rsidRDefault="0038120D" w:rsidP="006C4975">
            <w:pPr>
              <w:pStyle w:val="DESCRIPTION"/>
              <w:numPr>
                <w:ilvl w:val="0"/>
                <w:numId w:val="42"/>
              </w:numPr>
            </w:pPr>
            <w:r w:rsidRPr="00966358">
              <w:t xml:space="preserve">Համակարգում գործում են հաշվետվություններ ստեղծելու ձևանմուշներ: </w:t>
            </w:r>
            <w:proofErr w:type="spellStart"/>
            <w:r w:rsidRPr="00966358">
              <w:t>Օգտատերերը</w:t>
            </w:r>
            <w:proofErr w:type="spellEnd"/>
            <w:r w:rsidRPr="00966358">
              <w:t xml:space="preserve"> կարող են փոփոխել </w:t>
            </w:r>
            <w:proofErr w:type="spellStart"/>
            <w:r w:rsidRPr="00966358">
              <w:t>ձևանմուշները</w:t>
            </w:r>
            <w:proofErr w:type="spellEnd"/>
            <w:r w:rsidRPr="00966358">
              <w:t xml:space="preserve"> և ստեղծել նորերը՝ առանց կոդ գրելու անհրաժեշտության:</w:t>
            </w:r>
          </w:p>
          <w:p w14:paraId="1D8648A9" w14:textId="60BC0296" w:rsidR="0038120D" w:rsidRPr="00966358" w:rsidRDefault="0038120D" w:rsidP="006C4975">
            <w:pPr>
              <w:pStyle w:val="DESCRIPTION"/>
              <w:numPr>
                <w:ilvl w:val="0"/>
                <w:numId w:val="42"/>
              </w:numPr>
            </w:pPr>
            <w:proofErr w:type="spellStart"/>
            <w:r w:rsidRPr="00966358">
              <w:t>Դիագրամներ</w:t>
            </w:r>
            <w:proofErr w:type="spellEnd"/>
            <w:r w:rsidRPr="00966358">
              <w:t xml:space="preserve"> կամ այլ գրաֆիկներ նախագծելու </w:t>
            </w:r>
            <w:proofErr w:type="spellStart"/>
            <w:r w:rsidRPr="00966358">
              <w:t>ֆունկցիոնալություն</w:t>
            </w:r>
            <w:proofErr w:type="spellEnd"/>
            <w:r w:rsidRPr="00966358">
              <w:t xml:space="preserve"> տվյալների գրաֆիկական ներկայացումը ընտրելու հնարավորությամբ` «</w:t>
            </w:r>
            <w:proofErr w:type="spellStart"/>
            <w:r w:rsidRPr="00966358">
              <w:t>low-code</w:t>
            </w:r>
            <w:proofErr w:type="spellEnd"/>
            <w:r w:rsidRPr="00966358">
              <w:t>» կամ «</w:t>
            </w:r>
            <w:proofErr w:type="spellStart"/>
            <w:r w:rsidRPr="00966358">
              <w:t>no-code</w:t>
            </w:r>
            <w:proofErr w:type="spellEnd"/>
            <w:r w:rsidRPr="00966358">
              <w:t>» սկզբունքով:</w:t>
            </w:r>
          </w:p>
          <w:p w14:paraId="439E3C22" w14:textId="42DEE5D3" w:rsidR="0038120D" w:rsidRPr="00966358" w:rsidRDefault="0038120D" w:rsidP="006C4975">
            <w:pPr>
              <w:pStyle w:val="DESCRIPTION"/>
              <w:numPr>
                <w:ilvl w:val="0"/>
                <w:numId w:val="42"/>
              </w:numPr>
            </w:pPr>
            <w:r w:rsidRPr="00966358">
              <w:t xml:space="preserve">Հաշվետվությունների համար գործում է տվյալները </w:t>
            </w:r>
            <w:r w:rsidR="0023542B" w:rsidRPr="00966358">
              <w:rPr>
                <w:color w:val="auto"/>
              </w:rPr>
              <w:t xml:space="preserve">ֆիլտրելու </w:t>
            </w:r>
            <w:r w:rsidRPr="00966358">
              <w:t xml:space="preserve">մեխանիզմ: </w:t>
            </w:r>
          </w:p>
          <w:p w14:paraId="2875BBCB" w14:textId="7C23AD16" w:rsidR="0038120D" w:rsidRPr="00966358" w:rsidRDefault="0038120D" w:rsidP="006C4975">
            <w:pPr>
              <w:pStyle w:val="DESCRIPTION"/>
              <w:numPr>
                <w:ilvl w:val="0"/>
                <w:numId w:val="42"/>
              </w:numPr>
            </w:pPr>
            <w:r w:rsidRPr="00966358">
              <w:t xml:space="preserve">Համակարգն ունի RASCI </w:t>
            </w:r>
            <w:proofErr w:type="spellStart"/>
            <w:r w:rsidRPr="00966358">
              <w:t>մատրիցի</w:t>
            </w:r>
            <w:proofErr w:type="spellEnd"/>
            <w:r w:rsidRPr="00966358">
              <w:t xml:space="preserve"> կառուցման ֆունկցիոնալ հնարավորություն:</w:t>
            </w:r>
          </w:p>
        </w:tc>
        <w:tc>
          <w:tcPr>
            <w:tcW w:w="1705" w:type="pct"/>
            <w:gridSpan w:val="2"/>
            <w:tcBorders>
              <w:top w:val="single" w:sz="4" w:space="0" w:color="auto"/>
              <w:left w:val="single" w:sz="4" w:space="0" w:color="auto"/>
              <w:bottom w:val="single" w:sz="4" w:space="0" w:color="auto"/>
              <w:right w:val="single" w:sz="4" w:space="0" w:color="auto"/>
            </w:tcBorders>
          </w:tcPr>
          <w:p w14:paraId="47B2339C" w14:textId="77777777" w:rsidR="0038120D" w:rsidRPr="00966358" w:rsidRDefault="0038120D" w:rsidP="00AD2FDB">
            <w:pPr>
              <w:rPr>
                <w:rFonts w:ascii="GHEA Grapalat" w:hAnsi="GHEA Grapalat"/>
              </w:rPr>
            </w:pPr>
            <w:r w:rsidRPr="00966358">
              <w:rPr>
                <w:rFonts w:ascii="GHEA Grapalat" w:hAnsi="GHEA Grapalat"/>
              </w:rPr>
              <w:t xml:space="preserve">ՄՌԿ ղեկավարը </w:t>
            </w:r>
            <w:proofErr w:type="spellStart"/>
            <w:r w:rsidRPr="00966358">
              <w:rPr>
                <w:rFonts w:ascii="GHEA Grapalat" w:hAnsi="GHEA Grapalat"/>
              </w:rPr>
              <w:t>ներբեռնում</w:t>
            </w:r>
            <w:proofErr w:type="spellEnd"/>
            <w:r w:rsidRPr="00966358">
              <w:rPr>
                <w:rFonts w:ascii="GHEA Grapalat" w:hAnsi="GHEA Grapalat"/>
              </w:rPr>
              <w:t xml:space="preserve"> է հաշվետվություն, որը ներառում է տեղեկատվություն վերջին ամսվա ընթացքում բոլոր </w:t>
            </w:r>
            <w:proofErr w:type="spellStart"/>
            <w:r w:rsidRPr="00966358">
              <w:rPr>
                <w:rFonts w:ascii="GHEA Grapalat" w:hAnsi="GHEA Grapalat"/>
              </w:rPr>
              <w:t>օգտատերերի</w:t>
            </w:r>
            <w:proofErr w:type="spellEnd"/>
            <w:r w:rsidRPr="00966358">
              <w:rPr>
                <w:rFonts w:ascii="GHEA Grapalat" w:hAnsi="GHEA Grapalat"/>
              </w:rPr>
              <w:t xml:space="preserve"> կողմից ստացված արձակուրդի հայտերի քանակի, հաստատումների, </w:t>
            </w:r>
            <w:proofErr w:type="spellStart"/>
            <w:r w:rsidRPr="00966358">
              <w:rPr>
                <w:rFonts w:ascii="GHEA Grapalat" w:hAnsi="GHEA Grapalat"/>
              </w:rPr>
              <w:t>մերժումների</w:t>
            </w:r>
            <w:proofErr w:type="spellEnd"/>
            <w:r w:rsidRPr="00966358">
              <w:rPr>
                <w:rFonts w:ascii="GHEA Grapalat" w:hAnsi="GHEA Grapalat"/>
              </w:rPr>
              <w:t xml:space="preserve"> և ընթացքի մեջ գտնվող հայտերի վերաբերյալ՝ </w:t>
            </w:r>
            <w:proofErr w:type="spellStart"/>
            <w:r w:rsidRPr="00966358">
              <w:rPr>
                <w:rFonts w:ascii="GHEA Grapalat" w:hAnsi="GHEA Grapalat"/>
              </w:rPr>
              <w:t>Pie</w:t>
            </w:r>
            <w:proofErr w:type="spellEnd"/>
            <w:r w:rsidRPr="00966358">
              <w:rPr>
                <w:rFonts w:ascii="GHEA Grapalat" w:hAnsi="GHEA Grapalat"/>
              </w:rPr>
              <w:t xml:space="preserve"> </w:t>
            </w:r>
            <w:proofErr w:type="spellStart"/>
            <w:r w:rsidRPr="00966358">
              <w:rPr>
                <w:rFonts w:ascii="GHEA Grapalat" w:hAnsi="GHEA Grapalat"/>
              </w:rPr>
              <w:t>գծապատկերի</w:t>
            </w:r>
            <w:proofErr w:type="spellEnd"/>
            <w:r w:rsidRPr="00966358">
              <w:rPr>
                <w:rFonts w:ascii="GHEA Grapalat" w:hAnsi="GHEA Grapalat"/>
              </w:rPr>
              <w:t xml:space="preserve"> գրաֆիկական ներկայացմամբ:</w:t>
            </w:r>
          </w:p>
          <w:p w14:paraId="1A72D1D9" w14:textId="77777777" w:rsidR="0038120D" w:rsidRPr="00966358" w:rsidRDefault="0038120D" w:rsidP="00AD2FDB">
            <w:pPr>
              <w:rPr>
                <w:rFonts w:ascii="GHEA Grapalat" w:hAnsi="GHEA Grapalat"/>
              </w:rPr>
            </w:pPr>
          </w:p>
        </w:tc>
      </w:tr>
      <w:tr w:rsidR="0038120D" w:rsidRPr="00966358" w14:paraId="05312548"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7F5FE5"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38EA75C" w14:textId="77777777" w:rsidR="0038120D" w:rsidRPr="00966358" w:rsidRDefault="0038120D" w:rsidP="00AD2FDB">
            <w:pPr>
              <w:rPr>
                <w:rFonts w:ascii="GHEA Grapalat" w:hAnsi="GHEA Grapalat"/>
              </w:rPr>
            </w:pPr>
            <w:r w:rsidRPr="00966358">
              <w:rPr>
                <w:rFonts w:ascii="GHEA Grapalat" w:hAnsi="GHEA Grapalat"/>
              </w:rPr>
              <w:t>Դինամիկ (</w:t>
            </w:r>
            <w:proofErr w:type="spellStart"/>
            <w:r w:rsidRPr="00966358">
              <w:rPr>
                <w:rFonts w:ascii="GHEA Grapalat" w:hAnsi="GHEA Grapalat"/>
              </w:rPr>
              <w:t>low-code</w:t>
            </w:r>
            <w:proofErr w:type="spellEnd"/>
            <w:r w:rsidRPr="00966358">
              <w:rPr>
                <w:rFonts w:ascii="GHEA Grapalat" w:hAnsi="GHEA Grapalat"/>
              </w:rPr>
              <w:t xml:space="preserve">) գծապատկերներ </w:t>
            </w:r>
          </w:p>
        </w:tc>
        <w:tc>
          <w:tcPr>
            <w:tcW w:w="20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2B76617" w14:textId="77777777" w:rsidR="0038120D" w:rsidRPr="00966358" w:rsidRDefault="0038120D" w:rsidP="006C4975">
            <w:pPr>
              <w:pStyle w:val="DESCRIPTION"/>
              <w:numPr>
                <w:ilvl w:val="0"/>
                <w:numId w:val="42"/>
              </w:numPr>
            </w:pPr>
            <w:r w:rsidRPr="00966358">
              <w:t xml:space="preserve">Համակարգը տալիս է դինամիկ </w:t>
            </w:r>
            <w:proofErr w:type="spellStart"/>
            <w:r w:rsidRPr="00966358">
              <w:t>վիզուալ</w:t>
            </w:r>
            <w:r w:rsidRPr="00966358">
              <w:rPr>
                <w:color w:val="auto"/>
              </w:rPr>
              <w:t>ացում</w:t>
            </w:r>
            <w:r w:rsidRPr="00966358">
              <w:t>ներ</w:t>
            </w:r>
            <w:proofErr w:type="spellEnd"/>
            <w:r w:rsidRPr="00966358">
              <w:t xml:space="preserve"> </w:t>
            </w:r>
            <w:proofErr w:type="spellStart"/>
            <w:r w:rsidRPr="00966358">
              <w:t>արտապատկերելու</w:t>
            </w:r>
            <w:proofErr w:type="spellEnd"/>
            <w:r w:rsidRPr="00966358">
              <w:t xml:space="preserve"> և դրանց վրա աշխատելու հնարավորություն:</w:t>
            </w:r>
          </w:p>
          <w:p w14:paraId="10D448F7" w14:textId="77777777" w:rsidR="0038120D" w:rsidRPr="00966358" w:rsidRDefault="0038120D" w:rsidP="006C4975">
            <w:pPr>
              <w:pStyle w:val="DESCRIPTION"/>
              <w:numPr>
                <w:ilvl w:val="0"/>
                <w:numId w:val="42"/>
              </w:numPr>
            </w:pPr>
            <w:r w:rsidRPr="00966358">
              <w:t xml:space="preserve">Տվյալների </w:t>
            </w:r>
            <w:r w:rsidRPr="00966358">
              <w:rPr>
                <w:color w:val="auto"/>
              </w:rPr>
              <w:t>զտ</w:t>
            </w:r>
            <w:r w:rsidRPr="00966358">
              <w:t xml:space="preserve">ման հնարավորություն, </w:t>
            </w:r>
            <w:proofErr w:type="spellStart"/>
            <w:r w:rsidRPr="00966358">
              <w:t>հատումների</w:t>
            </w:r>
            <w:proofErr w:type="spellEnd"/>
            <w:r w:rsidRPr="00966358">
              <w:t xml:space="preserve"> (անգլերեն՝ </w:t>
            </w:r>
            <w:proofErr w:type="spellStart"/>
            <w:r w:rsidRPr="00966358">
              <w:t>slicer</w:t>
            </w:r>
            <w:proofErr w:type="spellEnd"/>
            <w:r w:rsidRPr="00966358">
              <w:t>) առկայություն։</w:t>
            </w:r>
          </w:p>
        </w:tc>
        <w:tc>
          <w:tcPr>
            <w:tcW w:w="1705" w:type="pct"/>
            <w:gridSpan w:val="2"/>
            <w:tcBorders>
              <w:top w:val="single" w:sz="4" w:space="0" w:color="auto"/>
              <w:left w:val="single" w:sz="4" w:space="0" w:color="auto"/>
              <w:bottom w:val="single" w:sz="4" w:space="0" w:color="auto"/>
              <w:right w:val="single" w:sz="4" w:space="0" w:color="auto"/>
            </w:tcBorders>
          </w:tcPr>
          <w:p w14:paraId="3AFFDF95" w14:textId="77777777" w:rsidR="0038120D" w:rsidRPr="00966358" w:rsidRDefault="0038120D" w:rsidP="00AD2FDB">
            <w:pPr>
              <w:spacing w:after="240"/>
              <w:jc w:val="both"/>
              <w:rPr>
                <w:rFonts w:ascii="GHEA Grapalat" w:hAnsi="GHEA Grapalat"/>
              </w:rPr>
            </w:pPr>
            <w:proofErr w:type="spellStart"/>
            <w:r w:rsidRPr="00966358">
              <w:rPr>
                <w:rFonts w:ascii="GHEA Grapalat" w:hAnsi="GHEA Grapalat"/>
              </w:rPr>
              <w:t>Օգտատերը</w:t>
            </w:r>
            <w:proofErr w:type="spellEnd"/>
            <w:r w:rsidRPr="00966358">
              <w:rPr>
                <w:rFonts w:ascii="GHEA Grapalat" w:hAnsi="GHEA Grapalat"/>
              </w:rPr>
              <w:t xml:space="preserve">, «Հաշվետվություններ» բաժնի և «օրական կտրվածքով կատարված առաջադրանքների» գրաֆիկը բացելով, հեռացնում է հաշվարկում ներառված ֆունկցիոնալ կամայական ստորաբաժանում, որի արդյունքում </w:t>
            </w:r>
            <w:proofErr w:type="spellStart"/>
            <w:r w:rsidRPr="00966358">
              <w:rPr>
                <w:rFonts w:ascii="GHEA Grapalat" w:hAnsi="GHEA Grapalat"/>
              </w:rPr>
              <w:t>արտապատկերված</w:t>
            </w:r>
            <w:proofErr w:type="spellEnd"/>
            <w:r w:rsidRPr="00966358">
              <w:rPr>
                <w:rFonts w:ascii="GHEA Grapalat" w:hAnsi="GHEA Grapalat"/>
              </w:rPr>
              <w:t xml:space="preserve"> </w:t>
            </w:r>
            <w:proofErr w:type="spellStart"/>
            <w:r w:rsidRPr="00966358">
              <w:rPr>
                <w:rFonts w:ascii="GHEA Grapalat" w:hAnsi="GHEA Grapalat"/>
              </w:rPr>
              <w:t>դիագրամը</w:t>
            </w:r>
            <w:proofErr w:type="spellEnd"/>
            <w:r w:rsidRPr="00966358">
              <w:rPr>
                <w:rFonts w:ascii="GHEA Grapalat" w:hAnsi="GHEA Grapalat"/>
              </w:rPr>
              <w:t xml:space="preserve"> ստանում է ակնթարթային թարմացում:</w:t>
            </w:r>
          </w:p>
        </w:tc>
      </w:tr>
      <w:tr w:rsidR="0038120D" w:rsidRPr="00966358" w14:paraId="13CCEE0E"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6FFFF1"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BA90A6" w14:textId="77777777" w:rsidR="0038120D" w:rsidRPr="00966358" w:rsidRDefault="0038120D" w:rsidP="00AD2FDB">
            <w:pPr>
              <w:rPr>
                <w:rFonts w:ascii="GHEA Grapalat" w:hAnsi="GHEA Grapalat"/>
              </w:rPr>
            </w:pPr>
            <w:r w:rsidRPr="00966358">
              <w:rPr>
                <w:rFonts w:ascii="GHEA Grapalat" w:hAnsi="GHEA Grapalat"/>
              </w:rPr>
              <w:t xml:space="preserve">Փնտրում </w:t>
            </w:r>
          </w:p>
        </w:tc>
        <w:tc>
          <w:tcPr>
            <w:tcW w:w="20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4C10D0" w14:textId="77777777" w:rsidR="0038120D" w:rsidRPr="00966358" w:rsidRDefault="0038120D" w:rsidP="006C4975">
            <w:pPr>
              <w:pStyle w:val="DESCRIPTION"/>
              <w:numPr>
                <w:ilvl w:val="0"/>
                <w:numId w:val="42"/>
              </w:numPr>
            </w:pPr>
            <w:proofErr w:type="spellStart"/>
            <w:r w:rsidRPr="00966358">
              <w:t>Փնտրման</w:t>
            </w:r>
            <w:proofErr w:type="spellEnd"/>
            <w:r w:rsidRPr="00966358">
              <w:t xml:space="preserve"> մեխանիզմն ունի </w:t>
            </w:r>
            <w:proofErr w:type="spellStart"/>
            <w:r w:rsidRPr="00966358">
              <w:t>փնտրման</w:t>
            </w:r>
            <w:proofErr w:type="spellEnd"/>
            <w:r w:rsidRPr="00966358">
              <w:t xml:space="preserve"> պարամետրերը բավարարող բոլոր տվյալները հայտնաբերելու և ցուցադրելու ֆունկցիոնալ հնարավորություն:</w:t>
            </w:r>
          </w:p>
          <w:p w14:paraId="792DD39A" w14:textId="77777777" w:rsidR="0038120D" w:rsidRPr="00966358" w:rsidRDefault="0038120D" w:rsidP="006C4975">
            <w:pPr>
              <w:pStyle w:val="DESCRIPTION"/>
              <w:numPr>
                <w:ilvl w:val="0"/>
                <w:numId w:val="42"/>
              </w:numPr>
            </w:pPr>
            <w:r w:rsidRPr="00966358">
              <w:t xml:space="preserve">Համակարգն ունի գլոբալ և լոկալ </w:t>
            </w:r>
            <w:proofErr w:type="spellStart"/>
            <w:r w:rsidRPr="00966358">
              <w:t>փնտրման</w:t>
            </w:r>
            <w:proofErr w:type="spellEnd"/>
            <w:r w:rsidRPr="00966358">
              <w:t xml:space="preserve"> ֆունկցիոնալ հնարավորություն, սակայն օգտագործողները կարող են գտնել միայն այն տեղեկատվությունը, որին ունեն հասանելիություն (երկու </w:t>
            </w:r>
            <w:proofErr w:type="spellStart"/>
            <w:r w:rsidRPr="00966358">
              <w:t>փնտրման</w:t>
            </w:r>
            <w:proofErr w:type="spellEnd"/>
            <w:r w:rsidRPr="00966358">
              <w:t xml:space="preserve"> (երկու տիրույթների (անգլերեն՝ </w:t>
            </w:r>
            <w:proofErr w:type="spellStart"/>
            <w:r w:rsidRPr="00966358">
              <w:t>search</w:t>
            </w:r>
            <w:proofErr w:type="spellEnd"/>
            <w:r w:rsidRPr="00966358">
              <w:t xml:space="preserve"> </w:t>
            </w:r>
            <w:proofErr w:type="spellStart"/>
            <w:r w:rsidRPr="00966358">
              <w:t>box-երի</w:t>
            </w:r>
            <w:proofErr w:type="spellEnd"/>
            <w:r w:rsidRPr="00966358">
              <w:t>) առկայություն)):</w:t>
            </w:r>
          </w:p>
          <w:p w14:paraId="6E1BA531" w14:textId="77777777" w:rsidR="0038120D" w:rsidRPr="00966358" w:rsidRDefault="0038120D" w:rsidP="006C4975">
            <w:pPr>
              <w:pStyle w:val="DESCRIPTION"/>
              <w:numPr>
                <w:ilvl w:val="0"/>
                <w:numId w:val="42"/>
              </w:numPr>
            </w:pPr>
            <w:r w:rsidRPr="00966358">
              <w:t xml:space="preserve">Գործում է </w:t>
            </w:r>
            <w:proofErr w:type="spellStart"/>
            <w:r w:rsidRPr="00966358">
              <w:t>արխիվացված</w:t>
            </w:r>
            <w:proofErr w:type="spellEnd"/>
            <w:r w:rsidRPr="00966358">
              <w:t xml:space="preserve"> ֆայլերը փնտրելու ֆունկցիոնալ հնարավորություն:</w:t>
            </w:r>
          </w:p>
          <w:p w14:paraId="359D3885" w14:textId="77777777" w:rsidR="0038120D" w:rsidRPr="00966358" w:rsidRDefault="0038120D" w:rsidP="00A24E16">
            <w:pPr>
              <w:pStyle w:val="DESCRIPTION"/>
            </w:pPr>
          </w:p>
        </w:tc>
        <w:tc>
          <w:tcPr>
            <w:tcW w:w="1705" w:type="pct"/>
            <w:gridSpan w:val="2"/>
            <w:tcBorders>
              <w:top w:val="single" w:sz="4" w:space="0" w:color="auto"/>
              <w:left w:val="single" w:sz="4" w:space="0" w:color="auto"/>
              <w:bottom w:val="single" w:sz="4" w:space="0" w:color="auto"/>
              <w:right w:val="single" w:sz="4" w:space="0" w:color="auto"/>
            </w:tcBorders>
          </w:tcPr>
          <w:p w14:paraId="6B8E198F" w14:textId="77777777" w:rsidR="0038120D" w:rsidRPr="00966358" w:rsidRDefault="0038120D" w:rsidP="00AD2FDB">
            <w:pPr>
              <w:spacing w:after="240"/>
              <w:jc w:val="both"/>
              <w:rPr>
                <w:rFonts w:ascii="GHEA Grapalat" w:hAnsi="GHEA Grapalat"/>
              </w:rPr>
            </w:pPr>
            <w:r w:rsidRPr="00966358">
              <w:rPr>
                <w:rFonts w:ascii="GHEA Grapalat" w:hAnsi="GHEA Grapalat"/>
              </w:rPr>
              <w:t xml:space="preserve">Երբ </w:t>
            </w:r>
            <w:proofErr w:type="spellStart"/>
            <w:r w:rsidRPr="00966358">
              <w:rPr>
                <w:rFonts w:ascii="GHEA Grapalat" w:hAnsi="GHEA Grapalat"/>
              </w:rPr>
              <w:t>օգտատերը</w:t>
            </w:r>
            <w:proofErr w:type="spellEnd"/>
            <w:r w:rsidRPr="00966358">
              <w:rPr>
                <w:rFonts w:ascii="GHEA Grapalat" w:eastAsiaTheme="minorHAnsi" w:hAnsi="GHEA Grapalat"/>
              </w:rPr>
              <w:t xml:space="preserve"> գլոբալ</w:t>
            </w:r>
            <w:r w:rsidRPr="00966358">
              <w:rPr>
                <w:rFonts w:ascii="GHEA Grapalat" w:hAnsi="GHEA Grapalat"/>
              </w:rPr>
              <w:t xml:space="preserve"> </w:t>
            </w:r>
            <w:proofErr w:type="spellStart"/>
            <w:r w:rsidRPr="00966358">
              <w:rPr>
                <w:rFonts w:ascii="GHEA Grapalat" w:hAnsi="GHEA Grapalat"/>
              </w:rPr>
              <w:t>փնտրման</w:t>
            </w:r>
            <w:proofErr w:type="spellEnd"/>
            <w:r w:rsidRPr="00966358">
              <w:rPr>
                <w:rFonts w:ascii="GHEA Grapalat" w:hAnsi="GHEA Grapalat"/>
              </w:rPr>
              <w:t xml:space="preserve"> դաշտում մուտքագրում է բառ, </w:t>
            </w:r>
            <w:proofErr w:type="spellStart"/>
            <w:r w:rsidRPr="00966358">
              <w:rPr>
                <w:rFonts w:ascii="GHEA Grapalat" w:hAnsi="GHEA Grapalat"/>
              </w:rPr>
              <w:t>փնտրման</w:t>
            </w:r>
            <w:proofErr w:type="spellEnd"/>
            <w:r w:rsidRPr="00966358">
              <w:rPr>
                <w:rFonts w:ascii="GHEA Grapalat" w:hAnsi="GHEA Grapalat"/>
              </w:rPr>
              <w:t xml:space="preserve"> արդյունքում բերվում են այն բոլոր ֆայլերը, որոնք իրենց մեջ ներառում են այդ բառը։</w:t>
            </w:r>
          </w:p>
          <w:p w14:paraId="45777B95" w14:textId="77777777" w:rsidR="0038120D" w:rsidRPr="00966358" w:rsidRDefault="0038120D" w:rsidP="00AD2FDB">
            <w:pPr>
              <w:spacing w:after="240"/>
              <w:jc w:val="both"/>
              <w:rPr>
                <w:rFonts w:ascii="GHEA Grapalat" w:hAnsi="GHEA Grapalat"/>
              </w:rPr>
            </w:pPr>
          </w:p>
        </w:tc>
      </w:tr>
      <w:tr w:rsidR="0038120D" w:rsidRPr="00966358" w14:paraId="66B0BDBC"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D54A48"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r w:rsidRPr="00966358">
              <w:rPr>
                <w:rFonts w:ascii="GHEA Grapalat" w:hAnsi="GHEA Grapalat"/>
                <w:sz w:val="22"/>
              </w:rPr>
              <w:br w:type="page"/>
            </w:r>
          </w:p>
        </w:tc>
        <w:tc>
          <w:tcPr>
            <w:tcW w:w="10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8F72AB" w14:textId="3A2C81B5" w:rsidR="0038120D" w:rsidRPr="00966358" w:rsidRDefault="0038120D" w:rsidP="0023542B">
            <w:pPr>
              <w:rPr>
                <w:rFonts w:ascii="GHEA Grapalat" w:hAnsi="GHEA Grapalat"/>
              </w:rPr>
            </w:pPr>
            <w:proofErr w:type="spellStart"/>
            <w:r w:rsidRPr="00966358">
              <w:rPr>
                <w:rFonts w:ascii="GHEA Grapalat" w:hAnsi="GHEA Grapalat"/>
              </w:rPr>
              <w:t>Փնտրման</w:t>
            </w:r>
            <w:proofErr w:type="spellEnd"/>
            <w:r w:rsidRPr="00966358">
              <w:rPr>
                <w:rFonts w:ascii="GHEA Grapalat" w:hAnsi="GHEA Grapalat"/>
              </w:rPr>
              <w:t xml:space="preserve"> արդյունքը տեսակավորելու և </w:t>
            </w:r>
            <w:r w:rsidR="0023542B" w:rsidRPr="00966358">
              <w:rPr>
                <w:rFonts w:ascii="GHEA Grapalat" w:hAnsi="GHEA Grapalat"/>
              </w:rPr>
              <w:t xml:space="preserve">ֆիլտրելու </w:t>
            </w:r>
            <w:r w:rsidRPr="00966358">
              <w:rPr>
                <w:rFonts w:ascii="GHEA Grapalat" w:hAnsi="GHEA Grapalat"/>
              </w:rPr>
              <w:t>հնարավորություն</w:t>
            </w:r>
          </w:p>
        </w:tc>
        <w:tc>
          <w:tcPr>
            <w:tcW w:w="20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2EBAAC" w14:textId="2C1B75EE" w:rsidR="0038120D" w:rsidRPr="00966358" w:rsidRDefault="0038120D" w:rsidP="006C4975">
            <w:pPr>
              <w:pStyle w:val="DESCRIPTION"/>
              <w:numPr>
                <w:ilvl w:val="0"/>
                <w:numId w:val="42"/>
              </w:numPr>
            </w:pPr>
            <w:proofErr w:type="spellStart"/>
            <w:r w:rsidRPr="00966358">
              <w:t>Փնտրման</w:t>
            </w:r>
            <w:proofErr w:type="spellEnd"/>
            <w:r w:rsidRPr="00966358">
              <w:t xml:space="preserve"> արդյունքները </w:t>
            </w:r>
            <w:r w:rsidR="0023542B" w:rsidRPr="00966358">
              <w:rPr>
                <w:color w:val="auto"/>
              </w:rPr>
              <w:t>ֆիլտրելու</w:t>
            </w:r>
            <w:r w:rsidR="0023542B" w:rsidRPr="00966358">
              <w:t xml:space="preserve"> </w:t>
            </w:r>
            <w:r w:rsidRPr="00966358">
              <w:t>հնարավորություն՝ առնվազն գործընթացի, ֆայլի, հայտի պարամետրերի հիման վրա:</w:t>
            </w:r>
          </w:p>
          <w:p w14:paraId="79BC4D4B" w14:textId="77777777" w:rsidR="0038120D" w:rsidRPr="00966358" w:rsidRDefault="0038120D" w:rsidP="006C4975">
            <w:pPr>
              <w:pStyle w:val="DESCRIPTION"/>
              <w:numPr>
                <w:ilvl w:val="0"/>
                <w:numId w:val="42"/>
              </w:numPr>
            </w:pPr>
            <w:r w:rsidRPr="00966358">
              <w:t xml:space="preserve">Հասանելի պարամետրերը կարող են սահմանափակվել համակարգի </w:t>
            </w:r>
            <w:proofErr w:type="spellStart"/>
            <w:r w:rsidRPr="00966358">
              <w:t>ադմինիստրատորի</w:t>
            </w:r>
            <w:proofErr w:type="spellEnd"/>
            <w:r w:rsidRPr="00966358">
              <w:t xml:space="preserve"> կողմից:</w:t>
            </w:r>
          </w:p>
          <w:p w14:paraId="47EE3D57" w14:textId="77777777" w:rsidR="0038120D" w:rsidRPr="00966358" w:rsidRDefault="0038120D" w:rsidP="006C4975">
            <w:pPr>
              <w:pStyle w:val="DESCRIPTION"/>
              <w:numPr>
                <w:ilvl w:val="0"/>
                <w:numId w:val="42"/>
              </w:numPr>
              <w:rPr>
                <w:color w:val="FF0000"/>
              </w:rPr>
            </w:pPr>
            <w:r w:rsidRPr="00966358">
              <w:t xml:space="preserve">Որոնման արդյունքները պետք է ներառեն, բայց չսահմանափակվեն նիշերի համապատասխանության տոկոսի վրա հիմնված </w:t>
            </w:r>
            <w:proofErr w:type="spellStart"/>
            <w:r w:rsidRPr="00966358">
              <w:t>տեսակավորմամբ</w:t>
            </w:r>
            <w:proofErr w:type="spellEnd"/>
            <w:r w:rsidRPr="00966358">
              <w:t>:</w:t>
            </w:r>
          </w:p>
          <w:p w14:paraId="19B41FA1" w14:textId="77777777" w:rsidR="0038120D" w:rsidRPr="00966358" w:rsidRDefault="0038120D" w:rsidP="006C4975">
            <w:pPr>
              <w:pStyle w:val="DESCRIPTION"/>
              <w:numPr>
                <w:ilvl w:val="0"/>
                <w:numId w:val="42"/>
              </w:numPr>
            </w:pPr>
            <w:r w:rsidRPr="00966358">
              <w:t xml:space="preserve">Օգտագործողները որոնման արդյունքները կարող են առնվազն տեսակավորել ըստ </w:t>
            </w:r>
            <w:proofErr w:type="spellStart"/>
            <w:r w:rsidRPr="00966358">
              <w:t>կիրառելիության</w:t>
            </w:r>
            <w:proofErr w:type="spellEnd"/>
            <w:r w:rsidRPr="00966358">
              <w:t>՝ հնից նոր, a-</w:t>
            </w:r>
            <w:proofErr w:type="spellStart"/>
            <w:r w:rsidRPr="00966358">
              <w:t>ից</w:t>
            </w:r>
            <w:proofErr w:type="spellEnd"/>
            <w:r w:rsidRPr="00966358">
              <w:t xml:space="preserve"> մինչև z, </w:t>
            </w:r>
            <w:proofErr w:type="spellStart"/>
            <w:r w:rsidRPr="00966358">
              <w:t>փոքրից</w:t>
            </w:r>
            <w:proofErr w:type="spellEnd"/>
            <w:r w:rsidRPr="00966358">
              <w:t xml:space="preserve"> մեծ:</w:t>
            </w:r>
          </w:p>
        </w:tc>
        <w:tc>
          <w:tcPr>
            <w:tcW w:w="1705" w:type="pct"/>
            <w:gridSpan w:val="2"/>
            <w:tcBorders>
              <w:top w:val="single" w:sz="4" w:space="0" w:color="auto"/>
              <w:left w:val="single" w:sz="4" w:space="0" w:color="auto"/>
              <w:bottom w:val="single" w:sz="4" w:space="0" w:color="auto"/>
              <w:right w:val="single" w:sz="4" w:space="0" w:color="auto"/>
            </w:tcBorders>
          </w:tcPr>
          <w:p w14:paraId="2E2E21FB" w14:textId="77777777" w:rsidR="0038120D" w:rsidRPr="00966358" w:rsidRDefault="0038120D" w:rsidP="006C4975">
            <w:pPr>
              <w:pStyle w:val="ListParagraph"/>
              <w:numPr>
                <w:ilvl w:val="0"/>
                <w:numId w:val="40"/>
              </w:numPr>
              <w:spacing w:after="240"/>
              <w:ind w:leftChars="0"/>
              <w:jc w:val="both"/>
              <w:rPr>
                <w:sz w:val="24"/>
                <w:szCs w:val="24"/>
              </w:rPr>
            </w:pPr>
            <w:proofErr w:type="spellStart"/>
            <w:r w:rsidRPr="00966358">
              <w:rPr>
                <w:sz w:val="24"/>
                <w:szCs w:val="24"/>
              </w:rPr>
              <w:t>Օգտատերը</w:t>
            </w:r>
            <w:proofErr w:type="spellEnd"/>
            <w:r w:rsidRPr="00966358">
              <w:rPr>
                <w:sz w:val="24"/>
                <w:szCs w:val="24"/>
              </w:rPr>
              <w:t xml:space="preserve"> ընդհանուր որոնման դաշտում մուտքագրում է «արժույթ» հարցումը և զտում է որոնման արդյունքները՝ ընտրելով «Նախագահի որոշում» փաստաթղթի տեսակը և, որպես վերջին փոփոխության ամսաթիվ, ընտրում  է «10/06/22»-ը: Արդյունքում համակարգը ցույց է տալիս բոլոր «Նախագահի որոշում» փաստաթղթերը, որոնք վերջին անգամ փոփոխվել են 10/06/22-ին և ներառում են «արժույթ» բառը: </w:t>
            </w:r>
          </w:p>
          <w:p w14:paraId="3ADA6064" w14:textId="77777777" w:rsidR="0038120D" w:rsidRPr="00966358" w:rsidRDefault="0038120D" w:rsidP="006C4975">
            <w:pPr>
              <w:pStyle w:val="ListParagraph"/>
              <w:numPr>
                <w:ilvl w:val="0"/>
                <w:numId w:val="40"/>
              </w:numPr>
              <w:spacing w:after="240"/>
              <w:ind w:leftChars="0"/>
              <w:jc w:val="both"/>
              <w:rPr>
                <w:sz w:val="24"/>
                <w:szCs w:val="24"/>
              </w:rPr>
            </w:pPr>
            <w:r w:rsidRPr="00966358">
              <w:rPr>
                <w:sz w:val="24"/>
                <w:szCs w:val="24"/>
              </w:rPr>
              <w:t xml:space="preserve">Որոնման արդյունքները </w:t>
            </w:r>
            <w:proofErr w:type="spellStart"/>
            <w:r w:rsidRPr="00966358">
              <w:rPr>
                <w:sz w:val="24"/>
                <w:szCs w:val="24"/>
              </w:rPr>
              <w:t>տեսակավորվել</w:t>
            </w:r>
            <w:proofErr w:type="spellEnd"/>
            <w:r w:rsidRPr="00966358">
              <w:rPr>
                <w:sz w:val="24"/>
                <w:szCs w:val="24"/>
              </w:rPr>
              <w:t xml:space="preserve"> են ըստ «արժույթ» հարցման հետ ամենաբարձր նիշերի համապատասխանության տոկոսի:</w:t>
            </w:r>
          </w:p>
        </w:tc>
      </w:tr>
      <w:tr w:rsidR="0038120D" w:rsidRPr="00966358" w14:paraId="64559D2A"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6BB43C"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EE1A98" w14:textId="77777777" w:rsidR="0038120D" w:rsidRPr="00966358" w:rsidRDefault="0038120D" w:rsidP="00AD2FDB">
            <w:pPr>
              <w:rPr>
                <w:rFonts w:ascii="GHEA Grapalat" w:hAnsi="GHEA Grapalat"/>
              </w:rPr>
            </w:pPr>
            <w:r w:rsidRPr="00966358">
              <w:rPr>
                <w:rFonts w:ascii="GHEA Grapalat" w:hAnsi="GHEA Grapalat"/>
              </w:rPr>
              <w:t>Ֆունկցիոնալ մոդուլներ</w:t>
            </w:r>
          </w:p>
        </w:tc>
        <w:tc>
          <w:tcPr>
            <w:tcW w:w="20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C7F06EB" w14:textId="77777777" w:rsidR="0038120D" w:rsidRPr="00966358" w:rsidRDefault="0038120D" w:rsidP="006C4975">
            <w:pPr>
              <w:pStyle w:val="DESCRIPTION"/>
              <w:numPr>
                <w:ilvl w:val="0"/>
                <w:numId w:val="43"/>
              </w:numPr>
            </w:pPr>
            <w:r w:rsidRPr="00966358">
              <w:t xml:space="preserve">Համակարգը պետք է ապահովի ինտուիտիվ և օգտագործողին հարմար </w:t>
            </w:r>
            <w:proofErr w:type="spellStart"/>
            <w:r w:rsidRPr="00966358">
              <w:t>ինտերֆեյս</w:t>
            </w:r>
            <w:proofErr w:type="spellEnd"/>
            <w:r w:rsidRPr="00966358">
              <w:t xml:space="preserve">, որը թույլ է տալիս ստեղծել մոդուլներ կամ բաղադրիչներ՝ օգտագործելով առնվազն </w:t>
            </w:r>
            <w:proofErr w:type="spellStart"/>
            <w:r w:rsidRPr="00966358">
              <w:t>վիզուալ</w:t>
            </w:r>
            <w:proofErr w:type="spellEnd"/>
            <w:r w:rsidRPr="00966358">
              <w:t xml:space="preserve"> «</w:t>
            </w:r>
            <w:proofErr w:type="spellStart"/>
            <w:r w:rsidRPr="00966358">
              <w:t>drag-and-drop</w:t>
            </w:r>
            <w:proofErr w:type="spellEnd"/>
            <w:r w:rsidRPr="00966358">
              <w:t xml:space="preserve">» </w:t>
            </w:r>
            <w:proofErr w:type="spellStart"/>
            <w:r w:rsidRPr="00966358">
              <w:t>ինտերֆեյս</w:t>
            </w:r>
            <w:proofErr w:type="spellEnd"/>
            <w:r w:rsidRPr="00966358">
              <w:t xml:space="preserve">, նախագծված </w:t>
            </w:r>
            <w:proofErr w:type="spellStart"/>
            <w:r w:rsidRPr="00966358">
              <w:t>ձևաթերթեր</w:t>
            </w:r>
            <w:proofErr w:type="spellEnd"/>
            <w:r w:rsidRPr="00966358">
              <w:t xml:space="preserve"> և նախասահմանված բիզնես կանոններ: </w:t>
            </w:r>
            <w:proofErr w:type="spellStart"/>
            <w:r w:rsidRPr="00966358">
              <w:t>Մոդուլի</w:t>
            </w:r>
            <w:proofErr w:type="spellEnd"/>
            <w:r w:rsidRPr="00966358">
              <w:t xml:space="preserve"> </w:t>
            </w:r>
            <w:proofErr w:type="spellStart"/>
            <w:r w:rsidRPr="00966358">
              <w:t>ֆունկցիոնալությունը</w:t>
            </w:r>
            <w:proofErr w:type="spellEnd"/>
            <w:r w:rsidRPr="00966358">
              <w:t xml:space="preserve"> կառուցելու նպատակով օգտագործողները պետք է կարողանան հեշտությամբ ավելացնել, դասավորել և միացնել բաղադրիչներ:</w:t>
            </w:r>
          </w:p>
          <w:p w14:paraId="10394D13" w14:textId="3487FC76" w:rsidR="0038120D" w:rsidRPr="00966358" w:rsidRDefault="0038120D" w:rsidP="006C4975">
            <w:pPr>
              <w:pStyle w:val="DESCRIPTION"/>
              <w:numPr>
                <w:ilvl w:val="0"/>
                <w:numId w:val="43"/>
              </w:numPr>
            </w:pPr>
            <w:r w:rsidRPr="00966358">
              <w:t xml:space="preserve">Համակարգում պետք է առկա լինի նախապես կառուցված բաղադրիչների գրադարան, ինչպիսիք են </w:t>
            </w:r>
            <w:proofErr w:type="spellStart"/>
            <w:r w:rsidRPr="00966358">
              <w:t>ձևաթղթերը</w:t>
            </w:r>
            <w:proofErr w:type="spellEnd"/>
            <w:r w:rsidRPr="00966358">
              <w:t xml:space="preserve">, կոճակները, տվյալների աղյուսակները, վահանակները, հաշվետվությունները,  գործընթացի տարրերը և </w:t>
            </w:r>
            <w:proofErr w:type="spellStart"/>
            <w:r w:rsidRPr="00966358">
              <w:t>համակցումները</w:t>
            </w:r>
            <w:proofErr w:type="spellEnd"/>
            <w:r w:rsidRPr="00966358">
              <w:t xml:space="preserve">: Այս բաղադրիչները կարող են օգտագործվել </w:t>
            </w:r>
            <w:proofErr w:type="spellStart"/>
            <w:r w:rsidRPr="00966358">
              <w:t>մոդուլի</w:t>
            </w:r>
            <w:proofErr w:type="spellEnd"/>
            <w:r w:rsidRPr="00966358">
              <w:t xml:space="preserve"> </w:t>
            </w:r>
            <w:proofErr w:type="spellStart"/>
            <w:r w:rsidRPr="00966358">
              <w:t>օգտատիրոջ</w:t>
            </w:r>
            <w:proofErr w:type="spellEnd"/>
            <w:r w:rsidRPr="00966358">
              <w:t xml:space="preserve"> </w:t>
            </w:r>
            <w:proofErr w:type="spellStart"/>
            <w:r w:rsidRPr="00966358">
              <w:t>ինտերֆեյս</w:t>
            </w:r>
            <w:proofErr w:type="spellEnd"/>
            <w:r w:rsidRPr="00966358">
              <w:t xml:space="preserve"> կառուցելու և դրա վարքագիծը սահմանելու համար:</w:t>
            </w:r>
          </w:p>
          <w:p w14:paraId="014E945E" w14:textId="77777777" w:rsidR="0038120D" w:rsidRPr="00966358" w:rsidRDefault="0038120D" w:rsidP="006C4975">
            <w:pPr>
              <w:pStyle w:val="DESCRIPTION"/>
              <w:numPr>
                <w:ilvl w:val="0"/>
                <w:numId w:val="43"/>
              </w:numPr>
            </w:pPr>
            <w:r w:rsidRPr="00966358">
              <w:t xml:space="preserve">Համակարգը պետք է ապահովի մոդուլի շրջանակներում բիզնես տրամաբանությունը և կանոնները սահմանելու հնարավորություն: Օգտագործողները պետք է կարողանան ստեղծել պայմաններ, հաշվարկներ, </w:t>
            </w:r>
            <w:proofErr w:type="spellStart"/>
            <w:r w:rsidRPr="00966358">
              <w:t>վավերացումներ</w:t>
            </w:r>
            <w:proofErr w:type="spellEnd"/>
            <w:r w:rsidRPr="00966358">
              <w:t xml:space="preserve"> և այլ տրամաբանական գործողություններ՝  «</w:t>
            </w:r>
            <w:proofErr w:type="spellStart"/>
            <w:r w:rsidRPr="00966358">
              <w:t>low-code</w:t>
            </w:r>
            <w:proofErr w:type="spellEnd"/>
            <w:r w:rsidRPr="00966358">
              <w:t>» կամ «</w:t>
            </w:r>
            <w:proofErr w:type="spellStart"/>
            <w:r w:rsidRPr="00966358">
              <w:t>no-code</w:t>
            </w:r>
            <w:proofErr w:type="spellEnd"/>
            <w:r w:rsidRPr="00966358">
              <w:t>» մոտեցումներով:</w:t>
            </w:r>
          </w:p>
        </w:tc>
        <w:tc>
          <w:tcPr>
            <w:tcW w:w="1705" w:type="pct"/>
            <w:gridSpan w:val="2"/>
            <w:tcBorders>
              <w:top w:val="single" w:sz="4" w:space="0" w:color="auto"/>
              <w:left w:val="single" w:sz="4" w:space="0" w:color="auto"/>
              <w:bottom w:val="single" w:sz="4" w:space="0" w:color="auto"/>
              <w:right w:val="single" w:sz="4" w:space="0" w:color="auto"/>
            </w:tcBorders>
            <w:shd w:val="clear" w:color="auto" w:fill="auto"/>
          </w:tcPr>
          <w:p w14:paraId="3E9E920C" w14:textId="5FECFBE7" w:rsidR="0038120D" w:rsidRPr="00966358" w:rsidRDefault="0038120D" w:rsidP="00AD2FDB">
            <w:pPr>
              <w:rPr>
                <w:rFonts w:ascii="GHEA Grapalat" w:hAnsi="GHEA Grapalat"/>
              </w:rPr>
            </w:pPr>
            <w:r w:rsidRPr="00966358">
              <w:rPr>
                <w:rFonts w:ascii="GHEA Grapalat" w:hAnsi="GHEA Grapalat"/>
              </w:rPr>
              <w:t xml:space="preserve">Օգտագործողը ստեղծում է նոր մոդուլ, որը կոչվում է «Դիմորդներ» և կառուցում է այնպես, որ աշխատանքի բոլոր նոր հայտերը հավաքվեն այնտեղ, ստեղծում է աղյուսակ՝ «հաստիք», «դիմորդի անուն», «դիմելու ամսաթիվ» և «հայտի վերջնաժամկետ», «աշխատանքի ընդունման գործընթաց» սյունակներով: Սեղմելով «դիմորդի անուն» սյունակում արտացոլված անվան վրա՝ </w:t>
            </w:r>
            <w:proofErr w:type="spellStart"/>
            <w:r w:rsidRPr="00966358">
              <w:rPr>
                <w:rFonts w:ascii="GHEA Grapalat" w:hAnsi="GHEA Grapalat"/>
              </w:rPr>
              <w:t>օգտատերը</w:t>
            </w:r>
            <w:proofErr w:type="spellEnd"/>
            <w:r w:rsidRPr="00966358">
              <w:rPr>
                <w:rFonts w:ascii="GHEA Grapalat" w:hAnsi="GHEA Grapalat"/>
              </w:rPr>
              <w:t xml:space="preserve"> մուտք է գործում այդ դիմորդի պրոֆիլ, որտեղ պահվում է դիմումների </w:t>
            </w:r>
            <w:proofErr w:type="spellStart"/>
            <w:r w:rsidRPr="00966358">
              <w:rPr>
                <w:rFonts w:ascii="GHEA Grapalat" w:hAnsi="GHEA Grapalat"/>
              </w:rPr>
              <w:t>ձևաթղթից</w:t>
            </w:r>
            <w:proofErr w:type="spellEnd"/>
            <w:r w:rsidRPr="00966358">
              <w:rPr>
                <w:rFonts w:ascii="GHEA Grapalat" w:hAnsi="GHEA Grapalat"/>
              </w:rPr>
              <w:t xml:space="preserve"> հավաքված ամբողջ տեղեկատվությունը:</w:t>
            </w:r>
          </w:p>
        </w:tc>
      </w:tr>
      <w:tr w:rsidR="0038120D" w:rsidRPr="00966358" w14:paraId="5AAA4C70"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37B5283"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D1947E6" w14:textId="77777777" w:rsidR="0038120D" w:rsidRPr="00966358" w:rsidRDefault="0038120D" w:rsidP="00AD2FDB">
            <w:pPr>
              <w:rPr>
                <w:rFonts w:ascii="GHEA Grapalat" w:hAnsi="GHEA Grapalat"/>
              </w:rPr>
            </w:pPr>
            <w:r w:rsidRPr="00966358">
              <w:rPr>
                <w:rFonts w:ascii="GHEA Grapalat" w:hAnsi="GHEA Grapalat"/>
              </w:rPr>
              <w:t>Օգտագործողի նշում և հղում դեպի օգտագործողի պրոֆիլ</w:t>
            </w:r>
          </w:p>
        </w:tc>
        <w:tc>
          <w:tcPr>
            <w:tcW w:w="20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E83A5D" w14:textId="77777777" w:rsidR="0038120D" w:rsidRPr="00966358" w:rsidRDefault="0038120D" w:rsidP="006C4975">
            <w:pPr>
              <w:pStyle w:val="DESCRIPTION"/>
              <w:numPr>
                <w:ilvl w:val="0"/>
                <w:numId w:val="43"/>
              </w:numPr>
            </w:pPr>
            <w:proofErr w:type="spellStart"/>
            <w:r w:rsidRPr="00966358">
              <w:t>Օգտատիրոջ</w:t>
            </w:r>
            <w:proofErr w:type="spellEnd"/>
            <w:r w:rsidRPr="00966358">
              <w:t xml:space="preserve"> նշելու գործառույթ, որի մասին նշված </w:t>
            </w:r>
            <w:proofErr w:type="spellStart"/>
            <w:r w:rsidRPr="00966358">
              <w:t>օգտատերերը</w:t>
            </w:r>
            <w:proofErr w:type="spellEnd"/>
            <w:r w:rsidRPr="00966358">
              <w:t xml:space="preserve"> ստանում են ծանուցում:</w:t>
            </w:r>
          </w:p>
          <w:p w14:paraId="5113ECB5" w14:textId="77777777" w:rsidR="0038120D" w:rsidRPr="00966358" w:rsidRDefault="0038120D" w:rsidP="006C4975">
            <w:pPr>
              <w:pStyle w:val="DESCRIPTION"/>
              <w:numPr>
                <w:ilvl w:val="0"/>
                <w:numId w:val="43"/>
              </w:numPr>
            </w:pPr>
            <w:proofErr w:type="spellStart"/>
            <w:r w:rsidRPr="00966358">
              <w:t>Օգտատիրոջ</w:t>
            </w:r>
            <w:proofErr w:type="spellEnd"/>
            <w:r w:rsidRPr="00966358">
              <w:t xml:space="preserve"> </w:t>
            </w:r>
            <w:proofErr w:type="spellStart"/>
            <w:r w:rsidRPr="00966358">
              <w:t>պրոֆիլին</w:t>
            </w:r>
            <w:proofErr w:type="spellEnd"/>
            <w:r w:rsidRPr="00966358">
              <w:t xml:space="preserve"> անցնելու </w:t>
            </w:r>
            <w:proofErr w:type="spellStart"/>
            <w:r w:rsidRPr="00966358">
              <w:t>ֆունկցիոնալություն</w:t>
            </w:r>
            <w:proofErr w:type="spellEnd"/>
            <w:r w:rsidRPr="00966358">
              <w:t xml:space="preserve">՝ սեղմելով </w:t>
            </w:r>
            <w:proofErr w:type="spellStart"/>
            <w:r w:rsidRPr="00966358">
              <w:t>օգտատիրոջ</w:t>
            </w:r>
            <w:proofErr w:type="spellEnd"/>
            <w:r w:rsidRPr="00966358">
              <w:t xml:space="preserve"> </w:t>
            </w:r>
            <w:proofErr w:type="spellStart"/>
            <w:r w:rsidRPr="00966358">
              <w:t>նույնացուցչի</w:t>
            </w:r>
            <w:proofErr w:type="spellEnd"/>
            <w:r w:rsidRPr="00966358">
              <w:t xml:space="preserve"> վրա:</w:t>
            </w:r>
          </w:p>
        </w:tc>
        <w:tc>
          <w:tcPr>
            <w:tcW w:w="1705" w:type="pct"/>
            <w:gridSpan w:val="2"/>
            <w:tcBorders>
              <w:top w:val="single" w:sz="4" w:space="0" w:color="auto"/>
              <w:left w:val="single" w:sz="4" w:space="0" w:color="auto"/>
              <w:bottom w:val="single" w:sz="4" w:space="0" w:color="auto"/>
              <w:right w:val="single" w:sz="4" w:space="0" w:color="auto"/>
            </w:tcBorders>
            <w:shd w:val="clear" w:color="auto" w:fill="auto"/>
          </w:tcPr>
          <w:p w14:paraId="046CBD64" w14:textId="77777777" w:rsidR="0038120D" w:rsidRPr="00966358" w:rsidRDefault="0038120D" w:rsidP="00AD2FDB">
            <w:pPr>
              <w:spacing w:after="240"/>
              <w:jc w:val="both"/>
              <w:rPr>
                <w:rFonts w:ascii="GHEA Grapalat" w:hAnsi="GHEA Grapalat"/>
              </w:rPr>
            </w:pPr>
            <w:r w:rsidRPr="00966358">
              <w:rPr>
                <w:rFonts w:ascii="GHEA Grapalat" w:hAnsi="GHEA Grapalat"/>
              </w:rPr>
              <w:t xml:space="preserve">Երբ </w:t>
            </w:r>
            <w:proofErr w:type="spellStart"/>
            <w:r w:rsidRPr="00966358">
              <w:rPr>
                <w:rFonts w:ascii="GHEA Grapalat" w:hAnsi="GHEA Grapalat"/>
              </w:rPr>
              <w:t>օգտատերը</w:t>
            </w:r>
            <w:proofErr w:type="spellEnd"/>
            <w:r w:rsidRPr="00966358">
              <w:rPr>
                <w:rFonts w:ascii="GHEA Grapalat" w:hAnsi="GHEA Grapalat"/>
              </w:rPr>
              <w:t xml:space="preserve"> մուտքագրում է @namesurename1 </w:t>
            </w:r>
            <w:proofErr w:type="spellStart"/>
            <w:r w:rsidRPr="00966358">
              <w:rPr>
                <w:rFonts w:ascii="GHEA Grapalat" w:hAnsi="GHEA Grapalat"/>
              </w:rPr>
              <w:t>oգտատիրոջ</w:t>
            </w:r>
            <w:proofErr w:type="spellEnd"/>
            <w:r w:rsidRPr="00966358">
              <w:rPr>
                <w:rFonts w:ascii="GHEA Grapalat" w:hAnsi="GHEA Grapalat"/>
              </w:rPr>
              <w:t xml:space="preserve"> </w:t>
            </w:r>
            <w:proofErr w:type="spellStart"/>
            <w:r w:rsidRPr="00966358">
              <w:rPr>
                <w:rFonts w:ascii="GHEA Grapalat" w:hAnsi="GHEA Grapalat"/>
              </w:rPr>
              <w:t>նույնացուցիչը</w:t>
            </w:r>
            <w:proofErr w:type="spellEnd"/>
            <w:r w:rsidRPr="00966358">
              <w:rPr>
                <w:rFonts w:ascii="GHEA Grapalat" w:hAnsi="GHEA Grapalat"/>
              </w:rPr>
              <w:t xml:space="preserve"> կորպորատիվ </w:t>
            </w:r>
            <w:proofErr w:type="spellStart"/>
            <w:r w:rsidRPr="00966358">
              <w:rPr>
                <w:rFonts w:ascii="GHEA Grapalat" w:hAnsi="GHEA Grapalat"/>
              </w:rPr>
              <w:t>պորտալի</w:t>
            </w:r>
            <w:proofErr w:type="spellEnd"/>
            <w:r w:rsidRPr="00966358">
              <w:rPr>
                <w:rFonts w:ascii="GHEA Grapalat" w:hAnsi="GHEA Grapalat"/>
              </w:rPr>
              <w:t xml:space="preserve"> նախագծերի </w:t>
            </w:r>
            <w:proofErr w:type="spellStart"/>
            <w:r w:rsidRPr="00966358">
              <w:rPr>
                <w:rFonts w:ascii="GHEA Grapalat" w:hAnsi="GHEA Grapalat"/>
              </w:rPr>
              <w:t>լրահոսում</w:t>
            </w:r>
            <w:proofErr w:type="spellEnd"/>
            <w:r w:rsidRPr="00966358">
              <w:rPr>
                <w:rFonts w:ascii="GHEA Grapalat" w:hAnsi="GHEA Grapalat"/>
              </w:rPr>
              <w:t xml:space="preserve">, համապատասխան </w:t>
            </w:r>
            <w:proofErr w:type="spellStart"/>
            <w:r w:rsidRPr="00966358">
              <w:rPr>
                <w:rFonts w:ascii="GHEA Grapalat" w:hAnsi="GHEA Grapalat"/>
              </w:rPr>
              <w:t>օգտատերը</w:t>
            </w:r>
            <w:proofErr w:type="spellEnd"/>
            <w:r w:rsidRPr="00966358">
              <w:rPr>
                <w:rFonts w:ascii="GHEA Grapalat" w:hAnsi="GHEA Grapalat"/>
              </w:rPr>
              <w:t xml:space="preserve"> ստանում է ծանուցում և սեղմելով ծանուցման վրա՝ տեղափոխվում է </w:t>
            </w:r>
            <w:proofErr w:type="spellStart"/>
            <w:r w:rsidRPr="00966358">
              <w:rPr>
                <w:rFonts w:ascii="GHEA Grapalat" w:hAnsi="GHEA Grapalat"/>
              </w:rPr>
              <w:t>լրահոսի</w:t>
            </w:r>
            <w:proofErr w:type="spellEnd"/>
            <w:r w:rsidRPr="00966358">
              <w:rPr>
                <w:rFonts w:ascii="GHEA Grapalat" w:hAnsi="GHEA Grapalat"/>
              </w:rPr>
              <w:t xml:space="preserve"> համապատասխան հատված:</w:t>
            </w:r>
          </w:p>
        </w:tc>
      </w:tr>
      <w:tr w:rsidR="0038120D" w:rsidRPr="00966358" w14:paraId="66653406"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435DD9"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741CA7" w14:textId="77777777" w:rsidR="0038120D" w:rsidRPr="00966358" w:rsidRDefault="0038120D" w:rsidP="00AD2FDB">
            <w:pPr>
              <w:rPr>
                <w:rFonts w:ascii="GHEA Grapalat" w:hAnsi="GHEA Grapalat"/>
              </w:rPr>
            </w:pPr>
            <w:proofErr w:type="spellStart"/>
            <w:r w:rsidRPr="00966358">
              <w:rPr>
                <w:rFonts w:ascii="GHEA Grapalat" w:hAnsi="GHEA Grapalat"/>
              </w:rPr>
              <w:t>Ինտերֆեյսի</w:t>
            </w:r>
            <w:proofErr w:type="spellEnd"/>
            <w:r w:rsidRPr="00966358">
              <w:rPr>
                <w:rFonts w:ascii="GHEA Grapalat" w:hAnsi="GHEA Grapalat"/>
              </w:rPr>
              <w:t xml:space="preserve"> լեզուներ </w:t>
            </w:r>
          </w:p>
        </w:tc>
        <w:tc>
          <w:tcPr>
            <w:tcW w:w="20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7C362A" w14:textId="77777777" w:rsidR="0038120D" w:rsidRPr="00966358" w:rsidRDefault="0038120D" w:rsidP="006C4975">
            <w:pPr>
              <w:pStyle w:val="DESCRIPTION"/>
              <w:numPr>
                <w:ilvl w:val="0"/>
                <w:numId w:val="43"/>
              </w:numPr>
            </w:pPr>
            <w:proofErr w:type="spellStart"/>
            <w:r w:rsidRPr="00966358">
              <w:t>Օգտատիրոջ</w:t>
            </w:r>
            <w:proofErr w:type="spellEnd"/>
            <w:r w:rsidRPr="00966358">
              <w:t xml:space="preserve"> </w:t>
            </w:r>
            <w:proofErr w:type="spellStart"/>
            <w:r w:rsidRPr="00966358">
              <w:t>ինտերֆեյսն</w:t>
            </w:r>
            <w:proofErr w:type="spellEnd"/>
            <w:r w:rsidRPr="00966358">
              <w:t xml:space="preserve"> ամբողջությամբ հասանելի է հայերեն, ռուսերեն և անգլերեն՝  նույն </w:t>
            </w:r>
            <w:proofErr w:type="spellStart"/>
            <w:r w:rsidRPr="00966358">
              <w:t>ինտերֆեյսի</w:t>
            </w:r>
            <w:proofErr w:type="spellEnd"/>
            <w:r w:rsidRPr="00966358">
              <w:t xml:space="preserve"> դիզայնով և ֆունկցիոնալ հնարավորությամբ։</w:t>
            </w:r>
          </w:p>
        </w:tc>
        <w:tc>
          <w:tcPr>
            <w:tcW w:w="1705" w:type="pct"/>
            <w:gridSpan w:val="2"/>
            <w:tcBorders>
              <w:top w:val="single" w:sz="4" w:space="0" w:color="auto"/>
              <w:left w:val="single" w:sz="4" w:space="0" w:color="auto"/>
              <w:bottom w:val="single" w:sz="4" w:space="0" w:color="auto"/>
              <w:right w:val="single" w:sz="4" w:space="0" w:color="auto"/>
            </w:tcBorders>
            <w:shd w:val="clear" w:color="auto" w:fill="auto"/>
          </w:tcPr>
          <w:p w14:paraId="3A36E112" w14:textId="77777777" w:rsidR="0038120D" w:rsidRPr="00966358" w:rsidRDefault="0038120D" w:rsidP="00AD2FDB">
            <w:pPr>
              <w:spacing w:after="240"/>
              <w:jc w:val="both"/>
              <w:rPr>
                <w:rFonts w:ascii="GHEA Grapalat" w:hAnsi="GHEA Grapalat"/>
              </w:rPr>
            </w:pPr>
            <w:proofErr w:type="spellStart"/>
            <w:r w:rsidRPr="00966358">
              <w:rPr>
                <w:rFonts w:ascii="GHEA Grapalat" w:hAnsi="GHEA Grapalat"/>
              </w:rPr>
              <w:t>Оգտատերը</w:t>
            </w:r>
            <w:proofErr w:type="spellEnd"/>
            <w:r w:rsidRPr="00966358">
              <w:rPr>
                <w:rFonts w:ascii="GHEA Grapalat" w:hAnsi="GHEA Grapalat"/>
              </w:rPr>
              <w:t xml:space="preserve">, սեղմելով «լեզուներ» </w:t>
            </w:r>
            <w:proofErr w:type="spellStart"/>
            <w:r w:rsidRPr="00966358">
              <w:rPr>
                <w:rFonts w:ascii="GHEA Grapalat" w:hAnsi="GHEA Grapalat"/>
              </w:rPr>
              <w:t>պատկերակը</w:t>
            </w:r>
            <w:proofErr w:type="spellEnd"/>
            <w:r w:rsidRPr="00966358">
              <w:rPr>
                <w:rFonts w:ascii="GHEA Grapalat" w:hAnsi="GHEA Grapalat"/>
              </w:rPr>
              <w:t>, ընտրում է հայերեն լեզուն, համակարգի լեզուն (</w:t>
            </w:r>
            <w:proofErr w:type="spellStart"/>
            <w:r w:rsidRPr="00966358">
              <w:rPr>
                <w:rFonts w:ascii="GHEA Grapalat" w:hAnsi="GHEA Grapalat"/>
              </w:rPr>
              <w:t>ինտերֆեյսը</w:t>
            </w:r>
            <w:proofErr w:type="spellEnd"/>
            <w:r w:rsidRPr="00966358">
              <w:rPr>
                <w:rFonts w:ascii="GHEA Grapalat" w:hAnsi="GHEA Grapalat"/>
              </w:rPr>
              <w:t>) նախկին լեզվից փոխվում է հայերենի։</w:t>
            </w:r>
          </w:p>
        </w:tc>
      </w:tr>
      <w:tr w:rsidR="0038120D" w:rsidRPr="00966358" w14:paraId="2E5D1D8C"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89A4C4"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282E431" w14:textId="77777777" w:rsidR="0038120D" w:rsidRPr="00966358" w:rsidRDefault="0038120D" w:rsidP="00AD2FDB">
            <w:pPr>
              <w:rPr>
                <w:rFonts w:ascii="GHEA Grapalat" w:hAnsi="GHEA Grapalat"/>
              </w:rPr>
            </w:pPr>
            <w:proofErr w:type="spellStart"/>
            <w:r w:rsidRPr="00966358">
              <w:rPr>
                <w:rFonts w:ascii="GHEA Grapalat" w:hAnsi="GHEA Grapalat"/>
              </w:rPr>
              <w:t>Ինտերֆեյսի</w:t>
            </w:r>
            <w:proofErr w:type="spellEnd"/>
            <w:r w:rsidRPr="00966358">
              <w:rPr>
                <w:rFonts w:ascii="GHEA Grapalat" w:hAnsi="GHEA Grapalat"/>
              </w:rPr>
              <w:t xml:space="preserve"> </w:t>
            </w:r>
            <w:proofErr w:type="spellStart"/>
            <w:r w:rsidRPr="00966358">
              <w:rPr>
                <w:rFonts w:ascii="GHEA Grapalat" w:hAnsi="GHEA Grapalat"/>
              </w:rPr>
              <w:t>տառաչափը</w:t>
            </w:r>
            <w:proofErr w:type="spellEnd"/>
            <w:r w:rsidRPr="00966358">
              <w:rPr>
                <w:rFonts w:ascii="GHEA Grapalat" w:hAnsi="GHEA Grapalat"/>
              </w:rPr>
              <w:t xml:space="preserve"> </w:t>
            </w:r>
          </w:p>
        </w:tc>
        <w:tc>
          <w:tcPr>
            <w:tcW w:w="20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7928B5" w14:textId="77777777" w:rsidR="0038120D" w:rsidRPr="00966358" w:rsidRDefault="0038120D" w:rsidP="006C4975">
            <w:pPr>
              <w:pStyle w:val="DESCRIPTION"/>
              <w:numPr>
                <w:ilvl w:val="0"/>
                <w:numId w:val="43"/>
              </w:numPr>
            </w:pPr>
            <w:r w:rsidRPr="00966358">
              <w:t xml:space="preserve">Համակարգը հնարավորություն է տալիս փոխելու </w:t>
            </w:r>
            <w:proofErr w:type="spellStart"/>
            <w:r w:rsidRPr="00966358">
              <w:t>ինտերֆեյսի</w:t>
            </w:r>
            <w:proofErr w:type="spellEnd"/>
            <w:r w:rsidRPr="00966358">
              <w:t xml:space="preserve"> </w:t>
            </w:r>
            <w:proofErr w:type="spellStart"/>
            <w:r w:rsidRPr="00966358">
              <w:t>տառաչափը</w:t>
            </w:r>
            <w:proofErr w:type="spellEnd"/>
            <w:r w:rsidRPr="00966358">
              <w:t xml:space="preserve"> </w:t>
            </w:r>
            <w:proofErr w:type="spellStart"/>
            <w:r w:rsidRPr="00966358">
              <w:t>օգտատիրոջը</w:t>
            </w:r>
            <w:proofErr w:type="spellEnd"/>
            <w:r w:rsidRPr="00966358">
              <w:t xml:space="preserve"> հարմար </w:t>
            </w:r>
            <w:proofErr w:type="spellStart"/>
            <w:r w:rsidRPr="00966358">
              <w:t>ինտերֆեյսի</w:t>
            </w:r>
            <w:proofErr w:type="spellEnd"/>
            <w:r w:rsidRPr="00966358">
              <w:t xml:space="preserve"> (ինչպես օրինակ՝ </w:t>
            </w:r>
            <w:proofErr w:type="spellStart"/>
            <w:r w:rsidRPr="00966358">
              <w:t>կարգավորումների</w:t>
            </w:r>
            <w:proofErr w:type="spellEnd"/>
            <w:r w:rsidRPr="00966358">
              <w:t xml:space="preserve"> կամ նախապատվությունների </w:t>
            </w:r>
            <w:proofErr w:type="spellStart"/>
            <w:r w:rsidRPr="00966358">
              <w:t>մենյուն</w:t>
            </w:r>
            <w:proofErr w:type="spellEnd"/>
            <w:r w:rsidRPr="00966358">
              <w:t>) միջոցով։</w:t>
            </w:r>
          </w:p>
          <w:p w14:paraId="0D1B79BB" w14:textId="77777777" w:rsidR="0038120D" w:rsidRPr="00966358" w:rsidRDefault="0038120D" w:rsidP="006C4975">
            <w:pPr>
              <w:pStyle w:val="DESCRIPTION"/>
              <w:numPr>
                <w:ilvl w:val="0"/>
                <w:numId w:val="43"/>
              </w:numPr>
            </w:pPr>
            <w:proofErr w:type="spellStart"/>
            <w:r w:rsidRPr="00966358">
              <w:t>Օգտատերերը</w:t>
            </w:r>
            <w:proofErr w:type="spellEnd"/>
            <w:r w:rsidRPr="00966358">
              <w:t xml:space="preserve"> կարող են մեծացնել կամ փոքրացնել </w:t>
            </w:r>
            <w:proofErr w:type="spellStart"/>
            <w:r w:rsidRPr="00966358">
              <w:t>ինտերֆեյսի</w:t>
            </w:r>
            <w:proofErr w:type="spellEnd"/>
            <w:r w:rsidRPr="00966358">
              <w:t xml:space="preserve"> բոլոր </w:t>
            </w:r>
            <w:proofErr w:type="spellStart"/>
            <w:r w:rsidRPr="00966358">
              <w:t>բաղկացուցիչների</w:t>
            </w:r>
            <w:proofErr w:type="spellEnd"/>
            <w:r w:rsidRPr="00966358">
              <w:t xml:space="preserve"> </w:t>
            </w:r>
            <w:proofErr w:type="spellStart"/>
            <w:r w:rsidRPr="00966358">
              <w:t>տառաչափը</w:t>
            </w:r>
            <w:proofErr w:type="spellEnd"/>
            <w:r w:rsidRPr="00966358">
              <w:t>:</w:t>
            </w:r>
          </w:p>
          <w:p w14:paraId="7219A378" w14:textId="77777777" w:rsidR="0038120D" w:rsidRPr="00966358" w:rsidRDefault="0038120D" w:rsidP="006C4975">
            <w:pPr>
              <w:pStyle w:val="DESCRIPTION"/>
              <w:numPr>
                <w:ilvl w:val="0"/>
                <w:numId w:val="43"/>
              </w:numPr>
            </w:pPr>
            <w:proofErr w:type="spellStart"/>
            <w:r w:rsidRPr="00966358">
              <w:t>Ինտերֆեյսի</w:t>
            </w:r>
            <w:proofErr w:type="spellEnd"/>
            <w:r w:rsidRPr="00966358">
              <w:t xml:space="preserve"> </w:t>
            </w:r>
            <w:proofErr w:type="spellStart"/>
            <w:r w:rsidRPr="00966358">
              <w:t>տառաչափը</w:t>
            </w:r>
            <w:proofErr w:type="spellEnd"/>
            <w:r w:rsidRPr="00966358">
              <w:t xml:space="preserve"> փոխելը չի ազդում համակարգի </w:t>
            </w:r>
            <w:proofErr w:type="spellStart"/>
            <w:r w:rsidRPr="00966358">
              <w:t>ֆունկցիոնալության</w:t>
            </w:r>
            <w:proofErr w:type="spellEnd"/>
            <w:r w:rsidRPr="00966358">
              <w:t xml:space="preserve"> կամ </w:t>
            </w:r>
            <w:proofErr w:type="spellStart"/>
            <w:r w:rsidRPr="00966358">
              <w:t>օգտագործելիության</w:t>
            </w:r>
            <w:proofErr w:type="spellEnd"/>
            <w:r w:rsidRPr="00966358">
              <w:t xml:space="preserve"> վրա:</w:t>
            </w:r>
          </w:p>
          <w:p w14:paraId="5CA116B2" w14:textId="77777777" w:rsidR="0038120D" w:rsidRPr="00966358" w:rsidRDefault="0038120D" w:rsidP="006C4975">
            <w:pPr>
              <w:pStyle w:val="DESCRIPTION"/>
              <w:numPr>
                <w:ilvl w:val="0"/>
                <w:numId w:val="43"/>
              </w:numPr>
            </w:pPr>
            <w:r w:rsidRPr="00966358">
              <w:t xml:space="preserve">Համակարգը պահպանում է ընտրված </w:t>
            </w:r>
            <w:proofErr w:type="spellStart"/>
            <w:r w:rsidRPr="00966358">
              <w:t>տառաչափը</w:t>
            </w:r>
            <w:proofErr w:type="spellEnd"/>
            <w:r w:rsidRPr="00966358">
              <w:t xml:space="preserve"> նույնիսկ այն բանից հետո, երբ օգտագործողը դուրս է գալիս համակարգից և նորից մուտք գործում:</w:t>
            </w:r>
          </w:p>
          <w:p w14:paraId="2AF09E48" w14:textId="77777777" w:rsidR="0038120D" w:rsidRPr="00966358" w:rsidRDefault="0038120D" w:rsidP="006C4975">
            <w:pPr>
              <w:pStyle w:val="DESCRIPTION"/>
              <w:numPr>
                <w:ilvl w:val="0"/>
                <w:numId w:val="43"/>
              </w:numPr>
            </w:pPr>
            <w:r w:rsidRPr="00966358">
              <w:t xml:space="preserve">Համակարգն </w:t>
            </w:r>
            <w:proofErr w:type="spellStart"/>
            <w:r w:rsidRPr="00966358">
              <w:t>ադմինիստրատորներին</w:t>
            </w:r>
            <w:proofErr w:type="spellEnd"/>
            <w:r w:rsidRPr="00966358">
              <w:t xml:space="preserve"> տալիս է </w:t>
            </w:r>
            <w:proofErr w:type="spellStart"/>
            <w:r w:rsidRPr="00966358">
              <w:t>ինտերֆեյսի</w:t>
            </w:r>
            <w:proofErr w:type="spellEnd"/>
            <w:r w:rsidRPr="00966358">
              <w:t xml:space="preserve"> </w:t>
            </w:r>
            <w:proofErr w:type="spellStart"/>
            <w:r w:rsidRPr="00966358">
              <w:t>տառաչափը</w:t>
            </w:r>
            <w:proofErr w:type="spellEnd"/>
            <w:r w:rsidRPr="00966358">
              <w:t xml:space="preserve"> բոլոր </w:t>
            </w:r>
            <w:proofErr w:type="spellStart"/>
            <w:r w:rsidRPr="00966358">
              <w:t>օգտատերերի</w:t>
            </w:r>
            <w:proofErr w:type="spellEnd"/>
            <w:r w:rsidRPr="00966358">
              <w:t xml:space="preserve"> կամ </w:t>
            </w:r>
            <w:proofErr w:type="spellStart"/>
            <w:r w:rsidRPr="00966358">
              <w:t>օգտատերերի</w:t>
            </w:r>
            <w:proofErr w:type="spellEnd"/>
            <w:r w:rsidRPr="00966358">
              <w:t xml:space="preserve"> հատուկ դերերի համար լռելյայն կարգավորելու հնարավորություն:</w:t>
            </w:r>
          </w:p>
        </w:tc>
        <w:tc>
          <w:tcPr>
            <w:tcW w:w="1705" w:type="pct"/>
            <w:gridSpan w:val="2"/>
            <w:tcBorders>
              <w:top w:val="single" w:sz="4" w:space="0" w:color="auto"/>
              <w:left w:val="single" w:sz="4" w:space="0" w:color="auto"/>
              <w:bottom w:val="single" w:sz="4" w:space="0" w:color="auto"/>
              <w:right w:val="single" w:sz="4" w:space="0" w:color="auto"/>
            </w:tcBorders>
            <w:shd w:val="clear" w:color="auto" w:fill="auto"/>
          </w:tcPr>
          <w:p w14:paraId="6BF4EE0B" w14:textId="77777777" w:rsidR="0038120D" w:rsidRPr="00966358" w:rsidRDefault="0038120D" w:rsidP="00AD2FDB">
            <w:pPr>
              <w:spacing w:after="240"/>
              <w:jc w:val="both"/>
              <w:rPr>
                <w:rFonts w:ascii="GHEA Grapalat" w:hAnsi="GHEA Grapalat"/>
              </w:rPr>
            </w:pPr>
            <w:proofErr w:type="spellStart"/>
            <w:r w:rsidRPr="00966358">
              <w:rPr>
                <w:rFonts w:ascii="GHEA Grapalat" w:hAnsi="GHEA Grapalat"/>
              </w:rPr>
              <w:t>Օգտատերերը</w:t>
            </w:r>
            <w:proofErr w:type="spellEnd"/>
            <w:r w:rsidRPr="00966358">
              <w:rPr>
                <w:rFonts w:ascii="GHEA Grapalat" w:hAnsi="GHEA Grapalat"/>
              </w:rPr>
              <w:t xml:space="preserve"> կարող են մեծացնել կամ փոքրացնել </w:t>
            </w:r>
            <w:proofErr w:type="spellStart"/>
            <w:r w:rsidRPr="00966358">
              <w:rPr>
                <w:rFonts w:ascii="GHEA Grapalat" w:hAnsi="GHEA Grapalat"/>
              </w:rPr>
              <w:t>ինտերֆեյսի</w:t>
            </w:r>
            <w:proofErr w:type="spellEnd"/>
            <w:r w:rsidRPr="00966358">
              <w:rPr>
                <w:rFonts w:ascii="GHEA Grapalat" w:hAnsi="GHEA Grapalat"/>
              </w:rPr>
              <w:t xml:space="preserve"> </w:t>
            </w:r>
            <w:proofErr w:type="spellStart"/>
            <w:r w:rsidRPr="00966358">
              <w:rPr>
                <w:rFonts w:ascii="GHEA Grapalat" w:hAnsi="GHEA Grapalat"/>
              </w:rPr>
              <w:t>բաղկացուցիչների</w:t>
            </w:r>
            <w:proofErr w:type="spellEnd"/>
            <w:r w:rsidRPr="00966358">
              <w:rPr>
                <w:rFonts w:ascii="GHEA Grapalat" w:hAnsi="GHEA Grapalat"/>
              </w:rPr>
              <w:t xml:space="preserve"> (ինչպիսիք են, օրինակ, </w:t>
            </w:r>
            <w:proofErr w:type="spellStart"/>
            <w:r w:rsidRPr="00966358">
              <w:rPr>
                <w:rFonts w:ascii="GHEA Grapalat" w:hAnsi="GHEA Grapalat"/>
              </w:rPr>
              <w:t>մենյուները</w:t>
            </w:r>
            <w:proofErr w:type="spellEnd"/>
            <w:r w:rsidRPr="00966358">
              <w:rPr>
                <w:rFonts w:ascii="GHEA Grapalat" w:hAnsi="GHEA Grapalat"/>
              </w:rPr>
              <w:t xml:space="preserve">, կոճակները, տեքստի չափը և այլն) </w:t>
            </w:r>
            <w:proofErr w:type="spellStart"/>
            <w:r w:rsidRPr="00966358">
              <w:rPr>
                <w:rFonts w:ascii="GHEA Grapalat" w:hAnsi="GHEA Grapalat"/>
              </w:rPr>
              <w:t>տառաչափը</w:t>
            </w:r>
            <w:proofErr w:type="spellEnd"/>
            <w:r w:rsidRPr="00966358">
              <w:rPr>
                <w:rFonts w:ascii="GHEA Grapalat" w:hAnsi="GHEA Grapalat"/>
              </w:rPr>
              <w:t>:</w:t>
            </w:r>
          </w:p>
        </w:tc>
      </w:tr>
      <w:tr w:rsidR="0038120D" w:rsidRPr="00966358" w14:paraId="6F95A7EE"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435FF2"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C4A9D2" w14:textId="77777777" w:rsidR="0038120D" w:rsidRPr="00966358" w:rsidRDefault="0038120D" w:rsidP="0023542B">
            <w:pPr>
              <w:rPr>
                <w:rFonts w:ascii="GHEA Grapalat" w:hAnsi="GHEA Grapalat"/>
              </w:rPr>
            </w:pPr>
            <w:r w:rsidRPr="00966358">
              <w:rPr>
                <w:rFonts w:ascii="GHEA Grapalat" w:hAnsi="GHEA Grapalat"/>
              </w:rPr>
              <w:t>Հաղորդակցության պորտալ</w:t>
            </w:r>
          </w:p>
        </w:tc>
        <w:tc>
          <w:tcPr>
            <w:tcW w:w="20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B3AE23" w14:textId="77777777" w:rsidR="0038120D" w:rsidRPr="00966358" w:rsidRDefault="0038120D" w:rsidP="006C4975">
            <w:pPr>
              <w:pStyle w:val="DESCRIPTION"/>
              <w:numPr>
                <w:ilvl w:val="0"/>
                <w:numId w:val="43"/>
              </w:numPr>
            </w:pPr>
            <w:r w:rsidRPr="00966358">
              <w:t xml:space="preserve">Քննարկման թեմաներ ստեղծելու, դասակարգելու և անդամներ ավելացնելու, հեռացնելու </w:t>
            </w:r>
            <w:proofErr w:type="spellStart"/>
            <w:r w:rsidRPr="00966358">
              <w:t>ֆունկցիոնալություն</w:t>
            </w:r>
            <w:proofErr w:type="spellEnd"/>
            <w:r w:rsidRPr="00966358">
              <w:t>:</w:t>
            </w:r>
          </w:p>
          <w:p w14:paraId="532C4E2E" w14:textId="77777777" w:rsidR="0038120D" w:rsidRPr="00966358" w:rsidRDefault="0038120D" w:rsidP="006C4975">
            <w:pPr>
              <w:pStyle w:val="DESCRIPTION"/>
              <w:numPr>
                <w:ilvl w:val="0"/>
                <w:numId w:val="43"/>
              </w:numPr>
            </w:pPr>
            <w:r w:rsidRPr="00966358">
              <w:t xml:space="preserve">Քննարկման </w:t>
            </w:r>
            <w:proofErr w:type="spellStart"/>
            <w:r w:rsidRPr="00966358">
              <w:t>թեմաներում</w:t>
            </w:r>
            <w:proofErr w:type="spellEnd"/>
            <w:r w:rsidRPr="00966358">
              <w:t xml:space="preserve"> գրառումներ կատարելու կամ այլ </w:t>
            </w:r>
            <w:proofErr w:type="spellStart"/>
            <w:r w:rsidRPr="00966358">
              <w:t>օգտատերերի</w:t>
            </w:r>
            <w:proofErr w:type="spellEnd"/>
            <w:r w:rsidRPr="00966358">
              <w:t xml:space="preserve"> հաղորդագրություններին պատասխանելու հաղորդակցման միջավայրի առկայություն բոլոր </w:t>
            </w:r>
            <w:proofErr w:type="spellStart"/>
            <w:r w:rsidRPr="00966358">
              <w:t>օգտատերերի</w:t>
            </w:r>
            <w:proofErr w:type="spellEnd"/>
            <w:r w:rsidRPr="00966358">
              <w:t xml:space="preserve"> համար:</w:t>
            </w:r>
          </w:p>
          <w:p w14:paraId="65C00FE7" w14:textId="77777777" w:rsidR="0038120D" w:rsidRPr="00966358" w:rsidRDefault="0038120D" w:rsidP="006C4975">
            <w:pPr>
              <w:pStyle w:val="DESCRIPTION"/>
              <w:numPr>
                <w:ilvl w:val="0"/>
                <w:numId w:val="43"/>
              </w:numPr>
            </w:pPr>
            <w:r w:rsidRPr="00966358">
              <w:t xml:space="preserve">Օգտագործողներն իրենց գրառումներում կարող են կցել ֆայլեր, պատկերներ կամ </w:t>
            </w:r>
            <w:proofErr w:type="spellStart"/>
            <w:r w:rsidRPr="00966358">
              <w:t>մուլտիմեդիա</w:t>
            </w:r>
            <w:proofErr w:type="spellEnd"/>
            <w:r w:rsidRPr="00966358">
              <w:t xml:space="preserve"> բովանդակություն:</w:t>
            </w:r>
          </w:p>
          <w:p w14:paraId="142EFEEA" w14:textId="77777777" w:rsidR="0038120D" w:rsidRPr="00966358" w:rsidRDefault="0038120D" w:rsidP="006C4975">
            <w:pPr>
              <w:pStyle w:val="DESCRIPTION"/>
              <w:numPr>
                <w:ilvl w:val="0"/>
                <w:numId w:val="43"/>
              </w:numPr>
            </w:pPr>
            <w:r w:rsidRPr="00966358">
              <w:t xml:space="preserve">Քննարկման ընթացքում քվեարկության </w:t>
            </w:r>
            <w:proofErr w:type="spellStart"/>
            <w:r w:rsidRPr="00966358">
              <w:t>ֆունկցիոնալություն</w:t>
            </w:r>
            <w:proofErr w:type="spellEnd"/>
            <w:r w:rsidRPr="00966358">
              <w:t>:</w:t>
            </w:r>
          </w:p>
          <w:p w14:paraId="69F6235C" w14:textId="77777777" w:rsidR="0038120D" w:rsidRPr="00966358" w:rsidRDefault="0038120D" w:rsidP="006C4975">
            <w:pPr>
              <w:pStyle w:val="DESCRIPTION"/>
              <w:numPr>
                <w:ilvl w:val="0"/>
                <w:numId w:val="43"/>
              </w:numPr>
            </w:pPr>
            <w:r w:rsidRPr="00966358">
              <w:t xml:space="preserve">Քննարկման ընթացքում որոնման </w:t>
            </w:r>
            <w:proofErr w:type="spellStart"/>
            <w:r w:rsidRPr="00966358">
              <w:t>ֆունկցիոնալություն</w:t>
            </w:r>
            <w:proofErr w:type="spellEnd"/>
            <w:r w:rsidRPr="00966358">
              <w:t>:</w:t>
            </w:r>
          </w:p>
        </w:tc>
        <w:tc>
          <w:tcPr>
            <w:tcW w:w="1705" w:type="pct"/>
            <w:gridSpan w:val="2"/>
            <w:tcBorders>
              <w:top w:val="single" w:sz="4" w:space="0" w:color="auto"/>
              <w:left w:val="single" w:sz="4" w:space="0" w:color="auto"/>
              <w:bottom w:val="single" w:sz="4" w:space="0" w:color="auto"/>
              <w:right w:val="single" w:sz="4" w:space="0" w:color="auto"/>
            </w:tcBorders>
            <w:shd w:val="clear" w:color="auto" w:fill="auto"/>
          </w:tcPr>
          <w:p w14:paraId="22B75DC9" w14:textId="77777777" w:rsidR="0038120D" w:rsidRPr="00966358" w:rsidRDefault="0038120D">
            <w:pPr>
              <w:pStyle w:val="DESCRIPTION"/>
            </w:pPr>
            <w:proofErr w:type="spellStart"/>
            <w:r w:rsidRPr="00966358">
              <w:t>Օգտատերը</w:t>
            </w:r>
            <w:proofErr w:type="spellEnd"/>
            <w:r w:rsidRPr="00966358">
              <w:t xml:space="preserve"> ստեղծում է «Նախագիծ 1» քննարկման խումբ և խմբում ավելացնում է User1 User2 և User3 </w:t>
            </w:r>
            <w:proofErr w:type="spellStart"/>
            <w:r w:rsidRPr="00966358">
              <w:t>օգտատերերին</w:t>
            </w:r>
            <w:proofErr w:type="spellEnd"/>
            <w:r w:rsidRPr="00966358">
              <w:t xml:space="preserve">: Երբ </w:t>
            </w:r>
            <w:proofErr w:type="spellStart"/>
            <w:r w:rsidRPr="00966358">
              <w:t>օգտատերերից</w:t>
            </w:r>
            <w:proofErr w:type="spellEnd"/>
            <w:r w:rsidRPr="00966358">
              <w:t xml:space="preserve"> մեկը խմբում հաղորդագրություն է գրում, մյուս անդամները ծանուցում են ստանում դրա վերաբերյալ:</w:t>
            </w:r>
          </w:p>
        </w:tc>
      </w:tr>
      <w:tr w:rsidR="0038120D" w:rsidRPr="00966358" w14:paraId="12B8B9E3"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585357"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6821070" w14:textId="77777777" w:rsidR="0038120D" w:rsidRPr="00966358" w:rsidRDefault="0038120D" w:rsidP="00AD2FDB">
            <w:pPr>
              <w:rPr>
                <w:rFonts w:ascii="GHEA Grapalat" w:hAnsi="GHEA Grapalat"/>
              </w:rPr>
            </w:pPr>
            <w:r w:rsidRPr="00966358">
              <w:rPr>
                <w:rFonts w:ascii="GHEA Grapalat" w:hAnsi="GHEA Grapalat"/>
              </w:rPr>
              <w:t xml:space="preserve">Աշխատանքային </w:t>
            </w:r>
            <w:proofErr w:type="spellStart"/>
            <w:r w:rsidRPr="00966358">
              <w:rPr>
                <w:rFonts w:ascii="GHEA Grapalat" w:hAnsi="GHEA Grapalat"/>
              </w:rPr>
              <w:t>էկրանների</w:t>
            </w:r>
            <w:proofErr w:type="spellEnd"/>
            <w:r w:rsidRPr="00966358">
              <w:rPr>
                <w:rFonts w:ascii="GHEA Grapalat" w:hAnsi="GHEA Grapalat"/>
              </w:rPr>
              <w:t xml:space="preserve"> </w:t>
            </w:r>
            <w:proofErr w:type="spellStart"/>
            <w:r w:rsidRPr="00966358">
              <w:rPr>
                <w:rFonts w:ascii="GHEA Grapalat" w:hAnsi="GHEA Grapalat"/>
              </w:rPr>
              <w:t>ձևափոխություն</w:t>
            </w:r>
            <w:proofErr w:type="spellEnd"/>
          </w:p>
        </w:tc>
        <w:tc>
          <w:tcPr>
            <w:tcW w:w="20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BD7EBE" w14:textId="77777777" w:rsidR="0038120D" w:rsidRPr="00966358" w:rsidRDefault="0038120D" w:rsidP="006C4975">
            <w:pPr>
              <w:pStyle w:val="DESCRIPTION"/>
              <w:numPr>
                <w:ilvl w:val="0"/>
                <w:numId w:val="43"/>
              </w:numPr>
            </w:pPr>
            <w:r w:rsidRPr="00966358">
              <w:t xml:space="preserve">Նույն միջավայրից տարբեր ֆունկցիոնալ մոդուլներ մուտք գործելու հնարավորություն: </w:t>
            </w:r>
          </w:p>
          <w:p w14:paraId="4EB401A2" w14:textId="77777777" w:rsidR="0038120D" w:rsidRPr="00966358" w:rsidRDefault="0038120D" w:rsidP="006C4975">
            <w:pPr>
              <w:pStyle w:val="DESCRIPTION"/>
              <w:numPr>
                <w:ilvl w:val="0"/>
                <w:numId w:val="43"/>
              </w:numPr>
            </w:pPr>
            <w:proofErr w:type="spellStart"/>
            <w:r w:rsidRPr="00966358">
              <w:t>Օգտատիրոջը</w:t>
            </w:r>
            <w:proofErr w:type="spellEnd"/>
            <w:r w:rsidRPr="00966358">
              <w:t xml:space="preserve"> հասցեագրված </w:t>
            </w:r>
            <w:proofErr w:type="spellStart"/>
            <w:r w:rsidRPr="00966358">
              <w:t>ծանուցումների</w:t>
            </w:r>
            <w:proofErr w:type="spellEnd"/>
            <w:r w:rsidRPr="00966358">
              <w:t xml:space="preserve"> իրական ժամանակում թարմացում և աշխատանքային էկրանին արտացոլում: Նոր </w:t>
            </w:r>
            <w:proofErr w:type="spellStart"/>
            <w:r w:rsidRPr="00966358">
              <w:t>ծանուցումների</w:t>
            </w:r>
            <w:proofErr w:type="spellEnd"/>
            <w:r w:rsidRPr="00966358">
              <w:t xml:space="preserve"> քանակի թվային արտացոլում:</w:t>
            </w:r>
          </w:p>
          <w:p w14:paraId="6AAF900C" w14:textId="77777777" w:rsidR="0038120D" w:rsidRPr="00966358" w:rsidRDefault="0038120D" w:rsidP="006C4975">
            <w:pPr>
              <w:pStyle w:val="DESCRIPTION"/>
              <w:numPr>
                <w:ilvl w:val="0"/>
                <w:numId w:val="43"/>
              </w:numPr>
            </w:pPr>
            <w:r w:rsidRPr="00966358">
              <w:t xml:space="preserve">Բոլոր ֆունկցիոնալ </w:t>
            </w:r>
            <w:proofErr w:type="spellStart"/>
            <w:r w:rsidRPr="00966358">
              <w:t>մոդուլներին</w:t>
            </w:r>
            <w:proofErr w:type="spellEnd"/>
            <w:r w:rsidRPr="00966358">
              <w:t xml:space="preserve"> հասանելիությունը սահմանափակելու հնարավորություն:</w:t>
            </w:r>
          </w:p>
        </w:tc>
        <w:tc>
          <w:tcPr>
            <w:tcW w:w="1705" w:type="pct"/>
            <w:gridSpan w:val="2"/>
            <w:tcBorders>
              <w:top w:val="single" w:sz="4" w:space="0" w:color="auto"/>
              <w:left w:val="single" w:sz="4" w:space="0" w:color="auto"/>
              <w:bottom w:val="single" w:sz="4" w:space="0" w:color="auto"/>
              <w:right w:val="single" w:sz="4" w:space="0" w:color="auto"/>
            </w:tcBorders>
            <w:shd w:val="clear" w:color="auto" w:fill="auto"/>
          </w:tcPr>
          <w:p w14:paraId="6C360149" w14:textId="77777777" w:rsidR="0038120D" w:rsidRPr="00966358" w:rsidRDefault="0038120D" w:rsidP="006C4975">
            <w:pPr>
              <w:pStyle w:val="ListParagraph"/>
              <w:numPr>
                <w:ilvl w:val="0"/>
                <w:numId w:val="40"/>
              </w:numPr>
              <w:spacing w:after="240"/>
              <w:ind w:leftChars="0"/>
              <w:jc w:val="both"/>
              <w:rPr>
                <w:sz w:val="24"/>
                <w:szCs w:val="24"/>
              </w:rPr>
            </w:pPr>
            <w:r w:rsidRPr="00966358">
              <w:rPr>
                <w:sz w:val="24"/>
                <w:szCs w:val="24"/>
              </w:rPr>
              <w:t xml:space="preserve">Օգտագործողը կարող է մեկ միջավայրից  մուտք գործել Փաստաթղթեր, Հաշվետվություններ, Հանձնարարականներ և Նախագծեր առանձնացված ֆունկցիոնալ մոդուլներ: </w:t>
            </w:r>
          </w:p>
          <w:p w14:paraId="6EDC410E" w14:textId="77777777" w:rsidR="0038120D" w:rsidRPr="00966358" w:rsidRDefault="0038120D" w:rsidP="006C4975">
            <w:pPr>
              <w:pStyle w:val="ListParagraph"/>
              <w:numPr>
                <w:ilvl w:val="0"/>
                <w:numId w:val="40"/>
              </w:numPr>
              <w:spacing w:after="240"/>
              <w:ind w:leftChars="0"/>
              <w:jc w:val="both"/>
              <w:rPr>
                <w:sz w:val="24"/>
                <w:szCs w:val="24"/>
              </w:rPr>
            </w:pPr>
            <w:r w:rsidRPr="00966358">
              <w:rPr>
                <w:sz w:val="24"/>
                <w:szCs w:val="24"/>
              </w:rPr>
              <w:t xml:space="preserve">Համակարգի հիմնական էկրանին </w:t>
            </w:r>
            <w:proofErr w:type="spellStart"/>
            <w:r w:rsidRPr="00966358">
              <w:rPr>
                <w:sz w:val="24"/>
                <w:szCs w:val="24"/>
              </w:rPr>
              <w:t>պատկերակը</w:t>
            </w:r>
            <w:proofErr w:type="spellEnd"/>
            <w:r w:rsidRPr="00966358">
              <w:rPr>
                <w:sz w:val="24"/>
                <w:szCs w:val="24"/>
              </w:rPr>
              <w:t xml:space="preserve"> ցույց է տալիս 10՝ որպես դեռ չբացված </w:t>
            </w:r>
            <w:proofErr w:type="spellStart"/>
            <w:r w:rsidRPr="00966358">
              <w:rPr>
                <w:sz w:val="24"/>
                <w:szCs w:val="24"/>
              </w:rPr>
              <w:t>ծանուցումների</w:t>
            </w:r>
            <w:proofErr w:type="spellEnd"/>
            <w:r w:rsidRPr="00966358">
              <w:rPr>
                <w:sz w:val="24"/>
                <w:szCs w:val="24"/>
              </w:rPr>
              <w:t xml:space="preserve"> քանակ: Նոր ծանուցումն այդ թիվը կփոխի 11-ի:</w:t>
            </w:r>
          </w:p>
        </w:tc>
      </w:tr>
      <w:tr w:rsidR="0038120D" w:rsidRPr="00966358" w14:paraId="40389C2F"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3C0006C"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p>
        </w:tc>
        <w:tc>
          <w:tcPr>
            <w:tcW w:w="1068"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DD099A" w14:textId="77777777" w:rsidR="0038120D" w:rsidRPr="00966358" w:rsidRDefault="0038120D" w:rsidP="00AD2FDB">
            <w:pPr>
              <w:rPr>
                <w:rFonts w:ascii="GHEA Grapalat" w:hAnsi="GHEA Grapalat"/>
              </w:rPr>
            </w:pPr>
            <w:r w:rsidRPr="00966358">
              <w:rPr>
                <w:rFonts w:ascii="GHEA Grapalat" w:hAnsi="GHEA Grapalat"/>
              </w:rPr>
              <w:t>Տեղեկատվական պորտալ</w:t>
            </w:r>
          </w:p>
        </w:tc>
        <w:tc>
          <w:tcPr>
            <w:tcW w:w="202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C60EAB" w14:textId="2188C03C" w:rsidR="0038120D" w:rsidRPr="00966358" w:rsidRDefault="0038120D" w:rsidP="006C4975">
            <w:pPr>
              <w:pStyle w:val="DESCRIPTION"/>
              <w:numPr>
                <w:ilvl w:val="0"/>
                <w:numId w:val="43"/>
              </w:numPr>
            </w:pPr>
            <w:r w:rsidRPr="00966358">
              <w:t xml:space="preserve">Տեքստային հրապարակումներ անելու և հրապարակումներին ֆայլեր կցելու հնարավորություն օգտագործողի կողմից կամ գործընթացի գործողության արդյունքում:  </w:t>
            </w:r>
          </w:p>
          <w:p w14:paraId="5A2D9906" w14:textId="1643862E" w:rsidR="0038120D" w:rsidRPr="00966358" w:rsidRDefault="0038120D" w:rsidP="006C4975">
            <w:pPr>
              <w:pStyle w:val="DESCRIPTION"/>
              <w:numPr>
                <w:ilvl w:val="0"/>
                <w:numId w:val="43"/>
              </w:numPr>
            </w:pPr>
            <w:r w:rsidRPr="00966358">
              <w:t xml:space="preserve">Հրապարակումները բաժինների և ենթաբաժինների ներքո տեղադրելու հնարավորություն:  </w:t>
            </w:r>
          </w:p>
          <w:p w14:paraId="22547265" w14:textId="377F5805" w:rsidR="0038120D" w:rsidRPr="00966358" w:rsidRDefault="0038120D" w:rsidP="006C4975">
            <w:pPr>
              <w:pStyle w:val="DESCRIPTION"/>
              <w:numPr>
                <w:ilvl w:val="0"/>
                <w:numId w:val="43"/>
              </w:numPr>
            </w:pPr>
            <w:r w:rsidRPr="00966358">
              <w:t xml:space="preserve">Ըստ </w:t>
            </w:r>
            <w:proofErr w:type="spellStart"/>
            <w:r w:rsidRPr="00966358">
              <w:t>հասանելիության</w:t>
            </w:r>
            <w:proofErr w:type="spellEnd"/>
            <w:r w:rsidRPr="00966358">
              <w:t xml:space="preserve"> </w:t>
            </w:r>
            <w:proofErr w:type="spellStart"/>
            <w:r w:rsidRPr="00966358">
              <w:t>ենթաբաժիններ</w:t>
            </w:r>
            <w:proofErr w:type="spellEnd"/>
            <w:r w:rsidRPr="00966358">
              <w:t xml:space="preserve"> խմբագրելու, ավելացնելու և հեռացնելու հնարավորություն:  </w:t>
            </w:r>
          </w:p>
          <w:p w14:paraId="1CB53FCC" w14:textId="77777777" w:rsidR="0038120D" w:rsidRPr="00966358" w:rsidRDefault="0038120D" w:rsidP="006C4975">
            <w:pPr>
              <w:pStyle w:val="DESCRIPTION"/>
              <w:numPr>
                <w:ilvl w:val="0"/>
                <w:numId w:val="43"/>
              </w:numPr>
            </w:pPr>
            <w:r w:rsidRPr="00966358">
              <w:t>Հրապարակումների վերաբերյալ մեկնաբանություններ գրելու հնարավորություն:</w:t>
            </w:r>
          </w:p>
        </w:tc>
        <w:tc>
          <w:tcPr>
            <w:tcW w:w="1705" w:type="pct"/>
            <w:gridSpan w:val="2"/>
            <w:tcBorders>
              <w:top w:val="single" w:sz="4" w:space="0" w:color="auto"/>
              <w:left w:val="single" w:sz="4" w:space="0" w:color="auto"/>
              <w:bottom w:val="single" w:sz="4" w:space="0" w:color="auto"/>
              <w:right w:val="single" w:sz="4" w:space="0" w:color="auto"/>
            </w:tcBorders>
            <w:shd w:val="clear" w:color="auto" w:fill="auto"/>
          </w:tcPr>
          <w:p w14:paraId="705D23F0" w14:textId="77777777" w:rsidR="0038120D" w:rsidRPr="00966358" w:rsidRDefault="0038120D" w:rsidP="00AD2FDB">
            <w:pPr>
              <w:spacing w:after="240"/>
              <w:jc w:val="both"/>
              <w:rPr>
                <w:rFonts w:ascii="GHEA Grapalat" w:hAnsi="GHEA Grapalat"/>
              </w:rPr>
            </w:pPr>
            <w:proofErr w:type="spellStart"/>
            <w:r w:rsidRPr="00966358">
              <w:rPr>
                <w:rFonts w:ascii="GHEA Grapalat" w:hAnsi="GHEA Grapalat"/>
              </w:rPr>
              <w:t>Օգտատերը</w:t>
            </w:r>
            <w:proofErr w:type="spellEnd"/>
            <w:r w:rsidRPr="00966358">
              <w:rPr>
                <w:rFonts w:ascii="GHEA Grapalat" w:hAnsi="GHEA Grapalat"/>
              </w:rPr>
              <w:t xml:space="preserve"> մուտք է գործում «Տեղեկատվական պորտալ» մոդուլ, որտեղ արտացոլված են թարմ հրապարակումները: Նույն պատուհանը ներառում է «Կարգեր», «Որոշումներ» բաժինների ցանկ, որտեղ </w:t>
            </w:r>
            <w:proofErr w:type="spellStart"/>
            <w:r w:rsidRPr="00966358">
              <w:rPr>
                <w:rFonts w:ascii="GHEA Grapalat" w:hAnsi="GHEA Grapalat"/>
              </w:rPr>
              <w:t>ենթաբաժիններով</w:t>
            </w:r>
            <w:proofErr w:type="spellEnd"/>
            <w:r w:rsidRPr="00966358">
              <w:rPr>
                <w:rFonts w:ascii="GHEA Grapalat" w:hAnsi="GHEA Grapalat"/>
              </w:rPr>
              <w:t xml:space="preserve"> դասակարգված են տեղեկատվական նյութերը, ինչպիսիք են «Նախագահի որոշումները», «Խորհրդի որոշումները»: Ընտրելով «Նախագահի որոշումներ» բաժինը՝ </w:t>
            </w:r>
            <w:proofErr w:type="spellStart"/>
            <w:r w:rsidRPr="00966358">
              <w:rPr>
                <w:rFonts w:ascii="GHEA Grapalat" w:hAnsi="GHEA Grapalat"/>
              </w:rPr>
              <w:t>օգտատերը</w:t>
            </w:r>
            <w:proofErr w:type="spellEnd"/>
            <w:r w:rsidRPr="00966358">
              <w:rPr>
                <w:rFonts w:ascii="GHEA Grapalat" w:hAnsi="GHEA Grapalat"/>
              </w:rPr>
              <w:t xml:space="preserve"> կարող է տեսնել դասակարգված որոշումները: Հրապարակումը բացելուց հետո </w:t>
            </w:r>
            <w:proofErr w:type="spellStart"/>
            <w:r w:rsidRPr="00966358">
              <w:rPr>
                <w:rFonts w:ascii="GHEA Grapalat" w:hAnsi="GHEA Grapalat"/>
              </w:rPr>
              <w:t>օգտատերը</w:t>
            </w:r>
            <w:proofErr w:type="spellEnd"/>
            <w:r w:rsidRPr="00966358">
              <w:rPr>
                <w:rFonts w:ascii="GHEA Grapalat" w:hAnsi="GHEA Grapalat"/>
              </w:rPr>
              <w:t xml:space="preserve"> կարող է մեկնաբանություններ գրել հրապարակման վերաբերյալ և կարդալ այլ </w:t>
            </w:r>
            <w:proofErr w:type="spellStart"/>
            <w:r w:rsidRPr="00966358">
              <w:rPr>
                <w:rFonts w:ascii="GHEA Grapalat" w:hAnsi="GHEA Grapalat"/>
              </w:rPr>
              <w:t>օգտատերերի</w:t>
            </w:r>
            <w:proofErr w:type="spellEnd"/>
            <w:r w:rsidRPr="00966358">
              <w:rPr>
                <w:rFonts w:ascii="GHEA Grapalat" w:hAnsi="GHEA Grapalat"/>
              </w:rPr>
              <w:t xml:space="preserve"> մեկնաբանությունները:</w:t>
            </w:r>
          </w:p>
        </w:tc>
      </w:tr>
      <w:tr w:rsidR="0038120D" w:rsidRPr="00966358" w14:paraId="4E230183"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CC836D"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r w:rsidRPr="00966358">
              <w:rPr>
                <w:rFonts w:ascii="GHEA Grapalat" w:hAnsi="GHEA Grapalat"/>
                <w:sz w:val="22"/>
              </w:rPr>
              <w:t xml:space="preserve"> </w:t>
            </w:r>
          </w:p>
        </w:tc>
        <w:tc>
          <w:tcPr>
            <w:tcW w:w="10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DAC9F4" w14:textId="77777777" w:rsidR="0038120D" w:rsidRPr="00966358" w:rsidRDefault="0038120D" w:rsidP="00AD2FDB">
            <w:pPr>
              <w:rPr>
                <w:rFonts w:ascii="GHEA Grapalat" w:hAnsi="GHEA Grapalat"/>
              </w:rPr>
            </w:pPr>
            <w:r w:rsidRPr="00966358">
              <w:rPr>
                <w:rFonts w:ascii="GHEA Grapalat" w:hAnsi="GHEA Grapalat"/>
              </w:rPr>
              <w:t>Հանդիպումների վարման մոդուլ</w:t>
            </w:r>
          </w:p>
        </w:tc>
        <w:tc>
          <w:tcPr>
            <w:tcW w:w="20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82A248" w14:textId="2B609255" w:rsidR="0038120D" w:rsidRPr="00966358" w:rsidRDefault="0038120D" w:rsidP="006C4975">
            <w:pPr>
              <w:pStyle w:val="DESCRIPTION"/>
              <w:numPr>
                <w:ilvl w:val="0"/>
                <w:numId w:val="43"/>
              </w:numPr>
            </w:pPr>
            <w:r w:rsidRPr="00966358">
              <w:t>Հանդիպումներ նշանակելու (օրացույցի առկայություն) և կրկնվող հանդիպումներ սահմանելու ֆունկցիոնալ հնարավորություն:</w:t>
            </w:r>
          </w:p>
          <w:p w14:paraId="70987BBF" w14:textId="77777777" w:rsidR="0038120D" w:rsidRPr="00966358" w:rsidRDefault="0038120D" w:rsidP="006C4975">
            <w:pPr>
              <w:pStyle w:val="DESCRIPTION"/>
              <w:numPr>
                <w:ilvl w:val="0"/>
                <w:numId w:val="43"/>
              </w:numPr>
            </w:pPr>
            <w:r w:rsidRPr="00966358">
              <w:t xml:space="preserve">Բազմակի օգտագործման հանդիպումների տեսակներ ստեղծելու և դրանց մշտական անդամներ ավելացնելու </w:t>
            </w:r>
            <w:proofErr w:type="spellStart"/>
            <w:r w:rsidRPr="00966358">
              <w:t>ֆունկցիոնալություն</w:t>
            </w:r>
            <w:proofErr w:type="spellEnd"/>
            <w:r w:rsidRPr="00966358">
              <w:t>:</w:t>
            </w:r>
          </w:p>
          <w:p w14:paraId="24D03531" w14:textId="77777777" w:rsidR="0038120D" w:rsidRPr="00966358" w:rsidRDefault="0038120D" w:rsidP="006C4975">
            <w:pPr>
              <w:pStyle w:val="DESCRIPTION"/>
              <w:numPr>
                <w:ilvl w:val="0"/>
                <w:numId w:val="43"/>
              </w:numPr>
            </w:pPr>
            <w:r w:rsidRPr="00966358">
              <w:t xml:space="preserve">Հանդիպումների համար օրակարգ սահմանելու, թեմա ավելացնելու, ժամանակային միջակայք նշելու ֆունկցիոնալ հնարավորություն: </w:t>
            </w:r>
          </w:p>
          <w:p w14:paraId="6295545E" w14:textId="77777777" w:rsidR="0038120D" w:rsidRPr="00966358" w:rsidRDefault="0038120D" w:rsidP="006C4975">
            <w:pPr>
              <w:pStyle w:val="DESCRIPTION"/>
              <w:numPr>
                <w:ilvl w:val="0"/>
                <w:numId w:val="43"/>
              </w:numPr>
            </w:pPr>
            <w:r w:rsidRPr="00966358">
              <w:t>Հանդիպումների օրակարգին ֆայլեր կցելու ֆունկցիոնալ հնարավորություն:</w:t>
            </w:r>
          </w:p>
          <w:p w14:paraId="15D28380" w14:textId="77777777" w:rsidR="0038120D" w:rsidRPr="00966358" w:rsidRDefault="0038120D" w:rsidP="006C4975">
            <w:pPr>
              <w:pStyle w:val="DESCRIPTION"/>
              <w:numPr>
                <w:ilvl w:val="0"/>
                <w:numId w:val="43"/>
              </w:numPr>
            </w:pPr>
            <w:r w:rsidRPr="00966358">
              <w:t>Հանդիպումների ընթացքում նշումներ կատարելու, որոշումներ գրանցելու, գործողություններ կիրառելու</w:t>
            </w:r>
            <w:r w:rsidRPr="00966358">
              <w:rPr>
                <w:color w:val="FF0000"/>
              </w:rPr>
              <w:t xml:space="preserve"> </w:t>
            </w:r>
            <w:r w:rsidRPr="00966358">
              <w:t>և գործընթացներ մեկնարկելու ֆունկցիոնալ հնարավորություն:</w:t>
            </w:r>
          </w:p>
          <w:p w14:paraId="480B87D0" w14:textId="77777777" w:rsidR="0038120D" w:rsidRPr="00966358" w:rsidRDefault="0038120D" w:rsidP="006C4975">
            <w:pPr>
              <w:pStyle w:val="DESCRIPTION"/>
              <w:numPr>
                <w:ilvl w:val="0"/>
                <w:numId w:val="43"/>
              </w:numPr>
            </w:pPr>
            <w:r w:rsidRPr="00966358">
              <w:t xml:space="preserve">Էլեկտրոնային եղանակով իրական ժամանակում քվեարկություն կատարելու </w:t>
            </w:r>
            <w:proofErr w:type="spellStart"/>
            <w:r w:rsidRPr="00966358">
              <w:t>ֆունկցիոնալություն</w:t>
            </w:r>
            <w:proofErr w:type="spellEnd"/>
            <w:r w:rsidRPr="00966358">
              <w:t>:</w:t>
            </w:r>
          </w:p>
        </w:tc>
        <w:tc>
          <w:tcPr>
            <w:tcW w:w="1705" w:type="pct"/>
            <w:gridSpan w:val="2"/>
            <w:tcBorders>
              <w:top w:val="single" w:sz="4" w:space="0" w:color="auto"/>
              <w:left w:val="single" w:sz="4" w:space="0" w:color="auto"/>
              <w:bottom w:val="single" w:sz="4" w:space="0" w:color="auto"/>
              <w:right w:val="single" w:sz="4" w:space="0" w:color="auto"/>
            </w:tcBorders>
          </w:tcPr>
          <w:p w14:paraId="7D6606E2" w14:textId="77777777" w:rsidR="0038120D" w:rsidRPr="00966358" w:rsidRDefault="0038120D" w:rsidP="00AD2FDB">
            <w:pPr>
              <w:spacing w:after="240"/>
              <w:jc w:val="both"/>
              <w:rPr>
                <w:rFonts w:ascii="GHEA Grapalat" w:hAnsi="GHEA Grapalat"/>
              </w:rPr>
            </w:pPr>
            <w:proofErr w:type="spellStart"/>
            <w:r w:rsidRPr="00966358">
              <w:rPr>
                <w:rFonts w:ascii="GHEA Grapalat" w:hAnsi="GHEA Grapalat"/>
              </w:rPr>
              <w:t>Օգտատերը</w:t>
            </w:r>
            <w:proofErr w:type="spellEnd"/>
            <w:r w:rsidRPr="00966358">
              <w:rPr>
                <w:rFonts w:ascii="GHEA Grapalat" w:hAnsi="GHEA Grapalat"/>
              </w:rPr>
              <w:t xml:space="preserve"> ստեղծում է նոր հանդիպում: Այնուհետև օրացույցում ընտրում է հանդիպման ամսաթիվը և սահմանում է օրակարգը: Հանդիպման ընթացքում մասնակիցները քվեարկում են որոշման նախագծի հաստատման կամ մերժման օգտին։ Բոլոր </w:t>
            </w:r>
            <w:r w:rsidRPr="00966358">
              <w:rPr>
                <w:rFonts w:ascii="GHEA Grapalat" w:eastAsiaTheme="minorHAnsi" w:hAnsi="GHEA Grapalat"/>
              </w:rPr>
              <w:t>անդամներն</w:t>
            </w:r>
            <w:r w:rsidRPr="00966358">
              <w:rPr>
                <w:rFonts w:ascii="GHEA Grapalat" w:hAnsi="GHEA Grapalat"/>
              </w:rPr>
              <w:t xml:space="preserve"> իրական ժամանակում տեսնում են քվեարկության արդյունքները։</w:t>
            </w:r>
          </w:p>
        </w:tc>
      </w:tr>
      <w:tr w:rsidR="0038120D" w:rsidRPr="00966358" w14:paraId="54FB1C7E"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FDF0B5"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rPr>
            </w:pPr>
            <w:r w:rsidRPr="00966358">
              <w:rPr>
                <w:rFonts w:ascii="GHEA Grapalat" w:hAnsi="GHEA Grapalat"/>
                <w:sz w:val="22"/>
              </w:rPr>
              <w:t>*</w:t>
            </w:r>
          </w:p>
        </w:tc>
        <w:tc>
          <w:tcPr>
            <w:tcW w:w="10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C081BBB" w14:textId="77777777" w:rsidR="0038120D" w:rsidRPr="00966358" w:rsidRDefault="0038120D" w:rsidP="00AD2FDB">
            <w:pPr>
              <w:rPr>
                <w:rFonts w:ascii="GHEA Grapalat" w:hAnsi="GHEA Grapalat"/>
              </w:rPr>
            </w:pPr>
            <w:r w:rsidRPr="00966358">
              <w:rPr>
                <w:rFonts w:ascii="GHEA Grapalat" w:hAnsi="GHEA Grapalat"/>
              </w:rPr>
              <w:t>Սենյակներ ամրագրելու մոդուլ</w:t>
            </w:r>
          </w:p>
        </w:tc>
        <w:tc>
          <w:tcPr>
            <w:tcW w:w="20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1CB5D1" w14:textId="77777777" w:rsidR="0038120D" w:rsidRPr="00966358" w:rsidRDefault="0038120D" w:rsidP="006C4975">
            <w:pPr>
              <w:pStyle w:val="DESCRIPTION"/>
              <w:numPr>
                <w:ilvl w:val="0"/>
                <w:numId w:val="44"/>
              </w:numPr>
            </w:pPr>
            <w:r w:rsidRPr="00966358">
              <w:t xml:space="preserve">Հանդիպումների սենյակներ ստեղծելու </w:t>
            </w:r>
            <w:proofErr w:type="spellStart"/>
            <w:r w:rsidRPr="00966358">
              <w:t>ֆունկցիոնալություն</w:t>
            </w:r>
            <w:proofErr w:type="spellEnd"/>
            <w:r w:rsidRPr="00966358">
              <w:t xml:space="preserve">՝ ավելացնելով հատուկ </w:t>
            </w:r>
            <w:proofErr w:type="spellStart"/>
            <w:r w:rsidRPr="00966358">
              <w:t>նույնացուցիչ</w:t>
            </w:r>
            <w:proofErr w:type="spellEnd"/>
            <w:r w:rsidRPr="00966358">
              <w:t>, գտնվելու վայր և նկարագրություն:</w:t>
            </w:r>
          </w:p>
          <w:p w14:paraId="4E77E772" w14:textId="77777777" w:rsidR="0038120D" w:rsidRPr="00966358" w:rsidRDefault="0038120D" w:rsidP="006C4975">
            <w:pPr>
              <w:pStyle w:val="DESCRIPTION"/>
              <w:numPr>
                <w:ilvl w:val="0"/>
                <w:numId w:val="44"/>
              </w:numPr>
            </w:pPr>
            <w:r w:rsidRPr="00966358">
              <w:t xml:space="preserve">Օգտագործողները ըստ հասանելիության կարող են կատարել </w:t>
            </w:r>
            <w:proofErr w:type="spellStart"/>
            <w:r w:rsidRPr="00966358">
              <w:t>ամրագրումներ</w:t>
            </w:r>
            <w:proofErr w:type="spellEnd"/>
            <w:r w:rsidRPr="00966358">
              <w:t xml:space="preserve"> հանդիպումների ազատ սենյակներում:</w:t>
            </w:r>
          </w:p>
          <w:p w14:paraId="68F6D60E" w14:textId="77777777" w:rsidR="0038120D" w:rsidRPr="00966358" w:rsidRDefault="0038120D" w:rsidP="006C4975">
            <w:pPr>
              <w:pStyle w:val="DESCRIPTION"/>
              <w:numPr>
                <w:ilvl w:val="0"/>
                <w:numId w:val="44"/>
              </w:numPr>
            </w:pPr>
            <w:r w:rsidRPr="00966358">
              <w:t xml:space="preserve">Օգտագործողները կարող են մեկ հայտով հանդիպումների սենյակների պարբերական կամ մի քանի </w:t>
            </w:r>
            <w:proofErr w:type="spellStart"/>
            <w:r w:rsidRPr="00966358">
              <w:t>ամրագրումներ</w:t>
            </w:r>
            <w:proofErr w:type="spellEnd"/>
            <w:r w:rsidRPr="00966358">
              <w:t xml:space="preserve"> կատարել:</w:t>
            </w:r>
          </w:p>
          <w:p w14:paraId="607EC887" w14:textId="77777777" w:rsidR="0038120D" w:rsidRPr="00966358" w:rsidRDefault="0038120D" w:rsidP="006C4975">
            <w:pPr>
              <w:pStyle w:val="DESCRIPTION"/>
              <w:numPr>
                <w:ilvl w:val="0"/>
                <w:numId w:val="44"/>
              </w:numPr>
            </w:pPr>
            <w:r w:rsidRPr="00966358">
              <w:t>Օգտագործողները կարող են տեսնել սենյակի զբաղվածությունը:</w:t>
            </w:r>
          </w:p>
          <w:p w14:paraId="7ADFBD07" w14:textId="77777777" w:rsidR="0038120D" w:rsidRPr="00966358" w:rsidRDefault="0038120D" w:rsidP="006C4975">
            <w:pPr>
              <w:pStyle w:val="DESCRIPTION"/>
              <w:numPr>
                <w:ilvl w:val="0"/>
                <w:numId w:val="44"/>
              </w:numPr>
            </w:pPr>
            <w:r w:rsidRPr="00966358">
              <w:t xml:space="preserve">Օգտագործողները կարող են տեսնել հանդիպման նպատակը և ամրագրում կատարած </w:t>
            </w:r>
            <w:proofErr w:type="spellStart"/>
            <w:r w:rsidRPr="00966358">
              <w:t>օգտատիրոջ</w:t>
            </w:r>
            <w:proofErr w:type="spellEnd"/>
            <w:r w:rsidRPr="00966358">
              <w:t xml:space="preserve"> մասին տեղեկությունը:</w:t>
            </w:r>
          </w:p>
          <w:p w14:paraId="7463BB83" w14:textId="77777777" w:rsidR="0038120D" w:rsidRPr="00966358" w:rsidRDefault="0038120D" w:rsidP="006C4975">
            <w:pPr>
              <w:pStyle w:val="DESCRIPTION"/>
              <w:numPr>
                <w:ilvl w:val="0"/>
                <w:numId w:val="44"/>
              </w:numPr>
            </w:pPr>
            <w:r w:rsidRPr="00966358">
              <w:t>Ընտրված ժամանակահատվածում հասանելի սենյակները ստուգելու գործառույթ:</w:t>
            </w:r>
          </w:p>
        </w:tc>
        <w:tc>
          <w:tcPr>
            <w:tcW w:w="1705" w:type="pct"/>
            <w:gridSpan w:val="2"/>
            <w:tcBorders>
              <w:top w:val="single" w:sz="4" w:space="0" w:color="auto"/>
              <w:left w:val="single" w:sz="4" w:space="0" w:color="auto"/>
              <w:bottom w:val="single" w:sz="4" w:space="0" w:color="auto"/>
              <w:right w:val="single" w:sz="4" w:space="0" w:color="auto"/>
            </w:tcBorders>
          </w:tcPr>
          <w:p w14:paraId="311D881A" w14:textId="32DA8A8A" w:rsidR="0038120D" w:rsidRPr="00966358" w:rsidRDefault="0038120D" w:rsidP="00AD2FDB">
            <w:pPr>
              <w:rPr>
                <w:rFonts w:ascii="GHEA Grapalat" w:hAnsi="GHEA Grapalat"/>
              </w:rPr>
            </w:pPr>
            <w:proofErr w:type="spellStart"/>
            <w:r w:rsidRPr="00966358">
              <w:rPr>
                <w:rFonts w:ascii="GHEA Grapalat" w:hAnsi="GHEA Grapalat" w:cs="Arial"/>
              </w:rPr>
              <w:t>Օգտատեր</w:t>
            </w:r>
            <w:r w:rsidR="00500F35" w:rsidRPr="00966358">
              <w:rPr>
                <w:rFonts w:ascii="GHEA Grapalat" w:hAnsi="GHEA Grapalat" w:cs="Arial"/>
              </w:rPr>
              <w:t>ն</w:t>
            </w:r>
            <w:proofErr w:type="spellEnd"/>
            <w:r w:rsidRPr="00966358">
              <w:rPr>
                <w:rFonts w:ascii="GHEA Grapalat" w:hAnsi="GHEA Grapalat"/>
              </w:rPr>
              <w:t xml:space="preserve"> </w:t>
            </w:r>
            <w:r w:rsidRPr="00966358">
              <w:rPr>
                <w:rFonts w:ascii="GHEA Grapalat" w:hAnsi="GHEA Grapalat" w:cs="Arial"/>
              </w:rPr>
              <w:t>ընտրում</w:t>
            </w:r>
            <w:r w:rsidRPr="00966358">
              <w:rPr>
                <w:rFonts w:ascii="GHEA Grapalat" w:hAnsi="GHEA Grapalat"/>
              </w:rPr>
              <w:t xml:space="preserve"> </w:t>
            </w:r>
            <w:r w:rsidRPr="00966358">
              <w:rPr>
                <w:rFonts w:ascii="GHEA Grapalat" w:hAnsi="GHEA Grapalat" w:cs="Arial"/>
              </w:rPr>
              <w:t>է</w:t>
            </w:r>
            <w:r w:rsidRPr="00966358">
              <w:rPr>
                <w:rFonts w:ascii="GHEA Grapalat" w:hAnsi="GHEA Grapalat"/>
              </w:rPr>
              <w:t xml:space="preserve"> </w:t>
            </w:r>
            <w:r w:rsidRPr="00966358">
              <w:rPr>
                <w:rFonts w:ascii="GHEA Grapalat" w:hAnsi="GHEA Grapalat" w:cs="Arial"/>
              </w:rPr>
              <w:t>հանդիպման</w:t>
            </w:r>
            <w:r w:rsidRPr="00966358">
              <w:rPr>
                <w:rFonts w:ascii="GHEA Grapalat" w:hAnsi="GHEA Grapalat"/>
              </w:rPr>
              <w:t xml:space="preserve"> </w:t>
            </w:r>
            <w:r w:rsidRPr="00966358">
              <w:rPr>
                <w:rFonts w:ascii="GHEA Grapalat" w:hAnsi="GHEA Grapalat" w:cs="Arial"/>
              </w:rPr>
              <w:t>սենյակ</w:t>
            </w:r>
            <w:r w:rsidRPr="00966358">
              <w:rPr>
                <w:rFonts w:ascii="GHEA Grapalat" w:hAnsi="GHEA Grapalat"/>
              </w:rPr>
              <w:t xml:space="preserve">, </w:t>
            </w:r>
            <w:r w:rsidRPr="00966358">
              <w:rPr>
                <w:rFonts w:ascii="GHEA Grapalat" w:hAnsi="GHEA Grapalat" w:cs="Arial"/>
              </w:rPr>
              <w:t>հետո</w:t>
            </w:r>
            <w:r w:rsidRPr="00966358">
              <w:rPr>
                <w:rFonts w:ascii="GHEA Grapalat" w:hAnsi="GHEA Grapalat"/>
              </w:rPr>
              <w:t xml:space="preserve"> </w:t>
            </w:r>
            <w:r w:rsidRPr="00966358">
              <w:rPr>
                <w:rFonts w:ascii="GHEA Grapalat" w:hAnsi="GHEA Grapalat" w:cs="Arial"/>
              </w:rPr>
              <w:t>ընտրում</w:t>
            </w:r>
            <w:r w:rsidRPr="00966358">
              <w:rPr>
                <w:rFonts w:ascii="GHEA Grapalat" w:hAnsi="GHEA Grapalat"/>
              </w:rPr>
              <w:t xml:space="preserve"> </w:t>
            </w:r>
            <w:r w:rsidRPr="00966358">
              <w:rPr>
                <w:rFonts w:ascii="GHEA Grapalat" w:hAnsi="GHEA Grapalat" w:cs="Arial"/>
              </w:rPr>
              <w:t>է</w:t>
            </w:r>
            <w:r w:rsidRPr="00966358">
              <w:rPr>
                <w:rFonts w:ascii="GHEA Grapalat" w:hAnsi="GHEA Grapalat"/>
              </w:rPr>
              <w:t xml:space="preserve"> </w:t>
            </w:r>
            <w:r w:rsidRPr="00966358">
              <w:rPr>
                <w:rFonts w:ascii="GHEA Grapalat" w:hAnsi="GHEA Grapalat" w:cs="Arial"/>
              </w:rPr>
              <w:t>ազատ</w:t>
            </w:r>
            <w:r w:rsidRPr="00966358">
              <w:rPr>
                <w:rFonts w:ascii="GHEA Grapalat" w:hAnsi="GHEA Grapalat"/>
              </w:rPr>
              <w:t xml:space="preserve"> </w:t>
            </w:r>
            <w:r w:rsidRPr="00966358">
              <w:rPr>
                <w:rFonts w:ascii="GHEA Grapalat" w:hAnsi="GHEA Grapalat" w:cs="Arial"/>
              </w:rPr>
              <w:t>ժամանակահատված</w:t>
            </w:r>
            <w:r w:rsidRPr="00966358">
              <w:rPr>
                <w:rFonts w:ascii="GHEA Grapalat" w:hAnsi="GHEA Grapalat"/>
              </w:rPr>
              <w:t xml:space="preserve">, </w:t>
            </w:r>
            <w:r w:rsidRPr="00966358">
              <w:rPr>
                <w:rFonts w:ascii="GHEA Grapalat" w:hAnsi="GHEA Grapalat" w:cs="Arial"/>
              </w:rPr>
              <w:t>նշում</w:t>
            </w:r>
            <w:r w:rsidRPr="00966358">
              <w:rPr>
                <w:rFonts w:ascii="GHEA Grapalat" w:hAnsi="GHEA Grapalat"/>
              </w:rPr>
              <w:t xml:space="preserve"> </w:t>
            </w:r>
            <w:r w:rsidRPr="00966358">
              <w:rPr>
                <w:rFonts w:ascii="GHEA Grapalat" w:hAnsi="GHEA Grapalat" w:cs="Arial"/>
              </w:rPr>
              <w:t>է</w:t>
            </w:r>
            <w:r w:rsidRPr="00966358">
              <w:rPr>
                <w:rFonts w:ascii="GHEA Grapalat" w:hAnsi="GHEA Grapalat"/>
              </w:rPr>
              <w:t xml:space="preserve"> </w:t>
            </w:r>
            <w:proofErr w:type="spellStart"/>
            <w:r w:rsidRPr="00966358">
              <w:rPr>
                <w:rFonts w:ascii="GHEA Grapalat" w:hAnsi="GHEA Grapalat" w:cs="Arial"/>
              </w:rPr>
              <w:t>ամրագրման</w:t>
            </w:r>
            <w:proofErr w:type="spellEnd"/>
            <w:r w:rsidRPr="00966358">
              <w:rPr>
                <w:rFonts w:ascii="GHEA Grapalat" w:hAnsi="GHEA Grapalat"/>
              </w:rPr>
              <w:t xml:space="preserve"> </w:t>
            </w:r>
            <w:r w:rsidRPr="00966358">
              <w:rPr>
                <w:rFonts w:ascii="GHEA Grapalat" w:hAnsi="GHEA Grapalat" w:cs="Arial"/>
              </w:rPr>
              <w:t>ժամանակահատվածը</w:t>
            </w:r>
            <w:r w:rsidRPr="00966358">
              <w:rPr>
                <w:rFonts w:ascii="GHEA Grapalat" w:hAnsi="GHEA Grapalat"/>
              </w:rPr>
              <w:t xml:space="preserve">, </w:t>
            </w:r>
            <w:r w:rsidRPr="00966358">
              <w:rPr>
                <w:rFonts w:ascii="GHEA Grapalat" w:hAnsi="GHEA Grapalat" w:cs="Arial"/>
              </w:rPr>
              <w:t>մասնակիցներին</w:t>
            </w:r>
            <w:r w:rsidRPr="00966358">
              <w:rPr>
                <w:rFonts w:ascii="GHEA Grapalat" w:hAnsi="GHEA Grapalat"/>
              </w:rPr>
              <w:t xml:space="preserve"> (</w:t>
            </w:r>
            <w:r w:rsidRPr="00966358">
              <w:rPr>
                <w:rFonts w:ascii="GHEA Grapalat" w:hAnsi="GHEA Grapalat" w:cs="Arial"/>
              </w:rPr>
              <w:t>ոչ</w:t>
            </w:r>
            <w:r w:rsidRPr="00966358">
              <w:rPr>
                <w:rFonts w:ascii="GHEA Grapalat" w:hAnsi="GHEA Grapalat"/>
              </w:rPr>
              <w:t xml:space="preserve"> </w:t>
            </w:r>
            <w:r w:rsidRPr="00966358">
              <w:rPr>
                <w:rFonts w:ascii="GHEA Grapalat" w:hAnsi="GHEA Grapalat" w:cs="Arial"/>
              </w:rPr>
              <w:t>պարտադիր</w:t>
            </w:r>
            <w:r w:rsidRPr="00966358">
              <w:rPr>
                <w:rFonts w:ascii="GHEA Grapalat" w:hAnsi="GHEA Grapalat"/>
              </w:rPr>
              <w:t xml:space="preserve">), </w:t>
            </w:r>
            <w:r w:rsidRPr="00966358">
              <w:rPr>
                <w:rFonts w:ascii="GHEA Grapalat" w:hAnsi="GHEA Grapalat" w:cs="Arial"/>
              </w:rPr>
              <w:t>սենյակն</w:t>
            </w:r>
            <w:r w:rsidRPr="00966358">
              <w:rPr>
                <w:rFonts w:ascii="GHEA Grapalat" w:hAnsi="GHEA Grapalat"/>
              </w:rPr>
              <w:t xml:space="preserve"> </w:t>
            </w:r>
            <w:r w:rsidRPr="00966358">
              <w:rPr>
                <w:rFonts w:ascii="GHEA Grapalat" w:hAnsi="GHEA Grapalat" w:cs="Arial"/>
              </w:rPr>
              <w:t>ամրագրելու</w:t>
            </w:r>
            <w:r w:rsidRPr="00966358">
              <w:rPr>
                <w:rFonts w:ascii="GHEA Grapalat" w:hAnsi="GHEA Grapalat"/>
              </w:rPr>
              <w:t xml:space="preserve"> </w:t>
            </w:r>
            <w:r w:rsidRPr="00966358">
              <w:rPr>
                <w:rFonts w:ascii="GHEA Grapalat" w:hAnsi="GHEA Grapalat" w:cs="Arial"/>
              </w:rPr>
              <w:t>նպատակը</w:t>
            </w:r>
            <w:r w:rsidRPr="00966358">
              <w:rPr>
                <w:rFonts w:ascii="GHEA Grapalat" w:hAnsi="GHEA Grapalat"/>
              </w:rPr>
              <w:t xml:space="preserve"> </w:t>
            </w:r>
            <w:r w:rsidRPr="00966358">
              <w:rPr>
                <w:rFonts w:ascii="GHEA Grapalat" w:hAnsi="GHEA Grapalat" w:cs="Arial"/>
              </w:rPr>
              <w:t>և</w:t>
            </w:r>
            <w:r w:rsidRPr="00966358">
              <w:rPr>
                <w:rFonts w:ascii="GHEA Grapalat" w:hAnsi="GHEA Grapalat"/>
              </w:rPr>
              <w:t xml:space="preserve"> </w:t>
            </w:r>
            <w:r w:rsidRPr="00966358">
              <w:rPr>
                <w:rFonts w:ascii="GHEA Grapalat" w:hAnsi="GHEA Grapalat" w:cs="Arial"/>
              </w:rPr>
              <w:t>պահպանում</w:t>
            </w:r>
            <w:r w:rsidRPr="00966358">
              <w:rPr>
                <w:rFonts w:ascii="GHEA Grapalat" w:hAnsi="GHEA Grapalat"/>
              </w:rPr>
              <w:t xml:space="preserve"> </w:t>
            </w:r>
            <w:r w:rsidRPr="00966358">
              <w:rPr>
                <w:rFonts w:ascii="GHEA Grapalat" w:hAnsi="GHEA Grapalat" w:cs="Arial"/>
              </w:rPr>
              <w:t>է</w:t>
            </w:r>
            <w:r w:rsidRPr="00966358">
              <w:rPr>
                <w:rFonts w:ascii="GHEA Grapalat" w:hAnsi="GHEA Grapalat"/>
              </w:rPr>
              <w:t xml:space="preserve"> </w:t>
            </w:r>
            <w:r w:rsidRPr="00966358">
              <w:rPr>
                <w:rFonts w:ascii="GHEA Grapalat" w:hAnsi="GHEA Grapalat" w:cs="Arial"/>
              </w:rPr>
              <w:t>այն</w:t>
            </w:r>
            <w:r w:rsidRPr="00966358">
              <w:rPr>
                <w:rFonts w:ascii="GHEA Grapalat" w:hAnsi="GHEA Grapalat"/>
              </w:rPr>
              <w:t xml:space="preserve">: </w:t>
            </w:r>
            <w:r w:rsidRPr="00966358">
              <w:rPr>
                <w:rFonts w:ascii="GHEA Grapalat" w:hAnsi="GHEA Grapalat" w:cs="Arial"/>
              </w:rPr>
              <w:t>Պահպանելուց</w:t>
            </w:r>
            <w:r w:rsidRPr="00966358">
              <w:rPr>
                <w:rFonts w:ascii="GHEA Grapalat" w:hAnsi="GHEA Grapalat"/>
              </w:rPr>
              <w:t xml:space="preserve"> </w:t>
            </w:r>
            <w:r w:rsidRPr="00966358">
              <w:rPr>
                <w:rFonts w:ascii="GHEA Grapalat" w:hAnsi="GHEA Grapalat" w:cs="Arial"/>
              </w:rPr>
              <w:t>հետո</w:t>
            </w:r>
            <w:r w:rsidRPr="00966358">
              <w:rPr>
                <w:rFonts w:ascii="GHEA Grapalat" w:hAnsi="GHEA Grapalat"/>
              </w:rPr>
              <w:t xml:space="preserve"> </w:t>
            </w:r>
            <w:r w:rsidRPr="00966358">
              <w:rPr>
                <w:rFonts w:ascii="GHEA Grapalat" w:hAnsi="GHEA Grapalat" w:cs="Arial"/>
              </w:rPr>
              <w:t>սենյակն</w:t>
            </w:r>
            <w:r w:rsidRPr="00966358">
              <w:rPr>
                <w:rFonts w:ascii="GHEA Grapalat" w:hAnsi="GHEA Grapalat"/>
              </w:rPr>
              <w:t xml:space="preserve"> </w:t>
            </w:r>
            <w:r w:rsidRPr="00966358">
              <w:rPr>
                <w:rFonts w:ascii="GHEA Grapalat" w:hAnsi="GHEA Grapalat" w:cs="Arial"/>
              </w:rPr>
              <w:t>այլ</w:t>
            </w:r>
            <w:r w:rsidRPr="00966358">
              <w:rPr>
                <w:rFonts w:ascii="GHEA Grapalat" w:hAnsi="GHEA Grapalat"/>
              </w:rPr>
              <w:t xml:space="preserve"> </w:t>
            </w:r>
            <w:r w:rsidRPr="00966358">
              <w:rPr>
                <w:rFonts w:ascii="GHEA Grapalat" w:hAnsi="GHEA Grapalat" w:cs="Arial"/>
              </w:rPr>
              <w:t>օգտագործողների</w:t>
            </w:r>
            <w:r w:rsidRPr="00966358">
              <w:rPr>
                <w:rFonts w:ascii="GHEA Grapalat" w:hAnsi="GHEA Grapalat"/>
              </w:rPr>
              <w:t xml:space="preserve"> </w:t>
            </w:r>
            <w:r w:rsidRPr="00966358">
              <w:rPr>
                <w:rFonts w:ascii="GHEA Grapalat" w:hAnsi="GHEA Grapalat" w:cs="Arial"/>
              </w:rPr>
              <w:t>համար</w:t>
            </w:r>
            <w:r w:rsidRPr="00966358">
              <w:rPr>
                <w:rFonts w:ascii="GHEA Grapalat" w:hAnsi="GHEA Grapalat"/>
              </w:rPr>
              <w:t xml:space="preserve"> </w:t>
            </w:r>
            <w:r w:rsidRPr="00966358">
              <w:rPr>
                <w:rFonts w:ascii="GHEA Grapalat" w:hAnsi="GHEA Grapalat" w:cs="Arial"/>
              </w:rPr>
              <w:t>նշված</w:t>
            </w:r>
            <w:r w:rsidRPr="00966358">
              <w:rPr>
                <w:rFonts w:ascii="GHEA Grapalat" w:hAnsi="GHEA Grapalat"/>
              </w:rPr>
              <w:t xml:space="preserve"> </w:t>
            </w:r>
            <w:r w:rsidRPr="00966358">
              <w:rPr>
                <w:rFonts w:ascii="GHEA Grapalat" w:hAnsi="GHEA Grapalat" w:cs="Arial"/>
              </w:rPr>
              <w:t>ժամանակահատվածում</w:t>
            </w:r>
            <w:r w:rsidRPr="00966358">
              <w:rPr>
                <w:rFonts w:ascii="GHEA Grapalat" w:hAnsi="GHEA Grapalat"/>
              </w:rPr>
              <w:t xml:space="preserve"> </w:t>
            </w:r>
            <w:r w:rsidRPr="00966358">
              <w:rPr>
                <w:rFonts w:ascii="GHEA Grapalat" w:hAnsi="GHEA Grapalat" w:cs="Arial"/>
              </w:rPr>
              <w:t>անհասանելի</w:t>
            </w:r>
            <w:r w:rsidRPr="00966358">
              <w:rPr>
                <w:rFonts w:ascii="GHEA Grapalat" w:hAnsi="GHEA Grapalat"/>
              </w:rPr>
              <w:t xml:space="preserve"> </w:t>
            </w:r>
            <w:r w:rsidRPr="00966358">
              <w:rPr>
                <w:rFonts w:ascii="GHEA Grapalat" w:hAnsi="GHEA Grapalat" w:cs="Arial"/>
              </w:rPr>
              <w:t>է</w:t>
            </w:r>
            <w:r w:rsidRPr="00966358">
              <w:rPr>
                <w:rFonts w:ascii="GHEA Grapalat" w:hAnsi="GHEA Grapalat"/>
              </w:rPr>
              <w:t>:</w:t>
            </w:r>
          </w:p>
        </w:tc>
      </w:tr>
      <w:tr w:rsidR="0038120D" w:rsidRPr="00966358" w14:paraId="1446AE52"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00" w:type="pct"/>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080FFD1" w14:textId="77777777" w:rsidR="0038120D" w:rsidRPr="00966358" w:rsidRDefault="0038120D" w:rsidP="006C4975">
            <w:pPr>
              <w:numPr>
                <w:ilvl w:val="0"/>
                <w:numId w:val="21"/>
              </w:numPr>
              <w:spacing w:line="276" w:lineRule="auto"/>
              <w:ind w:left="0" w:right="209" w:firstLine="0"/>
              <w:contextualSpacing/>
              <w:rPr>
                <w:rFonts w:ascii="GHEA Grapalat" w:hAnsi="GHEA Grapalat"/>
                <w:sz w:val="22"/>
                <w:szCs w:val="22"/>
              </w:rPr>
            </w:pPr>
          </w:p>
        </w:tc>
        <w:tc>
          <w:tcPr>
            <w:tcW w:w="106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E2B9F0" w14:textId="77777777" w:rsidR="0038120D" w:rsidRPr="00966358" w:rsidRDefault="0038120D" w:rsidP="00AD2FDB">
            <w:pPr>
              <w:rPr>
                <w:rFonts w:ascii="GHEA Grapalat" w:hAnsi="GHEA Grapalat"/>
              </w:rPr>
            </w:pPr>
            <w:r w:rsidRPr="00966358">
              <w:rPr>
                <w:rFonts w:ascii="GHEA Grapalat" w:hAnsi="GHEA Grapalat"/>
              </w:rPr>
              <w:t>Բջջային հավելված</w:t>
            </w:r>
          </w:p>
        </w:tc>
        <w:tc>
          <w:tcPr>
            <w:tcW w:w="202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03EAD4" w14:textId="77777777" w:rsidR="0038120D" w:rsidRPr="00966358" w:rsidRDefault="0038120D" w:rsidP="006C4975">
            <w:pPr>
              <w:pStyle w:val="DESCRIPTION"/>
              <w:numPr>
                <w:ilvl w:val="0"/>
                <w:numId w:val="45"/>
              </w:numPr>
            </w:pPr>
            <w:r w:rsidRPr="00966358">
              <w:t xml:space="preserve">Բջջային հավելվածը պետք է օգտագործողներին հնարավորություն տա բիզնես գործընթացների շրջանակներում կառավարելու իրենց հանձնարարված խնդիրները: Այն առնվազն ներառում է առաջադրանքի մանրամասների դիտում, առաջադրանքի կարգավիճակի թարմացում, </w:t>
            </w:r>
            <w:proofErr w:type="spellStart"/>
            <w:r w:rsidRPr="00966358">
              <w:t>վերջնաժամկետների</w:t>
            </w:r>
            <w:proofErr w:type="spellEnd"/>
            <w:r w:rsidRPr="00966358">
              <w:t xml:space="preserve"> սահմանում և այլ </w:t>
            </w:r>
            <w:proofErr w:type="spellStart"/>
            <w:r w:rsidRPr="00966358">
              <w:t>օգտատերերի</w:t>
            </w:r>
            <w:proofErr w:type="spellEnd"/>
            <w:r w:rsidRPr="00966358">
              <w:t xml:space="preserve"> առաջադրանքների հանձնարարում:</w:t>
            </w:r>
          </w:p>
          <w:p w14:paraId="39549B29" w14:textId="77777777" w:rsidR="0038120D" w:rsidRPr="00966358" w:rsidRDefault="0038120D" w:rsidP="006C4975">
            <w:pPr>
              <w:pStyle w:val="DESCRIPTION"/>
              <w:numPr>
                <w:ilvl w:val="0"/>
                <w:numId w:val="45"/>
              </w:numPr>
            </w:pPr>
            <w:r w:rsidRPr="00966358">
              <w:t xml:space="preserve">Օգտագործողները պետք է ժամանակի իրական ռեժիմում ստանան </w:t>
            </w:r>
            <w:proofErr w:type="spellStart"/>
            <w:r w:rsidRPr="00966358">
              <w:t>ծանուցումներ</w:t>
            </w:r>
            <w:proofErr w:type="spellEnd"/>
            <w:r w:rsidRPr="00966358">
              <w:t xml:space="preserve"> և </w:t>
            </w:r>
            <w:proofErr w:type="spellStart"/>
            <w:r w:rsidRPr="00966358">
              <w:t>զգուշացումներ</w:t>
            </w:r>
            <w:proofErr w:type="spellEnd"/>
            <w:r w:rsidRPr="00966358">
              <w:t xml:space="preserve"> առնվազն սպասվող առաջադրանքների, </w:t>
            </w:r>
            <w:proofErr w:type="spellStart"/>
            <w:r w:rsidRPr="00966358">
              <w:t>վերջնաժամկետների</w:t>
            </w:r>
            <w:proofErr w:type="spellEnd"/>
            <w:r w:rsidRPr="00966358">
              <w:t xml:space="preserve"> </w:t>
            </w:r>
            <w:proofErr w:type="spellStart"/>
            <w:r w:rsidRPr="00966358">
              <w:t>հիշեցումների</w:t>
            </w:r>
            <w:proofErr w:type="spellEnd"/>
            <w:r w:rsidRPr="00966358">
              <w:t xml:space="preserve"> կամ հայտի փուլի </w:t>
            </w:r>
            <w:proofErr w:type="spellStart"/>
            <w:r w:rsidRPr="00966358">
              <w:t>թարմացումների</w:t>
            </w:r>
            <w:proofErr w:type="spellEnd"/>
            <w:r w:rsidRPr="00966358">
              <w:t xml:space="preserve"> մասին:</w:t>
            </w:r>
          </w:p>
          <w:p w14:paraId="7DD14D0E" w14:textId="77777777" w:rsidR="0038120D" w:rsidRPr="00966358" w:rsidRDefault="0038120D" w:rsidP="006C4975">
            <w:pPr>
              <w:pStyle w:val="DESCRIPTION"/>
              <w:numPr>
                <w:ilvl w:val="0"/>
                <w:numId w:val="45"/>
              </w:numPr>
            </w:pPr>
            <w:r w:rsidRPr="00966358">
              <w:t xml:space="preserve">Բջջային հավելվածը պետք է օգտագործողներին թույլ տա լրացնել էլեկտրոնային </w:t>
            </w:r>
            <w:proofErr w:type="spellStart"/>
            <w:r w:rsidRPr="00966358">
              <w:t>ձևաթղթեր</w:t>
            </w:r>
            <w:proofErr w:type="spellEnd"/>
            <w:r w:rsidRPr="00966358">
              <w:t xml:space="preserve">, </w:t>
            </w:r>
            <w:proofErr w:type="spellStart"/>
            <w:r w:rsidRPr="00966358">
              <w:t>վերբեռնել</w:t>
            </w:r>
            <w:proofErr w:type="spellEnd"/>
            <w:r w:rsidRPr="00966358">
              <w:t xml:space="preserve"> փաստաթղթեր և կցել դրանք համապատասխան </w:t>
            </w:r>
            <w:proofErr w:type="spellStart"/>
            <w:r w:rsidRPr="00966358">
              <w:t>առաջադրանքներին</w:t>
            </w:r>
            <w:proofErr w:type="spellEnd"/>
            <w:r w:rsidRPr="00966358">
              <w:t>:</w:t>
            </w:r>
          </w:p>
          <w:p w14:paraId="61861822" w14:textId="77777777" w:rsidR="0038120D" w:rsidRPr="00966358" w:rsidRDefault="0038120D" w:rsidP="0023542B">
            <w:pPr>
              <w:pStyle w:val="DESCRIPTION"/>
            </w:pPr>
          </w:p>
        </w:tc>
        <w:tc>
          <w:tcPr>
            <w:tcW w:w="1705" w:type="pct"/>
            <w:gridSpan w:val="2"/>
            <w:tcBorders>
              <w:top w:val="single" w:sz="4" w:space="0" w:color="auto"/>
              <w:left w:val="single" w:sz="4" w:space="0" w:color="auto"/>
              <w:bottom w:val="single" w:sz="4" w:space="0" w:color="auto"/>
              <w:right w:val="single" w:sz="4" w:space="0" w:color="auto"/>
            </w:tcBorders>
          </w:tcPr>
          <w:p w14:paraId="7058A88A" w14:textId="77777777" w:rsidR="0038120D" w:rsidRPr="00966358" w:rsidRDefault="0038120D" w:rsidP="00AD2FDB">
            <w:pPr>
              <w:rPr>
                <w:rFonts w:ascii="GHEA Grapalat" w:eastAsiaTheme="minorHAnsi" w:hAnsi="GHEA Grapalat"/>
              </w:rPr>
            </w:pPr>
            <w:r w:rsidRPr="00966358">
              <w:rPr>
                <w:rFonts w:ascii="GHEA Grapalat" w:eastAsiaTheme="minorHAnsi" w:hAnsi="GHEA Grapalat"/>
              </w:rPr>
              <w:t xml:space="preserve">Օգտագործողը բջջային հավելվածում ստանում է ծանուցում նոր առաջադրանքի մասին, բացում է ծանուցումը և ստուգում առաջադրանքի վերաբերյալ տեղեկատվությունը, օրինակ՝ ով է հանձնարարել, երբ և թեման: Առաջադրանքը կատարելուց հետո </w:t>
            </w:r>
            <w:proofErr w:type="spellStart"/>
            <w:r w:rsidRPr="00966358">
              <w:rPr>
                <w:rFonts w:ascii="GHEA Grapalat" w:eastAsiaTheme="minorHAnsi" w:hAnsi="GHEA Grapalat"/>
              </w:rPr>
              <w:t>օգտատերը</w:t>
            </w:r>
            <w:proofErr w:type="spellEnd"/>
            <w:r w:rsidRPr="00966358">
              <w:rPr>
                <w:rFonts w:ascii="GHEA Grapalat" w:eastAsiaTheme="minorHAnsi" w:hAnsi="GHEA Grapalat"/>
              </w:rPr>
              <w:t xml:space="preserve"> բացում է այն և նշում որպես ավարտված:</w:t>
            </w:r>
          </w:p>
        </w:tc>
      </w:tr>
      <w:tr w:rsidR="0038120D" w:rsidRPr="00966358" w14:paraId="16B2F219"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6"/>
            <w:tcBorders>
              <w:top w:val="single" w:sz="4" w:space="0" w:color="auto"/>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tcPr>
          <w:p w14:paraId="769A40C0" w14:textId="77777777" w:rsidR="0038120D" w:rsidRPr="00966358" w:rsidRDefault="0038120D" w:rsidP="00AD2FDB">
            <w:pPr>
              <w:rPr>
                <w:rFonts w:ascii="GHEA Grapalat" w:hAnsi="GHEA Grapalat"/>
                <w:sz w:val="22"/>
                <w:vertAlign w:val="subscript"/>
              </w:rPr>
            </w:pPr>
          </w:p>
        </w:tc>
      </w:tr>
      <w:tr w:rsidR="0038120D" w:rsidRPr="00966358" w14:paraId="61F7802A"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tcPr>
          <w:p w14:paraId="69FE75BB" w14:textId="77777777" w:rsidR="0038120D" w:rsidRPr="00966358" w:rsidRDefault="0038120D" w:rsidP="00AD2FDB">
            <w:pPr>
              <w:rPr>
                <w:rFonts w:ascii="GHEA Grapalat" w:hAnsi="GHEA Grapalat"/>
                <w:sz w:val="22"/>
                <w:vertAlign w:val="subscript"/>
              </w:rPr>
            </w:pPr>
          </w:p>
        </w:tc>
      </w:tr>
      <w:tr w:rsidR="0038120D" w:rsidRPr="00966358" w14:paraId="083A7A09" w14:textId="77777777" w:rsidTr="00AD2F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64" w:type="pct"/>
          <w:wAfter w:w="34" w:type="pct"/>
        </w:trPr>
        <w:tc>
          <w:tcPr>
            <w:tcW w:w="4802" w:type="pct"/>
            <w:gridSpan w:val="4"/>
            <w:tcBorders>
              <w:top w:val="single" w:sz="4" w:space="0" w:color="auto"/>
              <w:left w:val="single" w:sz="4" w:space="0" w:color="FFFFFF" w:themeColor="background1"/>
              <w:bottom w:val="single" w:sz="4" w:space="0" w:color="FFFFFF" w:themeColor="background1"/>
              <w:right w:val="single" w:sz="4" w:space="0" w:color="FFFFFF" w:themeColor="background1"/>
            </w:tcBorders>
            <w:tcMar>
              <w:top w:w="0" w:type="dxa"/>
              <w:left w:w="108" w:type="dxa"/>
              <w:bottom w:w="0" w:type="dxa"/>
              <w:right w:w="108" w:type="dxa"/>
            </w:tcMar>
          </w:tcPr>
          <w:p w14:paraId="6EFCC769" w14:textId="77777777" w:rsidR="0038120D" w:rsidRPr="00966358" w:rsidRDefault="0038120D" w:rsidP="00AD2FDB">
            <w:pPr>
              <w:jc w:val="center"/>
              <w:rPr>
                <w:rFonts w:ascii="GHEA Grapalat" w:hAnsi="GHEA Grapalat"/>
                <w:sz w:val="22"/>
              </w:rPr>
            </w:pPr>
          </w:p>
          <w:p w14:paraId="727B0685" w14:textId="28C600BB" w:rsidR="0038120D" w:rsidRPr="00966358" w:rsidRDefault="00A928D8" w:rsidP="00AD2FDB">
            <w:pPr>
              <w:rPr>
                <w:rFonts w:ascii="GHEA Grapalat" w:hAnsi="GHEA Grapalat"/>
                <w:sz w:val="22"/>
              </w:rPr>
            </w:pPr>
            <w:r w:rsidRPr="00966358">
              <w:rPr>
                <w:rFonts w:ascii="GHEA Grapalat" w:hAnsi="GHEA Grapalat"/>
                <w:sz w:val="22"/>
              </w:rPr>
              <w:t>Ստորև</w:t>
            </w:r>
            <w:r w:rsidR="0038120D" w:rsidRPr="00966358">
              <w:rPr>
                <w:rFonts w:ascii="GHEA Grapalat" w:hAnsi="GHEA Grapalat"/>
                <w:sz w:val="22"/>
              </w:rPr>
              <w:t xml:space="preserve"> ներկայացված են այն գործընթացները, որոնք պետք է իրականացվեն ՏԿՀ-ում։</w:t>
            </w:r>
          </w:p>
          <w:p w14:paraId="74B6146C" w14:textId="77777777" w:rsidR="0038120D" w:rsidRPr="00966358" w:rsidRDefault="0038120D" w:rsidP="00AD2FDB">
            <w:pPr>
              <w:rPr>
                <w:rFonts w:ascii="GHEA Grapalat" w:hAnsi="GHEA Grapalat"/>
                <w:sz w:val="22"/>
                <w:lang w:val="en-US"/>
              </w:rPr>
            </w:pPr>
            <w:r w:rsidRPr="00966358">
              <w:rPr>
                <w:rFonts w:ascii="GHEA Grapalat" w:hAnsi="GHEA Grapalat"/>
                <w:sz w:val="22"/>
                <w:szCs w:val="22"/>
              </w:rPr>
              <w:object w:dxaOrig="1543" w:dyaOrig="1000" w14:anchorId="3F70FA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78.25pt;height:48.85pt" o:ole="">
                  <v:imagedata r:id="rId24" o:title=""/>
                </v:shape>
                <o:OLEObject Type="Embed" ProgID="AcroExch.Document.DC" ShapeID="_x0000_i1053" DrawAspect="Icon" ObjectID="_1763808069" r:id="rId25"/>
              </w:object>
            </w:r>
            <w:r w:rsidRPr="00966358">
              <w:rPr>
                <w:rFonts w:ascii="GHEA Grapalat" w:hAnsi="GHEA Grapalat"/>
                <w:sz w:val="22"/>
                <w:szCs w:val="22"/>
              </w:rPr>
              <w:object w:dxaOrig="1543" w:dyaOrig="1000" w14:anchorId="6C4E89E1">
                <v:shape id="_x0000_i1054" type="#_x0000_t75" style="width:78.25pt;height:48.85pt" o:ole="">
                  <v:imagedata r:id="rId26" o:title=""/>
                </v:shape>
                <o:OLEObject Type="Embed" ProgID="AcroExch.Document.DC" ShapeID="_x0000_i1054" DrawAspect="Icon" ObjectID="_1763808070" r:id="rId27"/>
              </w:object>
            </w:r>
            <w:r w:rsidRPr="00966358">
              <w:rPr>
                <w:rFonts w:ascii="GHEA Grapalat" w:hAnsi="GHEA Grapalat"/>
                <w:sz w:val="22"/>
                <w:szCs w:val="22"/>
              </w:rPr>
              <w:object w:dxaOrig="1543" w:dyaOrig="1000" w14:anchorId="1C0C6950">
                <v:shape id="_x0000_i1055" type="#_x0000_t75" style="width:78.25pt;height:48.85pt" o:ole="">
                  <v:imagedata r:id="rId28" o:title=""/>
                </v:shape>
                <o:OLEObject Type="Embed" ProgID="AcroExch.Document.DC" ShapeID="_x0000_i1055" DrawAspect="Icon" ObjectID="_1763808071" r:id="rId29"/>
              </w:object>
            </w:r>
            <w:r w:rsidRPr="00966358">
              <w:rPr>
                <w:rFonts w:ascii="GHEA Grapalat" w:hAnsi="GHEA Grapalat"/>
                <w:sz w:val="22"/>
                <w:szCs w:val="22"/>
              </w:rPr>
              <w:object w:dxaOrig="1543" w:dyaOrig="1000" w14:anchorId="2330DD2F">
                <v:shape id="_x0000_i1056" type="#_x0000_t75" style="width:78.25pt;height:48.85pt" o:ole="">
                  <v:imagedata r:id="rId30" o:title=""/>
                </v:shape>
                <o:OLEObject Type="Embed" ProgID="AcroExch.Document.DC" ShapeID="_x0000_i1056" DrawAspect="Icon" ObjectID="_1763808072" r:id="rId31"/>
              </w:object>
            </w:r>
            <w:r w:rsidRPr="00966358">
              <w:rPr>
                <w:rFonts w:ascii="GHEA Grapalat" w:hAnsi="GHEA Grapalat"/>
                <w:sz w:val="22"/>
                <w:szCs w:val="22"/>
              </w:rPr>
              <w:object w:dxaOrig="1543" w:dyaOrig="1000" w14:anchorId="24A2139E">
                <v:shape id="_x0000_i1057" type="#_x0000_t75" style="width:78.25pt;height:48.85pt" o:ole="">
                  <v:imagedata r:id="rId32" o:title=""/>
                </v:shape>
                <o:OLEObject Type="Embed" ProgID="AcroExch.Document.DC" ShapeID="_x0000_i1057" DrawAspect="Icon" ObjectID="_1763808073" r:id="rId33"/>
              </w:object>
            </w:r>
            <w:r w:rsidRPr="00966358">
              <w:rPr>
                <w:rFonts w:ascii="GHEA Grapalat" w:hAnsi="GHEA Grapalat"/>
                <w:sz w:val="22"/>
                <w:szCs w:val="22"/>
              </w:rPr>
              <w:object w:dxaOrig="1543" w:dyaOrig="1000" w14:anchorId="78D74912">
                <v:shape id="_x0000_i1058" type="#_x0000_t75" style="width:78.25pt;height:48.85pt" o:ole="">
                  <v:imagedata r:id="rId34" o:title=""/>
                </v:shape>
                <o:OLEObject Type="Embed" ProgID="AcroExch.Document.DC" ShapeID="_x0000_i1058" DrawAspect="Icon" ObjectID="_1763808074" r:id="rId35"/>
              </w:object>
            </w:r>
            <w:r w:rsidRPr="00966358">
              <w:rPr>
                <w:rFonts w:ascii="GHEA Grapalat" w:hAnsi="GHEA Grapalat"/>
                <w:sz w:val="22"/>
                <w:szCs w:val="22"/>
              </w:rPr>
              <w:object w:dxaOrig="1520" w:dyaOrig="987" w14:anchorId="761B2BFA">
                <v:shape id="_x0000_i1059" type="#_x0000_t75" style="width:76.4pt;height:48.85pt" o:ole="">
                  <v:imagedata r:id="rId36" o:title=""/>
                </v:shape>
                <o:OLEObject Type="Embed" ProgID="Excel.Sheet.12" ShapeID="_x0000_i1059" DrawAspect="Icon" ObjectID="_1763808075" r:id="rId37"/>
              </w:object>
            </w:r>
          </w:p>
        </w:tc>
      </w:tr>
    </w:tbl>
    <w:p w14:paraId="4668560E" w14:textId="52E6AFAB" w:rsidR="0038120D" w:rsidRPr="00966358" w:rsidRDefault="0038120D" w:rsidP="00A33F07">
      <w:pPr>
        <w:pStyle w:val="S1-Header2"/>
        <w:numPr>
          <w:ilvl w:val="0"/>
          <w:numId w:val="47"/>
        </w:numPr>
      </w:pPr>
      <w:bookmarkStart w:id="1246" w:name="_Toc152753925"/>
      <w:bookmarkStart w:id="1247" w:name="_Toc152946833"/>
      <w:bookmarkStart w:id="1248" w:name="_Toc152947289"/>
      <w:bookmarkStart w:id="1249" w:name="_Toc152947498"/>
      <w:r w:rsidRPr="00966358">
        <w:t xml:space="preserve">Ճարտարապետական պահանջներ, որոնք պետք է </w:t>
      </w:r>
      <w:r w:rsidR="00833D62" w:rsidRPr="00966358">
        <w:t>բավարար</w:t>
      </w:r>
      <w:r w:rsidRPr="00966358">
        <w:t>վեն ՏԿՀ-ի կողմից</w:t>
      </w:r>
      <w:bookmarkEnd w:id="1246"/>
      <w:bookmarkEnd w:id="1247"/>
      <w:bookmarkEnd w:id="1248"/>
      <w:bookmarkEnd w:id="1249"/>
      <w:r w:rsidRPr="00966358">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58"/>
        <w:gridCol w:w="3265"/>
        <w:gridCol w:w="5913"/>
      </w:tblGrid>
      <w:tr w:rsidR="0038120D" w:rsidRPr="00966358" w14:paraId="3826EAD4" w14:textId="77777777" w:rsidTr="00AD2FDB">
        <w:trPr>
          <w:trHeight w:val="600"/>
        </w:trPr>
        <w:tc>
          <w:tcPr>
            <w:tcW w:w="218" w:type="pct"/>
            <w:shd w:val="clear" w:color="auto" w:fill="808080" w:themeFill="background1" w:themeFillShade="80"/>
            <w:tcMar>
              <w:top w:w="0" w:type="dxa"/>
              <w:left w:w="108" w:type="dxa"/>
              <w:bottom w:w="0" w:type="dxa"/>
              <w:right w:w="108" w:type="dxa"/>
            </w:tcMar>
            <w:vAlign w:val="center"/>
          </w:tcPr>
          <w:p w14:paraId="2BBA2610"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No.</w:t>
            </w:r>
          </w:p>
        </w:tc>
        <w:tc>
          <w:tcPr>
            <w:tcW w:w="1711" w:type="pct"/>
            <w:shd w:val="clear" w:color="auto" w:fill="808080" w:themeFill="background1" w:themeFillShade="80"/>
            <w:tcMar>
              <w:top w:w="0" w:type="dxa"/>
              <w:left w:w="108" w:type="dxa"/>
              <w:bottom w:w="0" w:type="dxa"/>
              <w:right w:w="108" w:type="dxa"/>
            </w:tcMar>
            <w:vAlign w:val="center"/>
          </w:tcPr>
          <w:p w14:paraId="1F52F886"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Պահանջներ</w:t>
            </w:r>
          </w:p>
        </w:tc>
        <w:tc>
          <w:tcPr>
            <w:tcW w:w="3071" w:type="pct"/>
            <w:shd w:val="clear" w:color="auto" w:fill="808080" w:themeFill="background1" w:themeFillShade="80"/>
            <w:tcMar>
              <w:top w:w="0" w:type="dxa"/>
              <w:left w:w="108" w:type="dxa"/>
              <w:bottom w:w="0" w:type="dxa"/>
              <w:right w:w="108" w:type="dxa"/>
            </w:tcMar>
            <w:vAlign w:val="center"/>
          </w:tcPr>
          <w:p w14:paraId="4D14F5CF"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Նկարագրություն</w:t>
            </w:r>
          </w:p>
        </w:tc>
      </w:tr>
      <w:tr w:rsidR="0038120D" w:rsidRPr="00966358" w14:paraId="4CEE61FF" w14:textId="77777777" w:rsidTr="00AD2FDB">
        <w:tc>
          <w:tcPr>
            <w:tcW w:w="218" w:type="pct"/>
            <w:tcMar>
              <w:top w:w="0" w:type="dxa"/>
              <w:left w:w="108" w:type="dxa"/>
              <w:bottom w:w="0" w:type="dxa"/>
              <w:right w:w="108" w:type="dxa"/>
            </w:tcMar>
          </w:tcPr>
          <w:p w14:paraId="480B9EAE" w14:textId="77777777" w:rsidR="0038120D" w:rsidRPr="00966358" w:rsidRDefault="0038120D" w:rsidP="006C4975">
            <w:pPr>
              <w:numPr>
                <w:ilvl w:val="0"/>
                <w:numId w:val="23"/>
              </w:numPr>
              <w:spacing w:line="276" w:lineRule="auto"/>
              <w:ind w:left="0" w:firstLine="0"/>
              <w:contextualSpacing/>
              <w:jc w:val="both"/>
              <w:rPr>
                <w:rFonts w:ascii="GHEA Grapalat" w:hAnsi="GHEA Grapalat"/>
                <w:sz w:val="22"/>
              </w:rPr>
            </w:pPr>
          </w:p>
        </w:tc>
        <w:tc>
          <w:tcPr>
            <w:tcW w:w="1711" w:type="pct"/>
            <w:tcMar>
              <w:top w:w="0" w:type="dxa"/>
              <w:left w:w="108" w:type="dxa"/>
              <w:bottom w:w="0" w:type="dxa"/>
              <w:right w:w="108" w:type="dxa"/>
            </w:tcMar>
          </w:tcPr>
          <w:p w14:paraId="00D366FC" w14:textId="77777777" w:rsidR="0038120D" w:rsidRPr="00966358" w:rsidRDefault="0038120D" w:rsidP="00AD2FDB">
            <w:pPr>
              <w:rPr>
                <w:rFonts w:ascii="GHEA Grapalat" w:hAnsi="GHEA Grapalat"/>
              </w:rPr>
            </w:pPr>
            <w:r w:rsidRPr="00966358">
              <w:rPr>
                <w:rFonts w:ascii="GHEA Grapalat" w:hAnsi="GHEA Grapalat"/>
              </w:rPr>
              <w:t>Գործառնական համակարգ</w:t>
            </w:r>
            <w:r w:rsidRPr="00966358">
              <w:rPr>
                <w:rFonts w:ascii="MS Gothic" w:hAnsi="MS Gothic" w:cs="MS Gothic"/>
              </w:rPr>
              <w:t>․</w:t>
            </w:r>
            <w:r w:rsidRPr="00966358">
              <w:rPr>
                <w:rFonts w:ascii="GHEA Grapalat" w:hAnsi="GHEA Grapalat"/>
              </w:rPr>
              <w:t xml:space="preserve"> ցանկալի է Windows Server 16 կամ 19</w:t>
            </w:r>
          </w:p>
        </w:tc>
        <w:tc>
          <w:tcPr>
            <w:tcW w:w="3071" w:type="pct"/>
            <w:tcMar>
              <w:top w:w="0" w:type="dxa"/>
              <w:left w:w="108" w:type="dxa"/>
              <w:bottom w:w="0" w:type="dxa"/>
              <w:right w:w="108" w:type="dxa"/>
            </w:tcMar>
          </w:tcPr>
          <w:p w14:paraId="492288FE" w14:textId="77777777" w:rsidR="0038120D" w:rsidRPr="00966358" w:rsidRDefault="0038120D" w:rsidP="00AD2FDB">
            <w:pPr>
              <w:jc w:val="both"/>
              <w:rPr>
                <w:rFonts w:ascii="GHEA Grapalat" w:hAnsi="GHEA Grapalat"/>
              </w:rPr>
            </w:pPr>
            <w:r w:rsidRPr="00966358">
              <w:rPr>
                <w:rFonts w:ascii="GHEA Grapalat" w:hAnsi="GHEA Grapalat"/>
              </w:rPr>
              <w:t>Ցանկալի է, որ համակարգը սահուն աշխատի Windows Server 16-ում կամ 19-ում</w:t>
            </w:r>
          </w:p>
        </w:tc>
      </w:tr>
      <w:tr w:rsidR="0038120D" w:rsidRPr="00966358" w14:paraId="51E30C5D" w14:textId="77777777" w:rsidTr="00AD2FDB">
        <w:tc>
          <w:tcPr>
            <w:tcW w:w="218" w:type="pct"/>
            <w:tcMar>
              <w:top w:w="0" w:type="dxa"/>
              <w:left w:w="108" w:type="dxa"/>
              <w:bottom w:w="0" w:type="dxa"/>
              <w:right w:w="108" w:type="dxa"/>
            </w:tcMar>
          </w:tcPr>
          <w:p w14:paraId="70326440" w14:textId="77777777" w:rsidR="0038120D" w:rsidRPr="00966358" w:rsidRDefault="0038120D" w:rsidP="006C4975">
            <w:pPr>
              <w:numPr>
                <w:ilvl w:val="0"/>
                <w:numId w:val="23"/>
              </w:numPr>
              <w:spacing w:line="276" w:lineRule="auto"/>
              <w:ind w:left="0" w:firstLine="0"/>
              <w:contextualSpacing/>
              <w:jc w:val="both"/>
              <w:rPr>
                <w:rFonts w:ascii="GHEA Grapalat" w:hAnsi="GHEA Grapalat"/>
                <w:sz w:val="22"/>
              </w:rPr>
            </w:pPr>
          </w:p>
        </w:tc>
        <w:tc>
          <w:tcPr>
            <w:tcW w:w="1711" w:type="pct"/>
            <w:tcMar>
              <w:top w:w="0" w:type="dxa"/>
              <w:left w:w="108" w:type="dxa"/>
              <w:bottom w:w="0" w:type="dxa"/>
              <w:right w:w="108" w:type="dxa"/>
            </w:tcMar>
          </w:tcPr>
          <w:p w14:paraId="583CEBAD" w14:textId="77777777" w:rsidR="0038120D" w:rsidRPr="00966358" w:rsidRDefault="0038120D" w:rsidP="00AD2FDB">
            <w:pPr>
              <w:rPr>
                <w:rFonts w:ascii="GHEA Grapalat" w:hAnsi="GHEA Grapalat"/>
              </w:rPr>
            </w:pPr>
            <w:r w:rsidRPr="00966358">
              <w:rPr>
                <w:rFonts w:ascii="GHEA Grapalat" w:hAnsi="GHEA Grapalat"/>
              </w:rPr>
              <w:t>Տվյալների բազայի պահանջ</w:t>
            </w:r>
            <w:r w:rsidRPr="00966358">
              <w:rPr>
                <w:rFonts w:ascii="MS Gothic" w:hAnsi="MS Gothic" w:cs="MS Gothic"/>
              </w:rPr>
              <w:t>․</w:t>
            </w:r>
            <w:r w:rsidRPr="00966358">
              <w:rPr>
                <w:rFonts w:ascii="GHEA Grapalat" w:hAnsi="GHEA Grapalat"/>
              </w:rPr>
              <w:t xml:space="preserve"> ցանկալի է DBMS, MS SQL SERVER</w:t>
            </w:r>
          </w:p>
        </w:tc>
        <w:tc>
          <w:tcPr>
            <w:tcW w:w="3071" w:type="pct"/>
            <w:tcMar>
              <w:top w:w="0" w:type="dxa"/>
              <w:left w:w="108" w:type="dxa"/>
              <w:bottom w:w="0" w:type="dxa"/>
              <w:right w:w="108" w:type="dxa"/>
            </w:tcMar>
          </w:tcPr>
          <w:p w14:paraId="342A3293" w14:textId="77777777" w:rsidR="0038120D" w:rsidRPr="00966358" w:rsidRDefault="0038120D" w:rsidP="00AD2FDB">
            <w:pPr>
              <w:jc w:val="both"/>
              <w:rPr>
                <w:rFonts w:ascii="GHEA Grapalat" w:hAnsi="GHEA Grapalat"/>
                <w:color w:val="000000" w:themeColor="text1"/>
              </w:rPr>
            </w:pPr>
            <w:r w:rsidRPr="00966358">
              <w:rPr>
                <w:rFonts w:ascii="GHEA Grapalat" w:hAnsi="GHEA Grapalat"/>
                <w:color w:val="000000" w:themeColor="text1"/>
              </w:rPr>
              <w:t xml:space="preserve">Համակարգը պետք է կապված լինի հետևյալ տվյալների </w:t>
            </w:r>
            <w:proofErr w:type="spellStart"/>
            <w:r w:rsidRPr="00966358">
              <w:rPr>
                <w:rFonts w:ascii="GHEA Grapalat" w:hAnsi="GHEA Grapalat"/>
                <w:color w:val="000000" w:themeColor="text1"/>
              </w:rPr>
              <w:t>բազաներից</w:t>
            </w:r>
            <w:proofErr w:type="spellEnd"/>
            <w:r w:rsidRPr="00966358">
              <w:rPr>
                <w:rFonts w:ascii="GHEA Grapalat" w:hAnsi="GHEA Grapalat"/>
                <w:color w:val="000000" w:themeColor="text1"/>
              </w:rPr>
              <w:t xml:space="preserve"> առնվազն մեկի հետ՝ DBMS, MS SQL SERVER, </w:t>
            </w:r>
            <w:proofErr w:type="spellStart"/>
            <w:r w:rsidRPr="00966358">
              <w:rPr>
                <w:rFonts w:ascii="GHEA Grapalat" w:hAnsi="GHEA Grapalat"/>
                <w:color w:val="000000" w:themeColor="text1"/>
              </w:rPr>
              <w:t>Oracle</w:t>
            </w:r>
            <w:proofErr w:type="spellEnd"/>
            <w:r w:rsidRPr="00966358">
              <w:rPr>
                <w:rFonts w:ascii="GHEA Grapalat" w:hAnsi="GHEA Grapalat"/>
                <w:color w:val="000000" w:themeColor="text1"/>
              </w:rPr>
              <w:t xml:space="preserve">, </w:t>
            </w:r>
            <w:proofErr w:type="spellStart"/>
            <w:r w:rsidRPr="00966358">
              <w:rPr>
                <w:rFonts w:ascii="GHEA Grapalat" w:hAnsi="GHEA Grapalat"/>
                <w:color w:val="000000" w:themeColor="text1"/>
              </w:rPr>
              <w:t>PostgreSQL</w:t>
            </w:r>
            <w:proofErr w:type="spellEnd"/>
            <w:r w:rsidRPr="00966358">
              <w:rPr>
                <w:rFonts w:ascii="GHEA Grapalat" w:hAnsi="GHEA Grapalat"/>
                <w:color w:val="000000" w:themeColor="text1"/>
              </w:rPr>
              <w:t xml:space="preserve">, </w:t>
            </w:r>
            <w:proofErr w:type="spellStart"/>
            <w:r w:rsidRPr="00966358">
              <w:rPr>
                <w:rFonts w:ascii="GHEA Grapalat" w:hAnsi="GHEA Grapalat"/>
                <w:color w:val="000000" w:themeColor="text1"/>
              </w:rPr>
              <w:t>MySQL-Maria</w:t>
            </w:r>
            <w:proofErr w:type="spellEnd"/>
            <w:r w:rsidRPr="00966358">
              <w:rPr>
                <w:rFonts w:ascii="GHEA Grapalat" w:hAnsi="GHEA Grapalat"/>
                <w:color w:val="000000" w:themeColor="text1"/>
              </w:rPr>
              <w:t xml:space="preserve"> DB։</w:t>
            </w:r>
          </w:p>
        </w:tc>
      </w:tr>
      <w:tr w:rsidR="0038120D" w:rsidRPr="00966358" w14:paraId="0E630CDA" w14:textId="77777777" w:rsidTr="00AD2FDB">
        <w:tc>
          <w:tcPr>
            <w:tcW w:w="218" w:type="pct"/>
            <w:tcMar>
              <w:top w:w="0" w:type="dxa"/>
              <w:left w:w="108" w:type="dxa"/>
              <w:bottom w:w="0" w:type="dxa"/>
              <w:right w:w="108" w:type="dxa"/>
            </w:tcMar>
          </w:tcPr>
          <w:p w14:paraId="0E5E3942" w14:textId="77777777" w:rsidR="0038120D" w:rsidRPr="00966358" w:rsidRDefault="0038120D" w:rsidP="006C4975">
            <w:pPr>
              <w:numPr>
                <w:ilvl w:val="0"/>
                <w:numId w:val="23"/>
              </w:numPr>
              <w:spacing w:line="276" w:lineRule="auto"/>
              <w:ind w:left="0" w:firstLine="0"/>
              <w:contextualSpacing/>
              <w:jc w:val="both"/>
              <w:rPr>
                <w:rFonts w:ascii="GHEA Grapalat" w:hAnsi="GHEA Grapalat"/>
                <w:sz w:val="22"/>
              </w:rPr>
            </w:pPr>
          </w:p>
        </w:tc>
        <w:tc>
          <w:tcPr>
            <w:tcW w:w="1711" w:type="pct"/>
            <w:tcMar>
              <w:top w:w="0" w:type="dxa"/>
              <w:left w:w="108" w:type="dxa"/>
              <w:bottom w:w="0" w:type="dxa"/>
              <w:right w:w="108" w:type="dxa"/>
            </w:tcMar>
          </w:tcPr>
          <w:p w14:paraId="4FC75AEA" w14:textId="77777777" w:rsidR="0038120D" w:rsidRPr="00966358" w:rsidRDefault="0038120D" w:rsidP="00AD2FDB">
            <w:pPr>
              <w:rPr>
                <w:rFonts w:ascii="GHEA Grapalat" w:hAnsi="GHEA Grapalat"/>
              </w:rPr>
            </w:pPr>
            <w:proofErr w:type="spellStart"/>
            <w:r w:rsidRPr="00966358">
              <w:rPr>
                <w:rFonts w:ascii="GHEA Grapalat" w:hAnsi="GHEA Grapalat"/>
              </w:rPr>
              <w:t>Ինտեգրված</w:t>
            </w:r>
            <w:proofErr w:type="spellEnd"/>
            <w:r w:rsidRPr="00966358">
              <w:rPr>
                <w:rFonts w:ascii="GHEA Grapalat" w:hAnsi="GHEA Grapalat"/>
              </w:rPr>
              <w:t xml:space="preserve"> է </w:t>
            </w:r>
            <w:proofErr w:type="spellStart"/>
            <w:r w:rsidRPr="00966358">
              <w:rPr>
                <w:rFonts w:ascii="GHEA Grapalat" w:hAnsi="GHEA Grapalat"/>
              </w:rPr>
              <w:t>մշտադիտարկման</w:t>
            </w:r>
            <w:proofErr w:type="spellEnd"/>
            <w:r w:rsidRPr="00966358">
              <w:rPr>
                <w:rFonts w:ascii="GHEA Grapalat" w:hAnsi="GHEA Grapalat"/>
              </w:rPr>
              <w:t xml:space="preserve"> ճկուն համակարգ</w:t>
            </w:r>
          </w:p>
        </w:tc>
        <w:tc>
          <w:tcPr>
            <w:tcW w:w="3071" w:type="pct"/>
            <w:tcMar>
              <w:top w:w="0" w:type="dxa"/>
              <w:left w:w="108" w:type="dxa"/>
              <w:bottom w:w="0" w:type="dxa"/>
              <w:right w:w="108" w:type="dxa"/>
            </w:tcMar>
          </w:tcPr>
          <w:p w14:paraId="2DF796DB" w14:textId="2C0225B5" w:rsidR="0038120D" w:rsidRPr="00966358" w:rsidRDefault="0038120D" w:rsidP="0023542B">
            <w:pPr>
              <w:jc w:val="both"/>
              <w:rPr>
                <w:rFonts w:ascii="GHEA Grapalat" w:hAnsi="GHEA Grapalat"/>
              </w:rPr>
            </w:pPr>
            <w:proofErr w:type="spellStart"/>
            <w:r w:rsidRPr="00966358">
              <w:rPr>
                <w:rFonts w:ascii="GHEA Grapalat" w:hAnsi="GHEA Grapalat"/>
              </w:rPr>
              <w:t>Մշտադիտարկման</w:t>
            </w:r>
            <w:proofErr w:type="spellEnd"/>
            <w:r w:rsidRPr="00966358">
              <w:rPr>
                <w:rFonts w:ascii="GHEA Grapalat" w:hAnsi="GHEA Grapalat"/>
              </w:rPr>
              <w:t xml:space="preserve"> ճկուն համակարգ՝ զտման հնարավորությամբ (նաև հատուկ բաղադրիչների </w:t>
            </w:r>
            <w:proofErr w:type="spellStart"/>
            <w:r w:rsidRPr="00966358">
              <w:rPr>
                <w:rFonts w:ascii="GHEA Grapalat" w:hAnsi="GHEA Grapalat"/>
              </w:rPr>
              <w:t>մշտադիտարկում</w:t>
            </w:r>
            <w:proofErr w:type="spellEnd"/>
            <w:r w:rsidRPr="00966358">
              <w:rPr>
                <w:rFonts w:ascii="GHEA Grapalat" w:hAnsi="GHEA Grapalat"/>
              </w:rPr>
              <w:t xml:space="preserve">, օրինակ՝ աշխատանքային գործընթացի </w:t>
            </w:r>
            <w:proofErr w:type="spellStart"/>
            <w:r w:rsidRPr="00966358">
              <w:rPr>
                <w:rFonts w:ascii="GHEA Grapalat" w:hAnsi="GHEA Grapalat"/>
              </w:rPr>
              <w:t>մշտադիտարկում</w:t>
            </w:r>
            <w:proofErr w:type="spellEnd"/>
            <w:r w:rsidRPr="00966358">
              <w:rPr>
                <w:rFonts w:ascii="GHEA Grapalat" w:hAnsi="GHEA Grapalat"/>
              </w:rPr>
              <w:t xml:space="preserve">)՝ </w:t>
            </w:r>
            <w:proofErr w:type="spellStart"/>
            <w:r w:rsidRPr="00966358">
              <w:rPr>
                <w:rFonts w:ascii="GHEA Grapalat" w:hAnsi="GHEA Grapalat"/>
              </w:rPr>
              <w:t>խափանումների</w:t>
            </w:r>
            <w:proofErr w:type="spellEnd"/>
            <w:r w:rsidRPr="00966358">
              <w:rPr>
                <w:rFonts w:ascii="GHEA Grapalat" w:hAnsi="GHEA Grapalat"/>
              </w:rPr>
              <w:t xml:space="preserve"> որոնման և ուղղման, </w:t>
            </w:r>
            <w:proofErr w:type="spellStart"/>
            <w:r w:rsidRPr="00966358">
              <w:rPr>
                <w:rFonts w:ascii="GHEA Grapalat" w:hAnsi="GHEA Grapalat"/>
              </w:rPr>
              <w:t>խափանումների</w:t>
            </w:r>
            <w:proofErr w:type="spellEnd"/>
            <w:r w:rsidRPr="00966358">
              <w:rPr>
                <w:rFonts w:ascii="GHEA Grapalat" w:hAnsi="GHEA Grapalat"/>
              </w:rPr>
              <w:t xml:space="preserve"> պատճառները որոշելու և դեպքերի վերաբերյալ հաղորդագրությունները </w:t>
            </w:r>
            <w:r w:rsidR="0023542B" w:rsidRPr="00966358">
              <w:rPr>
                <w:rFonts w:ascii="GHEA Grapalat" w:hAnsi="GHEA Grapalat"/>
              </w:rPr>
              <w:t xml:space="preserve">ֆիլտրելու </w:t>
            </w:r>
            <w:r w:rsidRPr="00966358">
              <w:rPr>
                <w:rFonts w:ascii="GHEA Grapalat" w:hAnsi="GHEA Grapalat"/>
              </w:rPr>
              <w:t>ժամանակի սպառումը նվազագույնի հասցնելու համար:</w:t>
            </w:r>
          </w:p>
        </w:tc>
      </w:tr>
      <w:tr w:rsidR="0038120D" w:rsidRPr="00966358" w14:paraId="57509D62" w14:textId="77777777" w:rsidTr="00AD2FDB">
        <w:tc>
          <w:tcPr>
            <w:tcW w:w="218" w:type="pct"/>
            <w:tcMar>
              <w:top w:w="0" w:type="dxa"/>
              <w:left w:w="108" w:type="dxa"/>
              <w:bottom w:w="0" w:type="dxa"/>
              <w:right w:w="108" w:type="dxa"/>
            </w:tcMar>
          </w:tcPr>
          <w:p w14:paraId="08F0D101" w14:textId="77777777" w:rsidR="0038120D" w:rsidRPr="00966358" w:rsidRDefault="0038120D" w:rsidP="006C4975">
            <w:pPr>
              <w:numPr>
                <w:ilvl w:val="0"/>
                <w:numId w:val="23"/>
              </w:numPr>
              <w:spacing w:line="276" w:lineRule="auto"/>
              <w:ind w:left="0" w:firstLine="0"/>
              <w:contextualSpacing/>
              <w:jc w:val="both"/>
              <w:rPr>
                <w:rFonts w:ascii="GHEA Grapalat" w:hAnsi="GHEA Grapalat"/>
                <w:sz w:val="22"/>
              </w:rPr>
            </w:pPr>
          </w:p>
        </w:tc>
        <w:tc>
          <w:tcPr>
            <w:tcW w:w="1711" w:type="pct"/>
            <w:tcMar>
              <w:top w:w="0" w:type="dxa"/>
              <w:left w:w="108" w:type="dxa"/>
              <w:bottom w:w="0" w:type="dxa"/>
              <w:right w:w="108" w:type="dxa"/>
            </w:tcMar>
          </w:tcPr>
          <w:p w14:paraId="198EC39F" w14:textId="77777777" w:rsidR="0038120D" w:rsidRPr="00966358" w:rsidRDefault="0038120D" w:rsidP="00AD2FDB">
            <w:pPr>
              <w:rPr>
                <w:rFonts w:ascii="GHEA Grapalat" w:hAnsi="GHEA Grapalat"/>
              </w:rPr>
            </w:pPr>
            <w:r w:rsidRPr="00966358">
              <w:rPr>
                <w:rFonts w:ascii="GHEA Grapalat" w:hAnsi="GHEA Grapalat"/>
              </w:rPr>
              <w:t>24/7 հասանելիություն</w:t>
            </w:r>
          </w:p>
        </w:tc>
        <w:tc>
          <w:tcPr>
            <w:tcW w:w="3071" w:type="pct"/>
            <w:tcMar>
              <w:top w:w="0" w:type="dxa"/>
              <w:left w:w="108" w:type="dxa"/>
              <w:bottom w:w="0" w:type="dxa"/>
              <w:right w:w="108" w:type="dxa"/>
            </w:tcMar>
          </w:tcPr>
          <w:p w14:paraId="14F35D57" w14:textId="77777777" w:rsidR="0038120D" w:rsidRPr="00966358" w:rsidRDefault="0038120D" w:rsidP="00AD2FDB">
            <w:pPr>
              <w:jc w:val="both"/>
              <w:rPr>
                <w:rFonts w:ascii="GHEA Grapalat" w:hAnsi="GHEA Grapalat"/>
              </w:rPr>
            </w:pPr>
            <w:r w:rsidRPr="00966358">
              <w:rPr>
                <w:rFonts w:ascii="GHEA Grapalat" w:hAnsi="GHEA Grapalat"/>
              </w:rPr>
              <w:t>Համակարգը պետք է ապահովի 24/7 գործելու հնարավորություն՝ ապահովելով բիզնեսի չընդհատվող աշխատանքը։</w:t>
            </w:r>
          </w:p>
        </w:tc>
      </w:tr>
      <w:tr w:rsidR="0038120D" w:rsidRPr="00966358" w14:paraId="2189DC9A" w14:textId="77777777" w:rsidTr="00AD2FDB">
        <w:tc>
          <w:tcPr>
            <w:tcW w:w="218" w:type="pct"/>
            <w:tcMar>
              <w:top w:w="0" w:type="dxa"/>
              <w:left w:w="108" w:type="dxa"/>
              <w:bottom w:w="0" w:type="dxa"/>
              <w:right w:w="108" w:type="dxa"/>
            </w:tcMar>
          </w:tcPr>
          <w:p w14:paraId="4AB29D14" w14:textId="77777777" w:rsidR="0038120D" w:rsidRPr="00966358" w:rsidRDefault="0038120D" w:rsidP="006C4975">
            <w:pPr>
              <w:numPr>
                <w:ilvl w:val="0"/>
                <w:numId w:val="23"/>
              </w:numPr>
              <w:spacing w:line="276" w:lineRule="auto"/>
              <w:ind w:left="0" w:firstLine="0"/>
              <w:contextualSpacing/>
              <w:jc w:val="both"/>
              <w:rPr>
                <w:rFonts w:ascii="GHEA Grapalat" w:hAnsi="GHEA Grapalat"/>
                <w:sz w:val="22"/>
              </w:rPr>
            </w:pPr>
          </w:p>
        </w:tc>
        <w:tc>
          <w:tcPr>
            <w:tcW w:w="1711" w:type="pct"/>
            <w:tcMar>
              <w:top w:w="0" w:type="dxa"/>
              <w:left w:w="108" w:type="dxa"/>
              <w:bottom w:w="0" w:type="dxa"/>
              <w:right w:w="108" w:type="dxa"/>
            </w:tcMar>
          </w:tcPr>
          <w:p w14:paraId="4140F85C" w14:textId="77777777" w:rsidR="0038120D" w:rsidRPr="00966358" w:rsidRDefault="0038120D" w:rsidP="00AD2FDB">
            <w:pPr>
              <w:rPr>
                <w:rFonts w:ascii="GHEA Grapalat" w:hAnsi="GHEA Grapalat"/>
              </w:rPr>
            </w:pPr>
            <w:r w:rsidRPr="00966358">
              <w:rPr>
                <w:rFonts w:ascii="GHEA Grapalat" w:hAnsi="GHEA Grapalat"/>
              </w:rPr>
              <w:t>Համակարգի վերականգնման գործիքներ</w:t>
            </w:r>
          </w:p>
        </w:tc>
        <w:tc>
          <w:tcPr>
            <w:tcW w:w="3071" w:type="pct"/>
            <w:tcMar>
              <w:top w:w="0" w:type="dxa"/>
              <w:left w:w="108" w:type="dxa"/>
              <w:bottom w:w="0" w:type="dxa"/>
              <w:right w:w="108" w:type="dxa"/>
            </w:tcMar>
          </w:tcPr>
          <w:p w14:paraId="7484B111" w14:textId="77777777" w:rsidR="0038120D" w:rsidRPr="00966358" w:rsidRDefault="0038120D" w:rsidP="00AD2FDB">
            <w:pPr>
              <w:jc w:val="both"/>
              <w:rPr>
                <w:rFonts w:ascii="GHEA Grapalat" w:hAnsi="GHEA Grapalat"/>
              </w:rPr>
            </w:pPr>
            <w:r w:rsidRPr="00966358">
              <w:rPr>
                <w:rFonts w:ascii="GHEA Grapalat" w:hAnsi="GHEA Grapalat"/>
              </w:rPr>
              <w:t>Անհրաժեշտ մուտքի դեպքում օգտագործողները կարող են վերականգնել համակարգի ցանկացած տեղեկության կորուստ։</w:t>
            </w:r>
          </w:p>
        </w:tc>
      </w:tr>
      <w:tr w:rsidR="0038120D" w:rsidRPr="00966358" w14:paraId="10919B2A" w14:textId="77777777" w:rsidTr="00AD2FDB">
        <w:tc>
          <w:tcPr>
            <w:tcW w:w="218" w:type="pct"/>
            <w:tcMar>
              <w:top w:w="0" w:type="dxa"/>
              <w:left w:w="108" w:type="dxa"/>
              <w:bottom w:w="0" w:type="dxa"/>
              <w:right w:w="108" w:type="dxa"/>
            </w:tcMar>
          </w:tcPr>
          <w:p w14:paraId="40E0CA80" w14:textId="77777777" w:rsidR="0038120D" w:rsidRPr="00966358" w:rsidRDefault="0038120D" w:rsidP="006C4975">
            <w:pPr>
              <w:numPr>
                <w:ilvl w:val="0"/>
                <w:numId w:val="23"/>
              </w:numPr>
              <w:spacing w:line="276" w:lineRule="auto"/>
              <w:ind w:left="0" w:firstLine="0"/>
              <w:contextualSpacing/>
              <w:jc w:val="both"/>
              <w:rPr>
                <w:rFonts w:ascii="GHEA Grapalat" w:hAnsi="GHEA Grapalat"/>
                <w:sz w:val="22"/>
              </w:rPr>
            </w:pPr>
          </w:p>
        </w:tc>
        <w:tc>
          <w:tcPr>
            <w:tcW w:w="1711" w:type="pct"/>
            <w:tcMar>
              <w:top w:w="0" w:type="dxa"/>
              <w:left w:w="108" w:type="dxa"/>
              <w:bottom w:w="0" w:type="dxa"/>
              <w:right w:w="108" w:type="dxa"/>
            </w:tcMar>
          </w:tcPr>
          <w:p w14:paraId="0AC56014" w14:textId="77777777" w:rsidR="0038120D" w:rsidRPr="00966358" w:rsidRDefault="0038120D" w:rsidP="00AD2FDB">
            <w:pPr>
              <w:rPr>
                <w:rFonts w:ascii="GHEA Grapalat" w:hAnsi="GHEA Grapalat"/>
              </w:rPr>
            </w:pPr>
            <w:r w:rsidRPr="00966358">
              <w:rPr>
                <w:rFonts w:ascii="GHEA Grapalat" w:hAnsi="GHEA Grapalat"/>
              </w:rPr>
              <w:t>Համակարգի կառավարման գործիքներ</w:t>
            </w:r>
          </w:p>
        </w:tc>
        <w:tc>
          <w:tcPr>
            <w:tcW w:w="3071" w:type="pct"/>
            <w:tcMar>
              <w:top w:w="0" w:type="dxa"/>
              <w:left w:w="108" w:type="dxa"/>
              <w:bottom w:w="0" w:type="dxa"/>
              <w:right w:w="108" w:type="dxa"/>
            </w:tcMar>
          </w:tcPr>
          <w:p w14:paraId="51038EFF" w14:textId="77777777" w:rsidR="0038120D" w:rsidRPr="00966358" w:rsidRDefault="0038120D" w:rsidP="00AD2FDB">
            <w:pPr>
              <w:jc w:val="both"/>
              <w:rPr>
                <w:rFonts w:ascii="GHEA Grapalat" w:hAnsi="GHEA Grapalat"/>
              </w:rPr>
            </w:pPr>
            <w:r w:rsidRPr="00966358">
              <w:rPr>
                <w:rFonts w:ascii="GHEA Grapalat" w:hAnsi="GHEA Grapalat"/>
              </w:rPr>
              <w:t>Համակարգի կառավարման գործիքները լիովին հասանելի են (</w:t>
            </w:r>
            <w:proofErr w:type="spellStart"/>
            <w:r w:rsidRPr="00966358">
              <w:rPr>
                <w:rFonts w:ascii="GHEA Grapalat" w:hAnsi="GHEA Grapalat"/>
              </w:rPr>
              <w:t>օգտատիրոջ</w:t>
            </w:r>
            <w:proofErr w:type="spellEnd"/>
            <w:r w:rsidRPr="00966358">
              <w:rPr>
                <w:rFonts w:ascii="GHEA Grapalat" w:hAnsi="GHEA Grapalat"/>
              </w:rPr>
              <w:t xml:space="preserve"> գրանցում, </w:t>
            </w:r>
            <w:proofErr w:type="spellStart"/>
            <w:r w:rsidRPr="00966358">
              <w:rPr>
                <w:rFonts w:ascii="GHEA Grapalat" w:hAnsi="GHEA Grapalat"/>
              </w:rPr>
              <w:t>օգտատիրոջ</w:t>
            </w:r>
            <w:proofErr w:type="spellEnd"/>
            <w:r w:rsidRPr="00966358">
              <w:rPr>
                <w:rFonts w:ascii="GHEA Grapalat" w:hAnsi="GHEA Grapalat"/>
              </w:rPr>
              <w:t xml:space="preserve"> իրավունքների շնորհում, </w:t>
            </w:r>
            <w:proofErr w:type="spellStart"/>
            <w:r w:rsidRPr="00966358">
              <w:rPr>
                <w:rFonts w:ascii="GHEA Grapalat" w:hAnsi="GHEA Grapalat"/>
              </w:rPr>
              <w:t>օգտատիրոջ</w:t>
            </w:r>
            <w:proofErr w:type="spellEnd"/>
            <w:r w:rsidRPr="00966358">
              <w:rPr>
                <w:rFonts w:ascii="GHEA Grapalat" w:hAnsi="GHEA Grapalat"/>
              </w:rPr>
              <w:t xml:space="preserve"> փոխարինում, կատալոգների սպասարկում)</w:t>
            </w:r>
          </w:p>
        </w:tc>
      </w:tr>
      <w:tr w:rsidR="0038120D" w:rsidRPr="00966358" w14:paraId="549945A8" w14:textId="77777777" w:rsidTr="00AD2FDB">
        <w:tc>
          <w:tcPr>
            <w:tcW w:w="218" w:type="pct"/>
            <w:tcMar>
              <w:top w:w="0" w:type="dxa"/>
              <w:left w:w="108" w:type="dxa"/>
              <w:bottom w:w="0" w:type="dxa"/>
              <w:right w:w="108" w:type="dxa"/>
            </w:tcMar>
          </w:tcPr>
          <w:p w14:paraId="3CFA5B85" w14:textId="77777777" w:rsidR="0038120D" w:rsidRPr="00966358" w:rsidRDefault="0038120D" w:rsidP="006C4975">
            <w:pPr>
              <w:numPr>
                <w:ilvl w:val="0"/>
                <w:numId w:val="23"/>
              </w:numPr>
              <w:spacing w:line="276" w:lineRule="auto"/>
              <w:ind w:left="0" w:firstLine="0"/>
              <w:contextualSpacing/>
              <w:jc w:val="both"/>
              <w:rPr>
                <w:rFonts w:ascii="GHEA Grapalat" w:hAnsi="GHEA Grapalat"/>
                <w:sz w:val="22"/>
              </w:rPr>
            </w:pPr>
          </w:p>
        </w:tc>
        <w:tc>
          <w:tcPr>
            <w:tcW w:w="1711" w:type="pct"/>
            <w:tcMar>
              <w:top w:w="0" w:type="dxa"/>
              <w:left w:w="108" w:type="dxa"/>
              <w:bottom w:w="0" w:type="dxa"/>
              <w:right w:w="108" w:type="dxa"/>
            </w:tcMar>
          </w:tcPr>
          <w:p w14:paraId="6B95DF2C" w14:textId="77777777" w:rsidR="0038120D" w:rsidRPr="00966358" w:rsidRDefault="0038120D" w:rsidP="00AD2FDB">
            <w:pPr>
              <w:rPr>
                <w:rFonts w:ascii="GHEA Grapalat" w:hAnsi="GHEA Grapalat"/>
              </w:rPr>
            </w:pPr>
            <w:r w:rsidRPr="00966358">
              <w:rPr>
                <w:rFonts w:ascii="GHEA Grapalat" w:hAnsi="GHEA Grapalat"/>
              </w:rPr>
              <w:t>Համակարգի արդյունավետության ապահովման գործիքներ</w:t>
            </w:r>
          </w:p>
        </w:tc>
        <w:tc>
          <w:tcPr>
            <w:tcW w:w="3071" w:type="pct"/>
            <w:tcMar>
              <w:top w:w="0" w:type="dxa"/>
              <w:left w:w="108" w:type="dxa"/>
              <w:bottom w:w="0" w:type="dxa"/>
              <w:right w:w="108" w:type="dxa"/>
            </w:tcMar>
          </w:tcPr>
          <w:p w14:paraId="6F9F7D5D" w14:textId="77777777" w:rsidR="0038120D" w:rsidRPr="00966358" w:rsidRDefault="0038120D" w:rsidP="00AD2FDB">
            <w:pPr>
              <w:jc w:val="both"/>
              <w:rPr>
                <w:rFonts w:ascii="GHEA Grapalat" w:hAnsi="GHEA Grapalat"/>
              </w:rPr>
            </w:pPr>
            <w:r w:rsidRPr="00966358">
              <w:rPr>
                <w:rFonts w:ascii="GHEA Grapalat" w:hAnsi="GHEA Grapalat"/>
              </w:rPr>
              <w:t>Համակարգի արդյունավետության ապահովման գործիքները տրամադրվում են Հայտատուի կողմից</w:t>
            </w:r>
          </w:p>
        </w:tc>
      </w:tr>
      <w:tr w:rsidR="0038120D" w:rsidRPr="00966358" w14:paraId="0FA70341" w14:textId="77777777" w:rsidTr="00AD2FDB">
        <w:tc>
          <w:tcPr>
            <w:tcW w:w="218" w:type="pct"/>
            <w:tcMar>
              <w:top w:w="0" w:type="dxa"/>
              <w:left w:w="108" w:type="dxa"/>
              <w:bottom w:w="0" w:type="dxa"/>
              <w:right w:w="108" w:type="dxa"/>
            </w:tcMar>
          </w:tcPr>
          <w:p w14:paraId="17121507" w14:textId="77777777" w:rsidR="0038120D" w:rsidRPr="00966358" w:rsidRDefault="0038120D" w:rsidP="006C4975">
            <w:pPr>
              <w:numPr>
                <w:ilvl w:val="0"/>
                <w:numId w:val="23"/>
              </w:numPr>
              <w:spacing w:line="276" w:lineRule="auto"/>
              <w:ind w:left="0" w:firstLine="0"/>
              <w:contextualSpacing/>
              <w:jc w:val="both"/>
              <w:rPr>
                <w:rFonts w:ascii="GHEA Grapalat" w:hAnsi="GHEA Grapalat"/>
                <w:sz w:val="22"/>
              </w:rPr>
            </w:pPr>
          </w:p>
        </w:tc>
        <w:tc>
          <w:tcPr>
            <w:tcW w:w="1711" w:type="pct"/>
            <w:tcMar>
              <w:top w:w="0" w:type="dxa"/>
              <w:left w:w="108" w:type="dxa"/>
              <w:bottom w:w="0" w:type="dxa"/>
              <w:right w:w="108" w:type="dxa"/>
            </w:tcMar>
          </w:tcPr>
          <w:p w14:paraId="2BBD5C99" w14:textId="77777777" w:rsidR="0038120D" w:rsidRPr="00966358" w:rsidRDefault="0038120D" w:rsidP="00AD2FDB">
            <w:pPr>
              <w:rPr>
                <w:rFonts w:ascii="GHEA Grapalat" w:hAnsi="GHEA Grapalat"/>
              </w:rPr>
            </w:pPr>
            <w:proofErr w:type="spellStart"/>
            <w:r w:rsidRPr="00966358">
              <w:rPr>
                <w:rFonts w:ascii="GHEA Grapalat" w:hAnsi="GHEA Grapalat"/>
              </w:rPr>
              <w:t>Համակցման</w:t>
            </w:r>
            <w:proofErr w:type="spellEnd"/>
            <w:r w:rsidRPr="00966358">
              <w:rPr>
                <w:rFonts w:ascii="GHEA Grapalat" w:hAnsi="GHEA Grapalat"/>
              </w:rPr>
              <w:t xml:space="preserve"> հնարավորությունները ներառում են </w:t>
            </w:r>
            <w:proofErr w:type="spellStart"/>
            <w:r w:rsidRPr="00966358">
              <w:rPr>
                <w:rFonts w:ascii="GHEA Grapalat" w:hAnsi="GHEA Grapalat"/>
              </w:rPr>
              <w:t>Client</w:t>
            </w:r>
            <w:proofErr w:type="spellEnd"/>
            <w:r w:rsidRPr="00966358">
              <w:rPr>
                <w:rFonts w:ascii="GHEA Grapalat" w:hAnsi="GHEA Grapalat"/>
              </w:rPr>
              <w:t>/Server, N-</w:t>
            </w:r>
            <w:proofErr w:type="spellStart"/>
            <w:r w:rsidRPr="00966358">
              <w:rPr>
                <w:rFonts w:ascii="GHEA Grapalat" w:hAnsi="GHEA Grapalat"/>
              </w:rPr>
              <w:t>tier</w:t>
            </w:r>
            <w:proofErr w:type="spellEnd"/>
            <w:r w:rsidRPr="00966358">
              <w:rPr>
                <w:rFonts w:ascii="GHEA Grapalat" w:hAnsi="GHEA Grapalat"/>
              </w:rPr>
              <w:t xml:space="preserve">, </w:t>
            </w:r>
            <w:proofErr w:type="spellStart"/>
            <w:r w:rsidRPr="00966358">
              <w:rPr>
                <w:rFonts w:ascii="GHEA Grapalat" w:hAnsi="GHEA Grapalat"/>
              </w:rPr>
              <w:t>middleware</w:t>
            </w:r>
            <w:proofErr w:type="spellEnd"/>
            <w:r w:rsidRPr="00966358">
              <w:rPr>
                <w:rFonts w:ascii="GHEA Grapalat" w:hAnsi="GHEA Grapalat"/>
              </w:rPr>
              <w:t xml:space="preserve"> </w:t>
            </w:r>
            <w:proofErr w:type="spellStart"/>
            <w:r w:rsidRPr="00966358">
              <w:rPr>
                <w:rFonts w:ascii="GHEA Grapalat" w:hAnsi="GHEA Grapalat"/>
              </w:rPr>
              <w:t>architecture</w:t>
            </w:r>
            <w:proofErr w:type="spellEnd"/>
            <w:r w:rsidRPr="00966358">
              <w:rPr>
                <w:rFonts w:ascii="GHEA Grapalat" w:hAnsi="GHEA Grapalat"/>
              </w:rPr>
              <w:t xml:space="preserve"> և </w:t>
            </w:r>
            <w:proofErr w:type="spellStart"/>
            <w:r w:rsidRPr="00966358">
              <w:rPr>
                <w:rFonts w:ascii="GHEA Grapalat" w:hAnsi="GHEA Grapalat"/>
              </w:rPr>
              <w:t>service-oriented</w:t>
            </w:r>
            <w:proofErr w:type="spellEnd"/>
            <w:r w:rsidRPr="00966358">
              <w:rPr>
                <w:rFonts w:ascii="GHEA Grapalat" w:hAnsi="GHEA Grapalat"/>
              </w:rPr>
              <w:t xml:space="preserve"> </w:t>
            </w:r>
            <w:proofErr w:type="spellStart"/>
            <w:r w:rsidRPr="00966358">
              <w:rPr>
                <w:rFonts w:ascii="GHEA Grapalat" w:hAnsi="GHEA Grapalat"/>
              </w:rPr>
              <w:t>architecture</w:t>
            </w:r>
            <w:proofErr w:type="spellEnd"/>
            <w:r w:rsidRPr="00966358">
              <w:rPr>
                <w:rFonts w:ascii="GHEA Grapalat" w:hAnsi="GHEA Grapalat"/>
              </w:rPr>
              <w:t xml:space="preserve"> (SOA) տարբերակներից ցանկացածի կիրառություն:</w:t>
            </w:r>
          </w:p>
        </w:tc>
        <w:tc>
          <w:tcPr>
            <w:tcW w:w="3071" w:type="pct"/>
            <w:tcMar>
              <w:top w:w="0" w:type="dxa"/>
              <w:left w:w="108" w:type="dxa"/>
              <w:bottom w:w="0" w:type="dxa"/>
              <w:right w:w="108" w:type="dxa"/>
            </w:tcMar>
          </w:tcPr>
          <w:p w14:paraId="1A96361F" w14:textId="77777777" w:rsidR="0038120D" w:rsidRPr="00966358" w:rsidRDefault="0038120D" w:rsidP="00AD2FDB">
            <w:pPr>
              <w:jc w:val="both"/>
              <w:rPr>
                <w:rFonts w:ascii="GHEA Grapalat" w:hAnsi="GHEA Grapalat"/>
              </w:rPr>
            </w:pPr>
          </w:p>
        </w:tc>
      </w:tr>
    </w:tbl>
    <w:p w14:paraId="15348CBD" w14:textId="02934E9B" w:rsidR="0038120D" w:rsidRPr="00966358" w:rsidRDefault="00B73A95" w:rsidP="00A33F07">
      <w:pPr>
        <w:pStyle w:val="S1-Header2"/>
      </w:pPr>
      <w:bookmarkStart w:id="1250" w:name="_Toc152753926"/>
      <w:bookmarkStart w:id="1251" w:name="_Toc152946834"/>
      <w:bookmarkStart w:id="1252" w:name="_Toc152947290"/>
      <w:bookmarkStart w:id="1253" w:name="_Toc152947499"/>
      <w:r w:rsidRPr="00966358">
        <w:t>7</w:t>
      </w:r>
      <w:r w:rsidRPr="00966358">
        <w:rPr>
          <w:rFonts w:ascii="MS Gothic" w:eastAsia="MS Gothic" w:hAnsi="MS Gothic" w:cs="MS Gothic" w:hint="eastAsia"/>
        </w:rPr>
        <w:t>․</w:t>
      </w:r>
      <w:r w:rsidRPr="00966358">
        <w:t xml:space="preserve"> </w:t>
      </w:r>
      <w:r w:rsidR="0038120D" w:rsidRPr="00966358">
        <w:t xml:space="preserve">Համակարգերի ղեկավարման, </w:t>
      </w:r>
      <w:proofErr w:type="spellStart"/>
      <w:r w:rsidR="0038120D" w:rsidRPr="00966358">
        <w:t>ինտեգրման</w:t>
      </w:r>
      <w:proofErr w:type="spellEnd"/>
      <w:r w:rsidR="0038120D" w:rsidRPr="00966358">
        <w:t xml:space="preserve"> և կառավարման պահանջվող </w:t>
      </w:r>
      <w:r w:rsidRPr="00966358">
        <w:t xml:space="preserve">գործառույթներ, որոնք պետք է բավարարվեն </w:t>
      </w:r>
      <w:r w:rsidR="0038120D" w:rsidRPr="00966358">
        <w:t>ՏԿՀ-ի կողմից</w:t>
      </w:r>
      <w:bookmarkEnd w:id="1250"/>
      <w:bookmarkEnd w:id="1251"/>
      <w:bookmarkEnd w:id="1252"/>
      <w:bookmarkEnd w:id="12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47"/>
        <w:gridCol w:w="2004"/>
        <w:gridCol w:w="3824"/>
        <w:gridCol w:w="3361"/>
      </w:tblGrid>
      <w:tr w:rsidR="0038120D" w:rsidRPr="00966358" w14:paraId="725ACA3C" w14:textId="77777777" w:rsidTr="00AD2FDB">
        <w:trPr>
          <w:trHeight w:val="663"/>
        </w:trPr>
        <w:tc>
          <w:tcPr>
            <w:tcW w:w="281" w:type="pct"/>
            <w:shd w:val="clear" w:color="auto" w:fill="808080" w:themeFill="background1" w:themeFillShade="80"/>
            <w:tcMar>
              <w:top w:w="0" w:type="dxa"/>
              <w:left w:w="108" w:type="dxa"/>
              <w:bottom w:w="0" w:type="dxa"/>
              <w:right w:w="108" w:type="dxa"/>
            </w:tcMar>
            <w:vAlign w:val="center"/>
          </w:tcPr>
          <w:p w14:paraId="1C07E403"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No.</w:t>
            </w:r>
          </w:p>
        </w:tc>
        <w:tc>
          <w:tcPr>
            <w:tcW w:w="1029" w:type="pct"/>
            <w:shd w:val="clear" w:color="auto" w:fill="808080" w:themeFill="background1" w:themeFillShade="80"/>
            <w:tcMar>
              <w:top w:w="0" w:type="dxa"/>
              <w:left w:w="108" w:type="dxa"/>
              <w:bottom w:w="0" w:type="dxa"/>
              <w:right w:w="108" w:type="dxa"/>
            </w:tcMar>
            <w:vAlign w:val="center"/>
          </w:tcPr>
          <w:p w14:paraId="75C30727"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Պահանջներ</w:t>
            </w:r>
          </w:p>
        </w:tc>
        <w:tc>
          <w:tcPr>
            <w:tcW w:w="1964" w:type="pct"/>
            <w:shd w:val="clear" w:color="auto" w:fill="808080" w:themeFill="background1" w:themeFillShade="80"/>
            <w:tcMar>
              <w:top w:w="0" w:type="dxa"/>
              <w:left w:w="108" w:type="dxa"/>
              <w:bottom w:w="0" w:type="dxa"/>
              <w:right w:w="108" w:type="dxa"/>
            </w:tcMar>
            <w:vAlign w:val="center"/>
          </w:tcPr>
          <w:p w14:paraId="55F6489F"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Նկարագրություն</w:t>
            </w:r>
          </w:p>
        </w:tc>
        <w:tc>
          <w:tcPr>
            <w:tcW w:w="1726" w:type="pct"/>
            <w:shd w:val="clear" w:color="auto" w:fill="808080" w:themeFill="background1" w:themeFillShade="80"/>
            <w:vAlign w:val="center"/>
          </w:tcPr>
          <w:p w14:paraId="644CD380" w14:textId="77777777" w:rsidR="0038120D" w:rsidRPr="00966358" w:rsidRDefault="0038120D" w:rsidP="00AD2FDB">
            <w:pPr>
              <w:ind w:left="144"/>
              <w:jc w:val="center"/>
              <w:rPr>
                <w:rFonts w:ascii="GHEA Grapalat" w:hAnsi="GHEA Grapalat"/>
                <w:color w:val="FFFFFF" w:themeColor="background1"/>
                <w:sz w:val="22"/>
              </w:rPr>
            </w:pPr>
            <w:r w:rsidRPr="00966358">
              <w:rPr>
                <w:rFonts w:ascii="GHEA Grapalat" w:hAnsi="GHEA Grapalat"/>
                <w:b/>
                <w:color w:val="FFFFFF" w:themeColor="background1"/>
                <w:sz w:val="22"/>
              </w:rPr>
              <w:t>Օրինակ</w:t>
            </w:r>
          </w:p>
        </w:tc>
      </w:tr>
      <w:tr w:rsidR="0038120D" w:rsidRPr="00966358" w14:paraId="358F8E39" w14:textId="77777777" w:rsidTr="00AD2FDB">
        <w:tc>
          <w:tcPr>
            <w:tcW w:w="281" w:type="pct"/>
            <w:tcMar>
              <w:top w:w="0" w:type="dxa"/>
              <w:left w:w="108" w:type="dxa"/>
              <w:bottom w:w="0" w:type="dxa"/>
              <w:right w:w="108" w:type="dxa"/>
            </w:tcMar>
          </w:tcPr>
          <w:p w14:paraId="200D5FDA" w14:textId="77777777" w:rsidR="0038120D" w:rsidRPr="00966358" w:rsidRDefault="0038120D" w:rsidP="006C4975">
            <w:pPr>
              <w:numPr>
                <w:ilvl w:val="0"/>
                <w:numId w:val="24"/>
              </w:numPr>
              <w:spacing w:line="276" w:lineRule="auto"/>
              <w:ind w:left="0" w:firstLine="0"/>
              <w:contextualSpacing/>
              <w:jc w:val="both"/>
              <w:rPr>
                <w:rFonts w:ascii="GHEA Grapalat" w:hAnsi="GHEA Grapalat"/>
              </w:rPr>
            </w:pPr>
          </w:p>
          <w:p w14:paraId="3C22F202" w14:textId="77777777" w:rsidR="0038120D" w:rsidRPr="00966358" w:rsidRDefault="0038120D" w:rsidP="00AD2FDB">
            <w:pPr>
              <w:ind w:left="360"/>
              <w:contextualSpacing/>
              <w:rPr>
                <w:rFonts w:ascii="GHEA Grapalat" w:hAnsi="GHEA Grapalat"/>
              </w:rPr>
            </w:pPr>
          </w:p>
        </w:tc>
        <w:tc>
          <w:tcPr>
            <w:tcW w:w="1029" w:type="pct"/>
            <w:tcMar>
              <w:top w:w="0" w:type="dxa"/>
              <w:left w:w="108" w:type="dxa"/>
              <w:bottom w:w="0" w:type="dxa"/>
              <w:right w:w="108" w:type="dxa"/>
            </w:tcMar>
          </w:tcPr>
          <w:p w14:paraId="23AAF8F7" w14:textId="77777777" w:rsidR="0038120D" w:rsidRPr="00966358" w:rsidRDefault="0038120D" w:rsidP="00AD2FDB">
            <w:pPr>
              <w:rPr>
                <w:rFonts w:ascii="GHEA Grapalat" w:hAnsi="GHEA Grapalat"/>
              </w:rPr>
            </w:pPr>
            <w:r w:rsidRPr="00966358">
              <w:rPr>
                <w:rFonts w:ascii="GHEA Grapalat" w:hAnsi="GHEA Grapalat"/>
              </w:rPr>
              <w:t xml:space="preserve">Ծրագրային ապահովումը հնարավորություն է տալիս առանձնացնելու </w:t>
            </w:r>
            <w:proofErr w:type="spellStart"/>
            <w:r w:rsidRPr="00966358">
              <w:rPr>
                <w:rFonts w:ascii="GHEA Grapalat" w:hAnsi="GHEA Grapalat"/>
              </w:rPr>
              <w:t>օգտատերերի</w:t>
            </w:r>
            <w:proofErr w:type="spellEnd"/>
            <w:r w:rsidRPr="00966358">
              <w:rPr>
                <w:rFonts w:ascii="GHEA Grapalat" w:hAnsi="GHEA Grapalat"/>
              </w:rPr>
              <w:t xml:space="preserve"> </w:t>
            </w:r>
            <w:proofErr w:type="spellStart"/>
            <w:r w:rsidRPr="00966358">
              <w:rPr>
                <w:rFonts w:ascii="GHEA Grapalat" w:hAnsi="GHEA Grapalat"/>
              </w:rPr>
              <w:t>հասանելիության</w:t>
            </w:r>
            <w:proofErr w:type="spellEnd"/>
            <w:r w:rsidRPr="00966358">
              <w:rPr>
                <w:rFonts w:ascii="GHEA Grapalat" w:hAnsi="GHEA Grapalat"/>
              </w:rPr>
              <w:t xml:space="preserve"> իրավունքները/դերերը </w:t>
            </w:r>
          </w:p>
        </w:tc>
        <w:tc>
          <w:tcPr>
            <w:tcW w:w="1964" w:type="pct"/>
            <w:tcMar>
              <w:top w:w="0" w:type="dxa"/>
              <w:left w:w="108" w:type="dxa"/>
              <w:bottom w:w="0" w:type="dxa"/>
              <w:right w:w="108" w:type="dxa"/>
            </w:tcMar>
          </w:tcPr>
          <w:p w14:paraId="711DE515" w14:textId="77777777" w:rsidR="0038120D" w:rsidRPr="00966358" w:rsidRDefault="0038120D" w:rsidP="0023542B">
            <w:pPr>
              <w:pStyle w:val="DESCRIPTION"/>
            </w:pPr>
            <w:r w:rsidRPr="00966358">
              <w:t xml:space="preserve">ա) Տվյալները, </w:t>
            </w:r>
            <w:proofErr w:type="spellStart"/>
            <w:r w:rsidRPr="00966358">
              <w:t>օգտատերերի</w:t>
            </w:r>
            <w:proofErr w:type="spellEnd"/>
            <w:r w:rsidRPr="00966358">
              <w:t xml:space="preserve"> </w:t>
            </w:r>
            <w:proofErr w:type="spellStart"/>
            <w:r w:rsidRPr="00966358">
              <w:t>հասանելիության</w:t>
            </w:r>
            <w:proofErr w:type="spellEnd"/>
            <w:r w:rsidRPr="00966358">
              <w:t xml:space="preserve"> դերերը/իրավունքները և կազմակերպության կառուցվածքը մուտքագրվում են համակարգ՝ </w:t>
            </w:r>
            <w:proofErr w:type="spellStart"/>
            <w:r w:rsidRPr="00966358">
              <w:t>օգտատերերի</w:t>
            </w:r>
            <w:proofErr w:type="spellEnd"/>
            <w:r w:rsidRPr="00966358">
              <w:t xml:space="preserve"> և դերերի կառավարման նպատակով: </w:t>
            </w:r>
          </w:p>
          <w:p w14:paraId="22EA502A" w14:textId="77777777" w:rsidR="0038120D" w:rsidRPr="00966358" w:rsidRDefault="0038120D" w:rsidP="0023542B">
            <w:pPr>
              <w:pStyle w:val="DESCRIPTION"/>
            </w:pPr>
            <w:r w:rsidRPr="00966358">
              <w:t>բ) Նշված տեղեկատվությունը հնարավոր է համակարգ մուտքագրել ինչպես ձեռքով, այնպես էլ այլ համակարգերից՝ ավտոմատացված հարցումների միջոցով (AD, SSO և այլն)։</w:t>
            </w:r>
          </w:p>
          <w:p w14:paraId="121226B7" w14:textId="77777777" w:rsidR="0038120D" w:rsidRPr="00966358" w:rsidRDefault="0038120D" w:rsidP="0023542B">
            <w:pPr>
              <w:pStyle w:val="DESCRIPTION"/>
            </w:pPr>
            <w:r w:rsidRPr="00966358">
              <w:t>գ) Տվյալները կարող են պահպանվել ինչպես համակարգի ներսում, այնպես էլ ինքնաշխատ կերպով ստացվել այլ համակարգերից:</w:t>
            </w:r>
          </w:p>
          <w:p w14:paraId="5D63EA95" w14:textId="77777777" w:rsidR="0038120D" w:rsidRPr="00966358" w:rsidRDefault="0038120D" w:rsidP="0023542B">
            <w:pPr>
              <w:pStyle w:val="DESCRIPTION"/>
            </w:pPr>
            <w:r w:rsidRPr="00966358">
              <w:t xml:space="preserve">դ) </w:t>
            </w:r>
            <w:proofErr w:type="spellStart"/>
            <w:r w:rsidRPr="00966358">
              <w:t>Օգտատերերի</w:t>
            </w:r>
            <w:proofErr w:type="spellEnd"/>
            <w:r w:rsidRPr="00966358">
              <w:t xml:space="preserve"> հաջող գրանցումը ենթադրում է բոլոր հնարավոր իրավասությունների/դերերի վերաբերյալ </w:t>
            </w:r>
            <w:proofErr w:type="spellStart"/>
            <w:r w:rsidRPr="00966358">
              <w:t>կարգավորումներ</w:t>
            </w:r>
            <w:proofErr w:type="spellEnd"/>
            <w:r w:rsidRPr="00966358">
              <w:t>, ինչպես նաև ամրացում կառուցվածքի այս կամ այն ճյուղին:</w:t>
            </w:r>
          </w:p>
        </w:tc>
        <w:tc>
          <w:tcPr>
            <w:tcW w:w="1726" w:type="pct"/>
          </w:tcPr>
          <w:p w14:paraId="5D2B477E" w14:textId="77777777" w:rsidR="0038120D" w:rsidRPr="00966358" w:rsidRDefault="0038120D" w:rsidP="00AD2FDB">
            <w:pPr>
              <w:jc w:val="both"/>
              <w:rPr>
                <w:rFonts w:ascii="GHEA Grapalat" w:hAnsi="GHEA Grapalat"/>
              </w:rPr>
            </w:pPr>
            <w:r w:rsidRPr="00966358">
              <w:rPr>
                <w:rFonts w:ascii="GHEA Grapalat" w:hAnsi="GHEA Grapalat"/>
              </w:rPr>
              <w:t>Նոր աշխատակիցը AD-ից ստանում է մուտքի հասանելիություն ընդհանուր և իր պարտականությունների շրջանակներին համապատասխան ֆունկցիոնալ գործընթացներին:</w:t>
            </w:r>
          </w:p>
          <w:p w14:paraId="6062A628" w14:textId="77777777" w:rsidR="0038120D" w:rsidRPr="00966358" w:rsidRDefault="0038120D" w:rsidP="00AD2FDB">
            <w:pPr>
              <w:jc w:val="both"/>
              <w:rPr>
                <w:rFonts w:ascii="GHEA Grapalat" w:hAnsi="GHEA Grapalat"/>
              </w:rPr>
            </w:pPr>
          </w:p>
          <w:p w14:paraId="438D3043" w14:textId="77777777" w:rsidR="0038120D" w:rsidRPr="00966358" w:rsidRDefault="0038120D" w:rsidP="00AD2FDB">
            <w:pPr>
              <w:rPr>
                <w:rFonts w:ascii="GHEA Grapalat" w:hAnsi="GHEA Grapalat"/>
              </w:rPr>
            </w:pPr>
          </w:p>
          <w:p w14:paraId="1A814B1D" w14:textId="77777777" w:rsidR="0038120D" w:rsidRPr="00966358" w:rsidRDefault="0038120D" w:rsidP="00AD2FDB">
            <w:pPr>
              <w:rPr>
                <w:rFonts w:ascii="GHEA Grapalat" w:hAnsi="GHEA Grapalat"/>
              </w:rPr>
            </w:pPr>
          </w:p>
          <w:p w14:paraId="6D2B6A07" w14:textId="77777777" w:rsidR="0038120D" w:rsidRPr="00966358" w:rsidRDefault="0038120D" w:rsidP="00AD2FDB">
            <w:pPr>
              <w:rPr>
                <w:rFonts w:ascii="GHEA Grapalat" w:hAnsi="GHEA Grapalat"/>
              </w:rPr>
            </w:pPr>
          </w:p>
        </w:tc>
      </w:tr>
      <w:tr w:rsidR="0038120D" w:rsidRPr="00966358" w14:paraId="6A1D8B7B" w14:textId="77777777" w:rsidTr="00AD2FDB">
        <w:tc>
          <w:tcPr>
            <w:tcW w:w="281" w:type="pct"/>
            <w:tcMar>
              <w:top w:w="0" w:type="dxa"/>
              <w:left w:w="108" w:type="dxa"/>
              <w:bottom w:w="0" w:type="dxa"/>
              <w:right w:w="108" w:type="dxa"/>
            </w:tcMar>
          </w:tcPr>
          <w:p w14:paraId="5F4FE7F6" w14:textId="77777777" w:rsidR="0038120D" w:rsidRPr="00966358" w:rsidRDefault="0038120D" w:rsidP="006C4975">
            <w:pPr>
              <w:numPr>
                <w:ilvl w:val="0"/>
                <w:numId w:val="24"/>
              </w:numPr>
              <w:spacing w:line="276" w:lineRule="auto"/>
              <w:ind w:left="0" w:firstLine="0"/>
              <w:contextualSpacing/>
              <w:jc w:val="both"/>
              <w:rPr>
                <w:rFonts w:ascii="GHEA Grapalat" w:hAnsi="GHEA Grapalat"/>
              </w:rPr>
            </w:pPr>
          </w:p>
        </w:tc>
        <w:tc>
          <w:tcPr>
            <w:tcW w:w="1029" w:type="pct"/>
            <w:tcMar>
              <w:top w:w="0" w:type="dxa"/>
              <w:left w:w="108" w:type="dxa"/>
              <w:bottom w:w="0" w:type="dxa"/>
              <w:right w:w="108" w:type="dxa"/>
            </w:tcMar>
          </w:tcPr>
          <w:p w14:paraId="1782BE9B" w14:textId="77777777" w:rsidR="0038120D" w:rsidRPr="00966358" w:rsidRDefault="0038120D" w:rsidP="00AD2FDB">
            <w:pPr>
              <w:rPr>
                <w:rFonts w:ascii="GHEA Grapalat" w:hAnsi="GHEA Grapalat"/>
              </w:rPr>
            </w:pPr>
            <w:r w:rsidRPr="00966358">
              <w:rPr>
                <w:rFonts w:ascii="GHEA Grapalat" w:hAnsi="GHEA Grapalat"/>
              </w:rPr>
              <w:t xml:space="preserve">Համակարգն ապահովում է աշխատանքային էկրանին հասանելի ծառայությունների </w:t>
            </w:r>
            <w:proofErr w:type="spellStart"/>
            <w:r w:rsidRPr="00966358">
              <w:rPr>
                <w:rFonts w:ascii="GHEA Grapalat" w:hAnsi="GHEA Grapalat"/>
              </w:rPr>
              <w:t>հղումների</w:t>
            </w:r>
            <w:proofErr w:type="spellEnd"/>
            <w:r w:rsidRPr="00966358">
              <w:rPr>
                <w:rFonts w:ascii="GHEA Grapalat" w:hAnsi="GHEA Grapalat"/>
              </w:rPr>
              <w:t xml:space="preserve"> առկայություն</w:t>
            </w:r>
          </w:p>
        </w:tc>
        <w:tc>
          <w:tcPr>
            <w:tcW w:w="1964" w:type="pct"/>
            <w:tcMar>
              <w:top w:w="0" w:type="dxa"/>
              <w:left w:w="108" w:type="dxa"/>
              <w:bottom w:w="0" w:type="dxa"/>
              <w:right w:w="108" w:type="dxa"/>
            </w:tcMar>
          </w:tcPr>
          <w:p w14:paraId="0DD70BEA" w14:textId="77777777" w:rsidR="0038120D" w:rsidRPr="00966358" w:rsidRDefault="0038120D" w:rsidP="0023542B">
            <w:pPr>
              <w:pStyle w:val="DESCRIPTION"/>
            </w:pPr>
            <w:r w:rsidRPr="00966358">
              <w:t>ա) Կոճակների ստեղծում և դրանց հասանելիության կառավարում։</w:t>
            </w:r>
          </w:p>
        </w:tc>
        <w:tc>
          <w:tcPr>
            <w:tcW w:w="1726" w:type="pct"/>
          </w:tcPr>
          <w:p w14:paraId="0DF0CE0D" w14:textId="77777777" w:rsidR="0038120D" w:rsidRPr="00966358" w:rsidRDefault="0038120D" w:rsidP="00AD2FDB">
            <w:pPr>
              <w:jc w:val="both"/>
              <w:rPr>
                <w:rFonts w:ascii="GHEA Grapalat" w:hAnsi="GHEA Grapalat"/>
              </w:rPr>
            </w:pPr>
            <w:r w:rsidRPr="00966358">
              <w:rPr>
                <w:rFonts w:ascii="GHEA Grapalat" w:hAnsi="GHEA Grapalat"/>
              </w:rPr>
              <w:t xml:space="preserve">Այլ համակարգի հետ </w:t>
            </w:r>
            <w:proofErr w:type="spellStart"/>
            <w:r w:rsidRPr="00966358">
              <w:rPr>
                <w:rFonts w:ascii="GHEA Grapalat" w:hAnsi="GHEA Grapalat"/>
              </w:rPr>
              <w:t>ինտեգրման</w:t>
            </w:r>
            <w:proofErr w:type="spellEnd"/>
            <w:r w:rsidRPr="00966358">
              <w:rPr>
                <w:rFonts w:ascii="GHEA Grapalat" w:hAnsi="GHEA Grapalat"/>
              </w:rPr>
              <w:t xml:space="preserve"> դեպքում համակարգին հասանելիություն ունենալու և դրանից օգտվելու համար </w:t>
            </w:r>
            <w:proofErr w:type="spellStart"/>
            <w:r w:rsidRPr="00966358">
              <w:rPr>
                <w:rFonts w:ascii="GHEA Grapalat" w:hAnsi="GHEA Grapalat"/>
              </w:rPr>
              <w:t>հղումի</w:t>
            </w:r>
            <w:proofErr w:type="spellEnd"/>
            <w:r w:rsidRPr="00966358">
              <w:rPr>
                <w:rFonts w:ascii="GHEA Grapalat" w:hAnsi="GHEA Grapalat"/>
              </w:rPr>
              <w:t xml:space="preserve">/կոճակի հասանելիությունը կառավարելու հնարավորություն, ըստ դերի կամ ուղիղ </w:t>
            </w:r>
            <w:proofErr w:type="spellStart"/>
            <w:r w:rsidRPr="00966358">
              <w:rPr>
                <w:rFonts w:ascii="GHEA Grapalat" w:hAnsi="GHEA Grapalat"/>
              </w:rPr>
              <w:t>օգտատիրոջը</w:t>
            </w:r>
            <w:proofErr w:type="spellEnd"/>
            <w:r w:rsidRPr="00966358">
              <w:rPr>
                <w:rFonts w:ascii="GHEA Grapalat" w:hAnsi="GHEA Grapalat"/>
              </w:rPr>
              <w:t xml:space="preserve"> հասանելիություն տալու ֆունկցիոնալ հնարավորություն։</w:t>
            </w:r>
          </w:p>
        </w:tc>
      </w:tr>
      <w:tr w:rsidR="0038120D" w:rsidRPr="00966358" w14:paraId="5104B522" w14:textId="77777777" w:rsidTr="00AD2FDB">
        <w:trPr>
          <w:trHeight w:val="1302"/>
        </w:trPr>
        <w:tc>
          <w:tcPr>
            <w:tcW w:w="281" w:type="pct"/>
            <w:tcMar>
              <w:top w:w="0" w:type="dxa"/>
              <w:left w:w="108" w:type="dxa"/>
              <w:bottom w:w="0" w:type="dxa"/>
              <w:right w:w="108" w:type="dxa"/>
            </w:tcMar>
          </w:tcPr>
          <w:p w14:paraId="0A7CE7D2" w14:textId="77777777" w:rsidR="0038120D" w:rsidRPr="00966358" w:rsidRDefault="0038120D" w:rsidP="006C4975">
            <w:pPr>
              <w:numPr>
                <w:ilvl w:val="0"/>
                <w:numId w:val="24"/>
              </w:numPr>
              <w:spacing w:line="276" w:lineRule="auto"/>
              <w:ind w:left="0" w:firstLine="0"/>
              <w:contextualSpacing/>
              <w:jc w:val="both"/>
              <w:rPr>
                <w:rFonts w:ascii="GHEA Grapalat" w:hAnsi="GHEA Grapalat"/>
              </w:rPr>
            </w:pPr>
          </w:p>
        </w:tc>
        <w:tc>
          <w:tcPr>
            <w:tcW w:w="1029" w:type="pct"/>
            <w:tcMar>
              <w:top w:w="0" w:type="dxa"/>
              <w:left w:w="108" w:type="dxa"/>
              <w:bottom w:w="0" w:type="dxa"/>
              <w:right w:w="108" w:type="dxa"/>
            </w:tcMar>
          </w:tcPr>
          <w:p w14:paraId="74D6199C" w14:textId="77777777" w:rsidR="0038120D" w:rsidRPr="00966358" w:rsidRDefault="0038120D" w:rsidP="00AD2FDB">
            <w:pPr>
              <w:rPr>
                <w:rFonts w:ascii="GHEA Grapalat" w:hAnsi="GHEA Grapalat"/>
              </w:rPr>
            </w:pPr>
            <w:proofErr w:type="spellStart"/>
            <w:r w:rsidRPr="00966358">
              <w:rPr>
                <w:rFonts w:ascii="GHEA Grapalat" w:hAnsi="GHEA Grapalat"/>
              </w:rPr>
              <w:t>Օգտատերերի</w:t>
            </w:r>
            <w:proofErr w:type="spellEnd"/>
            <w:r w:rsidRPr="00966358">
              <w:rPr>
                <w:rFonts w:ascii="GHEA Grapalat" w:hAnsi="GHEA Grapalat"/>
              </w:rPr>
              <w:t xml:space="preserve"> բոլոր գործողությունները համակարգում </w:t>
            </w:r>
            <w:proofErr w:type="spellStart"/>
            <w:r w:rsidRPr="00966358">
              <w:rPr>
                <w:rFonts w:ascii="GHEA Grapalat" w:hAnsi="GHEA Grapalat"/>
              </w:rPr>
              <w:t>լոգավորվում</w:t>
            </w:r>
            <w:proofErr w:type="spellEnd"/>
            <w:r w:rsidRPr="00966358">
              <w:rPr>
                <w:rFonts w:ascii="GHEA Grapalat" w:hAnsi="GHEA Grapalat"/>
              </w:rPr>
              <w:t xml:space="preserve"> են</w:t>
            </w:r>
          </w:p>
        </w:tc>
        <w:tc>
          <w:tcPr>
            <w:tcW w:w="1964" w:type="pct"/>
            <w:shd w:val="clear" w:color="auto" w:fill="FFFFFF" w:themeFill="background1"/>
            <w:tcMar>
              <w:top w:w="0" w:type="dxa"/>
              <w:left w:w="108" w:type="dxa"/>
              <w:bottom w:w="0" w:type="dxa"/>
              <w:right w:w="108" w:type="dxa"/>
            </w:tcMar>
          </w:tcPr>
          <w:p w14:paraId="54A169F6" w14:textId="77777777" w:rsidR="0038120D" w:rsidRPr="00966358" w:rsidRDefault="0038120D" w:rsidP="0023542B">
            <w:pPr>
              <w:pStyle w:val="DESCRIPTION"/>
            </w:pPr>
            <w:r w:rsidRPr="00966358">
              <w:t xml:space="preserve">ա) Գործընթացում </w:t>
            </w:r>
            <w:proofErr w:type="spellStart"/>
            <w:r w:rsidRPr="00966358">
              <w:t>օգտատերերի</w:t>
            </w:r>
            <w:proofErr w:type="spellEnd"/>
            <w:r w:rsidRPr="00966358">
              <w:t xml:space="preserve"> գործողությունների </w:t>
            </w:r>
            <w:proofErr w:type="spellStart"/>
            <w:r w:rsidRPr="00966358">
              <w:t>լոգավորում</w:t>
            </w:r>
            <w:proofErr w:type="spellEnd"/>
            <w:r w:rsidRPr="00966358">
              <w:t xml:space="preserve"> և դրանք գործընթացների նախագծման և կիրառման ժամանակ օգտագործելու ֆունկցիոնալ հնարավորություն։</w:t>
            </w:r>
          </w:p>
        </w:tc>
        <w:tc>
          <w:tcPr>
            <w:tcW w:w="1726" w:type="pct"/>
          </w:tcPr>
          <w:p w14:paraId="4F6AD89C" w14:textId="77777777" w:rsidR="0038120D" w:rsidRPr="00966358" w:rsidRDefault="0038120D" w:rsidP="00AD2FDB">
            <w:pPr>
              <w:jc w:val="both"/>
              <w:rPr>
                <w:rFonts w:ascii="GHEA Grapalat" w:hAnsi="GHEA Grapalat"/>
              </w:rPr>
            </w:pPr>
          </w:p>
        </w:tc>
      </w:tr>
      <w:tr w:rsidR="0038120D" w:rsidRPr="00966358" w14:paraId="5C382C85" w14:textId="77777777" w:rsidTr="00AD2FDB">
        <w:trPr>
          <w:trHeight w:val="1302"/>
        </w:trPr>
        <w:tc>
          <w:tcPr>
            <w:tcW w:w="281" w:type="pct"/>
            <w:tcMar>
              <w:top w:w="0" w:type="dxa"/>
              <w:left w:w="108" w:type="dxa"/>
              <w:bottom w:w="0" w:type="dxa"/>
              <w:right w:w="108" w:type="dxa"/>
            </w:tcMar>
          </w:tcPr>
          <w:p w14:paraId="3CA5B8BC" w14:textId="77777777" w:rsidR="0038120D" w:rsidRPr="00966358" w:rsidRDefault="0038120D" w:rsidP="006C4975">
            <w:pPr>
              <w:numPr>
                <w:ilvl w:val="0"/>
                <w:numId w:val="24"/>
              </w:numPr>
              <w:spacing w:line="276" w:lineRule="auto"/>
              <w:ind w:left="0" w:firstLine="0"/>
              <w:contextualSpacing/>
              <w:jc w:val="both"/>
              <w:rPr>
                <w:rFonts w:ascii="GHEA Grapalat" w:hAnsi="GHEA Grapalat"/>
              </w:rPr>
            </w:pPr>
          </w:p>
        </w:tc>
        <w:tc>
          <w:tcPr>
            <w:tcW w:w="1029" w:type="pct"/>
            <w:tcMar>
              <w:top w:w="0" w:type="dxa"/>
              <w:left w:w="108" w:type="dxa"/>
              <w:bottom w:w="0" w:type="dxa"/>
              <w:right w:w="108" w:type="dxa"/>
            </w:tcMar>
          </w:tcPr>
          <w:p w14:paraId="3CACE6E7" w14:textId="77777777" w:rsidR="0038120D" w:rsidRPr="00966358" w:rsidRDefault="0038120D" w:rsidP="00AD2FDB">
            <w:pPr>
              <w:rPr>
                <w:rFonts w:ascii="GHEA Grapalat" w:hAnsi="GHEA Grapalat"/>
              </w:rPr>
            </w:pPr>
            <w:r w:rsidRPr="00966358">
              <w:rPr>
                <w:rFonts w:ascii="GHEA Grapalat" w:hAnsi="GHEA Grapalat"/>
              </w:rPr>
              <w:t xml:space="preserve">Համակարգում վարվում է բոլոր </w:t>
            </w:r>
            <w:proofErr w:type="spellStart"/>
            <w:r w:rsidRPr="00966358">
              <w:rPr>
                <w:rFonts w:ascii="GHEA Grapalat" w:hAnsi="GHEA Grapalat"/>
              </w:rPr>
              <w:t>ֆայլային</w:t>
            </w:r>
            <w:proofErr w:type="spellEnd"/>
            <w:r w:rsidRPr="00966358">
              <w:rPr>
                <w:rFonts w:ascii="GHEA Grapalat" w:hAnsi="GHEA Grapalat"/>
              </w:rPr>
              <w:t xml:space="preserve"> արտահանումների աուդիտային մատյան </w:t>
            </w:r>
          </w:p>
        </w:tc>
        <w:tc>
          <w:tcPr>
            <w:tcW w:w="1964" w:type="pct"/>
            <w:shd w:val="clear" w:color="auto" w:fill="FFFFFF" w:themeFill="background1"/>
            <w:tcMar>
              <w:top w:w="0" w:type="dxa"/>
              <w:left w:w="108" w:type="dxa"/>
              <w:bottom w:w="0" w:type="dxa"/>
              <w:right w:w="108" w:type="dxa"/>
            </w:tcMar>
          </w:tcPr>
          <w:p w14:paraId="50230741" w14:textId="77777777" w:rsidR="0038120D" w:rsidRPr="00966358" w:rsidRDefault="0038120D" w:rsidP="0023542B">
            <w:pPr>
              <w:pStyle w:val="DESCRIPTION"/>
            </w:pPr>
            <w:r w:rsidRPr="00966358">
              <w:t xml:space="preserve">ա) </w:t>
            </w:r>
            <w:proofErr w:type="spellStart"/>
            <w:r w:rsidRPr="00966358">
              <w:t>Արտահանումներ</w:t>
            </w:r>
            <w:proofErr w:type="spellEnd"/>
            <w:r w:rsidRPr="00966358">
              <w:t xml:space="preserve">, այդ թվում՝ արտահանումը կատարած </w:t>
            </w:r>
            <w:proofErr w:type="spellStart"/>
            <w:r w:rsidRPr="00966358">
              <w:t>օգտատերը</w:t>
            </w:r>
            <w:proofErr w:type="spellEnd"/>
            <w:r w:rsidRPr="00966358">
              <w:t>, արտահանման ժամը և ամսաթիվը,</w:t>
            </w:r>
          </w:p>
          <w:p w14:paraId="6ADA328F" w14:textId="77777777" w:rsidR="0038120D" w:rsidRPr="00966358" w:rsidRDefault="0038120D" w:rsidP="0023542B">
            <w:pPr>
              <w:pStyle w:val="DESCRIPTION"/>
            </w:pPr>
            <w:r w:rsidRPr="00966358">
              <w:t xml:space="preserve">բ) Համակարգից արտահանված ֆայլը պետք է բավականաչափ տեղեկատվություն պարունակի այն </w:t>
            </w:r>
            <w:proofErr w:type="spellStart"/>
            <w:r w:rsidRPr="00966358">
              <w:t>արտահանած</w:t>
            </w:r>
            <w:proofErr w:type="spellEnd"/>
            <w:r w:rsidRPr="00966358">
              <w:t xml:space="preserve"> </w:t>
            </w:r>
            <w:proofErr w:type="spellStart"/>
            <w:r w:rsidRPr="00966358">
              <w:t>օգտատիրոջը</w:t>
            </w:r>
            <w:proofErr w:type="spellEnd"/>
            <w:r w:rsidRPr="00966358">
              <w:t xml:space="preserve"> </w:t>
            </w:r>
            <w:proofErr w:type="spellStart"/>
            <w:r w:rsidRPr="00966358">
              <w:t>նույնականացնելու</w:t>
            </w:r>
            <w:proofErr w:type="spellEnd"/>
            <w:r w:rsidRPr="00966358">
              <w:t xml:space="preserve"> համար, այդպիսի տեղեկատվության ցանկացած փոփոխության դեպքում ֆայլը պետք է դառնա անգործածելի/փչացած։ </w:t>
            </w:r>
          </w:p>
        </w:tc>
        <w:tc>
          <w:tcPr>
            <w:tcW w:w="1726" w:type="pct"/>
          </w:tcPr>
          <w:p w14:paraId="4FD29202" w14:textId="77777777" w:rsidR="0038120D" w:rsidRPr="00966358" w:rsidRDefault="0038120D" w:rsidP="00AD2FDB">
            <w:pPr>
              <w:jc w:val="both"/>
              <w:rPr>
                <w:rFonts w:ascii="GHEA Grapalat" w:hAnsi="GHEA Grapalat"/>
              </w:rPr>
            </w:pPr>
            <w:r w:rsidRPr="00966358">
              <w:rPr>
                <w:rFonts w:ascii="GHEA Grapalat" w:hAnsi="GHEA Grapalat" w:cs="Arial"/>
              </w:rPr>
              <w:t>Ե</w:t>
            </w:r>
            <w:r w:rsidRPr="00966358">
              <w:rPr>
                <w:rFonts w:ascii="GHEA Grapalat" w:hAnsi="GHEA Grapalat"/>
              </w:rPr>
              <w:t xml:space="preserve">թե </w:t>
            </w:r>
            <w:proofErr w:type="spellStart"/>
            <w:r w:rsidRPr="00966358">
              <w:rPr>
                <w:rFonts w:ascii="GHEA Grapalat" w:hAnsi="GHEA Grapalat"/>
              </w:rPr>
              <w:t>օգտատերը</w:t>
            </w:r>
            <w:proofErr w:type="spellEnd"/>
            <w:r w:rsidRPr="00966358">
              <w:rPr>
                <w:rFonts w:ascii="GHEA Grapalat" w:hAnsi="GHEA Grapalat"/>
              </w:rPr>
              <w:t xml:space="preserve"> ֆայլ է </w:t>
            </w:r>
            <w:proofErr w:type="spellStart"/>
            <w:r w:rsidRPr="00966358">
              <w:rPr>
                <w:rFonts w:ascii="GHEA Grapalat" w:hAnsi="GHEA Grapalat"/>
              </w:rPr>
              <w:t>ներբեռնում</w:t>
            </w:r>
            <w:proofErr w:type="spellEnd"/>
            <w:r w:rsidRPr="00966358">
              <w:rPr>
                <w:rFonts w:ascii="GHEA Grapalat" w:hAnsi="GHEA Grapalat"/>
              </w:rPr>
              <w:t xml:space="preserve"> համակարգից, </w:t>
            </w:r>
            <w:proofErr w:type="spellStart"/>
            <w:r w:rsidRPr="00966358">
              <w:rPr>
                <w:rFonts w:ascii="GHEA Grapalat" w:hAnsi="GHEA Grapalat"/>
              </w:rPr>
              <w:t>ֆայլին</w:t>
            </w:r>
            <w:proofErr w:type="spellEnd"/>
            <w:r w:rsidRPr="00966358">
              <w:rPr>
                <w:rFonts w:ascii="GHEA Grapalat" w:hAnsi="GHEA Grapalat"/>
              </w:rPr>
              <w:t xml:space="preserve"> կցվում է </w:t>
            </w:r>
            <w:proofErr w:type="spellStart"/>
            <w:r w:rsidRPr="00966358">
              <w:rPr>
                <w:rFonts w:ascii="GHEA Grapalat" w:hAnsi="GHEA Grapalat"/>
              </w:rPr>
              <w:t>օգտատիրոջ</w:t>
            </w:r>
            <w:proofErr w:type="spellEnd"/>
            <w:r w:rsidRPr="00966358">
              <w:rPr>
                <w:rFonts w:ascii="GHEA Grapalat" w:hAnsi="GHEA Grapalat"/>
              </w:rPr>
              <w:t xml:space="preserve"> եզակի ստորագրությունը:</w:t>
            </w:r>
          </w:p>
        </w:tc>
      </w:tr>
      <w:tr w:rsidR="0038120D" w:rsidRPr="00966358" w14:paraId="745B45D2" w14:textId="77777777" w:rsidTr="00AD2FDB">
        <w:trPr>
          <w:trHeight w:val="2238"/>
        </w:trPr>
        <w:tc>
          <w:tcPr>
            <w:tcW w:w="281" w:type="pct"/>
            <w:tcMar>
              <w:top w:w="0" w:type="dxa"/>
              <w:left w:w="108" w:type="dxa"/>
              <w:bottom w:w="0" w:type="dxa"/>
              <w:right w:w="108" w:type="dxa"/>
            </w:tcMar>
          </w:tcPr>
          <w:p w14:paraId="7210C354" w14:textId="77777777" w:rsidR="0038120D" w:rsidRPr="00966358" w:rsidRDefault="0038120D" w:rsidP="006C4975">
            <w:pPr>
              <w:numPr>
                <w:ilvl w:val="0"/>
                <w:numId w:val="24"/>
              </w:numPr>
              <w:spacing w:line="276" w:lineRule="auto"/>
              <w:ind w:left="0" w:firstLine="0"/>
              <w:contextualSpacing/>
              <w:jc w:val="both"/>
              <w:rPr>
                <w:rFonts w:ascii="GHEA Grapalat" w:hAnsi="GHEA Grapalat"/>
              </w:rPr>
            </w:pPr>
          </w:p>
        </w:tc>
        <w:tc>
          <w:tcPr>
            <w:tcW w:w="1029" w:type="pct"/>
            <w:tcMar>
              <w:top w:w="0" w:type="dxa"/>
              <w:left w:w="108" w:type="dxa"/>
              <w:bottom w:w="0" w:type="dxa"/>
              <w:right w:w="108" w:type="dxa"/>
            </w:tcMar>
          </w:tcPr>
          <w:p w14:paraId="082265A1" w14:textId="77777777" w:rsidR="0038120D" w:rsidRPr="00966358" w:rsidRDefault="0038120D" w:rsidP="00AD2FDB">
            <w:pPr>
              <w:rPr>
                <w:rFonts w:ascii="GHEA Grapalat" w:hAnsi="GHEA Grapalat"/>
              </w:rPr>
            </w:pPr>
            <w:r w:rsidRPr="00966358">
              <w:rPr>
                <w:rFonts w:ascii="GHEA Grapalat" w:hAnsi="GHEA Grapalat"/>
              </w:rPr>
              <w:t>Համակարգը տալիս է իրադարձությունների մատյանների վարման ֆունկցիոնալ հնարավորություն</w:t>
            </w:r>
          </w:p>
        </w:tc>
        <w:tc>
          <w:tcPr>
            <w:tcW w:w="1964" w:type="pct"/>
            <w:tcMar>
              <w:top w:w="0" w:type="dxa"/>
              <w:left w:w="108" w:type="dxa"/>
              <w:bottom w:w="0" w:type="dxa"/>
              <w:right w:w="108" w:type="dxa"/>
            </w:tcMar>
          </w:tcPr>
          <w:p w14:paraId="2AA18B8F" w14:textId="77777777" w:rsidR="0038120D" w:rsidRPr="00966358" w:rsidRDefault="0038120D" w:rsidP="0023542B">
            <w:pPr>
              <w:pStyle w:val="DESCRIPTION"/>
            </w:pPr>
            <w:r w:rsidRPr="00966358">
              <w:t xml:space="preserve">ա) Համակարգում սահմանված իրադարձությունների (այդ թվում՝ աշխատանքի ընթացքում ի հայտ եկած սխալների և սահմանափակումների) վարման և </w:t>
            </w:r>
            <w:proofErr w:type="spellStart"/>
            <w:r w:rsidRPr="00966358">
              <w:t>մշտադիտարկման</w:t>
            </w:r>
            <w:proofErr w:type="spellEnd"/>
            <w:r w:rsidRPr="00966358">
              <w:t xml:space="preserve"> ֆունկցիոնալ հնարավորություն։</w:t>
            </w:r>
          </w:p>
          <w:p w14:paraId="1273BE06" w14:textId="77777777" w:rsidR="0038120D" w:rsidRPr="00966358" w:rsidRDefault="0038120D" w:rsidP="0023542B">
            <w:pPr>
              <w:pStyle w:val="DESCRIPTION"/>
            </w:pPr>
            <w:r w:rsidRPr="00966358">
              <w:t xml:space="preserve">բ) Սխալների խմբավորում և տարբեր </w:t>
            </w:r>
            <w:proofErr w:type="spellStart"/>
            <w:r w:rsidRPr="00966358">
              <w:t>ադմինիստրատորների</w:t>
            </w:r>
            <w:proofErr w:type="spellEnd"/>
            <w:r w:rsidRPr="00966358">
              <w:t xml:space="preserve"> խմբերի հասցեագրում։</w:t>
            </w:r>
          </w:p>
          <w:p w14:paraId="7D4DB42F" w14:textId="77777777" w:rsidR="0038120D" w:rsidRPr="00966358" w:rsidRDefault="0038120D" w:rsidP="0023542B">
            <w:pPr>
              <w:pStyle w:val="DESCRIPTION"/>
            </w:pPr>
            <w:r w:rsidRPr="00966358">
              <w:t>բ) SIEM (</w:t>
            </w:r>
            <w:proofErr w:type="spellStart"/>
            <w:r w:rsidRPr="00966358">
              <w:t>Security</w:t>
            </w:r>
            <w:proofErr w:type="spellEnd"/>
            <w:r w:rsidRPr="00966358">
              <w:t xml:space="preserve"> </w:t>
            </w:r>
            <w:proofErr w:type="spellStart"/>
            <w:r w:rsidRPr="00966358">
              <w:t>information</w:t>
            </w:r>
            <w:proofErr w:type="spellEnd"/>
            <w:r w:rsidRPr="00966358">
              <w:t xml:space="preserve"> </w:t>
            </w:r>
            <w:proofErr w:type="spellStart"/>
            <w:r w:rsidRPr="00966358">
              <w:t>and</w:t>
            </w:r>
            <w:proofErr w:type="spellEnd"/>
            <w:r w:rsidRPr="00966358">
              <w:t xml:space="preserve"> </w:t>
            </w:r>
            <w:proofErr w:type="spellStart"/>
            <w:r w:rsidRPr="00966358">
              <w:t>event</w:t>
            </w:r>
            <w:proofErr w:type="spellEnd"/>
            <w:r w:rsidRPr="00966358">
              <w:t xml:space="preserve"> </w:t>
            </w:r>
            <w:proofErr w:type="spellStart"/>
            <w:r w:rsidRPr="00966358">
              <w:t>management</w:t>
            </w:r>
            <w:proofErr w:type="spellEnd"/>
            <w:r w:rsidRPr="00966358">
              <w:t xml:space="preserve">) համակարգի հետ </w:t>
            </w:r>
            <w:proofErr w:type="spellStart"/>
            <w:r w:rsidRPr="00966358">
              <w:t>ինտեգրման</w:t>
            </w:r>
            <w:proofErr w:type="spellEnd"/>
            <w:r w:rsidRPr="00966358">
              <w:t xml:space="preserve"> ֆունկցիոնալ հնարավորություն:</w:t>
            </w:r>
          </w:p>
        </w:tc>
        <w:tc>
          <w:tcPr>
            <w:tcW w:w="1726" w:type="pct"/>
          </w:tcPr>
          <w:p w14:paraId="29065E45" w14:textId="77777777" w:rsidR="0038120D" w:rsidRPr="00966358" w:rsidRDefault="0038120D" w:rsidP="00AD2FDB">
            <w:pPr>
              <w:jc w:val="both"/>
              <w:rPr>
                <w:rFonts w:ascii="GHEA Grapalat" w:hAnsi="GHEA Grapalat"/>
              </w:rPr>
            </w:pPr>
            <w:proofErr w:type="spellStart"/>
            <w:r w:rsidRPr="00966358">
              <w:rPr>
                <w:rFonts w:ascii="GHEA Grapalat" w:hAnsi="GHEA Grapalat"/>
              </w:rPr>
              <w:t>Սերվիսների</w:t>
            </w:r>
            <w:proofErr w:type="spellEnd"/>
            <w:r w:rsidRPr="00966358">
              <w:rPr>
                <w:rFonts w:ascii="GHEA Grapalat" w:hAnsi="GHEA Grapalat"/>
              </w:rPr>
              <w:t xml:space="preserve"> հետ </w:t>
            </w:r>
            <w:proofErr w:type="spellStart"/>
            <w:r w:rsidRPr="00966358">
              <w:rPr>
                <w:rFonts w:ascii="GHEA Grapalat" w:hAnsi="GHEA Grapalat"/>
              </w:rPr>
              <w:t>համակցումների</w:t>
            </w:r>
            <w:proofErr w:type="spellEnd"/>
            <w:r w:rsidRPr="00966358">
              <w:rPr>
                <w:rFonts w:ascii="GHEA Grapalat" w:hAnsi="GHEA Grapalat"/>
              </w:rPr>
              <w:t xml:space="preserve"> սխալների տարանջատում տվյալների բազայի հասանելիության սխալից և տարբեր </w:t>
            </w:r>
            <w:proofErr w:type="spellStart"/>
            <w:r w:rsidRPr="00966358">
              <w:rPr>
                <w:rFonts w:ascii="GHEA Grapalat" w:hAnsi="GHEA Grapalat"/>
              </w:rPr>
              <w:t>ադմինիստրատորների</w:t>
            </w:r>
            <w:proofErr w:type="spellEnd"/>
            <w:r w:rsidRPr="00966358">
              <w:rPr>
                <w:rFonts w:ascii="GHEA Grapalat" w:hAnsi="GHEA Grapalat"/>
              </w:rPr>
              <w:t xml:space="preserve"> հասցեագրում։</w:t>
            </w:r>
          </w:p>
        </w:tc>
      </w:tr>
      <w:tr w:rsidR="0038120D" w:rsidRPr="00966358" w14:paraId="1D393D6B" w14:textId="77777777" w:rsidTr="00AD2FDB">
        <w:tc>
          <w:tcPr>
            <w:tcW w:w="281" w:type="pct"/>
            <w:tcMar>
              <w:top w:w="0" w:type="dxa"/>
              <w:left w:w="108" w:type="dxa"/>
              <w:bottom w:w="0" w:type="dxa"/>
              <w:right w:w="108" w:type="dxa"/>
            </w:tcMar>
          </w:tcPr>
          <w:p w14:paraId="6C927170" w14:textId="77777777" w:rsidR="0038120D" w:rsidRPr="00966358" w:rsidRDefault="0038120D" w:rsidP="006C4975">
            <w:pPr>
              <w:numPr>
                <w:ilvl w:val="0"/>
                <w:numId w:val="24"/>
              </w:numPr>
              <w:spacing w:line="276" w:lineRule="auto"/>
              <w:ind w:left="0" w:firstLine="0"/>
              <w:contextualSpacing/>
              <w:jc w:val="both"/>
              <w:rPr>
                <w:rFonts w:ascii="GHEA Grapalat" w:hAnsi="GHEA Grapalat"/>
              </w:rPr>
            </w:pPr>
          </w:p>
        </w:tc>
        <w:tc>
          <w:tcPr>
            <w:tcW w:w="1029" w:type="pct"/>
            <w:tcMar>
              <w:top w:w="0" w:type="dxa"/>
              <w:left w:w="108" w:type="dxa"/>
              <w:bottom w:w="0" w:type="dxa"/>
              <w:right w:w="108" w:type="dxa"/>
            </w:tcMar>
          </w:tcPr>
          <w:p w14:paraId="4916C21C" w14:textId="77777777" w:rsidR="0038120D" w:rsidRPr="00966358" w:rsidRDefault="0038120D" w:rsidP="00AD2FDB">
            <w:pPr>
              <w:rPr>
                <w:rFonts w:ascii="GHEA Grapalat" w:hAnsi="GHEA Grapalat"/>
              </w:rPr>
            </w:pPr>
            <w:r w:rsidRPr="00966358">
              <w:rPr>
                <w:rFonts w:ascii="GHEA Grapalat" w:hAnsi="GHEA Grapalat"/>
              </w:rPr>
              <w:t xml:space="preserve">Համակարգում առկա է համակարգի կառավարման և </w:t>
            </w:r>
            <w:proofErr w:type="spellStart"/>
            <w:r w:rsidRPr="00966358">
              <w:rPr>
                <w:rFonts w:ascii="GHEA Grapalat" w:hAnsi="GHEA Grapalat"/>
              </w:rPr>
              <w:t>մշտադիտարկման</w:t>
            </w:r>
            <w:proofErr w:type="spellEnd"/>
            <w:r w:rsidRPr="00966358" w:rsidDel="00F56060">
              <w:rPr>
                <w:rFonts w:ascii="GHEA Grapalat" w:hAnsi="GHEA Grapalat"/>
              </w:rPr>
              <w:t xml:space="preserve"> </w:t>
            </w:r>
            <w:r w:rsidRPr="00966358">
              <w:rPr>
                <w:rFonts w:ascii="GHEA Grapalat" w:hAnsi="GHEA Grapalat"/>
              </w:rPr>
              <w:t>պատուհան</w:t>
            </w:r>
          </w:p>
        </w:tc>
        <w:tc>
          <w:tcPr>
            <w:tcW w:w="1964" w:type="pct"/>
            <w:tcMar>
              <w:top w:w="0" w:type="dxa"/>
              <w:left w:w="108" w:type="dxa"/>
              <w:bottom w:w="0" w:type="dxa"/>
              <w:right w:w="108" w:type="dxa"/>
            </w:tcMar>
          </w:tcPr>
          <w:p w14:paraId="09217FB8" w14:textId="77777777" w:rsidR="0038120D" w:rsidRPr="00966358" w:rsidRDefault="0038120D" w:rsidP="0023542B">
            <w:pPr>
              <w:pStyle w:val="DESCRIPTION"/>
            </w:pPr>
            <w:r w:rsidRPr="00966358">
              <w:t>ա) Համակարգի աշխատունակության վերաբերյալ տեղեկատվության արտացոլում ժամանակի իրական ռեժիմում։</w:t>
            </w:r>
          </w:p>
        </w:tc>
        <w:tc>
          <w:tcPr>
            <w:tcW w:w="1726" w:type="pct"/>
          </w:tcPr>
          <w:p w14:paraId="652D7DA0" w14:textId="77777777" w:rsidR="0038120D" w:rsidRPr="00966358" w:rsidRDefault="0038120D" w:rsidP="00AD2FDB">
            <w:pPr>
              <w:jc w:val="both"/>
              <w:rPr>
                <w:rFonts w:ascii="GHEA Grapalat" w:hAnsi="GHEA Grapalat"/>
              </w:rPr>
            </w:pPr>
            <w:r w:rsidRPr="00966358">
              <w:rPr>
                <w:rFonts w:ascii="GHEA Grapalat" w:hAnsi="GHEA Grapalat"/>
              </w:rPr>
              <w:t>Արտադրողականության և սխալների գրաֆիկական արտապատկերում ժամանակի իրական ռեժիմում:</w:t>
            </w:r>
          </w:p>
        </w:tc>
      </w:tr>
      <w:tr w:rsidR="0038120D" w:rsidRPr="00966358" w14:paraId="6AC0D5CC" w14:textId="77777777" w:rsidTr="00AD2FDB">
        <w:tc>
          <w:tcPr>
            <w:tcW w:w="281" w:type="pct"/>
            <w:tcMar>
              <w:top w:w="0" w:type="dxa"/>
              <w:left w:w="108" w:type="dxa"/>
              <w:bottom w:w="0" w:type="dxa"/>
              <w:right w:w="108" w:type="dxa"/>
            </w:tcMar>
          </w:tcPr>
          <w:p w14:paraId="37F5E0A1" w14:textId="77777777" w:rsidR="0038120D" w:rsidRPr="00966358" w:rsidRDefault="0038120D" w:rsidP="006C4975">
            <w:pPr>
              <w:numPr>
                <w:ilvl w:val="0"/>
                <w:numId w:val="24"/>
              </w:numPr>
              <w:spacing w:line="276" w:lineRule="auto"/>
              <w:ind w:left="0" w:firstLine="0"/>
              <w:contextualSpacing/>
              <w:jc w:val="both"/>
              <w:rPr>
                <w:rFonts w:ascii="GHEA Grapalat" w:hAnsi="GHEA Grapalat"/>
              </w:rPr>
            </w:pPr>
          </w:p>
        </w:tc>
        <w:tc>
          <w:tcPr>
            <w:tcW w:w="1029" w:type="pct"/>
            <w:tcMar>
              <w:top w:w="0" w:type="dxa"/>
              <w:left w:w="108" w:type="dxa"/>
              <w:bottom w:w="0" w:type="dxa"/>
              <w:right w:w="108" w:type="dxa"/>
            </w:tcMar>
          </w:tcPr>
          <w:p w14:paraId="6EB74126" w14:textId="77777777" w:rsidR="0038120D" w:rsidRPr="00966358" w:rsidRDefault="0038120D" w:rsidP="00AD2FDB">
            <w:pPr>
              <w:rPr>
                <w:rFonts w:ascii="GHEA Grapalat" w:hAnsi="GHEA Grapalat"/>
              </w:rPr>
            </w:pPr>
            <w:r w:rsidRPr="00966358">
              <w:rPr>
                <w:rFonts w:ascii="GHEA Grapalat" w:hAnsi="GHEA Grapalat"/>
              </w:rPr>
              <w:t xml:space="preserve">Համակարգը տալիս է </w:t>
            </w:r>
            <w:proofErr w:type="spellStart"/>
            <w:r w:rsidRPr="00966358">
              <w:rPr>
                <w:rFonts w:ascii="GHEA Grapalat" w:hAnsi="GHEA Grapalat"/>
              </w:rPr>
              <w:t>հասանելիության</w:t>
            </w:r>
            <w:proofErr w:type="spellEnd"/>
            <w:r w:rsidRPr="00966358">
              <w:rPr>
                <w:rFonts w:ascii="GHEA Grapalat" w:hAnsi="GHEA Grapalat"/>
              </w:rPr>
              <w:t xml:space="preserve"> դերերի/իրավունքների </w:t>
            </w:r>
            <w:proofErr w:type="spellStart"/>
            <w:r w:rsidRPr="00966358">
              <w:rPr>
                <w:rFonts w:ascii="GHEA Grapalat" w:hAnsi="GHEA Grapalat"/>
              </w:rPr>
              <w:t>պատվիրակման</w:t>
            </w:r>
            <w:proofErr w:type="spellEnd"/>
            <w:r w:rsidRPr="00966358">
              <w:rPr>
                <w:rFonts w:ascii="GHEA Grapalat" w:hAnsi="GHEA Grapalat"/>
              </w:rPr>
              <w:t xml:space="preserve"> հնարավորություն</w:t>
            </w:r>
          </w:p>
        </w:tc>
        <w:tc>
          <w:tcPr>
            <w:tcW w:w="1964" w:type="pct"/>
            <w:tcMar>
              <w:top w:w="0" w:type="dxa"/>
              <w:left w:w="108" w:type="dxa"/>
              <w:bottom w:w="0" w:type="dxa"/>
              <w:right w:w="108" w:type="dxa"/>
            </w:tcMar>
          </w:tcPr>
          <w:p w14:paraId="074B45A5" w14:textId="77777777" w:rsidR="0038120D" w:rsidRPr="00966358" w:rsidRDefault="0038120D" w:rsidP="0023542B">
            <w:pPr>
              <w:pStyle w:val="DESCRIPTION"/>
            </w:pPr>
            <w:r w:rsidRPr="00966358">
              <w:t xml:space="preserve">ա) ստորաբաժանումների, </w:t>
            </w:r>
            <w:proofErr w:type="spellStart"/>
            <w:r w:rsidRPr="00966358">
              <w:t>օգտատերերի</w:t>
            </w:r>
            <w:proofErr w:type="spellEnd"/>
            <w:r w:rsidRPr="00966358">
              <w:t xml:space="preserve"> կառուցվածքային փոփոխությունների պարագայում գործող խնդիրների, ֆայլերի, ՏՏ միավորների նկատմամբ իրավասությունների </w:t>
            </w:r>
            <w:proofErr w:type="spellStart"/>
            <w:r w:rsidRPr="00966358">
              <w:t>պատվիրակում</w:t>
            </w:r>
            <w:proofErr w:type="spellEnd"/>
            <w:r w:rsidRPr="00966358">
              <w:t>։</w:t>
            </w:r>
          </w:p>
          <w:p w14:paraId="6DBB81B6" w14:textId="77777777" w:rsidR="0038120D" w:rsidRPr="00966358" w:rsidRDefault="0038120D" w:rsidP="0023542B">
            <w:pPr>
              <w:pStyle w:val="DESCRIPTION"/>
            </w:pPr>
            <w:r w:rsidRPr="00966358">
              <w:t xml:space="preserve">բ) Մշտական կամ ժամանակավոր փոխարինող </w:t>
            </w:r>
            <w:proofErr w:type="spellStart"/>
            <w:r w:rsidRPr="00966358">
              <w:t>օգտատեր</w:t>
            </w:r>
            <w:proofErr w:type="spellEnd"/>
            <w:r w:rsidRPr="00966358">
              <w:t xml:space="preserve"> կցելու և փոխարինման ժամանակահատված նշելու ֆունկցիոնալ հնարավորություն։</w:t>
            </w:r>
          </w:p>
          <w:p w14:paraId="4D6C1ADA" w14:textId="77777777" w:rsidR="0038120D" w:rsidRPr="00966358" w:rsidRDefault="0038120D" w:rsidP="0023542B">
            <w:pPr>
              <w:pStyle w:val="DESCRIPTION"/>
            </w:pPr>
            <w:r w:rsidRPr="00966358">
              <w:t xml:space="preserve">գ) Փոխարինման գործառույթը հնարավոր է ակտիվացնել ինչպես </w:t>
            </w:r>
            <w:proofErr w:type="spellStart"/>
            <w:r w:rsidRPr="00966358">
              <w:t>օգտատիրոջ</w:t>
            </w:r>
            <w:proofErr w:type="spellEnd"/>
            <w:r w:rsidRPr="00966358">
              <w:t xml:space="preserve">, այնպես էլ վերջինիս մեկ աստիճան բարձր ղեկավարի կամ համակարգի </w:t>
            </w:r>
            <w:proofErr w:type="spellStart"/>
            <w:r w:rsidRPr="00966358">
              <w:t>ադմինիստրատորի</w:t>
            </w:r>
            <w:proofErr w:type="spellEnd"/>
            <w:r w:rsidRPr="00966358">
              <w:t xml:space="preserve"> աշխատանքային էկրանից:</w:t>
            </w:r>
          </w:p>
          <w:p w14:paraId="474F0139" w14:textId="77777777" w:rsidR="0038120D" w:rsidRPr="00966358" w:rsidRDefault="0038120D" w:rsidP="0023542B">
            <w:pPr>
              <w:pStyle w:val="DESCRIPTION"/>
            </w:pPr>
            <w:r w:rsidRPr="00966358">
              <w:t>դ) Յուրաքանչյուր փոխարինման դեպքում փոխարինող աշխատակցի էկրանին ցուցադրվում է համապատասխան հաղորդագրություն, որը հնարավոր է ընդունել կատարման կամ վերադարձնել՝ ավելացնելով համապատասխան նշումներ: Կատարման ընդունված փոխարինման հայտերն ուժի մեջ են մտնում նշված ժամանակահատվածներում։</w:t>
            </w:r>
          </w:p>
          <w:p w14:paraId="3CEED45B" w14:textId="77777777" w:rsidR="0038120D" w:rsidRPr="00966358" w:rsidRDefault="0038120D" w:rsidP="0023542B">
            <w:pPr>
              <w:pStyle w:val="DESCRIPTION"/>
            </w:pPr>
            <w:r w:rsidRPr="00966358">
              <w:t xml:space="preserve">ե) Փոխարինման ակտիվացումը ենթադրում է փոխարինվող </w:t>
            </w:r>
            <w:proofErr w:type="spellStart"/>
            <w:r w:rsidRPr="00966358">
              <w:t>օգտատիրոջ</w:t>
            </w:r>
            <w:proofErr w:type="spellEnd"/>
            <w:r w:rsidRPr="00966358">
              <w:t xml:space="preserve"> բոլոր իրավասությունների կամ դրանց մի մասի տրամադրում փոխարինող </w:t>
            </w:r>
            <w:proofErr w:type="spellStart"/>
            <w:r w:rsidRPr="00966358">
              <w:t>օգտատիրոջը</w:t>
            </w:r>
            <w:proofErr w:type="spellEnd"/>
            <w:r w:rsidRPr="00966358">
              <w:t xml:space="preserve"> կամ </w:t>
            </w:r>
            <w:proofErr w:type="spellStart"/>
            <w:r w:rsidRPr="00966358">
              <w:t>օգտատերերին</w:t>
            </w:r>
            <w:proofErr w:type="spellEnd"/>
            <w:r w:rsidRPr="00966358">
              <w:t>:</w:t>
            </w:r>
          </w:p>
        </w:tc>
        <w:tc>
          <w:tcPr>
            <w:tcW w:w="1726" w:type="pct"/>
          </w:tcPr>
          <w:p w14:paraId="31556912" w14:textId="77777777" w:rsidR="0038120D" w:rsidRPr="00966358" w:rsidRDefault="0038120D" w:rsidP="00AD2FDB">
            <w:pPr>
              <w:jc w:val="both"/>
              <w:rPr>
                <w:rFonts w:ascii="GHEA Grapalat" w:hAnsi="GHEA Grapalat"/>
              </w:rPr>
            </w:pPr>
            <w:r w:rsidRPr="00966358">
              <w:rPr>
                <w:rFonts w:ascii="GHEA Grapalat" w:hAnsi="GHEA Grapalat"/>
              </w:rPr>
              <w:t xml:space="preserve">Աշխատակցի իրավասությունների կասեցման պարագայում նրան տրամադրված իրավասությունների </w:t>
            </w:r>
            <w:proofErr w:type="spellStart"/>
            <w:r w:rsidRPr="00966358">
              <w:rPr>
                <w:rFonts w:ascii="GHEA Grapalat" w:hAnsi="GHEA Grapalat"/>
              </w:rPr>
              <w:t>պատվիրակում</w:t>
            </w:r>
            <w:proofErr w:type="spellEnd"/>
            <w:r w:rsidRPr="00966358">
              <w:rPr>
                <w:rFonts w:ascii="GHEA Grapalat" w:hAnsi="GHEA Grapalat"/>
              </w:rPr>
              <w:t xml:space="preserve"> այլ աշխատակցի:</w:t>
            </w:r>
          </w:p>
          <w:p w14:paraId="34ACB25A" w14:textId="77777777" w:rsidR="0038120D" w:rsidRPr="00966358" w:rsidRDefault="0038120D" w:rsidP="00AD2FDB">
            <w:pPr>
              <w:jc w:val="both"/>
              <w:rPr>
                <w:rFonts w:ascii="GHEA Grapalat" w:hAnsi="GHEA Grapalat"/>
              </w:rPr>
            </w:pPr>
            <w:r w:rsidRPr="00966358">
              <w:rPr>
                <w:rFonts w:ascii="GHEA Grapalat" w:hAnsi="GHEA Grapalat"/>
              </w:rPr>
              <w:t xml:space="preserve">Կառուցվածքային փոփոխությունների պարագայում աշխատակցի տեղափոխում մեկ այլ կառուցվածքային միավոր՝ իրեն պատվիրակված օբյեկտների հետ համատեղ կամ առանց դրանց:  </w:t>
            </w:r>
          </w:p>
          <w:p w14:paraId="6043063A" w14:textId="77777777" w:rsidR="0038120D" w:rsidRPr="00966358" w:rsidRDefault="0038120D" w:rsidP="00AD2FDB">
            <w:pPr>
              <w:jc w:val="both"/>
              <w:rPr>
                <w:rFonts w:ascii="GHEA Grapalat" w:hAnsi="GHEA Grapalat"/>
              </w:rPr>
            </w:pPr>
            <w:r w:rsidRPr="00966358">
              <w:rPr>
                <w:rFonts w:ascii="GHEA Grapalat" w:hAnsi="GHEA Grapalat"/>
              </w:rPr>
              <w:t>Ժամանակավոր փոխարինման դեպքում փոխարինողի աշխատանքային էկրանը տարանջատվում է հիմնական և փոխարինման մասերի, որոնք առանձին ցուցադրում են համապատասխան տեղեկությունները:</w:t>
            </w:r>
          </w:p>
          <w:p w14:paraId="0652CF9E" w14:textId="77777777" w:rsidR="0038120D" w:rsidRPr="00966358" w:rsidRDefault="0038120D" w:rsidP="00AD2FDB">
            <w:pPr>
              <w:spacing w:after="60"/>
              <w:ind w:left="144"/>
              <w:jc w:val="both"/>
              <w:rPr>
                <w:rFonts w:ascii="GHEA Grapalat" w:hAnsi="GHEA Grapalat"/>
              </w:rPr>
            </w:pPr>
          </w:p>
          <w:p w14:paraId="31F38D22" w14:textId="77777777" w:rsidR="0038120D" w:rsidRPr="00966358" w:rsidRDefault="0038120D" w:rsidP="00AD2FDB">
            <w:pPr>
              <w:spacing w:after="60"/>
              <w:ind w:left="144"/>
              <w:jc w:val="both"/>
              <w:rPr>
                <w:rFonts w:ascii="GHEA Grapalat" w:hAnsi="GHEA Grapalat"/>
              </w:rPr>
            </w:pPr>
          </w:p>
          <w:p w14:paraId="677A15AF" w14:textId="77777777" w:rsidR="0038120D" w:rsidRPr="00966358" w:rsidRDefault="0038120D" w:rsidP="00AD2FDB">
            <w:pPr>
              <w:spacing w:after="60"/>
              <w:ind w:left="144"/>
              <w:jc w:val="both"/>
              <w:rPr>
                <w:rFonts w:ascii="GHEA Grapalat" w:hAnsi="GHEA Grapalat"/>
              </w:rPr>
            </w:pPr>
          </w:p>
          <w:p w14:paraId="519ECD97" w14:textId="77777777" w:rsidR="0038120D" w:rsidRPr="00966358" w:rsidRDefault="0038120D" w:rsidP="00AD2FDB">
            <w:pPr>
              <w:spacing w:after="60"/>
              <w:ind w:left="144"/>
              <w:jc w:val="both"/>
              <w:rPr>
                <w:rFonts w:ascii="GHEA Grapalat" w:hAnsi="GHEA Grapalat"/>
              </w:rPr>
            </w:pPr>
          </w:p>
          <w:p w14:paraId="5441ECBA" w14:textId="77777777" w:rsidR="0038120D" w:rsidRPr="00966358" w:rsidRDefault="0038120D" w:rsidP="00AD2FDB">
            <w:pPr>
              <w:spacing w:after="60"/>
              <w:ind w:left="144"/>
              <w:jc w:val="both"/>
              <w:rPr>
                <w:rFonts w:ascii="GHEA Grapalat" w:hAnsi="GHEA Grapalat"/>
              </w:rPr>
            </w:pPr>
          </w:p>
          <w:p w14:paraId="0023715E" w14:textId="77777777" w:rsidR="0038120D" w:rsidRPr="00966358" w:rsidRDefault="0038120D" w:rsidP="00AD2FDB">
            <w:pPr>
              <w:spacing w:after="60"/>
              <w:jc w:val="both"/>
              <w:rPr>
                <w:rFonts w:ascii="GHEA Grapalat" w:hAnsi="GHEA Grapalat"/>
              </w:rPr>
            </w:pPr>
          </w:p>
        </w:tc>
      </w:tr>
      <w:tr w:rsidR="0038120D" w:rsidRPr="00966358" w14:paraId="30898A60" w14:textId="77777777" w:rsidTr="00AD2FDB">
        <w:tc>
          <w:tcPr>
            <w:tcW w:w="281" w:type="pct"/>
            <w:tcMar>
              <w:top w:w="0" w:type="dxa"/>
              <w:left w:w="108" w:type="dxa"/>
              <w:bottom w:w="0" w:type="dxa"/>
              <w:right w:w="108" w:type="dxa"/>
            </w:tcMar>
          </w:tcPr>
          <w:p w14:paraId="02D6EB3A" w14:textId="77777777" w:rsidR="0038120D" w:rsidRPr="00966358" w:rsidRDefault="0038120D" w:rsidP="006C4975">
            <w:pPr>
              <w:numPr>
                <w:ilvl w:val="0"/>
                <w:numId w:val="24"/>
              </w:numPr>
              <w:spacing w:line="276" w:lineRule="auto"/>
              <w:ind w:left="0" w:firstLine="0"/>
              <w:contextualSpacing/>
              <w:jc w:val="both"/>
              <w:rPr>
                <w:rFonts w:ascii="GHEA Grapalat" w:hAnsi="GHEA Grapalat"/>
              </w:rPr>
            </w:pPr>
          </w:p>
        </w:tc>
        <w:tc>
          <w:tcPr>
            <w:tcW w:w="1029" w:type="pct"/>
            <w:tcMar>
              <w:top w:w="0" w:type="dxa"/>
              <w:left w:w="108" w:type="dxa"/>
              <w:bottom w:w="0" w:type="dxa"/>
              <w:right w:w="108" w:type="dxa"/>
            </w:tcMar>
          </w:tcPr>
          <w:p w14:paraId="0A0AB217" w14:textId="77777777" w:rsidR="0038120D" w:rsidRPr="00966358" w:rsidRDefault="0038120D" w:rsidP="00AD2FDB">
            <w:pPr>
              <w:rPr>
                <w:rFonts w:ascii="GHEA Grapalat" w:hAnsi="GHEA Grapalat"/>
              </w:rPr>
            </w:pPr>
            <w:proofErr w:type="spellStart"/>
            <w:r w:rsidRPr="00966358">
              <w:rPr>
                <w:rFonts w:ascii="GHEA Grapalat" w:hAnsi="GHEA Grapalat"/>
              </w:rPr>
              <w:t>Օգտատերերի</w:t>
            </w:r>
            <w:proofErr w:type="spellEnd"/>
            <w:r w:rsidRPr="00966358">
              <w:rPr>
                <w:rFonts w:ascii="GHEA Grapalat" w:hAnsi="GHEA Grapalat"/>
              </w:rPr>
              <w:t xml:space="preserve"> գրանցման համար համակարգում ՀՀ ԿԲ-ի լոկալ ցանցի </w:t>
            </w:r>
            <w:proofErr w:type="spellStart"/>
            <w:r w:rsidRPr="00966358">
              <w:rPr>
                <w:rFonts w:ascii="GHEA Grapalat" w:hAnsi="GHEA Grapalat"/>
              </w:rPr>
              <w:t>դոմեյնի</w:t>
            </w:r>
            <w:proofErr w:type="spellEnd"/>
            <w:r w:rsidRPr="00966358">
              <w:rPr>
                <w:rFonts w:ascii="GHEA Grapalat" w:hAnsi="GHEA Grapalat"/>
              </w:rPr>
              <w:t xml:space="preserve"> հաշվային գրառումներ օգտագործելու հնարավորություն</w:t>
            </w:r>
          </w:p>
        </w:tc>
        <w:tc>
          <w:tcPr>
            <w:tcW w:w="1964" w:type="pct"/>
            <w:tcMar>
              <w:top w:w="0" w:type="dxa"/>
              <w:left w:w="108" w:type="dxa"/>
              <w:bottom w:w="0" w:type="dxa"/>
              <w:right w:w="108" w:type="dxa"/>
            </w:tcMar>
          </w:tcPr>
          <w:p w14:paraId="575EE1AA" w14:textId="77777777" w:rsidR="0038120D" w:rsidRPr="00966358" w:rsidRDefault="0038120D" w:rsidP="00AD2FDB">
            <w:pPr>
              <w:ind w:left="93"/>
              <w:jc w:val="both"/>
              <w:rPr>
                <w:rFonts w:ascii="GHEA Grapalat" w:hAnsi="GHEA Grapalat"/>
              </w:rPr>
            </w:pPr>
          </w:p>
        </w:tc>
        <w:tc>
          <w:tcPr>
            <w:tcW w:w="1726" w:type="pct"/>
          </w:tcPr>
          <w:p w14:paraId="6E042843" w14:textId="77777777" w:rsidR="0038120D" w:rsidRPr="00966358" w:rsidRDefault="0038120D" w:rsidP="00AD2FDB">
            <w:pPr>
              <w:spacing w:after="60"/>
              <w:ind w:left="144"/>
              <w:jc w:val="both"/>
              <w:rPr>
                <w:rFonts w:ascii="GHEA Grapalat" w:hAnsi="GHEA Grapalat"/>
              </w:rPr>
            </w:pPr>
          </w:p>
        </w:tc>
      </w:tr>
      <w:tr w:rsidR="0038120D" w:rsidRPr="00966358" w14:paraId="7463017C" w14:textId="77777777" w:rsidTr="00AD2FDB">
        <w:tc>
          <w:tcPr>
            <w:tcW w:w="281" w:type="pct"/>
            <w:tcMar>
              <w:top w:w="0" w:type="dxa"/>
              <w:left w:w="108" w:type="dxa"/>
              <w:bottom w:w="0" w:type="dxa"/>
              <w:right w:w="108" w:type="dxa"/>
            </w:tcMar>
          </w:tcPr>
          <w:p w14:paraId="278E5E6B" w14:textId="77777777" w:rsidR="0038120D" w:rsidRPr="00966358" w:rsidRDefault="0038120D" w:rsidP="006C4975">
            <w:pPr>
              <w:numPr>
                <w:ilvl w:val="0"/>
                <w:numId w:val="24"/>
              </w:numPr>
              <w:spacing w:line="276" w:lineRule="auto"/>
              <w:ind w:left="0" w:firstLine="0"/>
              <w:contextualSpacing/>
              <w:jc w:val="both"/>
              <w:rPr>
                <w:rFonts w:ascii="GHEA Grapalat" w:hAnsi="GHEA Grapalat"/>
              </w:rPr>
            </w:pPr>
          </w:p>
        </w:tc>
        <w:tc>
          <w:tcPr>
            <w:tcW w:w="1029" w:type="pct"/>
            <w:tcMar>
              <w:top w:w="0" w:type="dxa"/>
              <w:left w:w="108" w:type="dxa"/>
              <w:bottom w:w="0" w:type="dxa"/>
              <w:right w:w="108" w:type="dxa"/>
            </w:tcMar>
          </w:tcPr>
          <w:p w14:paraId="1BC8E4AC" w14:textId="755DEF2F" w:rsidR="0038120D" w:rsidRPr="00966358" w:rsidRDefault="0038120D" w:rsidP="00814723">
            <w:pPr>
              <w:rPr>
                <w:rFonts w:ascii="GHEA Grapalat" w:hAnsi="GHEA Grapalat"/>
              </w:rPr>
            </w:pPr>
            <w:r w:rsidRPr="00966358">
              <w:rPr>
                <w:rFonts w:ascii="GHEA Grapalat" w:hAnsi="GHEA Grapalat"/>
                <w:color w:val="000000" w:themeColor="text1"/>
              </w:rPr>
              <w:t xml:space="preserve">ՏԿՀ-ն պետք է </w:t>
            </w:r>
            <w:r w:rsidR="00814723" w:rsidRPr="00966358">
              <w:rPr>
                <w:rFonts w:ascii="GHEA Grapalat" w:hAnsi="GHEA Grapalat"/>
                <w:color w:val="000000" w:themeColor="text1"/>
              </w:rPr>
              <w:t>ունենա</w:t>
            </w:r>
            <w:r w:rsidRPr="00966358">
              <w:rPr>
                <w:rFonts w:ascii="GHEA Grapalat" w:hAnsi="GHEA Grapalat"/>
                <w:color w:val="FF0000"/>
              </w:rPr>
              <w:t xml:space="preserve"> </w:t>
            </w:r>
            <w:r w:rsidRPr="00966358">
              <w:rPr>
                <w:rFonts w:ascii="GHEA Grapalat" w:hAnsi="GHEA Grapalat"/>
              </w:rPr>
              <w:t xml:space="preserve">արտաքին համակարգերի հետ </w:t>
            </w:r>
            <w:proofErr w:type="spellStart"/>
            <w:r w:rsidRPr="00966358">
              <w:rPr>
                <w:rFonts w:ascii="GHEA Grapalat" w:hAnsi="GHEA Grapalat"/>
              </w:rPr>
              <w:t>ինտեգրման</w:t>
            </w:r>
            <w:proofErr w:type="spellEnd"/>
            <w:r w:rsidRPr="00966358">
              <w:rPr>
                <w:rFonts w:ascii="GHEA Grapalat" w:hAnsi="GHEA Grapalat"/>
              </w:rPr>
              <w:t xml:space="preserve"> </w:t>
            </w:r>
            <w:r w:rsidRPr="00966358">
              <w:rPr>
                <w:rFonts w:ascii="GHEA Grapalat" w:hAnsi="GHEA Grapalat"/>
                <w:color w:val="000000" w:themeColor="text1"/>
              </w:rPr>
              <w:t>հետևյալ տեխնոլոգիաները/</w:t>
            </w:r>
            <w:proofErr w:type="spellStart"/>
            <w:r w:rsidRPr="00966358">
              <w:rPr>
                <w:rFonts w:ascii="GHEA Grapalat" w:hAnsi="GHEA Grapalat"/>
                <w:color w:val="000000" w:themeColor="text1"/>
              </w:rPr>
              <w:t>պրո</w:t>
            </w:r>
            <w:r w:rsidRPr="00966358">
              <w:rPr>
                <w:rFonts w:ascii="GHEA Grapalat" w:hAnsi="GHEA Grapalat"/>
                <w:color w:val="000000" w:themeColor="text1"/>
              </w:rPr>
              <w:softHyphen/>
              <w:t>տոկոլները</w:t>
            </w:r>
            <w:proofErr w:type="spellEnd"/>
          </w:p>
        </w:tc>
        <w:tc>
          <w:tcPr>
            <w:tcW w:w="1964" w:type="pct"/>
            <w:tcMar>
              <w:top w:w="0" w:type="dxa"/>
              <w:left w:w="108" w:type="dxa"/>
              <w:bottom w:w="0" w:type="dxa"/>
              <w:right w:w="108" w:type="dxa"/>
            </w:tcMar>
          </w:tcPr>
          <w:p w14:paraId="04F95E00" w14:textId="77777777" w:rsidR="0038120D" w:rsidRPr="00966358" w:rsidRDefault="0038120D" w:rsidP="0023542B">
            <w:pPr>
              <w:pStyle w:val="DESCRIPTION"/>
            </w:pPr>
            <w:r w:rsidRPr="00966358">
              <w:t xml:space="preserve">ա) API </w:t>
            </w:r>
            <w:proofErr w:type="spellStart"/>
            <w:r w:rsidRPr="00966358">
              <w:t>պրոտոկոլներ</w:t>
            </w:r>
            <w:proofErr w:type="spellEnd"/>
            <w:r w:rsidRPr="00966358">
              <w:t xml:space="preserve"> (REST, SOAP, RPC)</w:t>
            </w:r>
          </w:p>
          <w:p w14:paraId="6D97CC5C" w14:textId="77777777" w:rsidR="0038120D" w:rsidRPr="00966358" w:rsidRDefault="0038120D" w:rsidP="0023542B">
            <w:pPr>
              <w:pStyle w:val="DESCRIPTION"/>
            </w:pPr>
            <w:r w:rsidRPr="00966358">
              <w:t>բ) FTP/SFTP,</w:t>
            </w:r>
          </w:p>
          <w:p w14:paraId="7387E59F" w14:textId="0062D3EB" w:rsidR="0038120D" w:rsidRPr="00966358" w:rsidRDefault="0038120D" w:rsidP="0023542B">
            <w:pPr>
              <w:pStyle w:val="DESCRIPTION"/>
            </w:pPr>
            <w:r w:rsidRPr="00966358">
              <w:t>գ)</w:t>
            </w:r>
            <w:r w:rsidR="00006840" w:rsidRPr="00966358">
              <w:t xml:space="preserve"> </w:t>
            </w:r>
            <w:r w:rsidRPr="00966358">
              <w:t>Ցանկացած տեխնոլոգիայի տվյալների բազայի ուղիղ հասանելիություն,</w:t>
            </w:r>
          </w:p>
          <w:p w14:paraId="3F80FCDF" w14:textId="77777777" w:rsidR="0038120D" w:rsidRPr="00966358" w:rsidRDefault="0038120D" w:rsidP="0023542B">
            <w:pPr>
              <w:pStyle w:val="DESCRIPTION"/>
            </w:pPr>
            <w:r w:rsidRPr="00966358">
              <w:t>դ) MQ տեխնոլոգիաներ։</w:t>
            </w:r>
          </w:p>
        </w:tc>
        <w:tc>
          <w:tcPr>
            <w:tcW w:w="1726" w:type="pct"/>
          </w:tcPr>
          <w:p w14:paraId="5271D772" w14:textId="77777777" w:rsidR="0038120D" w:rsidRPr="00966358" w:rsidRDefault="0038120D" w:rsidP="00AD2FDB">
            <w:pPr>
              <w:spacing w:after="60"/>
              <w:ind w:left="144"/>
              <w:jc w:val="both"/>
              <w:rPr>
                <w:rFonts w:ascii="GHEA Grapalat" w:hAnsi="GHEA Grapalat"/>
              </w:rPr>
            </w:pPr>
          </w:p>
        </w:tc>
      </w:tr>
      <w:tr w:rsidR="0038120D" w:rsidRPr="00966358" w14:paraId="683CB888" w14:textId="77777777" w:rsidTr="00AD2FDB">
        <w:tc>
          <w:tcPr>
            <w:tcW w:w="281" w:type="pct"/>
            <w:tcMar>
              <w:top w:w="0" w:type="dxa"/>
              <w:left w:w="108" w:type="dxa"/>
              <w:bottom w:w="0" w:type="dxa"/>
              <w:right w:w="108" w:type="dxa"/>
            </w:tcMar>
          </w:tcPr>
          <w:p w14:paraId="153CE06B" w14:textId="77777777" w:rsidR="0038120D" w:rsidRPr="00966358" w:rsidRDefault="0038120D" w:rsidP="006C4975">
            <w:pPr>
              <w:numPr>
                <w:ilvl w:val="0"/>
                <w:numId w:val="24"/>
              </w:numPr>
              <w:spacing w:line="276" w:lineRule="auto"/>
              <w:ind w:left="0" w:firstLine="0"/>
              <w:contextualSpacing/>
              <w:jc w:val="both"/>
              <w:rPr>
                <w:rFonts w:ascii="GHEA Grapalat" w:hAnsi="GHEA Grapalat"/>
              </w:rPr>
            </w:pPr>
          </w:p>
        </w:tc>
        <w:tc>
          <w:tcPr>
            <w:tcW w:w="1029" w:type="pct"/>
            <w:tcMar>
              <w:top w:w="0" w:type="dxa"/>
              <w:left w:w="108" w:type="dxa"/>
              <w:bottom w:w="0" w:type="dxa"/>
              <w:right w:w="108" w:type="dxa"/>
            </w:tcMar>
          </w:tcPr>
          <w:p w14:paraId="5B7A31C6" w14:textId="77777777" w:rsidR="0038120D" w:rsidRPr="00966358" w:rsidRDefault="0038120D" w:rsidP="00AD2FDB">
            <w:pPr>
              <w:rPr>
                <w:rFonts w:ascii="GHEA Grapalat" w:hAnsi="GHEA Grapalat"/>
              </w:rPr>
            </w:pPr>
            <w:r w:rsidRPr="00966358">
              <w:rPr>
                <w:rFonts w:ascii="GHEA Grapalat" w:hAnsi="GHEA Grapalat"/>
              </w:rPr>
              <w:t xml:space="preserve">Համակարգը պետք է աջակցի տվյալների փոխանցման հետևյալ </w:t>
            </w:r>
            <w:proofErr w:type="spellStart"/>
            <w:r w:rsidRPr="00966358">
              <w:rPr>
                <w:rFonts w:ascii="GHEA Grapalat" w:hAnsi="GHEA Grapalat"/>
              </w:rPr>
              <w:t>ձևաչափերը</w:t>
            </w:r>
            <w:proofErr w:type="spellEnd"/>
          </w:p>
        </w:tc>
        <w:tc>
          <w:tcPr>
            <w:tcW w:w="1964" w:type="pct"/>
            <w:tcMar>
              <w:top w:w="0" w:type="dxa"/>
              <w:left w:w="108" w:type="dxa"/>
              <w:bottom w:w="0" w:type="dxa"/>
              <w:right w:w="108" w:type="dxa"/>
            </w:tcMar>
          </w:tcPr>
          <w:p w14:paraId="79D46F03" w14:textId="77777777" w:rsidR="0038120D" w:rsidRPr="00966358" w:rsidRDefault="0038120D" w:rsidP="00A24E16">
            <w:pPr>
              <w:pStyle w:val="DESCRIPTION"/>
            </w:pPr>
            <w:r w:rsidRPr="00966358">
              <w:t>XML</w:t>
            </w:r>
          </w:p>
          <w:p w14:paraId="65B3D07B" w14:textId="77777777" w:rsidR="0038120D" w:rsidRPr="00966358" w:rsidRDefault="0038120D" w:rsidP="00500F35">
            <w:pPr>
              <w:pStyle w:val="DESCRIPTION"/>
            </w:pPr>
            <w:r w:rsidRPr="00966358">
              <w:t>JSON</w:t>
            </w:r>
          </w:p>
          <w:p w14:paraId="3E51EB68" w14:textId="77777777" w:rsidR="0038120D" w:rsidRPr="00966358" w:rsidRDefault="0038120D">
            <w:pPr>
              <w:pStyle w:val="DESCRIPTION"/>
            </w:pPr>
            <w:r w:rsidRPr="00966358">
              <w:t>CSV</w:t>
            </w:r>
          </w:p>
        </w:tc>
        <w:tc>
          <w:tcPr>
            <w:tcW w:w="1726" w:type="pct"/>
          </w:tcPr>
          <w:p w14:paraId="67C0BDC2" w14:textId="77777777" w:rsidR="0038120D" w:rsidRPr="00966358" w:rsidRDefault="0038120D" w:rsidP="00AD2FDB">
            <w:pPr>
              <w:spacing w:after="60"/>
              <w:ind w:left="144"/>
              <w:jc w:val="both"/>
              <w:rPr>
                <w:rFonts w:ascii="GHEA Grapalat" w:hAnsi="GHEA Grapalat"/>
              </w:rPr>
            </w:pPr>
          </w:p>
        </w:tc>
      </w:tr>
    </w:tbl>
    <w:p w14:paraId="7C801950" w14:textId="683B30C0" w:rsidR="0038120D" w:rsidRPr="00966358" w:rsidRDefault="00B73A95" w:rsidP="00A33F07">
      <w:pPr>
        <w:pStyle w:val="S1-Header2"/>
      </w:pPr>
      <w:bookmarkStart w:id="1254" w:name="_Toc152753927"/>
      <w:bookmarkStart w:id="1255" w:name="_Toc152946835"/>
      <w:bookmarkStart w:id="1256" w:name="_Toc152947291"/>
      <w:bookmarkStart w:id="1257" w:name="_Toc152947500"/>
      <w:r w:rsidRPr="00966358">
        <w:t>8</w:t>
      </w:r>
      <w:r w:rsidRPr="00966358">
        <w:rPr>
          <w:rFonts w:ascii="MS Gothic" w:eastAsia="MS Gothic" w:hAnsi="MS Gothic" w:cs="MS Gothic" w:hint="eastAsia"/>
        </w:rPr>
        <w:t>․</w:t>
      </w:r>
      <w:r w:rsidRPr="00966358">
        <w:t xml:space="preserve"> </w:t>
      </w:r>
      <w:r w:rsidR="0038120D" w:rsidRPr="00966358">
        <w:t>ՏԿՀ Արտադրողականության պահանջներ</w:t>
      </w:r>
      <w:bookmarkEnd w:id="1254"/>
      <w:bookmarkEnd w:id="1255"/>
      <w:bookmarkEnd w:id="1256"/>
      <w:bookmarkEnd w:id="125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820"/>
        <w:gridCol w:w="3389"/>
        <w:gridCol w:w="5517"/>
      </w:tblGrid>
      <w:tr w:rsidR="0038120D" w:rsidRPr="00966358" w14:paraId="432CECE9" w14:textId="77777777" w:rsidTr="00AD2FDB">
        <w:trPr>
          <w:trHeight w:val="645"/>
        </w:trPr>
        <w:tc>
          <w:tcPr>
            <w:tcW w:w="422" w:type="pct"/>
            <w:tcBorders>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5957FF15" w14:textId="77777777" w:rsidR="0038120D" w:rsidRPr="00966358" w:rsidRDefault="0038120D" w:rsidP="00AD2FDB">
            <w:pPr>
              <w:jc w:val="center"/>
              <w:rPr>
                <w:rFonts w:ascii="GHEA Grapalat" w:hAnsi="GHEA Grapalat"/>
                <w:b/>
                <w:color w:val="FFFFFF" w:themeColor="background1"/>
              </w:rPr>
            </w:pPr>
            <w:r w:rsidRPr="00966358">
              <w:rPr>
                <w:rFonts w:ascii="GHEA Grapalat" w:hAnsi="GHEA Grapalat"/>
                <w:b/>
                <w:color w:val="FFFFFF" w:themeColor="background1"/>
              </w:rPr>
              <w:t>No.</w:t>
            </w:r>
          </w:p>
        </w:tc>
        <w:tc>
          <w:tcPr>
            <w:tcW w:w="1742"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1FE1AD8F" w14:textId="77777777" w:rsidR="0038120D" w:rsidRPr="00966358" w:rsidRDefault="0038120D" w:rsidP="00AD2FDB">
            <w:pPr>
              <w:jc w:val="center"/>
              <w:rPr>
                <w:rFonts w:ascii="GHEA Grapalat" w:hAnsi="GHEA Grapalat"/>
                <w:b/>
                <w:color w:val="FFFFFF" w:themeColor="background1"/>
              </w:rPr>
            </w:pPr>
            <w:r w:rsidRPr="00966358">
              <w:rPr>
                <w:rFonts w:ascii="GHEA Grapalat" w:hAnsi="GHEA Grapalat"/>
                <w:b/>
                <w:color w:val="FFFFFF" w:themeColor="background1"/>
              </w:rPr>
              <w:t>Պահանջներ</w:t>
            </w:r>
          </w:p>
        </w:tc>
        <w:tc>
          <w:tcPr>
            <w:tcW w:w="2836"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2FCC1420" w14:textId="77777777" w:rsidR="0038120D" w:rsidRPr="00966358" w:rsidRDefault="0038120D" w:rsidP="00AD2FDB">
            <w:pPr>
              <w:jc w:val="center"/>
              <w:rPr>
                <w:rFonts w:ascii="GHEA Grapalat" w:hAnsi="GHEA Grapalat"/>
                <w:b/>
                <w:color w:val="FFFFFF" w:themeColor="background1"/>
              </w:rPr>
            </w:pPr>
            <w:r w:rsidRPr="00966358">
              <w:rPr>
                <w:rFonts w:ascii="GHEA Grapalat" w:hAnsi="GHEA Grapalat"/>
                <w:b/>
                <w:color w:val="FFFFFF" w:themeColor="background1"/>
              </w:rPr>
              <w:t>Նկարագրություն</w:t>
            </w:r>
          </w:p>
        </w:tc>
      </w:tr>
      <w:tr w:rsidR="0038120D" w:rsidRPr="00966358" w14:paraId="4D347CD3" w14:textId="77777777" w:rsidTr="00AD2FDB">
        <w:trPr>
          <w:trHeight w:val="265"/>
        </w:trPr>
        <w:tc>
          <w:tcPr>
            <w:tcW w:w="422" w:type="pct"/>
            <w:tcBorders>
              <w:left w:val="single" w:sz="8" w:space="0" w:color="000000"/>
              <w:right w:val="single" w:sz="8" w:space="0" w:color="000000"/>
            </w:tcBorders>
            <w:tcMar>
              <w:top w:w="0" w:type="dxa"/>
              <w:left w:w="108" w:type="dxa"/>
              <w:bottom w:w="0" w:type="dxa"/>
              <w:right w:w="108" w:type="dxa"/>
            </w:tcMar>
          </w:tcPr>
          <w:p w14:paraId="2D8985F4" w14:textId="77777777" w:rsidR="0038120D" w:rsidRPr="00966358" w:rsidRDefault="0038120D" w:rsidP="006C4975">
            <w:pPr>
              <w:numPr>
                <w:ilvl w:val="0"/>
                <w:numId w:val="25"/>
              </w:numPr>
              <w:spacing w:line="276" w:lineRule="auto"/>
              <w:ind w:left="0" w:firstLine="0"/>
              <w:contextualSpacing/>
              <w:jc w:val="both"/>
              <w:rPr>
                <w:rFonts w:ascii="GHEA Grapalat" w:hAnsi="GHEA Grapalat"/>
              </w:rPr>
            </w:pPr>
          </w:p>
        </w:tc>
        <w:tc>
          <w:tcPr>
            <w:tcW w:w="1742" w:type="pct"/>
            <w:tcBorders>
              <w:left w:val="nil"/>
              <w:right w:val="single" w:sz="8" w:space="0" w:color="000000"/>
            </w:tcBorders>
            <w:tcMar>
              <w:top w:w="0" w:type="dxa"/>
              <w:left w:w="108" w:type="dxa"/>
              <w:bottom w:w="0" w:type="dxa"/>
              <w:right w:w="108" w:type="dxa"/>
            </w:tcMar>
          </w:tcPr>
          <w:p w14:paraId="0FE4BD48" w14:textId="77777777" w:rsidR="0038120D" w:rsidRPr="00966358" w:rsidRDefault="0038120D" w:rsidP="00AD2FDB">
            <w:pPr>
              <w:jc w:val="both"/>
              <w:rPr>
                <w:rFonts w:ascii="GHEA Grapalat" w:hAnsi="GHEA Grapalat"/>
              </w:rPr>
            </w:pPr>
            <w:r w:rsidRPr="00966358">
              <w:rPr>
                <w:rFonts w:ascii="GHEA Grapalat" w:hAnsi="GHEA Grapalat"/>
              </w:rPr>
              <w:t xml:space="preserve">Առնվազն 720 </w:t>
            </w:r>
            <w:proofErr w:type="spellStart"/>
            <w:r w:rsidRPr="00966358">
              <w:rPr>
                <w:rFonts w:ascii="GHEA Grapalat" w:hAnsi="GHEA Grapalat"/>
              </w:rPr>
              <w:t>օգտատերերի</w:t>
            </w:r>
            <w:proofErr w:type="spellEnd"/>
            <w:r w:rsidRPr="00966358">
              <w:rPr>
                <w:rFonts w:ascii="GHEA Grapalat" w:hAnsi="GHEA Grapalat"/>
              </w:rPr>
              <w:t xml:space="preserve"> արագ և առանց </w:t>
            </w:r>
            <w:proofErr w:type="spellStart"/>
            <w:r w:rsidRPr="00966358">
              <w:rPr>
                <w:rFonts w:ascii="GHEA Grapalat" w:hAnsi="GHEA Grapalat"/>
              </w:rPr>
              <w:t>խափանումների</w:t>
            </w:r>
            <w:proofErr w:type="spellEnd"/>
            <w:r w:rsidRPr="00966358">
              <w:rPr>
                <w:rFonts w:ascii="GHEA Grapalat" w:hAnsi="GHEA Grapalat"/>
              </w:rPr>
              <w:t xml:space="preserve"> սպասարկման ապահովում (առավելագույն քանակը՝ 800-1000)</w:t>
            </w:r>
            <w:r w:rsidRPr="00966358">
              <w:rPr>
                <w:rFonts w:ascii="MS Gothic" w:hAnsi="MS Gothic" w:cs="MS Gothic"/>
              </w:rPr>
              <w:t>․</w:t>
            </w:r>
            <w:r w:rsidRPr="00966358">
              <w:rPr>
                <w:rFonts w:ascii="GHEA Grapalat" w:hAnsi="GHEA Grapalat"/>
              </w:rPr>
              <w:t xml:space="preserve"> միաժամանակ աշխատող </w:t>
            </w:r>
            <w:proofErr w:type="spellStart"/>
            <w:r w:rsidRPr="00966358">
              <w:rPr>
                <w:rFonts w:ascii="GHEA Grapalat" w:hAnsi="GHEA Grapalat"/>
              </w:rPr>
              <w:t>օգտատերերի</w:t>
            </w:r>
            <w:proofErr w:type="spellEnd"/>
            <w:r w:rsidRPr="00966358">
              <w:rPr>
                <w:rFonts w:ascii="GHEA Grapalat" w:hAnsi="GHEA Grapalat"/>
              </w:rPr>
              <w:t xml:space="preserve"> թիվը </w:t>
            </w:r>
            <w:proofErr w:type="spellStart"/>
            <w:r w:rsidRPr="00966358">
              <w:rPr>
                <w:rFonts w:ascii="GHEA Grapalat" w:hAnsi="GHEA Grapalat"/>
              </w:rPr>
              <w:t>րոպեում</w:t>
            </w:r>
            <w:proofErr w:type="spellEnd"/>
            <w:r w:rsidRPr="00966358">
              <w:rPr>
                <w:rFonts w:ascii="GHEA Grapalat" w:hAnsi="GHEA Grapalat"/>
              </w:rPr>
              <w:t xml:space="preserve"> 300 է</w:t>
            </w:r>
          </w:p>
        </w:tc>
        <w:tc>
          <w:tcPr>
            <w:tcW w:w="2836" w:type="pct"/>
            <w:tcBorders>
              <w:left w:val="nil"/>
              <w:right w:val="single" w:sz="8" w:space="0" w:color="000000"/>
            </w:tcBorders>
            <w:tcMar>
              <w:top w:w="0" w:type="dxa"/>
              <w:left w:w="108" w:type="dxa"/>
              <w:bottom w:w="0" w:type="dxa"/>
              <w:right w:w="108" w:type="dxa"/>
            </w:tcMar>
          </w:tcPr>
          <w:p w14:paraId="553E2C40" w14:textId="77777777" w:rsidR="0038120D" w:rsidRPr="00966358" w:rsidRDefault="0038120D" w:rsidP="00AD2FDB">
            <w:pPr>
              <w:jc w:val="both"/>
              <w:rPr>
                <w:rFonts w:ascii="GHEA Grapalat" w:hAnsi="GHEA Grapalat"/>
              </w:rPr>
            </w:pPr>
          </w:p>
        </w:tc>
      </w:tr>
      <w:tr w:rsidR="0038120D" w:rsidRPr="00966358" w14:paraId="06592AEA" w14:textId="77777777" w:rsidTr="00AD2FDB">
        <w:trPr>
          <w:trHeight w:val="265"/>
        </w:trPr>
        <w:tc>
          <w:tcPr>
            <w:tcW w:w="422" w:type="pct"/>
            <w:tcBorders>
              <w:left w:val="single" w:sz="8" w:space="0" w:color="000000"/>
              <w:right w:val="single" w:sz="8" w:space="0" w:color="000000"/>
            </w:tcBorders>
            <w:tcMar>
              <w:top w:w="0" w:type="dxa"/>
              <w:left w:w="108" w:type="dxa"/>
              <w:bottom w:w="0" w:type="dxa"/>
              <w:right w:w="108" w:type="dxa"/>
            </w:tcMar>
          </w:tcPr>
          <w:p w14:paraId="71A581DE" w14:textId="77777777" w:rsidR="0038120D" w:rsidRPr="00966358" w:rsidRDefault="0038120D" w:rsidP="006C4975">
            <w:pPr>
              <w:numPr>
                <w:ilvl w:val="0"/>
                <w:numId w:val="25"/>
              </w:numPr>
              <w:spacing w:line="276" w:lineRule="auto"/>
              <w:ind w:left="0" w:firstLine="0"/>
              <w:contextualSpacing/>
              <w:jc w:val="both"/>
              <w:rPr>
                <w:rFonts w:ascii="GHEA Grapalat" w:hAnsi="GHEA Grapalat"/>
              </w:rPr>
            </w:pPr>
          </w:p>
        </w:tc>
        <w:tc>
          <w:tcPr>
            <w:tcW w:w="1742" w:type="pct"/>
            <w:tcBorders>
              <w:left w:val="nil"/>
              <w:right w:val="single" w:sz="8" w:space="0" w:color="000000"/>
            </w:tcBorders>
            <w:tcMar>
              <w:top w:w="0" w:type="dxa"/>
              <w:left w:w="108" w:type="dxa"/>
              <w:bottom w:w="0" w:type="dxa"/>
              <w:right w:w="108" w:type="dxa"/>
            </w:tcMar>
          </w:tcPr>
          <w:p w14:paraId="75740BF8" w14:textId="77777777" w:rsidR="0038120D" w:rsidRPr="00966358" w:rsidRDefault="0038120D" w:rsidP="00AD2FDB">
            <w:pPr>
              <w:jc w:val="both"/>
              <w:rPr>
                <w:rFonts w:ascii="GHEA Grapalat" w:hAnsi="GHEA Grapalat"/>
              </w:rPr>
            </w:pPr>
            <w:r w:rsidRPr="00966358">
              <w:rPr>
                <w:rFonts w:ascii="GHEA Grapalat" w:hAnsi="GHEA Grapalat"/>
              </w:rPr>
              <w:t>Համակարգի արձագանքման ժամանակը կարճ է</w:t>
            </w:r>
          </w:p>
        </w:tc>
        <w:tc>
          <w:tcPr>
            <w:tcW w:w="2836" w:type="pct"/>
            <w:tcBorders>
              <w:left w:val="nil"/>
              <w:right w:val="single" w:sz="8" w:space="0" w:color="000000"/>
            </w:tcBorders>
            <w:tcMar>
              <w:top w:w="0" w:type="dxa"/>
              <w:left w:w="108" w:type="dxa"/>
              <w:bottom w:w="0" w:type="dxa"/>
              <w:right w:w="108" w:type="dxa"/>
            </w:tcMar>
          </w:tcPr>
          <w:p w14:paraId="7FFC1FB4" w14:textId="77777777" w:rsidR="0038120D" w:rsidRPr="00966358" w:rsidRDefault="0038120D" w:rsidP="00AD2FDB">
            <w:pPr>
              <w:jc w:val="both"/>
              <w:rPr>
                <w:rFonts w:ascii="GHEA Grapalat" w:hAnsi="GHEA Grapalat"/>
              </w:rPr>
            </w:pPr>
            <w:r w:rsidRPr="00966358">
              <w:rPr>
                <w:rFonts w:ascii="GHEA Grapalat" w:hAnsi="GHEA Grapalat"/>
              </w:rPr>
              <w:t xml:space="preserve">Համակարգում </w:t>
            </w:r>
            <w:proofErr w:type="spellStart"/>
            <w:r w:rsidRPr="00966358">
              <w:rPr>
                <w:rFonts w:ascii="GHEA Grapalat" w:hAnsi="GHEA Grapalat"/>
              </w:rPr>
              <w:t>օգտատիրոջ</w:t>
            </w:r>
            <w:proofErr w:type="spellEnd"/>
            <w:r w:rsidRPr="00966358">
              <w:rPr>
                <w:rFonts w:ascii="GHEA Grapalat" w:hAnsi="GHEA Grapalat"/>
              </w:rPr>
              <w:t xml:space="preserve"> կատարած գործողության արձագանքի առավելագույն տևողությունը 0.1 վայրկյան է, գործողության արդյունքի տրամադրումը </w:t>
            </w:r>
            <w:proofErr w:type="spellStart"/>
            <w:r w:rsidRPr="00966358">
              <w:rPr>
                <w:rFonts w:ascii="GHEA Grapalat" w:hAnsi="GHEA Grapalat"/>
              </w:rPr>
              <w:t>օգտատիրոջը</w:t>
            </w:r>
            <w:proofErr w:type="spellEnd"/>
            <w:r w:rsidRPr="00966358">
              <w:rPr>
                <w:rFonts w:ascii="GHEA Grapalat" w:hAnsi="GHEA Grapalat"/>
              </w:rPr>
              <w:t xml:space="preserve"> հասանելի </w:t>
            </w:r>
            <w:proofErr w:type="spellStart"/>
            <w:r w:rsidRPr="00966358">
              <w:rPr>
                <w:rFonts w:ascii="GHEA Grapalat" w:hAnsi="GHEA Grapalat"/>
              </w:rPr>
              <w:t>ինտերֆեյսում</w:t>
            </w:r>
            <w:proofErr w:type="spellEnd"/>
            <w:r w:rsidRPr="00966358">
              <w:rPr>
                <w:rFonts w:ascii="GHEA Grapalat" w:hAnsi="GHEA Grapalat"/>
              </w:rPr>
              <w:t xml:space="preserve"> իրականացվում է ոչ ավելի, քան 3 վայրկյանի ընթացքում՝ համակարգի ներդրման պահից առնվազն 10 տարվա ընթացքում։</w:t>
            </w:r>
          </w:p>
        </w:tc>
      </w:tr>
      <w:tr w:rsidR="0038120D" w:rsidRPr="00966358" w14:paraId="3C95B3E9" w14:textId="77777777" w:rsidTr="00AD2FDB">
        <w:trPr>
          <w:trHeight w:val="265"/>
        </w:trPr>
        <w:tc>
          <w:tcPr>
            <w:tcW w:w="422" w:type="pct"/>
            <w:tcBorders>
              <w:left w:val="single" w:sz="8" w:space="0" w:color="000000"/>
              <w:right w:val="single" w:sz="8" w:space="0" w:color="000000"/>
            </w:tcBorders>
            <w:tcMar>
              <w:top w:w="0" w:type="dxa"/>
              <w:left w:w="108" w:type="dxa"/>
              <w:bottom w:w="0" w:type="dxa"/>
              <w:right w:w="108" w:type="dxa"/>
            </w:tcMar>
          </w:tcPr>
          <w:p w14:paraId="25D0037D" w14:textId="77777777" w:rsidR="0038120D" w:rsidRPr="00966358" w:rsidRDefault="0038120D" w:rsidP="006C4975">
            <w:pPr>
              <w:numPr>
                <w:ilvl w:val="0"/>
                <w:numId w:val="25"/>
              </w:numPr>
              <w:spacing w:line="276" w:lineRule="auto"/>
              <w:ind w:left="0" w:firstLine="0"/>
              <w:contextualSpacing/>
              <w:jc w:val="both"/>
              <w:rPr>
                <w:rFonts w:ascii="GHEA Grapalat" w:hAnsi="GHEA Grapalat"/>
              </w:rPr>
            </w:pPr>
          </w:p>
        </w:tc>
        <w:tc>
          <w:tcPr>
            <w:tcW w:w="1742" w:type="pct"/>
            <w:tcBorders>
              <w:left w:val="nil"/>
              <w:right w:val="single" w:sz="8" w:space="0" w:color="000000"/>
            </w:tcBorders>
            <w:tcMar>
              <w:top w:w="0" w:type="dxa"/>
              <w:left w:w="108" w:type="dxa"/>
              <w:bottom w:w="0" w:type="dxa"/>
              <w:right w:w="108" w:type="dxa"/>
            </w:tcMar>
          </w:tcPr>
          <w:p w14:paraId="382299E4" w14:textId="77777777" w:rsidR="0038120D" w:rsidRPr="00966358" w:rsidRDefault="0038120D" w:rsidP="00AD2FDB">
            <w:pPr>
              <w:jc w:val="both"/>
              <w:rPr>
                <w:rFonts w:ascii="GHEA Grapalat" w:hAnsi="GHEA Grapalat"/>
              </w:rPr>
            </w:pPr>
            <w:r w:rsidRPr="00966358">
              <w:rPr>
                <w:rFonts w:ascii="GHEA Grapalat" w:hAnsi="GHEA Grapalat"/>
              </w:rPr>
              <w:t xml:space="preserve">Համակարգն ունի մեծ ծավալի ֆայլերի հետ գործ ունենալու </w:t>
            </w:r>
            <w:proofErr w:type="spellStart"/>
            <w:r w:rsidRPr="00966358">
              <w:rPr>
                <w:rFonts w:ascii="GHEA Grapalat" w:hAnsi="GHEA Grapalat"/>
              </w:rPr>
              <w:t>մասշտաբայնություն</w:t>
            </w:r>
            <w:proofErr w:type="spellEnd"/>
            <w:r w:rsidRPr="00966358">
              <w:rPr>
                <w:rFonts w:ascii="GHEA Grapalat" w:hAnsi="GHEA Grapalat"/>
              </w:rPr>
              <w:t>՝ առանց արտադրողականության հետ կապված որևէ խնդրի</w:t>
            </w:r>
          </w:p>
        </w:tc>
        <w:tc>
          <w:tcPr>
            <w:tcW w:w="2836" w:type="pct"/>
            <w:tcBorders>
              <w:left w:val="nil"/>
              <w:right w:val="single" w:sz="8" w:space="0" w:color="000000"/>
            </w:tcBorders>
            <w:tcMar>
              <w:top w:w="0" w:type="dxa"/>
              <w:left w:w="108" w:type="dxa"/>
              <w:bottom w:w="0" w:type="dxa"/>
              <w:right w:w="108" w:type="dxa"/>
            </w:tcMar>
          </w:tcPr>
          <w:p w14:paraId="2276A49C" w14:textId="77777777" w:rsidR="0038120D" w:rsidRPr="00966358" w:rsidRDefault="0038120D" w:rsidP="00AD2FDB">
            <w:pPr>
              <w:jc w:val="both"/>
              <w:rPr>
                <w:rFonts w:ascii="GHEA Grapalat" w:hAnsi="GHEA Grapalat"/>
              </w:rPr>
            </w:pPr>
            <w:r w:rsidRPr="00966358">
              <w:rPr>
                <w:rFonts w:ascii="GHEA Grapalat" w:hAnsi="GHEA Grapalat"/>
              </w:rPr>
              <w:t xml:space="preserve">Համակարգը ունակ է գործ ունենալու տվյալների հարաճուն քանակության հետ՝ առանց ազդեցություն թողնելու համակարգի արագության կամ հուսալիության վրա: </w:t>
            </w:r>
          </w:p>
        </w:tc>
      </w:tr>
      <w:tr w:rsidR="0038120D" w:rsidRPr="00966358" w14:paraId="058DF4A8" w14:textId="77777777" w:rsidTr="00AD2FDB">
        <w:trPr>
          <w:trHeight w:val="265"/>
        </w:trPr>
        <w:tc>
          <w:tcPr>
            <w:tcW w:w="422" w:type="pct"/>
            <w:tcBorders>
              <w:left w:val="single" w:sz="8" w:space="0" w:color="000000"/>
              <w:right w:val="single" w:sz="8" w:space="0" w:color="000000"/>
            </w:tcBorders>
            <w:tcMar>
              <w:top w:w="0" w:type="dxa"/>
              <w:left w:w="108" w:type="dxa"/>
              <w:bottom w:w="0" w:type="dxa"/>
              <w:right w:w="108" w:type="dxa"/>
            </w:tcMar>
          </w:tcPr>
          <w:p w14:paraId="5623D72C" w14:textId="77777777" w:rsidR="0038120D" w:rsidRPr="00966358" w:rsidRDefault="0038120D" w:rsidP="006C4975">
            <w:pPr>
              <w:numPr>
                <w:ilvl w:val="0"/>
                <w:numId w:val="25"/>
              </w:numPr>
              <w:spacing w:line="276" w:lineRule="auto"/>
              <w:ind w:left="0" w:firstLine="0"/>
              <w:contextualSpacing/>
              <w:jc w:val="both"/>
              <w:rPr>
                <w:rFonts w:ascii="GHEA Grapalat" w:hAnsi="GHEA Grapalat"/>
              </w:rPr>
            </w:pPr>
          </w:p>
        </w:tc>
        <w:tc>
          <w:tcPr>
            <w:tcW w:w="1742" w:type="pct"/>
            <w:tcBorders>
              <w:left w:val="nil"/>
              <w:right w:val="single" w:sz="8" w:space="0" w:color="000000"/>
            </w:tcBorders>
            <w:tcMar>
              <w:top w:w="0" w:type="dxa"/>
              <w:left w:w="108" w:type="dxa"/>
              <w:bottom w:w="0" w:type="dxa"/>
              <w:right w:w="108" w:type="dxa"/>
            </w:tcMar>
          </w:tcPr>
          <w:p w14:paraId="3802918B" w14:textId="77777777" w:rsidR="0038120D" w:rsidRPr="00966358" w:rsidRDefault="0038120D" w:rsidP="00AD2FDB">
            <w:pPr>
              <w:jc w:val="both"/>
              <w:rPr>
                <w:rFonts w:ascii="GHEA Grapalat" w:hAnsi="GHEA Grapalat"/>
              </w:rPr>
            </w:pPr>
            <w:r w:rsidRPr="00966358">
              <w:rPr>
                <w:rFonts w:ascii="GHEA Grapalat" w:hAnsi="GHEA Grapalat"/>
              </w:rPr>
              <w:t xml:space="preserve">Համակարգը չունի կախվածություն </w:t>
            </w:r>
            <w:proofErr w:type="spellStart"/>
            <w:r w:rsidRPr="00966358">
              <w:rPr>
                <w:rFonts w:ascii="GHEA Grapalat" w:hAnsi="GHEA Grapalat"/>
              </w:rPr>
              <w:t>դիտարկչից</w:t>
            </w:r>
            <w:proofErr w:type="spellEnd"/>
            <w:r w:rsidRPr="00966358">
              <w:rPr>
                <w:rFonts w:ascii="GHEA Grapalat" w:hAnsi="GHEA Grapalat"/>
              </w:rPr>
              <w:t xml:space="preserve"> և կարող է </w:t>
            </w:r>
            <w:proofErr w:type="spellStart"/>
            <w:r w:rsidRPr="00966358">
              <w:rPr>
                <w:rFonts w:ascii="GHEA Grapalat" w:hAnsi="GHEA Grapalat"/>
              </w:rPr>
              <w:t>օգտատերերին</w:t>
            </w:r>
            <w:proofErr w:type="spellEnd"/>
            <w:r w:rsidRPr="00966358">
              <w:rPr>
                <w:rFonts w:ascii="GHEA Grapalat" w:hAnsi="GHEA Grapalat"/>
              </w:rPr>
              <w:t xml:space="preserve"> հասանելի լինել տարբեր սարքերից և </w:t>
            </w:r>
            <w:proofErr w:type="spellStart"/>
            <w:r w:rsidRPr="00966358">
              <w:rPr>
                <w:rFonts w:ascii="GHEA Grapalat" w:hAnsi="GHEA Grapalat"/>
              </w:rPr>
              <w:t>հարթակներից</w:t>
            </w:r>
            <w:proofErr w:type="spellEnd"/>
          </w:p>
        </w:tc>
        <w:tc>
          <w:tcPr>
            <w:tcW w:w="2836" w:type="pct"/>
            <w:tcBorders>
              <w:left w:val="nil"/>
              <w:right w:val="single" w:sz="8" w:space="0" w:color="000000"/>
            </w:tcBorders>
            <w:tcMar>
              <w:top w:w="0" w:type="dxa"/>
              <w:left w:w="108" w:type="dxa"/>
              <w:bottom w:w="0" w:type="dxa"/>
              <w:right w:w="108" w:type="dxa"/>
            </w:tcMar>
          </w:tcPr>
          <w:p w14:paraId="5596642D" w14:textId="77777777" w:rsidR="0038120D" w:rsidRPr="00966358" w:rsidRDefault="0038120D" w:rsidP="00AD2FDB">
            <w:pPr>
              <w:jc w:val="both"/>
              <w:rPr>
                <w:rFonts w:ascii="GHEA Grapalat" w:hAnsi="GHEA Grapalat"/>
              </w:rPr>
            </w:pPr>
            <w:r w:rsidRPr="00966358">
              <w:rPr>
                <w:rFonts w:ascii="GHEA Grapalat" w:hAnsi="GHEA Grapalat"/>
              </w:rPr>
              <w:t xml:space="preserve">Բազմաթիվ </w:t>
            </w:r>
            <w:proofErr w:type="spellStart"/>
            <w:r w:rsidRPr="00966358">
              <w:rPr>
                <w:rFonts w:ascii="GHEA Grapalat" w:hAnsi="GHEA Grapalat"/>
              </w:rPr>
              <w:t>դիտարկիչների</w:t>
            </w:r>
            <w:proofErr w:type="spellEnd"/>
            <w:r w:rsidRPr="00966358">
              <w:rPr>
                <w:rFonts w:ascii="GHEA Grapalat" w:hAnsi="GHEA Grapalat"/>
              </w:rPr>
              <w:t xml:space="preserve"> հետ համատեղելիություն. Համակարգը համատեղելի է բոլոր հիմնական </w:t>
            </w:r>
            <w:proofErr w:type="spellStart"/>
            <w:r w:rsidRPr="00966358">
              <w:rPr>
                <w:rFonts w:ascii="GHEA Grapalat" w:hAnsi="GHEA Grapalat"/>
              </w:rPr>
              <w:t>վեբ</w:t>
            </w:r>
            <w:proofErr w:type="spellEnd"/>
            <w:r w:rsidRPr="00966358">
              <w:rPr>
                <w:rFonts w:ascii="GHEA Grapalat" w:hAnsi="GHEA Grapalat"/>
              </w:rPr>
              <w:t xml:space="preserve"> </w:t>
            </w:r>
            <w:proofErr w:type="spellStart"/>
            <w:r w:rsidRPr="00966358">
              <w:rPr>
                <w:rFonts w:ascii="GHEA Grapalat" w:hAnsi="GHEA Grapalat"/>
              </w:rPr>
              <w:t>դիտարկիչների</w:t>
            </w:r>
            <w:proofErr w:type="spellEnd"/>
            <w:r w:rsidRPr="00966358">
              <w:rPr>
                <w:rFonts w:ascii="GHEA Grapalat" w:hAnsi="GHEA Grapalat"/>
              </w:rPr>
              <w:t xml:space="preserve"> հետ, ինչպիսիք են՝ </w:t>
            </w:r>
            <w:proofErr w:type="spellStart"/>
            <w:r w:rsidRPr="00966358">
              <w:rPr>
                <w:rFonts w:ascii="GHEA Grapalat" w:hAnsi="GHEA Grapalat"/>
              </w:rPr>
              <w:t>Google</w:t>
            </w:r>
            <w:proofErr w:type="spellEnd"/>
            <w:r w:rsidRPr="00966358">
              <w:rPr>
                <w:rFonts w:ascii="GHEA Grapalat" w:hAnsi="GHEA Grapalat"/>
              </w:rPr>
              <w:t xml:space="preserve"> </w:t>
            </w:r>
            <w:proofErr w:type="spellStart"/>
            <w:r w:rsidRPr="00966358">
              <w:rPr>
                <w:rFonts w:ascii="GHEA Grapalat" w:hAnsi="GHEA Grapalat"/>
              </w:rPr>
              <w:t>Chrome</w:t>
            </w:r>
            <w:proofErr w:type="spellEnd"/>
            <w:r w:rsidRPr="00966358">
              <w:rPr>
                <w:rFonts w:ascii="GHEA Grapalat" w:hAnsi="GHEA Grapalat"/>
              </w:rPr>
              <w:t xml:space="preserve">, </w:t>
            </w:r>
            <w:proofErr w:type="spellStart"/>
            <w:r w:rsidRPr="00966358">
              <w:rPr>
                <w:rFonts w:ascii="GHEA Grapalat" w:hAnsi="GHEA Grapalat"/>
              </w:rPr>
              <w:t>Mozilla</w:t>
            </w:r>
            <w:proofErr w:type="spellEnd"/>
            <w:r w:rsidRPr="00966358">
              <w:rPr>
                <w:rFonts w:ascii="GHEA Grapalat" w:hAnsi="GHEA Grapalat"/>
              </w:rPr>
              <w:t xml:space="preserve"> </w:t>
            </w:r>
            <w:proofErr w:type="spellStart"/>
            <w:r w:rsidRPr="00966358">
              <w:rPr>
                <w:rFonts w:ascii="GHEA Grapalat" w:hAnsi="GHEA Grapalat"/>
              </w:rPr>
              <w:t>Firefox</w:t>
            </w:r>
            <w:proofErr w:type="spellEnd"/>
            <w:r w:rsidRPr="00966358">
              <w:rPr>
                <w:rFonts w:ascii="GHEA Grapalat" w:hAnsi="GHEA Grapalat"/>
              </w:rPr>
              <w:t xml:space="preserve">, Microsoft </w:t>
            </w:r>
            <w:proofErr w:type="spellStart"/>
            <w:r w:rsidRPr="00966358">
              <w:rPr>
                <w:rFonts w:ascii="GHEA Grapalat" w:hAnsi="GHEA Grapalat"/>
              </w:rPr>
              <w:t>Edge</w:t>
            </w:r>
            <w:proofErr w:type="spellEnd"/>
            <w:r w:rsidRPr="00966358">
              <w:rPr>
                <w:rFonts w:ascii="GHEA Grapalat" w:hAnsi="GHEA Grapalat"/>
              </w:rPr>
              <w:t xml:space="preserve">, </w:t>
            </w:r>
            <w:proofErr w:type="spellStart"/>
            <w:r w:rsidRPr="00966358">
              <w:rPr>
                <w:rFonts w:ascii="GHEA Grapalat" w:hAnsi="GHEA Grapalat"/>
              </w:rPr>
              <w:t>Apple</w:t>
            </w:r>
            <w:proofErr w:type="spellEnd"/>
            <w:r w:rsidRPr="00966358">
              <w:rPr>
                <w:rFonts w:ascii="GHEA Grapalat" w:hAnsi="GHEA Grapalat"/>
              </w:rPr>
              <w:t xml:space="preserve"> </w:t>
            </w:r>
            <w:proofErr w:type="spellStart"/>
            <w:r w:rsidRPr="00966358">
              <w:rPr>
                <w:rFonts w:ascii="GHEA Grapalat" w:hAnsi="GHEA Grapalat"/>
              </w:rPr>
              <w:t>Safari</w:t>
            </w:r>
            <w:proofErr w:type="spellEnd"/>
            <w:r w:rsidRPr="00966358">
              <w:rPr>
                <w:rFonts w:ascii="GHEA Grapalat" w:hAnsi="GHEA Grapalat"/>
              </w:rPr>
              <w:t xml:space="preserve"> և այլն։</w:t>
            </w:r>
          </w:p>
        </w:tc>
      </w:tr>
    </w:tbl>
    <w:p w14:paraId="31EF907F" w14:textId="41CA288B" w:rsidR="0038120D" w:rsidRPr="00966358" w:rsidRDefault="00B73A95" w:rsidP="00A33F07">
      <w:pPr>
        <w:pStyle w:val="S1-Header2"/>
      </w:pPr>
      <w:bookmarkStart w:id="1258" w:name="_Toc152753928"/>
      <w:bookmarkStart w:id="1259" w:name="_Toc152946836"/>
      <w:bookmarkStart w:id="1260" w:name="_Toc152947292"/>
      <w:bookmarkStart w:id="1261" w:name="_Toc152947501"/>
      <w:r w:rsidRPr="00966358">
        <w:t>9</w:t>
      </w:r>
      <w:r w:rsidRPr="00966358">
        <w:rPr>
          <w:rFonts w:ascii="MS Gothic" w:eastAsia="MS Gothic" w:hAnsi="MS Gothic" w:cs="MS Gothic" w:hint="eastAsia"/>
        </w:rPr>
        <w:t>․</w:t>
      </w:r>
      <w:r w:rsidRPr="00966358">
        <w:t xml:space="preserve"> </w:t>
      </w:r>
      <w:r w:rsidR="0038120D" w:rsidRPr="00966358">
        <w:t>ՏԿՀ Անվտանգության պահանջներ</w:t>
      </w:r>
      <w:bookmarkEnd w:id="1258"/>
      <w:bookmarkEnd w:id="1259"/>
      <w:bookmarkEnd w:id="1260"/>
      <w:bookmarkEnd w:id="126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58"/>
        <w:gridCol w:w="2874"/>
        <w:gridCol w:w="2890"/>
        <w:gridCol w:w="3404"/>
      </w:tblGrid>
      <w:tr w:rsidR="0038120D" w:rsidRPr="00966358" w14:paraId="4FAEEA63" w14:textId="77777777" w:rsidTr="00AD2FDB">
        <w:trPr>
          <w:trHeight w:val="611"/>
        </w:trPr>
        <w:tc>
          <w:tcPr>
            <w:tcW w:w="274" w:type="pct"/>
            <w:tcBorders>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4E872C35"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No.</w:t>
            </w:r>
          </w:p>
        </w:tc>
        <w:tc>
          <w:tcPr>
            <w:tcW w:w="1482"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32B7BF74"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Պահանջներ</w:t>
            </w:r>
          </w:p>
        </w:tc>
        <w:tc>
          <w:tcPr>
            <w:tcW w:w="1490"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4E388295"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Նկարագրություն</w:t>
            </w:r>
          </w:p>
        </w:tc>
        <w:tc>
          <w:tcPr>
            <w:tcW w:w="1754" w:type="pct"/>
            <w:tcBorders>
              <w:left w:val="nil"/>
              <w:bottom w:val="single" w:sz="8" w:space="0" w:color="000000"/>
              <w:right w:val="single" w:sz="8" w:space="0" w:color="000000"/>
            </w:tcBorders>
            <w:shd w:val="clear" w:color="auto" w:fill="808080" w:themeFill="background1" w:themeFillShade="80"/>
            <w:vAlign w:val="center"/>
          </w:tcPr>
          <w:p w14:paraId="68F665DE"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Օրինակ</w:t>
            </w:r>
          </w:p>
        </w:tc>
      </w:tr>
      <w:tr w:rsidR="0038120D" w:rsidRPr="00966358" w14:paraId="4DEFAB4A" w14:textId="77777777" w:rsidTr="00AD2FDB">
        <w:trPr>
          <w:trHeight w:val="265"/>
        </w:trPr>
        <w:tc>
          <w:tcPr>
            <w:tcW w:w="274" w:type="pct"/>
            <w:tcBorders>
              <w:left w:val="single" w:sz="8" w:space="0" w:color="000000"/>
              <w:right w:val="single" w:sz="8" w:space="0" w:color="000000"/>
            </w:tcBorders>
            <w:tcMar>
              <w:top w:w="0" w:type="dxa"/>
              <w:left w:w="108" w:type="dxa"/>
              <w:bottom w:w="0" w:type="dxa"/>
              <w:right w:w="108" w:type="dxa"/>
            </w:tcMar>
          </w:tcPr>
          <w:p w14:paraId="0462B1A8" w14:textId="77777777" w:rsidR="0038120D" w:rsidRPr="00966358" w:rsidRDefault="0038120D" w:rsidP="006C4975">
            <w:pPr>
              <w:numPr>
                <w:ilvl w:val="0"/>
                <w:numId w:val="26"/>
              </w:numPr>
              <w:spacing w:line="276" w:lineRule="auto"/>
              <w:ind w:left="0" w:firstLine="0"/>
              <w:contextualSpacing/>
              <w:jc w:val="both"/>
              <w:rPr>
                <w:rFonts w:ascii="GHEA Grapalat" w:hAnsi="GHEA Grapalat"/>
                <w:sz w:val="22"/>
              </w:rPr>
            </w:pPr>
          </w:p>
        </w:tc>
        <w:tc>
          <w:tcPr>
            <w:tcW w:w="1482" w:type="pct"/>
            <w:tcBorders>
              <w:left w:val="nil"/>
              <w:right w:val="single" w:sz="8" w:space="0" w:color="000000"/>
            </w:tcBorders>
            <w:tcMar>
              <w:top w:w="0" w:type="dxa"/>
              <w:left w:w="108" w:type="dxa"/>
              <w:bottom w:w="0" w:type="dxa"/>
              <w:right w:w="108" w:type="dxa"/>
            </w:tcMar>
          </w:tcPr>
          <w:p w14:paraId="59463DC4" w14:textId="77777777" w:rsidR="0038120D" w:rsidRPr="00966358" w:rsidRDefault="0038120D" w:rsidP="00AD2FDB">
            <w:pPr>
              <w:jc w:val="both"/>
              <w:rPr>
                <w:rFonts w:ascii="GHEA Grapalat" w:hAnsi="GHEA Grapalat"/>
              </w:rPr>
            </w:pPr>
            <w:r w:rsidRPr="00966358">
              <w:rPr>
                <w:rFonts w:ascii="GHEA Grapalat" w:hAnsi="GHEA Grapalat"/>
              </w:rPr>
              <w:t xml:space="preserve">Համակարգն ապահովում է </w:t>
            </w:r>
            <w:proofErr w:type="spellStart"/>
            <w:r w:rsidRPr="00966358">
              <w:rPr>
                <w:rFonts w:ascii="GHEA Grapalat" w:hAnsi="GHEA Grapalat"/>
              </w:rPr>
              <w:t>օգտատիրոջ</w:t>
            </w:r>
            <w:proofErr w:type="spellEnd"/>
            <w:r w:rsidRPr="00966358">
              <w:rPr>
                <w:rFonts w:ascii="GHEA Grapalat" w:hAnsi="GHEA Grapalat"/>
              </w:rPr>
              <w:t xml:space="preserve"> և </w:t>
            </w:r>
            <w:proofErr w:type="spellStart"/>
            <w:r w:rsidRPr="00966358">
              <w:rPr>
                <w:rFonts w:ascii="GHEA Grapalat" w:hAnsi="GHEA Grapalat"/>
              </w:rPr>
              <w:t>սերվերի</w:t>
            </w:r>
            <w:proofErr w:type="spellEnd"/>
            <w:r w:rsidRPr="00966358">
              <w:rPr>
                <w:rFonts w:ascii="GHEA Grapalat" w:hAnsi="GHEA Grapalat"/>
              </w:rPr>
              <w:t xml:space="preserve"> միջև տեղեկատվության փոխանակման անվտանգությունը </w:t>
            </w:r>
          </w:p>
        </w:tc>
        <w:tc>
          <w:tcPr>
            <w:tcW w:w="1490" w:type="pct"/>
            <w:tcBorders>
              <w:left w:val="nil"/>
              <w:right w:val="single" w:sz="8" w:space="0" w:color="000000"/>
            </w:tcBorders>
            <w:tcMar>
              <w:top w:w="0" w:type="dxa"/>
              <w:left w:w="108" w:type="dxa"/>
              <w:bottom w:w="0" w:type="dxa"/>
              <w:right w:w="108" w:type="dxa"/>
            </w:tcMar>
          </w:tcPr>
          <w:p w14:paraId="76BC69D5" w14:textId="77777777" w:rsidR="0038120D" w:rsidRPr="00966358" w:rsidRDefault="0038120D" w:rsidP="00AD2FDB">
            <w:pPr>
              <w:jc w:val="both"/>
              <w:rPr>
                <w:rFonts w:ascii="GHEA Grapalat" w:hAnsi="GHEA Grapalat"/>
              </w:rPr>
            </w:pPr>
          </w:p>
        </w:tc>
        <w:tc>
          <w:tcPr>
            <w:tcW w:w="1754" w:type="pct"/>
            <w:tcBorders>
              <w:left w:val="nil"/>
              <w:right w:val="single" w:sz="8" w:space="0" w:color="000000"/>
            </w:tcBorders>
          </w:tcPr>
          <w:p w14:paraId="35350438" w14:textId="77777777" w:rsidR="0038120D" w:rsidRPr="00966358" w:rsidRDefault="0038120D" w:rsidP="00AD2FDB">
            <w:pPr>
              <w:jc w:val="both"/>
              <w:rPr>
                <w:rFonts w:ascii="GHEA Grapalat" w:hAnsi="GHEA Grapalat"/>
              </w:rPr>
            </w:pPr>
          </w:p>
        </w:tc>
      </w:tr>
      <w:tr w:rsidR="0038120D" w:rsidRPr="00966358" w14:paraId="7F96CD03" w14:textId="77777777" w:rsidTr="00AD2FDB">
        <w:trPr>
          <w:trHeight w:val="265"/>
        </w:trPr>
        <w:tc>
          <w:tcPr>
            <w:tcW w:w="274" w:type="pct"/>
            <w:tcBorders>
              <w:left w:val="single" w:sz="8" w:space="0" w:color="000000"/>
              <w:right w:val="single" w:sz="8" w:space="0" w:color="000000"/>
            </w:tcBorders>
            <w:tcMar>
              <w:top w:w="0" w:type="dxa"/>
              <w:left w:w="108" w:type="dxa"/>
              <w:bottom w:w="0" w:type="dxa"/>
              <w:right w:w="108" w:type="dxa"/>
            </w:tcMar>
          </w:tcPr>
          <w:p w14:paraId="7E8B12A4" w14:textId="77777777" w:rsidR="0038120D" w:rsidRPr="00966358" w:rsidRDefault="0038120D" w:rsidP="006C4975">
            <w:pPr>
              <w:numPr>
                <w:ilvl w:val="0"/>
                <w:numId w:val="26"/>
              </w:numPr>
              <w:spacing w:line="276" w:lineRule="auto"/>
              <w:ind w:left="0" w:firstLine="0"/>
              <w:contextualSpacing/>
              <w:jc w:val="both"/>
              <w:rPr>
                <w:rFonts w:ascii="GHEA Grapalat" w:hAnsi="GHEA Grapalat"/>
                <w:sz w:val="22"/>
              </w:rPr>
            </w:pPr>
          </w:p>
        </w:tc>
        <w:tc>
          <w:tcPr>
            <w:tcW w:w="1482" w:type="pct"/>
            <w:tcBorders>
              <w:left w:val="nil"/>
              <w:right w:val="single" w:sz="8" w:space="0" w:color="000000"/>
            </w:tcBorders>
            <w:tcMar>
              <w:top w:w="0" w:type="dxa"/>
              <w:left w:w="108" w:type="dxa"/>
              <w:bottom w:w="0" w:type="dxa"/>
              <w:right w:w="108" w:type="dxa"/>
            </w:tcMar>
          </w:tcPr>
          <w:p w14:paraId="385718D6" w14:textId="77777777" w:rsidR="0038120D" w:rsidRPr="00966358" w:rsidRDefault="0038120D" w:rsidP="00AD2FDB">
            <w:pPr>
              <w:jc w:val="both"/>
              <w:rPr>
                <w:rFonts w:ascii="GHEA Grapalat" w:hAnsi="GHEA Grapalat"/>
              </w:rPr>
            </w:pPr>
            <w:r w:rsidRPr="00966358">
              <w:rPr>
                <w:rFonts w:ascii="GHEA Grapalat" w:hAnsi="GHEA Grapalat"/>
              </w:rPr>
              <w:t xml:space="preserve">Համակարգը տալիս է կցված </w:t>
            </w:r>
            <w:proofErr w:type="spellStart"/>
            <w:r w:rsidRPr="00966358">
              <w:rPr>
                <w:rFonts w:ascii="GHEA Grapalat" w:hAnsi="GHEA Grapalat"/>
              </w:rPr>
              <w:t>ֆայլերին</w:t>
            </w:r>
            <w:proofErr w:type="spellEnd"/>
            <w:r w:rsidRPr="00966358">
              <w:rPr>
                <w:rFonts w:ascii="GHEA Grapalat" w:hAnsi="GHEA Grapalat"/>
              </w:rPr>
              <w:t xml:space="preserve"> վերաբերող չափի, </w:t>
            </w:r>
            <w:proofErr w:type="spellStart"/>
            <w:r w:rsidRPr="00966358">
              <w:rPr>
                <w:rFonts w:ascii="GHEA Grapalat" w:hAnsi="GHEA Grapalat"/>
              </w:rPr>
              <w:t>ձևաչափի</w:t>
            </w:r>
            <w:proofErr w:type="spellEnd"/>
            <w:r w:rsidRPr="00966358">
              <w:rPr>
                <w:rFonts w:ascii="GHEA Grapalat" w:hAnsi="GHEA Grapalat"/>
              </w:rPr>
              <w:t xml:space="preserve"> այլ չափորոշիչների սահմանափակման հնարավորություն</w:t>
            </w:r>
          </w:p>
        </w:tc>
        <w:tc>
          <w:tcPr>
            <w:tcW w:w="1490" w:type="pct"/>
            <w:tcBorders>
              <w:left w:val="nil"/>
              <w:right w:val="single" w:sz="8" w:space="0" w:color="000000"/>
            </w:tcBorders>
            <w:tcMar>
              <w:top w:w="0" w:type="dxa"/>
              <w:left w:w="108" w:type="dxa"/>
              <w:bottom w:w="0" w:type="dxa"/>
              <w:right w:w="108" w:type="dxa"/>
            </w:tcMar>
          </w:tcPr>
          <w:p w14:paraId="00609BF1" w14:textId="77777777" w:rsidR="0038120D" w:rsidRPr="00966358" w:rsidRDefault="0038120D" w:rsidP="00AD2FDB">
            <w:pPr>
              <w:jc w:val="both"/>
              <w:rPr>
                <w:rFonts w:ascii="GHEA Grapalat" w:hAnsi="GHEA Grapalat"/>
              </w:rPr>
            </w:pPr>
          </w:p>
        </w:tc>
        <w:tc>
          <w:tcPr>
            <w:tcW w:w="1754" w:type="pct"/>
            <w:tcBorders>
              <w:left w:val="nil"/>
              <w:right w:val="single" w:sz="8" w:space="0" w:color="000000"/>
            </w:tcBorders>
          </w:tcPr>
          <w:p w14:paraId="154B29FF" w14:textId="77777777" w:rsidR="0038120D" w:rsidRPr="00966358" w:rsidRDefault="0038120D" w:rsidP="00AD2FDB">
            <w:pPr>
              <w:jc w:val="both"/>
              <w:rPr>
                <w:rFonts w:ascii="GHEA Grapalat" w:hAnsi="GHEA Grapalat"/>
              </w:rPr>
            </w:pPr>
          </w:p>
        </w:tc>
      </w:tr>
      <w:tr w:rsidR="0038120D" w:rsidRPr="00966358" w14:paraId="4EB262CE" w14:textId="77777777" w:rsidTr="00AD2FDB">
        <w:trPr>
          <w:trHeight w:val="265"/>
        </w:trPr>
        <w:tc>
          <w:tcPr>
            <w:tcW w:w="274" w:type="pct"/>
            <w:tcBorders>
              <w:left w:val="single" w:sz="8" w:space="0" w:color="000000"/>
              <w:right w:val="single" w:sz="8" w:space="0" w:color="000000"/>
            </w:tcBorders>
            <w:tcMar>
              <w:top w:w="0" w:type="dxa"/>
              <w:left w:w="108" w:type="dxa"/>
              <w:bottom w:w="0" w:type="dxa"/>
              <w:right w:w="108" w:type="dxa"/>
            </w:tcMar>
          </w:tcPr>
          <w:p w14:paraId="5743EF32" w14:textId="77777777" w:rsidR="0038120D" w:rsidRPr="00966358" w:rsidRDefault="0038120D" w:rsidP="006C4975">
            <w:pPr>
              <w:numPr>
                <w:ilvl w:val="0"/>
                <w:numId w:val="26"/>
              </w:numPr>
              <w:spacing w:line="276" w:lineRule="auto"/>
              <w:ind w:left="0" w:firstLine="0"/>
              <w:contextualSpacing/>
              <w:jc w:val="both"/>
              <w:rPr>
                <w:rFonts w:ascii="GHEA Grapalat" w:hAnsi="GHEA Grapalat"/>
                <w:sz w:val="22"/>
              </w:rPr>
            </w:pPr>
          </w:p>
        </w:tc>
        <w:tc>
          <w:tcPr>
            <w:tcW w:w="1482" w:type="pct"/>
            <w:tcBorders>
              <w:left w:val="nil"/>
              <w:right w:val="single" w:sz="8" w:space="0" w:color="000000"/>
            </w:tcBorders>
            <w:tcMar>
              <w:top w:w="0" w:type="dxa"/>
              <w:left w:w="108" w:type="dxa"/>
              <w:bottom w:w="0" w:type="dxa"/>
              <w:right w:w="108" w:type="dxa"/>
            </w:tcMar>
          </w:tcPr>
          <w:p w14:paraId="643C2E00" w14:textId="77777777" w:rsidR="0038120D" w:rsidRPr="00966358" w:rsidRDefault="0038120D" w:rsidP="00AD2FDB">
            <w:pPr>
              <w:jc w:val="both"/>
              <w:rPr>
                <w:rFonts w:ascii="GHEA Grapalat" w:hAnsi="GHEA Grapalat"/>
              </w:rPr>
            </w:pPr>
            <w:r w:rsidRPr="00966358">
              <w:rPr>
                <w:rFonts w:ascii="GHEA Grapalat" w:hAnsi="GHEA Grapalat"/>
              </w:rPr>
              <w:t xml:space="preserve">Համակարգի՝ </w:t>
            </w:r>
            <w:proofErr w:type="spellStart"/>
            <w:r w:rsidRPr="00966358">
              <w:rPr>
                <w:rFonts w:ascii="GHEA Grapalat" w:hAnsi="GHEA Grapalat"/>
              </w:rPr>
              <w:t>վթարից</w:t>
            </w:r>
            <w:proofErr w:type="spellEnd"/>
            <w:r w:rsidRPr="00966358">
              <w:rPr>
                <w:rFonts w:ascii="GHEA Grapalat" w:hAnsi="GHEA Grapalat"/>
              </w:rPr>
              <w:t xml:space="preserve"> վերականգնման պլան (</w:t>
            </w:r>
            <w:proofErr w:type="spellStart"/>
            <w:r w:rsidRPr="00966358">
              <w:rPr>
                <w:rFonts w:ascii="GHEA Grapalat" w:hAnsi="GHEA Grapalat"/>
              </w:rPr>
              <w:t>Disaster</w:t>
            </w:r>
            <w:proofErr w:type="spellEnd"/>
            <w:r w:rsidRPr="00966358">
              <w:rPr>
                <w:rFonts w:ascii="GHEA Grapalat" w:hAnsi="GHEA Grapalat"/>
              </w:rPr>
              <w:t xml:space="preserve"> </w:t>
            </w:r>
            <w:proofErr w:type="spellStart"/>
            <w:r w:rsidRPr="00966358">
              <w:rPr>
                <w:rFonts w:ascii="GHEA Grapalat" w:hAnsi="GHEA Grapalat"/>
              </w:rPr>
              <w:t>Recovery</w:t>
            </w:r>
            <w:proofErr w:type="spellEnd"/>
            <w:r w:rsidRPr="00966358">
              <w:rPr>
                <w:rFonts w:ascii="GHEA Grapalat" w:hAnsi="GHEA Grapalat"/>
              </w:rPr>
              <w:t xml:space="preserve"> </w:t>
            </w:r>
            <w:proofErr w:type="spellStart"/>
            <w:r w:rsidRPr="00966358">
              <w:rPr>
                <w:rFonts w:ascii="GHEA Grapalat" w:hAnsi="GHEA Grapalat"/>
              </w:rPr>
              <w:t>Plan</w:t>
            </w:r>
            <w:proofErr w:type="spellEnd"/>
            <w:r w:rsidRPr="00966358">
              <w:rPr>
                <w:rFonts w:ascii="GHEA Grapalat" w:hAnsi="GHEA Grapalat"/>
              </w:rPr>
              <w:t>)</w:t>
            </w:r>
          </w:p>
        </w:tc>
        <w:tc>
          <w:tcPr>
            <w:tcW w:w="1490" w:type="pct"/>
            <w:tcBorders>
              <w:left w:val="nil"/>
              <w:right w:val="single" w:sz="8" w:space="0" w:color="000000"/>
            </w:tcBorders>
            <w:tcMar>
              <w:top w:w="0" w:type="dxa"/>
              <w:left w:w="108" w:type="dxa"/>
              <w:bottom w:w="0" w:type="dxa"/>
              <w:right w:w="108" w:type="dxa"/>
            </w:tcMar>
          </w:tcPr>
          <w:p w14:paraId="73BD91DC" w14:textId="77777777" w:rsidR="0038120D" w:rsidRPr="00966358" w:rsidRDefault="0038120D" w:rsidP="00AD2FDB">
            <w:pPr>
              <w:jc w:val="both"/>
              <w:rPr>
                <w:rFonts w:ascii="GHEA Grapalat" w:hAnsi="GHEA Grapalat"/>
              </w:rPr>
            </w:pPr>
          </w:p>
        </w:tc>
        <w:tc>
          <w:tcPr>
            <w:tcW w:w="1754" w:type="pct"/>
            <w:tcBorders>
              <w:left w:val="nil"/>
              <w:right w:val="single" w:sz="8" w:space="0" w:color="000000"/>
            </w:tcBorders>
          </w:tcPr>
          <w:p w14:paraId="4A919949" w14:textId="77777777" w:rsidR="0038120D" w:rsidRPr="00966358" w:rsidRDefault="0038120D" w:rsidP="00AD2FDB">
            <w:pPr>
              <w:jc w:val="both"/>
              <w:rPr>
                <w:rFonts w:ascii="GHEA Grapalat" w:hAnsi="GHEA Grapalat"/>
              </w:rPr>
            </w:pPr>
          </w:p>
        </w:tc>
      </w:tr>
      <w:tr w:rsidR="0038120D" w:rsidRPr="00966358" w14:paraId="413F9F56" w14:textId="77777777" w:rsidTr="00AD2FDB">
        <w:trPr>
          <w:trHeight w:val="265"/>
        </w:trPr>
        <w:tc>
          <w:tcPr>
            <w:tcW w:w="274" w:type="pct"/>
            <w:tcBorders>
              <w:left w:val="single" w:sz="8" w:space="0" w:color="000000"/>
              <w:bottom w:val="single" w:sz="8" w:space="0" w:color="000000"/>
              <w:right w:val="single" w:sz="8" w:space="0" w:color="000000"/>
            </w:tcBorders>
            <w:tcMar>
              <w:top w:w="0" w:type="dxa"/>
              <w:left w:w="108" w:type="dxa"/>
              <w:bottom w:w="0" w:type="dxa"/>
              <w:right w:w="108" w:type="dxa"/>
            </w:tcMar>
          </w:tcPr>
          <w:p w14:paraId="2C855825" w14:textId="77777777" w:rsidR="0038120D" w:rsidRPr="00966358" w:rsidRDefault="0038120D" w:rsidP="006C4975">
            <w:pPr>
              <w:numPr>
                <w:ilvl w:val="0"/>
                <w:numId w:val="26"/>
              </w:numPr>
              <w:spacing w:line="276" w:lineRule="auto"/>
              <w:ind w:left="0" w:firstLine="0"/>
              <w:contextualSpacing/>
              <w:jc w:val="both"/>
              <w:rPr>
                <w:rFonts w:ascii="GHEA Grapalat" w:hAnsi="GHEA Grapalat"/>
                <w:sz w:val="22"/>
              </w:rPr>
            </w:pPr>
          </w:p>
        </w:tc>
        <w:tc>
          <w:tcPr>
            <w:tcW w:w="1482" w:type="pct"/>
            <w:tcBorders>
              <w:left w:val="nil"/>
              <w:bottom w:val="single" w:sz="8" w:space="0" w:color="000000"/>
              <w:right w:val="single" w:sz="8" w:space="0" w:color="000000"/>
            </w:tcBorders>
            <w:tcMar>
              <w:top w:w="0" w:type="dxa"/>
              <w:left w:w="108" w:type="dxa"/>
              <w:bottom w:w="0" w:type="dxa"/>
              <w:right w:w="108" w:type="dxa"/>
            </w:tcMar>
          </w:tcPr>
          <w:p w14:paraId="12935F15" w14:textId="77777777" w:rsidR="0038120D" w:rsidRPr="00966358" w:rsidRDefault="0038120D" w:rsidP="00AD2FDB">
            <w:pPr>
              <w:jc w:val="both"/>
              <w:rPr>
                <w:rFonts w:ascii="GHEA Grapalat" w:hAnsi="GHEA Grapalat"/>
              </w:rPr>
            </w:pPr>
            <w:r w:rsidRPr="00966358">
              <w:rPr>
                <w:rFonts w:ascii="GHEA Grapalat" w:hAnsi="GHEA Grapalat"/>
              </w:rPr>
              <w:t xml:space="preserve">Համակարգն ունի ֆայլերը վերծանելու, ծածկագրելու և </w:t>
            </w:r>
            <w:proofErr w:type="spellStart"/>
            <w:r w:rsidRPr="00966358">
              <w:rPr>
                <w:rFonts w:ascii="GHEA Grapalat" w:hAnsi="GHEA Grapalat"/>
              </w:rPr>
              <w:t>ապածածկագրելու</w:t>
            </w:r>
            <w:proofErr w:type="spellEnd"/>
            <w:r w:rsidRPr="00966358">
              <w:rPr>
                <w:rFonts w:ascii="GHEA Grapalat" w:hAnsi="GHEA Grapalat"/>
              </w:rPr>
              <w:t xml:space="preserve"> (</w:t>
            </w:r>
            <w:proofErr w:type="spellStart"/>
            <w:r w:rsidRPr="00966358">
              <w:rPr>
                <w:rFonts w:ascii="GHEA Grapalat" w:hAnsi="GHEA Grapalat"/>
              </w:rPr>
              <w:t>encrypt</w:t>
            </w:r>
            <w:proofErr w:type="spellEnd"/>
            <w:r w:rsidRPr="00966358">
              <w:rPr>
                <w:rFonts w:ascii="GHEA Grapalat" w:hAnsi="GHEA Grapalat"/>
              </w:rPr>
              <w:t xml:space="preserve">, </w:t>
            </w:r>
            <w:proofErr w:type="spellStart"/>
            <w:r w:rsidRPr="00966358">
              <w:rPr>
                <w:rFonts w:ascii="GHEA Grapalat" w:hAnsi="GHEA Grapalat"/>
              </w:rPr>
              <w:t>decrypt</w:t>
            </w:r>
            <w:proofErr w:type="spellEnd"/>
            <w:r w:rsidRPr="00966358">
              <w:rPr>
                <w:rFonts w:ascii="GHEA Grapalat" w:hAnsi="GHEA Grapalat"/>
              </w:rPr>
              <w:t xml:space="preserve">) ֆունկցիոնալ հնարավորություն </w:t>
            </w:r>
          </w:p>
        </w:tc>
        <w:tc>
          <w:tcPr>
            <w:tcW w:w="1490" w:type="pct"/>
            <w:tcBorders>
              <w:left w:val="nil"/>
              <w:bottom w:val="single" w:sz="8" w:space="0" w:color="000000"/>
              <w:right w:val="single" w:sz="8" w:space="0" w:color="000000"/>
            </w:tcBorders>
            <w:tcMar>
              <w:top w:w="0" w:type="dxa"/>
              <w:left w:w="108" w:type="dxa"/>
              <w:bottom w:w="0" w:type="dxa"/>
              <w:right w:w="108" w:type="dxa"/>
            </w:tcMar>
          </w:tcPr>
          <w:p w14:paraId="3AB361BA" w14:textId="77777777" w:rsidR="0038120D" w:rsidRPr="00966358" w:rsidRDefault="0038120D" w:rsidP="00AD2FDB">
            <w:pPr>
              <w:jc w:val="both"/>
              <w:rPr>
                <w:rFonts w:ascii="GHEA Grapalat" w:hAnsi="GHEA Grapalat"/>
              </w:rPr>
            </w:pPr>
            <w:r w:rsidRPr="00966358">
              <w:rPr>
                <w:rFonts w:ascii="GHEA Grapalat" w:hAnsi="GHEA Grapalat"/>
              </w:rPr>
              <w:t xml:space="preserve">Ֆայլերի գաղտնագրման և բանալիների օգնությամբ ֆայլերի </w:t>
            </w:r>
            <w:proofErr w:type="spellStart"/>
            <w:r w:rsidRPr="00966358">
              <w:rPr>
                <w:rFonts w:ascii="GHEA Grapalat" w:hAnsi="GHEA Grapalat"/>
              </w:rPr>
              <w:t>վերծանման</w:t>
            </w:r>
            <w:proofErr w:type="spellEnd"/>
            <w:r w:rsidRPr="00966358">
              <w:rPr>
                <w:rFonts w:ascii="GHEA Grapalat" w:hAnsi="GHEA Grapalat"/>
              </w:rPr>
              <w:t xml:space="preserve">, </w:t>
            </w:r>
            <w:proofErr w:type="spellStart"/>
            <w:r w:rsidRPr="00966358">
              <w:rPr>
                <w:rFonts w:ascii="GHEA Grapalat" w:hAnsi="GHEA Grapalat"/>
              </w:rPr>
              <w:t>ծածկագրման</w:t>
            </w:r>
            <w:proofErr w:type="spellEnd"/>
            <w:r w:rsidRPr="00966358">
              <w:rPr>
                <w:rFonts w:ascii="GHEA Grapalat" w:hAnsi="GHEA Grapalat"/>
              </w:rPr>
              <w:t xml:space="preserve"> և </w:t>
            </w:r>
            <w:proofErr w:type="spellStart"/>
            <w:r w:rsidRPr="00966358">
              <w:rPr>
                <w:rFonts w:ascii="GHEA Grapalat" w:hAnsi="GHEA Grapalat"/>
              </w:rPr>
              <w:t>ապածածկագրման</w:t>
            </w:r>
            <w:proofErr w:type="spellEnd"/>
            <w:r w:rsidRPr="00966358">
              <w:rPr>
                <w:rFonts w:ascii="GHEA Grapalat" w:hAnsi="GHEA Grapalat"/>
              </w:rPr>
              <w:t xml:space="preserve"> ֆունկցիոնալ հնարավորություն։</w:t>
            </w:r>
          </w:p>
        </w:tc>
        <w:tc>
          <w:tcPr>
            <w:tcW w:w="1754" w:type="pct"/>
            <w:tcBorders>
              <w:left w:val="nil"/>
              <w:bottom w:val="single" w:sz="8" w:space="0" w:color="000000"/>
              <w:right w:val="single" w:sz="8" w:space="0" w:color="000000"/>
            </w:tcBorders>
          </w:tcPr>
          <w:p w14:paraId="0EB8DFC9" w14:textId="77777777" w:rsidR="0038120D" w:rsidRPr="00966358" w:rsidRDefault="0038120D" w:rsidP="00AD2FDB">
            <w:pPr>
              <w:jc w:val="both"/>
              <w:rPr>
                <w:rFonts w:ascii="GHEA Grapalat" w:hAnsi="GHEA Grapalat"/>
              </w:rPr>
            </w:pPr>
            <w:r w:rsidRPr="00966358">
              <w:rPr>
                <w:rFonts w:ascii="GHEA Grapalat" w:hAnsi="GHEA Grapalat"/>
              </w:rPr>
              <w:t xml:space="preserve">Երբ </w:t>
            </w:r>
            <w:proofErr w:type="spellStart"/>
            <w:r w:rsidRPr="00966358">
              <w:rPr>
                <w:rFonts w:ascii="GHEA Grapalat" w:hAnsi="GHEA Grapalat"/>
              </w:rPr>
              <w:t>օգտատերը</w:t>
            </w:r>
            <w:proofErr w:type="spellEnd"/>
            <w:r w:rsidRPr="00966358">
              <w:rPr>
                <w:rFonts w:ascii="GHEA Grapalat" w:hAnsi="GHEA Grapalat"/>
              </w:rPr>
              <w:t xml:space="preserve"> գաղտնագրված (</w:t>
            </w:r>
            <w:proofErr w:type="spellStart"/>
            <w:r w:rsidRPr="00966358">
              <w:rPr>
                <w:rFonts w:ascii="GHEA Grapalat" w:hAnsi="GHEA Grapalat"/>
              </w:rPr>
              <w:t>ծածկագրված</w:t>
            </w:r>
            <w:proofErr w:type="spellEnd"/>
            <w:r w:rsidRPr="00966358">
              <w:rPr>
                <w:rFonts w:ascii="GHEA Grapalat" w:hAnsi="GHEA Grapalat"/>
              </w:rPr>
              <w:t xml:space="preserve">)  ֆայլ է ստանում, փորձում է բանալու միջոցով բացել գաղտնագրված ֆայլը, և ֆայլը հաջողությամբ բացվում է։ Ապա նա ֆայլն </w:t>
            </w:r>
            <w:proofErr w:type="spellStart"/>
            <w:r w:rsidRPr="00966358">
              <w:rPr>
                <w:rFonts w:ascii="GHEA Grapalat" w:hAnsi="GHEA Grapalat"/>
              </w:rPr>
              <w:t>ապածածկագրում</w:t>
            </w:r>
            <w:proofErr w:type="spellEnd"/>
            <w:r w:rsidRPr="00966358">
              <w:rPr>
                <w:rFonts w:ascii="GHEA Grapalat" w:hAnsi="GHEA Grapalat"/>
              </w:rPr>
              <w:t xml:space="preserve"> է </w:t>
            </w:r>
            <w:proofErr w:type="spellStart"/>
            <w:r w:rsidRPr="00966358">
              <w:rPr>
                <w:rFonts w:ascii="GHEA Grapalat" w:hAnsi="GHEA Grapalat"/>
              </w:rPr>
              <w:t>ծածկագրման</w:t>
            </w:r>
            <w:proofErr w:type="spellEnd"/>
            <w:r w:rsidRPr="00966358">
              <w:rPr>
                <w:rFonts w:ascii="GHEA Grapalat" w:hAnsi="GHEA Grapalat"/>
              </w:rPr>
              <w:t xml:space="preserve"> առկա բանալու օգնությամբ։</w:t>
            </w:r>
          </w:p>
          <w:p w14:paraId="656DD2DF" w14:textId="77777777" w:rsidR="0038120D" w:rsidRPr="00966358" w:rsidRDefault="0038120D" w:rsidP="00AD2FDB">
            <w:pPr>
              <w:jc w:val="both"/>
              <w:rPr>
                <w:rFonts w:ascii="GHEA Grapalat" w:hAnsi="GHEA Grapalat"/>
              </w:rPr>
            </w:pPr>
            <w:r w:rsidRPr="00966358">
              <w:rPr>
                <w:rFonts w:ascii="GHEA Grapalat" w:hAnsi="GHEA Grapalat"/>
              </w:rPr>
              <w:t xml:space="preserve">Ֆայլը </w:t>
            </w:r>
            <w:proofErr w:type="spellStart"/>
            <w:r w:rsidRPr="00966358">
              <w:rPr>
                <w:rFonts w:ascii="GHEA Grapalat" w:hAnsi="GHEA Grapalat"/>
              </w:rPr>
              <w:t>կցելիս</w:t>
            </w:r>
            <w:proofErr w:type="spellEnd"/>
            <w:r w:rsidRPr="00966358">
              <w:rPr>
                <w:rFonts w:ascii="GHEA Grapalat" w:hAnsi="GHEA Grapalat"/>
              </w:rPr>
              <w:t xml:space="preserve"> </w:t>
            </w:r>
            <w:proofErr w:type="spellStart"/>
            <w:r w:rsidRPr="00966358">
              <w:rPr>
                <w:rFonts w:ascii="GHEA Grapalat" w:hAnsi="GHEA Grapalat"/>
              </w:rPr>
              <w:t>օգտատերն</w:t>
            </w:r>
            <w:proofErr w:type="spellEnd"/>
            <w:r w:rsidRPr="00966358">
              <w:rPr>
                <w:rFonts w:ascii="GHEA Grapalat" w:hAnsi="GHEA Grapalat"/>
              </w:rPr>
              <w:t xml:space="preserve"> այն ծածկագրում է համապատասխան </w:t>
            </w:r>
            <w:proofErr w:type="spellStart"/>
            <w:r w:rsidRPr="00966358">
              <w:rPr>
                <w:rFonts w:ascii="GHEA Grapalat" w:hAnsi="GHEA Grapalat"/>
              </w:rPr>
              <w:t>ծածկագրման</w:t>
            </w:r>
            <w:proofErr w:type="spellEnd"/>
            <w:r w:rsidRPr="00966358">
              <w:rPr>
                <w:rFonts w:ascii="GHEA Grapalat" w:hAnsi="GHEA Grapalat"/>
              </w:rPr>
              <w:t xml:space="preserve"> </w:t>
            </w:r>
            <w:proofErr w:type="spellStart"/>
            <w:r w:rsidRPr="00966358">
              <w:rPr>
                <w:rFonts w:ascii="GHEA Grapalat" w:hAnsi="GHEA Grapalat"/>
              </w:rPr>
              <w:t>բանալիով</w:t>
            </w:r>
            <w:proofErr w:type="spellEnd"/>
            <w:r w:rsidRPr="00966358">
              <w:rPr>
                <w:rFonts w:ascii="GHEA Grapalat" w:hAnsi="GHEA Grapalat"/>
              </w:rPr>
              <w:t>։</w:t>
            </w:r>
          </w:p>
        </w:tc>
      </w:tr>
    </w:tbl>
    <w:p w14:paraId="40D0766A" w14:textId="03823178" w:rsidR="0038120D" w:rsidRPr="00966358" w:rsidRDefault="00B73A95" w:rsidP="00A33F07">
      <w:pPr>
        <w:pStyle w:val="S1-Header2"/>
      </w:pPr>
      <w:bookmarkStart w:id="1262" w:name="_Toc152753929"/>
      <w:bookmarkStart w:id="1263" w:name="_Toc152946837"/>
      <w:bookmarkStart w:id="1264" w:name="_Toc152947293"/>
      <w:bookmarkStart w:id="1265" w:name="_Toc152947502"/>
      <w:r w:rsidRPr="00966358">
        <w:t>10</w:t>
      </w:r>
      <w:r w:rsidRPr="00966358">
        <w:rPr>
          <w:rFonts w:ascii="MS Gothic" w:eastAsia="MS Gothic" w:hAnsi="MS Gothic" w:cs="MS Gothic" w:hint="eastAsia"/>
        </w:rPr>
        <w:t>․</w:t>
      </w:r>
      <w:r w:rsidRPr="00966358">
        <w:t xml:space="preserve"> </w:t>
      </w:r>
      <w:r w:rsidR="0038120D" w:rsidRPr="00966358">
        <w:t>Այլ պահանջներ</w:t>
      </w:r>
      <w:bookmarkEnd w:id="1262"/>
      <w:bookmarkEnd w:id="1263"/>
      <w:bookmarkEnd w:id="1264"/>
      <w:bookmarkEnd w:id="126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58"/>
        <w:gridCol w:w="2639"/>
        <w:gridCol w:w="6529"/>
      </w:tblGrid>
      <w:tr w:rsidR="0038120D" w:rsidRPr="00966358" w14:paraId="1C28CC3F" w14:textId="77777777" w:rsidTr="00AD2FDB">
        <w:trPr>
          <w:trHeight w:val="645"/>
        </w:trPr>
        <w:tc>
          <w:tcPr>
            <w:tcW w:w="279" w:type="pct"/>
            <w:tcBorders>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185BA7FD"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No.</w:t>
            </w:r>
          </w:p>
        </w:tc>
        <w:tc>
          <w:tcPr>
            <w:tcW w:w="944"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0F484278"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Պահանջներ</w:t>
            </w:r>
          </w:p>
        </w:tc>
        <w:tc>
          <w:tcPr>
            <w:tcW w:w="3777"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622AB9DA"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Նկարագրություն</w:t>
            </w:r>
          </w:p>
        </w:tc>
      </w:tr>
      <w:tr w:rsidR="0038120D" w:rsidRPr="00966358" w14:paraId="2C3C9ABF"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64303D83"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29B4C660" w14:textId="77777777" w:rsidR="0038120D" w:rsidRPr="00966358" w:rsidRDefault="0038120D" w:rsidP="00AD2FDB">
            <w:pPr>
              <w:rPr>
                <w:rFonts w:ascii="GHEA Grapalat" w:hAnsi="GHEA Grapalat"/>
              </w:rPr>
            </w:pPr>
            <w:r w:rsidRPr="00966358">
              <w:rPr>
                <w:rFonts w:ascii="GHEA Grapalat" w:hAnsi="GHEA Grapalat"/>
              </w:rPr>
              <w:t xml:space="preserve">Հաշվի կառավարում </w:t>
            </w:r>
          </w:p>
        </w:tc>
        <w:tc>
          <w:tcPr>
            <w:tcW w:w="3777" w:type="pct"/>
            <w:tcBorders>
              <w:left w:val="nil"/>
              <w:right w:val="single" w:sz="8" w:space="0" w:color="000000"/>
            </w:tcBorders>
            <w:tcMar>
              <w:top w:w="0" w:type="dxa"/>
              <w:left w:w="108" w:type="dxa"/>
              <w:bottom w:w="0" w:type="dxa"/>
              <w:right w:w="108" w:type="dxa"/>
            </w:tcMar>
          </w:tcPr>
          <w:p w14:paraId="172B070D" w14:textId="77777777" w:rsidR="0038120D" w:rsidRPr="00966358" w:rsidRDefault="0038120D" w:rsidP="0023542B">
            <w:pPr>
              <w:pStyle w:val="DESCRIPTION"/>
            </w:pPr>
            <w:r w:rsidRPr="00966358">
              <w:t xml:space="preserve">ա) Տեղեկատվական համակարգն ապահովում է հաշիվների ինքնաշխատ կառավարման գործիքներ՝ հաշիվների ստեղծում, ակտիվացում, փոփոխում, անջատում և վերացում: Տեղեկատվական համակարգում պարտադիր կիրառելի պետք է լինի «երկու անձի» սկզբունքը, երբ առաջին անձը կատարում է հաշվի ստեղծում կամ փոփոխում, իսկ երկրորդը հավանություն է տալիս այս գործողությանը։ Նույն ընթացակարգը պետք է իրականացվի հասանելիության իրավասություն տրամադրելիս։ </w:t>
            </w:r>
          </w:p>
          <w:p w14:paraId="68BA3DB6" w14:textId="77777777" w:rsidR="0038120D" w:rsidRPr="00966358" w:rsidRDefault="0038120D" w:rsidP="0023542B">
            <w:pPr>
              <w:pStyle w:val="DESCRIPTION"/>
            </w:pPr>
            <w:r w:rsidRPr="00966358">
              <w:t>բ) Տեղեկատվական համակարգն ապահովում է Microsoft AD հաշիվների գրանցում։</w:t>
            </w:r>
          </w:p>
          <w:p w14:paraId="4BDE4D9A" w14:textId="77777777" w:rsidR="0038120D" w:rsidRPr="00966358" w:rsidRDefault="0038120D" w:rsidP="0023542B">
            <w:pPr>
              <w:pStyle w:val="DESCRIPTION"/>
            </w:pPr>
            <w:r w:rsidRPr="00966358">
              <w:t xml:space="preserve">գ) Տեղեկատվական համակարգն ապահովում է օբյեկտների և համակարգի գործառույթների </w:t>
            </w:r>
            <w:proofErr w:type="spellStart"/>
            <w:r w:rsidRPr="00966358">
              <w:t>հասանելիության</w:t>
            </w:r>
            <w:proofErr w:type="spellEnd"/>
            <w:r w:rsidRPr="00966358">
              <w:t xml:space="preserve"> </w:t>
            </w:r>
            <w:proofErr w:type="spellStart"/>
            <w:r w:rsidRPr="00966358">
              <w:t>դերային</w:t>
            </w:r>
            <w:proofErr w:type="spellEnd"/>
            <w:r w:rsidRPr="00966358">
              <w:t xml:space="preserve"> վերահսկում (</w:t>
            </w:r>
            <w:proofErr w:type="spellStart"/>
            <w:r w:rsidRPr="00966358">
              <w:t>Role-based</w:t>
            </w:r>
            <w:proofErr w:type="spellEnd"/>
            <w:r w:rsidRPr="00966358">
              <w:t xml:space="preserve"> </w:t>
            </w:r>
            <w:proofErr w:type="spellStart"/>
            <w:r w:rsidRPr="00966358">
              <w:t>access</w:t>
            </w:r>
            <w:proofErr w:type="spellEnd"/>
            <w:r w:rsidRPr="00966358">
              <w:t xml:space="preserve"> </w:t>
            </w:r>
            <w:proofErr w:type="spellStart"/>
            <w:r w:rsidRPr="00966358">
              <w:t>control</w:t>
            </w:r>
            <w:proofErr w:type="spellEnd"/>
            <w:r w:rsidRPr="00966358">
              <w:t xml:space="preserve">, RBAC)՝ </w:t>
            </w:r>
            <w:proofErr w:type="spellStart"/>
            <w:r w:rsidRPr="00966358">
              <w:t>օգտատերերի</w:t>
            </w:r>
            <w:proofErr w:type="spellEnd"/>
            <w:r w:rsidRPr="00966358">
              <w:t xml:space="preserve"> համար սահմանված դերերի (այսինքն՝ աշխատանքային գործառույթի) հիման վրա: </w:t>
            </w:r>
          </w:p>
          <w:p w14:paraId="2A53E8A9" w14:textId="77777777" w:rsidR="0038120D" w:rsidRPr="00966358" w:rsidRDefault="0038120D" w:rsidP="0023542B">
            <w:pPr>
              <w:pStyle w:val="DESCRIPTION"/>
            </w:pPr>
            <w:r w:rsidRPr="00966358">
              <w:t xml:space="preserve">դ) Տեղեկատվական համակարգը պարտականությունների </w:t>
            </w:r>
            <w:proofErr w:type="spellStart"/>
            <w:r w:rsidRPr="00966358">
              <w:t>տարանջատումն</w:t>
            </w:r>
            <w:proofErr w:type="spellEnd"/>
            <w:r w:rsidRPr="00966358">
              <w:t xml:space="preserve"> ապահովում է </w:t>
            </w:r>
            <w:proofErr w:type="spellStart"/>
            <w:r w:rsidRPr="00966358">
              <w:t>հասանելիության</w:t>
            </w:r>
            <w:proofErr w:type="spellEnd"/>
            <w:r w:rsidRPr="00966358">
              <w:t xml:space="preserve"> համար հատկացված իրավասությունների միջոցով:</w:t>
            </w:r>
          </w:p>
          <w:p w14:paraId="70115B75" w14:textId="77777777" w:rsidR="0038120D" w:rsidRPr="00966358" w:rsidRDefault="0038120D" w:rsidP="0023542B">
            <w:pPr>
              <w:pStyle w:val="DESCRIPTION"/>
            </w:pPr>
            <w:r w:rsidRPr="00966358">
              <w:t xml:space="preserve">ե) Համակարգի հասանելիության վերահսկման գործընթացում պետք է հետևել նվազագույն արտոնությունների սկզբունքին՝ </w:t>
            </w:r>
            <w:proofErr w:type="spellStart"/>
            <w:r w:rsidRPr="00966358">
              <w:t>օգտատերերին</w:t>
            </w:r>
            <w:proofErr w:type="spellEnd"/>
            <w:r w:rsidRPr="00966358">
              <w:t xml:space="preserve"> (կամ </w:t>
            </w:r>
            <w:proofErr w:type="spellStart"/>
            <w:r w:rsidRPr="00966358">
              <w:t>օգտատերերի</w:t>
            </w:r>
            <w:proofErr w:type="spellEnd"/>
            <w:r w:rsidRPr="00966358">
              <w:t xml:space="preserve"> անունից տեղի ունեցող գործընթացներին) տրամադրելով միայն կազմակերպչական առաջադրանքներ կատարելու համար անհրաժեշտ լիազորված հասանելիությունը:</w:t>
            </w:r>
          </w:p>
          <w:p w14:paraId="64EE7CF4" w14:textId="77777777" w:rsidR="0038120D" w:rsidRPr="00966358" w:rsidRDefault="0038120D" w:rsidP="0023542B">
            <w:pPr>
              <w:pStyle w:val="DESCRIPTION"/>
            </w:pPr>
            <w:r w:rsidRPr="00966358">
              <w:t>զ) Տեղեկատվական համակարգը սահմանափակում է ոչ</w:t>
            </w:r>
            <w:r w:rsidRPr="00966358">
              <w:rPr>
                <w:color w:val="auto"/>
              </w:rPr>
              <w:t xml:space="preserve"> </w:t>
            </w:r>
            <w:proofErr w:type="spellStart"/>
            <w:r w:rsidRPr="00966358">
              <w:t>դոմեյնային</w:t>
            </w:r>
            <w:proofErr w:type="spellEnd"/>
            <w:r w:rsidRPr="00966358">
              <w:t xml:space="preserve">  </w:t>
            </w:r>
            <w:proofErr w:type="spellStart"/>
            <w:r w:rsidRPr="00966358">
              <w:t>օգտատերերի</w:t>
            </w:r>
            <w:proofErr w:type="spellEnd"/>
            <w:r w:rsidRPr="00966358">
              <w:t xml:space="preserve"> կողմից անվավեր մուտքի հաջորդական փորձերը:</w:t>
            </w:r>
          </w:p>
        </w:tc>
      </w:tr>
      <w:tr w:rsidR="0038120D" w:rsidRPr="00966358" w14:paraId="2E53B4B6"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2C095FC3"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7EAB9587" w14:textId="77777777" w:rsidR="0038120D" w:rsidRPr="00966358" w:rsidRDefault="0038120D" w:rsidP="00AD2FDB">
            <w:pPr>
              <w:rPr>
                <w:rFonts w:ascii="GHEA Grapalat" w:hAnsi="GHEA Grapalat"/>
              </w:rPr>
            </w:pPr>
            <w:r w:rsidRPr="00966358">
              <w:rPr>
                <w:rFonts w:ascii="GHEA Grapalat" w:hAnsi="GHEA Grapalat"/>
              </w:rPr>
              <w:t>Հասանելիության ապահովում</w:t>
            </w:r>
          </w:p>
        </w:tc>
        <w:tc>
          <w:tcPr>
            <w:tcW w:w="3777" w:type="pct"/>
            <w:tcBorders>
              <w:left w:val="nil"/>
              <w:right w:val="single" w:sz="8" w:space="0" w:color="000000"/>
            </w:tcBorders>
            <w:tcMar>
              <w:top w:w="0" w:type="dxa"/>
              <w:left w:w="108" w:type="dxa"/>
              <w:bottom w:w="0" w:type="dxa"/>
              <w:right w:w="108" w:type="dxa"/>
            </w:tcMar>
          </w:tcPr>
          <w:p w14:paraId="17944625" w14:textId="77777777" w:rsidR="0038120D" w:rsidRPr="00966358" w:rsidRDefault="0038120D" w:rsidP="0023542B">
            <w:pPr>
              <w:pStyle w:val="DESCRIPTION"/>
            </w:pPr>
            <w:r w:rsidRPr="00966358">
              <w:t xml:space="preserve">Տեղեկատվական համակարգը պարտադիր </w:t>
            </w:r>
            <w:proofErr w:type="spellStart"/>
            <w:r w:rsidRPr="00966358">
              <w:t>կիրարկում</w:t>
            </w:r>
            <w:proofErr w:type="spellEnd"/>
            <w:r w:rsidRPr="00966358">
              <w:t xml:space="preserve"> է նշանակված լիազորություններ՝ համակարգի հասանելիությունը վերահսկելու համար: </w:t>
            </w:r>
            <w:proofErr w:type="spellStart"/>
            <w:r w:rsidRPr="00966358">
              <w:t>Հասանելիության</w:t>
            </w:r>
            <w:proofErr w:type="spellEnd"/>
            <w:r w:rsidRPr="00966358">
              <w:t xml:space="preserve"> </w:t>
            </w:r>
            <w:proofErr w:type="spellStart"/>
            <w:r w:rsidRPr="00966358">
              <w:t>կիրարկման</w:t>
            </w:r>
            <w:proofErr w:type="spellEnd"/>
            <w:r w:rsidRPr="00966358">
              <w:t xml:space="preserve"> մեխանիզմները (օրինակ՝ </w:t>
            </w:r>
            <w:proofErr w:type="spellStart"/>
            <w:r w:rsidRPr="00966358">
              <w:t>հասանելիության</w:t>
            </w:r>
            <w:proofErr w:type="spellEnd"/>
            <w:r w:rsidRPr="00966358">
              <w:t xml:space="preserve"> վերահսկման ցուցակներ, </w:t>
            </w:r>
            <w:proofErr w:type="spellStart"/>
            <w:r w:rsidRPr="00966358">
              <w:t>հասանելիության</w:t>
            </w:r>
            <w:proofErr w:type="spellEnd"/>
            <w:r w:rsidRPr="00966358">
              <w:t xml:space="preserve"> վերահսկման </w:t>
            </w:r>
            <w:proofErr w:type="spellStart"/>
            <w:r w:rsidRPr="00966358">
              <w:t>մատրիցներ</w:t>
            </w:r>
            <w:proofErr w:type="spellEnd"/>
            <w:r w:rsidRPr="00966358">
              <w:t xml:space="preserve">, ծածկագրություն) պետք է գործարկվեն տեղեկատվական համակարգում </w:t>
            </w:r>
            <w:proofErr w:type="spellStart"/>
            <w:r w:rsidRPr="00966358">
              <w:t>օգտատերերի</w:t>
            </w:r>
            <w:proofErr w:type="spellEnd"/>
            <w:r w:rsidRPr="00966358">
              <w:t xml:space="preserve"> (կամ </w:t>
            </w:r>
            <w:proofErr w:type="spellStart"/>
            <w:r w:rsidRPr="00966358">
              <w:t>օգտատերերի</w:t>
            </w:r>
            <w:proofErr w:type="spellEnd"/>
            <w:r w:rsidRPr="00966358">
              <w:t xml:space="preserve"> անունից տեղի ունեցող գործընթացների) և օբյեկտների (օրինակ՝ սարքեր, ֆայլեր, գրառումներ, գործընթացներ, ծրագրեր, </w:t>
            </w:r>
            <w:proofErr w:type="spellStart"/>
            <w:r w:rsidRPr="00966358">
              <w:t>դոմեյններ</w:t>
            </w:r>
            <w:proofErr w:type="spellEnd"/>
            <w:r w:rsidRPr="00966358">
              <w:t xml:space="preserve">) միջև </w:t>
            </w:r>
            <w:proofErr w:type="spellStart"/>
            <w:r w:rsidRPr="00966358">
              <w:t>հասանելիության</w:t>
            </w:r>
            <w:proofErr w:type="spellEnd"/>
            <w:r w:rsidRPr="00966358">
              <w:t xml:space="preserve"> վերահսկման նպատակով։ Տեղեկատվական համակարգը սահմանափակում է </w:t>
            </w:r>
            <w:proofErr w:type="spellStart"/>
            <w:r w:rsidRPr="00966358">
              <w:t>հասանելիությունն</w:t>
            </w:r>
            <w:proofErr w:type="spellEnd"/>
            <w:r w:rsidRPr="00966358">
              <w:t xml:space="preserve"> արտոնյալ </w:t>
            </w:r>
            <w:proofErr w:type="spellStart"/>
            <w:r w:rsidRPr="00966358">
              <w:t>գործառույթներին</w:t>
            </w:r>
            <w:proofErr w:type="spellEnd"/>
            <w:r w:rsidRPr="00966358">
              <w:t xml:space="preserve"> (որոնք տեղակայված են սարքերում, ծրագրերում և </w:t>
            </w:r>
            <w:proofErr w:type="spellStart"/>
            <w:r w:rsidRPr="00966358">
              <w:t>ծրագրաշարերում</w:t>
            </w:r>
            <w:proofErr w:type="spellEnd"/>
            <w:r w:rsidRPr="00966358">
              <w:t xml:space="preserve">), իսկ անվտանգությանը </w:t>
            </w:r>
            <w:proofErr w:type="spellStart"/>
            <w:r w:rsidRPr="00966358">
              <w:t>վերաբերելի</w:t>
            </w:r>
            <w:proofErr w:type="spellEnd"/>
            <w:r w:rsidRPr="00966358">
              <w:t xml:space="preserve"> տեղեկատվությունը սահմանափակվում է հատուկ անձնակազմին լիազորված </w:t>
            </w:r>
            <w:proofErr w:type="spellStart"/>
            <w:r w:rsidRPr="00966358">
              <w:t>հասանելիությամբ</w:t>
            </w:r>
            <w:proofErr w:type="spellEnd"/>
            <w:r w:rsidRPr="00966358">
              <w:t>:</w:t>
            </w:r>
          </w:p>
        </w:tc>
      </w:tr>
      <w:tr w:rsidR="0038120D" w:rsidRPr="00966358" w14:paraId="4905CB21"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5C487797"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6320D503" w14:textId="77777777" w:rsidR="0038120D" w:rsidRPr="00966358" w:rsidRDefault="0038120D" w:rsidP="00AD2FDB">
            <w:pPr>
              <w:rPr>
                <w:rFonts w:ascii="GHEA Grapalat" w:hAnsi="GHEA Grapalat"/>
              </w:rPr>
            </w:pPr>
            <w:r w:rsidRPr="00966358">
              <w:rPr>
                <w:rFonts w:ascii="GHEA Grapalat" w:hAnsi="GHEA Grapalat"/>
              </w:rPr>
              <w:t xml:space="preserve">Տեղեկատվության հոսքի ապահովում </w:t>
            </w:r>
          </w:p>
          <w:p w14:paraId="7D98C946" w14:textId="77777777" w:rsidR="0038120D" w:rsidRPr="00966358" w:rsidRDefault="0038120D" w:rsidP="00AD2FDB">
            <w:pPr>
              <w:rPr>
                <w:rFonts w:ascii="GHEA Grapalat" w:hAnsi="GHEA Grapalat"/>
              </w:rPr>
            </w:pPr>
          </w:p>
        </w:tc>
        <w:tc>
          <w:tcPr>
            <w:tcW w:w="3777" w:type="pct"/>
            <w:tcBorders>
              <w:left w:val="nil"/>
              <w:right w:val="single" w:sz="8" w:space="0" w:color="000000"/>
            </w:tcBorders>
            <w:tcMar>
              <w:top w:w="0" w:type="dxa"/>
              <w:left w:w="108" w:type="dxa"/>
              <w:bottom w:w="0" w:type="dxa"/>
              <w:right w:w="108" w:type="dxa"/>
            </w:tcMar>
          </w:tcPr>
          <w:p w14:paraId="696E85ED" w14:textId="77777777" w:rsidR="0038120D" w:rsidRPr="00966358" w:rsidRDefault="0038120D" w:rsidP="0023542B">
            <w:pPr>
              <w:pStyle w:val="DESCRIPTION"/>
            </w:pPr>
            <w:r w:rsidRPr="00966358">
              <w:t xml:space="preserve">Տեղեկատվական համակարգը տրամադրված թույլտվություններ և </w:t>
            </w:r>
            <w:proofErr w:type="spellStart"/>
            <w:r w:rsidRPr="00966358">
              <w:t>նախակարգաբերված</w:t>
            </w:r>
            <w:proofErr w:type="spellEnd"/>
            <w:r w:rsidRPr="00966358">
              <w:t xml:space="preserve"> կապի պարամետրեր է </w:t>
            </w:r>
            <w:proofErr w:type="spellStart"/>
            <w:r w:rsidRPr="00966358">
              <w:t>կիրարկում</w:t>
            </w:r>
            <w:proofErr w:type="spellEnd"/>
            <w:r w:rsidRPr="00966358">
              <w:t xml:space="preserve">՝ համակարգի ներսում և փոխկապակցված համակարգերի միջև տեղեկատվության հոսքը վերահսկելու համար: </w:t>
            </w:r>
            <w:proofErr w:type="spellStart"/>
            <w:r w:rsidRPr="00966358">
              <w:t>Կիրարկումն</w:t>
            </w:r>
            <w:proofErr w:type="spellEnd"/>
            <w:r w:rsidRPr="00966358">
              <w:t xml:space="preserve"> իր մեջ ներառում է միացված համակարգերի միջև տեղեկատվության փոխանցումների արգելում (այսինքն՝ միայն </w:t>
            </w:r>
            <w:proofErr w:type="spellStart"/>
            <w:r w:rsidRPr="00966358">
              <w:t>հասանելիության</w:t>
            </w:r>
            <w:proofErr w:type="spellEnd"/>
            <w:r w:rsidRPr="00966358">
              <w:t xml:space="preserve"> թույլատրում), գրառման </w:t>
            </w:r>
            <w:proofErr w:type="spellStart"/>
            <w:r w:rsidRPr="00966358">
              <w:t>թույլատրումների</w:t>
            </w:r>
            <w:proofErr w:type="spellEnd"/>
            <w:r w:rsidRPr="00966358">
              <w:t xml:space="preserve"> ստուգում մինչև այլ </w:t>
            </w:r>
            <w:proofErr w:type="spellStart"/>
            <w:r w:rsidRPr="00966358">
              <w:t>անվտանգային</w:t>
            </w:r>
            <w:proofErr w:type="spellEnd"/>
            <w:r w:rsidRPr="00966358">
              <w:t xml:space="preserve"> կամ գաղտնիության </w:t>
            </w:r>
            <w:proofErr w:type="spellStart"/>
            <w:r w:rsidRPr="00966358">
              <w:t>դոմեյնից</w:t>
            </w:r>
            <w:proofErr w:type="spellEnd"/>
            <w:r w:rsidRPr="00966358">
              <w:t xml:space="preserve"> կամ միացված համակարգից տեղեկատվություն ընդունելը: </w:t>
            </w:r>
          </w:p>
          <w:p w14:paraId="5014CCE8" w14:textId="77777777" w:rsidR="0038120D" w:rsidRPr="00966358" w:rsidRDefault="0038120D" w:rsidP="0023542B">
            <w:pPr>
              <w:pStyle w:val="DESCRIPTION"/>
            </w:pPr>
            <w:r w:rsidRPr="00966358">
              <w:t xml:space="preserve">Նախքան տեղեկատվության փոխանցումը կամ ստացումը բոլոր </w:t>
            </w:r>
            <w:proofErr w:type="spellStart"/>
            <w:r w:rsidRPr="00966358">
              <w:t>ամսաթվերը</w:t>
            </w:r>
            <w:proofErr w:type="spellEnd"/>
            <w:r w:rsidRPr="00966358">
              <w:t xml:space="preserve"> (ներառյալ՝ </w:t>
            </w:r>
            <w:proofErr w:type="spellStart"/>
            <w:r w:rsidRPr="00966358">
              <w:t>մետատվյալները</w:t>
            </w:r>
            <w:proofErr w:type="spellEnd"/>
            <w:r w:rsidRPr="00966358">
              <w:t xml:space="preserve"> և այն տվյալները, որոնց նկատմամբ կիրառվում են </w:t>
            </w:r>
            <w:proofErr w:type="spellStart"/>
            <w:r w:rsidRPr="00966358">
              <w:t>մետատվյալները</w:t>
            </w:r>
            <w:proofErr w:type="spellEnd"/>
            <w:r w:rsidRPr="00966358">
              <w:t>) պետք է պարտադիր ստուգվեն համակարգի կողմից:</w:t>
            </w:r>
          </w:p>
        </w:tc>
      </w:tr>
      <w:tr w:rsidR="0038120D" w:rsidRPr="00966358" w14:paraId="7E1CC855"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7E4E8B93"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264D7765" w14:textId="77777777" w:rsidR="0038120D" w:rsidRPr="00966358" w:rsidRDefault="0038120D" w:rsidP="00AD2FDB">
            <w:pPr>
              <w:rPr>
                <w:rFonts w:ascii="GHEA Grapalat" w:hAnsi="GHEA Grapalat"/>
              </w:rPr>
            </w:pPr>
            <w:r w:rsidRPr="00966358">
              <w:rPr>
                <w:rFonts w:ascii="GHEA Grapalat" w:hAnsi="GHEA Grapalat"/>
              </w:rPr>
              <w:t xml:space="preserve">Մուտք գործելու անհաջող փորձեր </w:t>
            </w:r>
          </w:p>
          <w:p w14:paraId="04EA343D" w14:textId="77777777" w:rsidR="0038120D" w:rsidRPr="00966358" w:rsidRDefault="0038120D" w:rsidP="00AD2FDB">
            <w:pPr>
              <w:rPr>
                <w:rFonts w:ascii="GHEA Grapalat" w:hAnsi="GHEA Grapalat"/>
              </w:rPr>
            </w:pPr>
          </w:p>
        </w:tc>
        <w:tc>
          <w:tcPr>
            <w:tcW w:w="3777" w:type="pct"/>
            <w:tcBorders>
              <w:left w:val="nil"/>
              <w:right w:val="single" w:sz="8" w:space="0" w:color="000000"/>
            </w:tcBorders>
            <w:tcMar>
              <w:top w:w="0" w:type="dxa"/>
              <w:left w:w="108" w:type="dxa"/>
              <w:bottom w:w="0" w:type="dxa"/>
              <w:right w:w="108" w:type="dxa"/>
            </w:tcMar>
          </w:tcPr>
          <w:p w14:paraId="27E2B3C5" w14:textId="77777777" w:rsidR="0038120D" w:rsidRPr="00966358" w:rsidRDefault="0038120D" w:rsidP="00A24E16">
            <w:pPr>
              <w:pStyle w:val="DESCRIPTION"/>
            </w:pPr>
            <w:r w:rsidRPr="00966358">
              <w:t xml:space="preserve">Տեղեկատվական համակարգը սահմանափակում է </w:t>
            </w:r>
            <w:proofErr w:type="spellStart"/>
            <w:r w:rsidRPr="00966358">
              <w:t>կիրարկում</w:t>
            </w:r>
            <w:proofErr w:type="spellEnd"/>
            <w:r w:rsidRPr="00966358">
              <w:t xml:space="preserve"> </w:t>
            </w:r>
            <w:proofErr w:type="spellStart"/>
            <w:r w:rsidRPr="00966358">
              <w:t>օգտատիրոջ</w:t>
            </w:r>
            <w:proofErr w:type="spellEnd"/>
            <w:r w:rsidRPr="00966358">
              <w:t xml:space="preserve"> կողմից անվավեր մուտքի հաջորդական փորձերի որոշակի քանակի նկատմամբ:</w:t>
            </w:r>
          </w:p>
          <w:p w14:paraId="3F175B77" w14:textId="77777777" w:rsidR="0038120D" w:rsidRPr="00966358" w:rsidRDefault="0038120D" w:rsidP="00500F35">
            <w:pPr>
              <w:pStyle w:val="DESCRIPTION"/>
            </w:pPr>
            <w:r w:rsidRPr="00966358">
              <w:t xml:space="preserve">Մուտքի անհաջող փորձերի առավելագույն թվի գերազանցման պարագայում Տեղեկատվական համակարգն ինքնաշխատ հետաձգում է մուտքի հաջորդ </w:t>
            </w:r>
            <w:proofErr w:type="spellStart"/>
            <w:r w:rsidRPr="00966358">
              <w:t>հուշումը</w:t>
            </w:r>
            <w:proofErr w:type="spellEnd"/>
            <w:r w:rsidRPr="00966358">
              <w:t xml:space="preserve">, համաձայն համակարգի </w:t>
            </w:r>
            <w:proofErr w:type="spellStart"/>
            <w:r w:rsidRPr="00966358">
              <w:t>կարգաբերումների</w:t>
            </w:r>
            <w:proofErr w:type="spellEnd"/>
            <w:r w:rsidRPr="00966358">
              <w:t>, կամ կողպում է հաշիվը, մինչև</w:t>
            </w:r>
            <w:r w:rsidRPr="00966358">
              <w:rPr>
                <w:color w:val="FF0000"/>
              </w:rPr>
              <w:t xml:space="preserve"> </w:t>
            </w:r>
            <w:proofErr w:type="spellStart"/>
            <w:r w:rsidRPr="00966358">
              <w:t>ադմինիստրատորն</w:t>
            </w:r>
            <w:proofErr w:type="spellEnd"/>
            <w:r w:rsidRPr="00966358">
              <w:t xml:space="preserve"> այն </w:t>
            </w:r>
            <w:proofErr w:type="spellStart"/>
            <w:r w:rsidRPr="00966358">
              <w:t>կարգելաբացի</w:t>
            </w:r>
            <w:proofErr w:type="spellEnd"/>
            <w:r w:rsidRPr="00966358">
              <w:t>:</w:t>
            </w:r>
          </w:p>
        </w:tc>
      </w:tr>
      <w:tr w:rsidR="0038120D" w:rsidRPr="00966358" w14:paraId="1BDE64D7"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313E587F"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3FD5BE1A" w14:textId="77777777" w:rsidR="0038120D" w:rsidRPr="00966358" w:rsidRDefault="0038120D" w:rsidP="00AD2FDB">
            <w:pPr>
              <w:rPr>
                <w:rFonts w:ascii="GHEA Grapalat" w:hAnsi="GHEA Grapalat"/>
              </w:rPr>
            </w:pPr>
            <w:r w:rsidRPr="00966358">
              <w:rPr>
                <w:rFonts w:ascii="GHEA Grapalat" w:hAnsi="GHEA Grapalat"/>
              </w:rPr>
              <w:t xml:space="preserve">Միաժամանակյա </w:t>
            </w:r>
            <w:proofErr w:type="spellStart"/>
            <w:r w:rsidRPr="00966358">
              <w:rPr>
                <w:rFonts w:ascii="GHEA Grapalat" w:hAnsi="GHEA Grapalat"/>
              </w:rPr>
              <w:t>աշխատաշրջանների</w:t>
            </w:r>
            <w:proofErr w:type="spellEnd"/>
            <w:r w:rsidRPr="00966358">
              <w:rPr>
                <w:rFonts w:ascii="GHEA Grapalat" w:hAnsi="GHEA Grapalat"/>
              </w:rPr>
              <w:t xml:space="preserve"> (</w:t>
            </w:r>
            <w:proofErr w:type="spellStart"/>
            <w:r w:rsidRPr="00966358">
              <w:rPr>
                <w:rFonts w:ascii="GHEA Grapalat" w:hAnsi="GHEA Grapalat"/>
              </w:rPr>
              <w:t>սեանսների</w:t>
            </w:r>
            <w:proofErr w:type="spellEnd"/>
            <w:r w:rsidRPr="00966358">
              <w:rPr>
                <w:rFonts w:ascii="GHEA Grapalat" w:hAnsi="GHEA Grapalat"/>
              </w:rPr>
              <w:t xml:space="preserve">) վերահսկում  </w:t>
            </w:r>
          </w:p>
        </w:tc>
        <w:tc>
          <w:tcPr>
            <w:tcW w:w="3777" w:type="pct"/>
            <w:tcBorders>
              <w:left w:val="nil"/>
              <w:right w:val="single" w:sz="8" w:space="0" w:color="000000"/>
            </w:tcBorders>
            <w:tcMar>
              <w:top w:w="0" w:type="dxa"/>
              <w:left w:w="108" w:type="dxa"/>
              <w:bottom w:w="0" w:type="dxa"/>
              <w:right w:w="108" w:type="dxa"/>
            </w:tcMar>
          </w:tcPr>
          <w:p w14:paraId="05EACD9B" w14:textId="77777777" w:rsidR="0038120D" w:rsidRPr="00966358" w:rsidRDefault="0038120D" w:rsidP="0023542B">
            <w:pPr>
              <w:pStyle w:val="DESCRIPTION"/>
            </w:pPr>
            <w:r w:rsidRPr="00966358">
              <w:t xml:space="preserve">Տեղեկատվական համակարգը սահմանափակում է </w:t>
            </w:r>
            <w:proofErr w:type="spellStart"/>
            <w:r w:rsidRPr="00966358">
              <w:t>օգտատերերի</w:t>
            </w:r>
            <w:proofErr w:type="spellEnd"/>
            <w:r w:rsidRPr="00966358">
              <w:t xml:space="preserve"> համար միաժամանակյա </w:t>
            </w:r>
            <w:proofErr w:type="spellStart"/>
            <w:r w:rsidRPr="00966358">
              <w:t>սեանսների</w:t>
            </w:r>
            <w:proofErr w:type="spellEnd"/>
            <w:r w:rsidRPr="00966358">
              <w:t xml:space="preserve"> քանակը։</w:t>
            </w:r>
          </w:p>
        </w:tc>
      </w:tr>
      <w:tr w:rsidR="0038120D" w:rsidRPr="00966358" w14:paraId="458B3834"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3DCF420E"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5325E488" w14:textId="77777777" w:rsidR="0038120D" w:rsidRPr="00966358" w:rsidRDefault="0038120D" w:rsidP="00AD2FDB">
            <w:pPr>
              <w:rPr>
                <w:rFonts w:ascii="GHEA Grapalat" w:hAnsi="GHEA Grapalat"/>
              </w:rPr>
            </w:pPr>
            <w:proofErr w:type="spellStart"/>
            <w:r w:rsidRPr="00966358">
              <w:rPr>
                <w:rFonts w:ascii="GHEA Grapalat" w:hAnsi="GHEA Grapalat"/>
              </w:rPr>
              <w:t>Աշխատաշրջանների</w:t>
            </w:r>
            <w:proofErr w:type="spellEnd"/>
            <w:r w:rsidRPr="00966358">
              <w:rPr>
                <w:rFonts w:ascii="GHEA Grapalat" w:hAnsi="GHEA Grapalat"/>
              </w:rPr>
              <w:t xml:space="preserve"> (</w:t>
            </w:r>
            <w:proofErr w:type="spellStart"/>
            <w:r w:rsidRPr="00966358">
              <w:rPr>
                <w:rFonts w:ascii="GHEA Grapalat" w:hAnsi="GHEA Grapalat"/>
              </w:rPr>
              <w:t>սեանսների</w:t>
            </w:r>
            <w:proofErr w:type="spellEnd"/>
            <w:r w:rsidRPr="00966358">
              <w:rPr>
                <w:rFonts w:ascii="GHEA Grapalat" w:hAnsi="GHEA Grapalat"/>
              </w:rPr>
              <w:t>) դադարեցում</w:t>
            </w:r>
          </w:p>
        </w:tc>
        <w:tc>
          <w:tcPr>
            <w:tcW w:w="3777" w:type="pct"/>
            <w:tcBorders>
              <w:left w:val="nil"/>
              <w:right w:val="single" w:sz="8" w:space="0" w:color="000000"/>
            </w:tcBorders>
            <w:tcMar>
              <w:top w:w="0" w:type="dxa"/>
              <w:left w:w="108" w:type="dxa"/>
              <w:bottom w:w="0" w:type="dxa"/>
              <w:right w:w="108" w:type="dxa"/>
            </w:tcMar>
          </w:tcPr>
          <w:p w14:paraId="6FBD2040" w14:textId="77777777" w:rsidR="0038120D" w:rsidRPr="00966358" w:rsidRDefault="0038120D" w:rsidP="0023542B">
            <w:pPr>
              <w:pStyle w:val="DESCRIPTION"/>
            </w:pPr>
            <w:r w:rsidRPr="00966358">
              <w:t xml:space="preserve">Տեղեկատվական համակարգն </w:t>
            </w:r>
            <w:proofErr w:type="spellStart"/>
            <w:r w:rsidRPr="00966358">
              <w:t>օգտատերերի</w:t>
            </w:r>
            <w:proofErr w:type="spellEnd"/>
            <w:r w:rsidRPr="00966358">
              <w:t xml:space="preserve"> միացման </w:t>
            </w:r>
            <w:proofErr w:type="spellStart"/>
            <w:r w:rsidRPr="00966358">
              <w:t>սեանսը</w:t>
            </w:r>
            <w:proofErr w:type="spellEnd"/>
            <w:r w:rsidRPr="00966358">
              <w:t xml:space="preserve"> ինքնաշխատ կերպով դադարեցնում է անգործության որոշակի ժամանակահատվածից հետո:  </w:t>
            </w:r>
          </w:p>
        </w:tc>
      </w:tr>
      <w:tr w:rsidR="0038120D" w:rsidRPr="00966358" w14:paraId="3860FA4B"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08F7ED99"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2A62BDBB" w14:textId="77777777" w:rsidR="0038120D" w:rsidRPr="00966358" w:rsidRDefault="0038120D" w:rsidP="00AD2FDB">
            <w:pPr>
              <w:rPr>
                <w:rFonts w:ascii="GHEA Grapalat" w:hAnsi="GHEA Grapalat"/>
              </w:rPr>
            </w:pPr>
            <w:r w:rsidRPr="00966358">
              <w:rPr>
                <w:rFonts w:ascii="GHEA Grapalat" w:hAnsi="GHEA Grapalat"/>
              </w:rPr>
              <w:t xml:space="preserve">Ինքնաշխատ </w:t>
            </w:r>
            <w:proofErr w:type="spellStart"/>
            <w:r w:rsidRPr="00966358">
              <w:rPr>
                <w:rFonts w:ascii="GHEA Grapalat" w:hAnsi="GHEA Grapalat"/>
              </w:rPr>
              <w:t>նշագրումներ</w:t>
            </w:r>
            <w:proofErr w:type="spellEnd"/>
          </w:p>
        </w:tc>
        <w:tc>
          <w:tcPr>
            <w:tcW w:w="3777" w:type="pct"/>
            <w:tcBorders>
              <w:left w:val="nil"/>
              <w:right w:val="single" w:sz="8" w:space="0" w:color="000000"/>
            </w:tcBorders>
            <w:tcMar>
              <w:top w:w="0" w:type="dxa"/>
              <w:left w:w="108" w:type="dxa"/>
              <w:bottom w:w="0" w:type="dxa"/>
              <w:right w:w="108" w:type="dxa"/>
            </w:tcMar>
          </w:tcPr>
          <w:p w14:paraId="29157CC9" w14:textId="77777777" w:rsidR="0038120D" w:rsidRPr="00966358" w:rsidRDefault="0038120D" w:rsidP="0023542B">
            <w:pPr>
              <w:pStyle w:val="DESCRIPTION"/>
            </w:pPr>
            <w:r w:rsidRPr="00966358">
              <w:t xml:space="preserve">Տեղեկատվական համակարգը, օգտագործելով անվանումների ստանդարտ </w:t>
            </w:r>
            <w:proofErr w:type="spellStart"/>
            <w:r w:rsidRPr="00966358">
              <w:t>պայմանաթղթեր</w:t>
            </w:r>
            <w:proofErr w:type="spellEnd"/>
            <w:r w:rsidRPr="00966358">
              <w:t>, նշագրում է ելքային տվյալները՝ նույնացնելու համար տարածման, մշակման կամ բաշխման հատուկ հրահանգները։</w:t>
            </w:r>
          </w:p>
        </w:tc>
      </w:tr>
      <w:tr w:rsidR="0038120D" w:rsidRPr="00966358" w14:paraId="23631735"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7B6EEFD3"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69F37706" w14:textId="77777777" w:rsidR="0038120D" w:rsidRPr="00966358" w:rsidRDefault="0038120D" w:rsidP="00AD2FDB">
            <w:pPr>
              <w:rPr>
                <w:rFonts w:ascii="GHEA Grapalat" w:hAnsi="GHEA Grapalat"/>
              </w:rPr>
            </w:pPr>
            <w:r w:rsidRPr="00966358">
              <w:rPr>
                <w:rFonts w:ascii="GHEA Grapalat" w:hAnsi="GHEA Grapalat"/>
              </w:rPr>
              <w:t xml:space="preserve">Աուդիտի ենթակա իրադարձություններ  </w:t>
            </w:r>
          </w:p>
          <w:p w14:paraId="3C2A074F" w14:textId="77777777" w:rsidR="0038120D" w:rsidRPr="00966358" w:rsidRDefault="0038120D" w:rsidP="00AD2FDB">
            <w:pPr>
              <w:rPr>
                <w:rFonts w:ascii="GHEA Grapalat" w:hAnsi="GHEA Grapalat"/>
              </w:rPr>
            </w:pPr>
          </w:p>
        </w:tc>
        <w:tc>
          <w:tcPr>
            <w:tcW w:w="3777" w:type="pct"/>
            <w:tcBorders>
              <w:left w:val="nil"/>
              <w:right w:val="single" w:sz="8" w:space="0" w:color="000000"/>
            </w:tcBorders>
            <w:tcMar>
              <w:top w:w="0" w:type="dxa"/>
              <w:left w:w="108" w:type="dxa"/>
              <w:bottom w:w="0" w:type="dxa"/>
              <w:right w:w="108" w:type="dxa"/>
            </w:tcMar>
          </w:tcPr>
          <w:p w14:paraId="33672B48" w14:textId="77777777" w:rsidR="0038120D" w:rsidRPr="00966358" w:rsidRDefault="0038120D" w:rsidP="00A24E16">
            <w:pPr>
              <w:pStyle w:val="DESCRIPTION"/>
            </w:pPr>
            <w:r w:rsidRPr="00966358">
              <w:t xml:space="preserve">Տեղեկատվական համակարգը </w:t>
            </w:r>
            <w:proofErr w:type="spellStart"/>
            <w:r w:rsidRPr="00966358">
              <w:t>գեներացնում</w:t>
            </w:r>
            <w:proofErr w:type="spellEnd"/>
            <w:r w:rsidRPr="00966358">
              <w:t xml:space="preserve"> է աուդիտային գրառումներ հետևյալ իրադարձությունների համար.  </w:t>
            </w:r>
          </w:p>
          <w:p w14:paraId="17F42ADF" w14:textId="77777777" w:rsidR="0038120D" w:rsidRPr="00966358" w:rsidRDefault="0038120D" w:rsidP="00500F35">
            <w:pPr>
              <w:pStyle w:val="DESCRIPTION"/>
            </w:pPr>
            <w:r w:rsidRPr="00966358">
              <w:t xml:space="preserve">Հաշիվների ստեղծում, ակտիվացում, փոփոխում, վերանայում, անջատում և հեռացում:  </w:t>
            </w:r>
          </w:p>
          <w:p w14:paraId="0D1D6BF4" w14:textId="77777777" w:rsidR="0038120D" w:rsidRPr="00966358" w:rsidRDefault="0038120D">
            <w:pPr>
              <w:pStyle w:val="DESCRIPTION"/>
            </w:pPr>
            <w:r w:rsidRPr="00966358">
              <w:t>Պաշտպանված օբյեկտների ստեղծում, փոփոխում և դրանց նկատմամբ հասանելիություն</w:t>
            </w:r>
          </w:p>
          <w:p w14:paraId="3CC3394C" w14:textId="77777777" w:rsidR="0038120D" w:rsidRPr="00966358" w:rsidRDefault="0038120D">
            <w:pPr>
              <w:pStyle w:val="DESCRIPTION"/>
            </w:pPr>
            <w:r w:rsidRPr="00966358">
              <w:t>Մուտքի և ելքի իրադարձություններ</w:t>
            </w:r>
          </w:p>
          <w:p w14:paraId="2879E14B" w14:textId="77777777" w:rsidR="0038120D" w:rsidRPr="00966358" w:rsidRDefault="0038120D">
            <w:pPr>
              <w:pStyle w:val="DESCRIPTION"/>
            </w:pPr>
            <w:r w:rsidRPr="00966358">
              <w:t>Մուտքի և հասանելիության անհաջող փորձեր</w:t>
            </w:r>
          </w:p>
          <w:p w14:paraId="66C4B510" w14:textId="77777777" w:rsidR="0038120D" w:rsidRPr="00966358" w:rsidRDefault="0038120D" w:rsidP="0023542B">
            <w:pPr>
              <w:pStyle w:val="DESCRIPTION"/>
            </w:pPr>
          </w:p>
        </w:tc>
      </w:tr>
      <w:tr w:rsidR="0038120D" w:rsidRPr="00966358" w14:paraId="30F7F141"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2B7E116A"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1E6EDC16" w14:textId="77777777" w:rsidR="0038120D" w:rsidRPr="00966358" w:rsidRDefault="0038120D" w:rsidP="00AD2FDB">
            <w:pPr>
              <w:rPr>
                <w:rFonts w:ascii="GHEA Grapalat" w:hAnsi="GHEA Grapalat"/>
              </w:rPr>
            </w:pPr>
            <w:r w:rsidRPr="00966358">
              <w:rPr>
                <w:rFonts w:ascii="GHEA Grapalat" w:hAnsi="GHEA Grapalat"/>
              </w:rPr>
              <w:t>Աուդիտային գրառումների բովանդակություն</w:t>
            </w:r>
          </w:p>
        </w:tc>
        <w:tc>
          <w:tcPr>
            <w:tcW w:w="3777" w:type="pct"/>
            <w:tcBorders>
              <w:left w:val="nil"/>
              <w:right w:val="single" w:sz="8" w:space="0" w:color="000000"/>
            </w:tcBorders>
            <w:tcMar>
              <w:top w:w="0" w:type="dxa"/>
              <w:left w:w="108" w:type="dxa"/>
              <w:bottom w:w="0" w:type="dxa"/>
              <w:right w:w="108" w:type="dxa"/>
            </w:tcMar>
          </w:tcPr>
          <w:p w14:paraId="1DFE03E6" w14:textId="77777777" w:rsidR="0038120D" w:rsidRPr="00966358" w:rsidRDefault="0038120D" w:rsidP="00A24E16">
            <w:pPr>
              <w:pStyle w:val="DESCRIPTION"/>
            </w:pPr>
            <w:r w:rsidRPr="00966358">
              <w:t xml:space="preserve">Տեղեկատվական համակարգն ապահովում է աուդիտային գրառումներ, որոնք բավարար տեղեկություններ են տալիս տեղի ունեցած իրադարձությունների, իրադարձությունների աղբյուրների, ինչպես նաև իրադարձությունների արդյունքների մասին։ </w:t>
            </w:r>
          </w:p>
          <w:p w14:paraId="34E8421B" w14:textId="77777777" w:rsidR="0038120D" w:rsidRPr="00966358" w:rsidRDefault="0038120D" w:rsidP="00500F35">
            <w:pPr>
              <w:pStyle w:val="DESCRIPTION"/>
            </w:pPr>
            <w:r w:rsidRPr="00966358">
              <w:t>Աուդիտային գրառումների բովանդակությունը ներառում է.</w:t>
            </w:r>
          </w:p>
          <w:p w14:paraId="4D3CDE73" w14:textId="77777777" w:rsidR="0038120D" w:rsidRPr="00966358" w:rsidRDefault="0038120D">
            <w:pPr>
              <w:pStyle w:val="DESCRIPTION"/>
            </w:pPr>
            <w:r w:rsidRPr="00966358">
              <w:t xml:space="preserve">իրադարձության ամսաթիվը և ժամը, </w:t>
            </w:r>
          </w:p>
          <w:p w14:paraId="332EB70C" w14:textId="77777777" w:rsidR="0038120D" w:rsidRPr="00966358" w:rsidRDefault="0038120D">
            <w:pPr>
              <w:pStyle w:val="DESCRIPTION"/>
            </w:pPr>
            <w:r w:rsidRPr="00966358">
              <w:t>տեղեկատվական համակարգի բաղադրիչը,</w:t>
            </w:r>
          </w:p>
          <w:p w14:paraId="223115F6" w14:textId="77777777" w:rsidR="0038120D" w:rsidRPr="00966358" w:rsidRDefault="0038120D">
            <w:pPr>
              <w:pStyle w:val="DESCRIPTION"/>
            </w:pPr>
            <w:r w:rsidRPr="00966358">
              <w:t>իրադարձության տեսակը,</w:t>
            </w:r>
          </w:p>
          <w:p w14:paraId="50244699" w14:textId="77777777" w:rsidR="0038120D" w:rsidRPr="00966358" w:rsidRDefault="0038120D">
            <w:pPr>
              <w:pStyle w:val="DESCRIPTION"/>
            </w:pPr>
            <w:proofErr w:type="spellStart"/>
            <w:r w:rsidRPr="00966358">
              <w:t>օգտատիրոջ</w:t>
            </w:r>
            <w:proofErr w:type="spellEnd"/>
            <w:r w:rsidRPr="00966358">
              <w:t>/սուբյեկտի ինքնությունը,</w:t>
            </w:r>
          </w:p>
          <w:p w14:paraId="1AB53952" w14:textId="77777777" w:rsidR="0038120D" w:rsidRPr="00966358" w:rsidRDefault="0038120D">
            <w:pPr>
              <w:pStyle w:val="DESCRIPTION"/>
            </w:pPr>
            <w:r w:rsidRPr="00966358">
              <w:t>իրադարձության արդյունքը/ելքը (հաջողում կամ ձախողում):</w:t>
            </w:r>
          </w:p>
          <w:p w14:paraId="3564BB2F" w14:textId="77777777" w:rsidR="0038120D" w:rsidRPr="00966358" w:rsidRDefault="0038120D">
            <w:pPr>
              <w:pStyle w:val="DESCRIPTION"/>
            </w:pPr>
            <w:r w:rsidRPr="00966358">
              <w:t xml:space="preserve">Տեղեկատվական համակարգը հնարավորություն է տալիս, ըստ տեսակի, գտնվելու վայրի կամ սուբյեկտի, բացահայտված աուդիտորական իրադարձությունների մասին լրացուցիչ, ավելի մանրամասն տեղեկատվություն ներառելու աուդիտային գրառումներում:  </w:t>
            </w:r>
          </w:p>
          <w:p w14:paraId="746DBCFB" w14:textId="77777777" w:rsidR="0038120D" w:rsidRPr="00966358" w:rsidRDefault="0038120D" w:rsidP="0023542B">
            <w:pPr>
              <w:pStyle w:val="DESCRIPTION"/>
            </w:pPr>
            <w:r w:rsidRPr="00966358">
              <w:t xml:space="preserve">Տեղեկատվական համակարգը հնարավորություն է տալիս ողջ համակարգի մասշտաբով կենտրոնացված կառավարելու առանձին բաղադրիչների կողմից </w:t>
            </w:r>
            <w:proofErr w:type="spellStart"/>
            <w:r w:rsidRPr="00966358">
              <w:t>գեներացված</w:t>
            </w:r>
            <w:proofErr w:type="spellEnd"/>
            <w:r w:rsidRPr="00966358">
              <w:t xml:space="preserve"> աուդիտային գրառումների բովանդակությունը։  </w:t>
            </w:r>
          </w:p>
        </w:tc>
      </w:tr>
      <w:tr w:rsidR="0038120D" w:rsidRPr="00966358" w14:paraId="387F2AD6"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32EF1F0F"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1A875120" w14:textId="77777777" w:rsidR="0038120D" w:rsidRPr="00966358" w:rsidRDefault="0038120D" w:rsidP="00AD2FDB">
            <w:pPr>
              <w:rPr>
                <w:rFonts w:ascii="GHEA Grapalat" w:hAnsi="GHEA Grapalat"/>
              </w:rPr>
            </w:pPr>
            <w:r w:rsidRPr="00966358">
              <w:rPr>
                <w:rFonts w:ascii="GHEA Grapalat" w:hAnsi="GHEA Grapalat"/>
              </w:rPr>
              <w:t xml:space="preserve">Արձագանք աուդիտի գործընթացի </w:t>
            </w:r>
            <w:proofErr w:type="spellStart"/>
            <w:r w:rsidRPr="00966358">
              <w:rPr>
                <w:rFonts w:ascii="GHEA Grapalat" w:hAnsi="GHEA Grapalat"/>
              </w:rPr>
              <w:t>խափանումներին</w:t>
            </w:r>
            <w:proofErr w:type="spellEnd"/>
            <w:r w:rsidRPr="00966358">
              <w:rPr>
                <w:rFonts w:ascii="GHEA Grapalat" w:hAnsi="GHEA Grapalat"/>
              </w:rPr>
              <w:t xml:space="preserve"> </w:t>
            </w:r>
          </w:p>
        </w:tc>
        <w:tc>
          <w:tcPr>
            <w:tcW w:w="3777" w:type="pct"/>
            <w:tcBorders>
              <w:left w:val="nil"/>
              <w:right w:val="single" w:sz="8" w:space="0" w:color="000000"/>
            </w:tcBorders>
            <w:tcMar>
              <w:top w:w="0" w:type="dxa"/>
              <w:left w:w="108" w:type="dxa"/>
              <w:bottom w:w="0" w:type="dxa"/>
              <w:right w:w="108" w:type="dxa"/>
            </w:tcMar>
          </w:tcPr>
          <w:p w14:paraId="544007D3" w14:textId="77777777" w:rsidR="0038120D" w:rsidRPr="00966358" w:rsidRDefault="0038120D" w:rsidP="00A24E16">
            <w:pPr>
              <w:pStyle w:val="DESCRIPTION"/>
            </w:pPr>
            <w:r w:rsidRPr="00966358">
              <w:t xml:space="preserve">Աուդիտի գործընթացի </w:t>
            </w:r>
            <w:proofErr w:type="spellStart"/>
            <w:r w:rsidRPr="00966358">
              <w:t>խափանումների</w:t>
            </w:r>
            <w:proofErr w:type="spellEnd"/>
            <w:r w:rsidRPr="00966358">
              <w:t xml:space="preserve">  դեպքում տեղեկատվական համակարգը ահազանգում է կազմակերպության համապատասխան պաշտոնատար անձանց:</w:t>
            </w:r>
          </w:p>
          <w:p w14:paraId="37790344" w14:textId="77777777" w:rsidR="0038120D" w:rsidRPr="00966358" w:rsidRDefault="0038120D" w:rsidP="00500F35">
            <w:pPr>
              <w:pStyle w:val="DESCRIPTION"/>
            </w:pPr>
            <w:r w:rsidRPr="00966358">
              <w:t xml:space="preserve">Աուդիտի գործընթացի </w:t>
            </w:r>
            <w:proofErr w:type="spellStart"/>
            <w:r w:rsidRPr="00966358">
              <w:t>խափանումներ</w:t>
            </w:r>
            <w:proofErr w:type="spellEnd"/>
            <w:r w:rsidRPr="00966358">
              <w:t xml:space="preserve"> են, օրինակ, ծրագրային/</w:t>
            </w:r>
            <w:proofErr w:type="spellStart"/>
            <w:r w:rsidRPr="00966358">
              <w:t>սարքավորումային</w:t>
            </w:r>
            <w:proofErr w:type="spellEnd"/>
            <w:r w:rsidRPr="00966358">
              <w:t xml:space="preserve"> սխալները, աուդիտորական գրանցումների մեխանիզմի </w:t>
            </w:r>
            <w:proofErr w:type="spellStart"/>
            <w:r w:rsidRPr="00966358">
              <w:t>խափանումները</w:t>
            </w:r>
            <w:proofErr w:type="spellEnd"/>
            <w:r w:rsidRPr="00966358">
              <w:t xml:space="preserve"> և աուդիտի պահեստային կարողությունների լրացումը կամ գերազանցումը: Տեղեկատվական համակարգը նախազգուշացում է տալիս, երբ աուդիտի գրառումների պահպանման հատկացված ծավալը հասնում է որոշակի սահմանված չափի:  </w:t>
            </w:r>
          </w:p>
        </w:tc>
      </w:tr>
      <w:tr w:rsidR="0038120D" w:rsidRPr="00966358" w14:paraId="326BBB3D"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019B1323"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3539CC74" w14:textId="77777777" w:rsidR="0038120D" w:rsidRPr="00966358" w:rsidRDefault="0038120D" w:rsidP="00AD2FDB">
            <w:pPr>
              <w:rPr>
                <w:rFonts w:ascii="GHEA Grapalat" w:hAnsi="GHEA Grapalat"/>
              </w:rPr>
            </w:pPr>
            <w:r w:rsidRPr="00966358">
              <w:rPr>
                <w:rFonts w:ascii="GHEA Grapalat" w:hAnsi="GHEA Grapalat"/>
              </w:rPr>
              <w:t xml:space="preserve">Աուդիտի ծավալի կրճատում և հաշվետվությունների </w:t>
            </w:r>
            <w:proofErr w:type="spellStart"/>
            <w:r w:rsidRPr="00966358">
              <w:rPr>
                <w:rFonts w:ascii="GHEA Grapalat" w:hAnsi="GHEA Grapalat"/>
              </w:rPr>
              <w:t>գեներացում</w:t>
            </w:r>
            <w:proofErr w:type="spellEnd"/>
          </w:p>
        </w:tc>
        <w:tc>
          <w:tcPr>
            <w:tcW w:w="3777" w:type="pct"/>
            <w:tcBorders>
              <w:left w:val="nil"/>
              <w:right w:val="single" w:sz="8" w:space="0" w:color="000000"/>
            </w:tcBorders>
            <w:tcMar>
              <w:top w:w="0" w:type="dxa"/>
              <w:left w:w="108" w:type="dxa"/>
              <w:bottom w:w="0" w:type="dxa"/>
              <w:right w:w="108" w:type="dxa"/>
            </w:tcMar>
          </w:tcPr>
          <w:p w14:paraId="05655477" w14:textId="77777777" w:rsidR="0038120D" w:rsidRPr="00966358" w:rsidRDefault="0038120D" w:rsidP="00A24E16">
            <w:pPr>
              <w:pStyle w:val="DESCRIPTION"/>
              <w:rPr>
                <w:color w:val="2E74B5" w:themeColor="accent1" w:themeShade="BF"/>
              </w:rPr>
            </w:pPr>
            <w:r w:rsidRPr="00966358">
              <w:t xml:space="preserve">Տեղեկատվական համակարգն ապահովում է աուդիտի ծավալի կրճատման և հաշվետվություններ </w:t>
            </w:r>
            <w:proofErr w:type="spellStart"/>
            <w:r w:rsidRPr="00966358">
              <w:t>գեներացնելու</w:t>
            </w:r>
            <w:proofErr w:type="spellEnd"/>
            <w:r w:rsidRPr="00966358">
              <w:t xml:space="preserve"> հնարավորություն:</w:t>
            </w:r>
          </w:p>
          <w:p w14:paraId="1B65FB70" w14:textId="77777777" w:rsidR="0038120D" w:rsidRPr="00966358" w:rsidRDefault="0038120D" w:rsidP="00500F35">
            <w:pPr>
              <w:pStyle w:val="DESCRIPTION"/>
            </w:pPr>
            <w:r w:rsidRPr="00966358">
              <w:t xml:space="preserve">Տեղեկատվական համակարգը հնարավորություն է տալիս ինքնաշխատ մշակելու հետաքրքրություն ներկայացնող իրադարձությունների աուդիտորական գրառումներ՝ ելնելով իրադարձությունների չափորոշիչների </w:t>
            </w:r>
            <w:proofErr w:type="spellStart"/>
            <w:r w:rsidRPr="00966358">
              <w:t>ընտրովիությունից</w:t>
            </w:r>
            <w:proofErr w:type="spellEnd"/>
            <w:r w:rsidRPr="00966358">
              <w:t>:</w:t>
            </w:r>
          </w:p>
        </w:tc>
      </w:tr>
      <w:tr w:rsidR="0038120D" w:rsidRPr="00966358" w14:paraId="141BF6B4"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69FAD030"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5611AC66" w14:textId="77777777" w:rsidR="0038120D" w:rsidRPr="00966358" w:rsidRDefault="0038120D" w:rsidP="00AD2FDB">
            <w:pPr>
              <w:rPr>
                <w:rFonts w:ascii="GHEA Grapalat" w:hAnsi="GHEA Grapalat"/>
              </w:rPr>
            </w:pPr>
            <w:r w:rsidRPr="00966358">
              <w:rPr>
                <w:rFonts w:ascii="GHEA Grapalat" w:hAnsi="GHEA Grapalat"/>
              </w:rPr>
              <w:t xml:space="preserve">Աուդիտային տեղեկությունների պաշտպանություն </w:t>
            </w:r>
          </w:p>
        </w:tc>
        <w:tc>
          <w:tcPr>
            <w:tcW w:w="3777" w:type="pct"/>
            <w:tcBorders>
              <w:left w:val="nil"/>
              <w:right w:val="single" w:sz="8" w:space="0" w:color="000000"/>
            </w:tcBorders>
            <w:tcMar>
              <w:top w:w="0" w:type="dxa"/>
              <w:left w:w="108" w:type="dxa"/>
              <w:bottom w:w="0" w:type="dxa"/>
              <w:right w:w="108" w:type="dxa"/>
            </w:tcMar>
          </w:tcPr>
          <w:p w14:paraId="7F0F96DF" w14:textId="77777777" w:rsidR="0038120D" w:rsidRPr="00966358" w:rsidRDefault="0038120D" w:rsidP="0023542B">
            <w:pPr>
              <w:pStyle w:val="DESCRIPTION"/>
            </w:pPr>
            <w:r w:rsidRPr="00966358">
              <w:t xml:space="preserve">Տեղեկատվական համակարգն ապահովում է աուդիտային տեղեկությունների և աուդիտի գործիքների պաշտպանությունը չարտոնված մուտքից, </w:t>
            </w:r>
            <w:proofErr w:type="spellStart"/>
            <w:r w:rsidRPr="00966358">
              <w:t>փոփոխումից</w:t>
            </w:r>
            <w:proofErr w:type="spellEnd"/>
            <w:r w:rsidRPr="00966358">
              <w:t xml:space="preserve"> և </w:t>
            </w:r>
            <w:proofErr w:type="spellStart"/>
            <w:r w:rsidRPr="00966358">
              <w:t>ջնջումից</w:t>
            </w:r>
            <w:proofErr w:type="spellEnd"/>
            <w:r w:rsidRPr="00966358">
              <w:t xml:space="preserve">։ </w:t>
            </w:r>
          </w:p>
        </w:tc>
      </w:tr>
      <w:tr w:rsidR="0038120D" w:rsidRPr="00966358" w14:paraId="5CB69439"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0FD41D74"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577A983F" w14:textId="77777777" w:rsidR="0038120D" w:rsidRPr="00966358" w:rsidRDefault="0038120D" w:rsidP="00AD2FDB">
            <w:pPr>
              <w:rPr>
                <w:rFonts w:ascii="GHEA Grapalat" w:hAnsi="GHEA Grapalat"/>
              </w:rPr>
            </w:pPr>
            <w:proofErr w:type="spellStart"/>
            <w:r w:rsidRPr="00966358">
              <w:rPr>
                <w:rFonts w:ascii="GHEA Grapalat" w:hAnsi="GHEA Grapalat"/>
              </w:rPr>
              <w:t>Հերքման</w:t>
            </w:r>
            <w:proofErr w:type="spellEnd"/>
            <w:r w:rsidRPr="00966358">
              <w:rPr>
                <w:rFonts w:ascii="GHEA Grapalat" w:hAnsi="GHEA Grapalat"/>
              </w:rPr>
              <w:t xml:space="preserve"> բացակայություն </w:t>
            </w:r>
          </w:p>
        </w:tc>
        <w:tc>
          <w:tcPr>
            <w:tcW w:w="3777" w:type="pct"/>
            <w:tcBorders>
              <w:left w:val="nil"/>
              <w:right w:val="single" w:sz="8" w:space="0" w:color="000000"/>
            </w:tcBorders>
            <w:tcMar>
              <w:top w:w="0" w:type="dxa"/>
              <w:left w:w="108" w:type="dxa"/>
              <w:bottom w:w="0" w:type="dxa"/>
              <w:right w:w="108" w:type="dxa"/>
            </w:tcMar>
          </w:tcPr>
          <w:p w14:paraId="152F9011" w14:textId="77777777" w:rsidR="0038120D" w:rsidRPr="00966358" w:rsidRDefault="0038120D" w:rsidP="0023542B">
            <w:pPr>
              <w:pStyle w:val="DESCRIPTION"/>
            </w:pPr>
            <w:r w:rsidRPr="00966358">
              <w:t xml:space="preserve">Տեղեկատվական համակարգը հնարավորություն է տալիս որոշելու՝ արդյոք տվյալ անհատը կատարել է որոշակի գործողություն: </w:t>
            </w:r>
          </w:p>
        </w:tc>
      </w:tr>
      <w:tr w:rsidR="0038120D" w:rsidRPr="00966358" w14:paraId="0EBD87E8"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63612373"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2099DD54" w14:textId="77777777" w:rsidR="0038120D" w:rsidRPr="00966358" w:rsidRDefault="0038120D" w:rsidP="00AD2FDB">
            <w:pPr>
              <w:rPr>
                <w:rFonts w:ascii="GHEA Grapalat" w:hAnsi="GHEA Grapalat"/>
              </w:rPr>
            </w:pPr>
            <w:r w:rsidRPr="00966358">
              <w:rPr>
                <w:rFonts w:ascii="GHEA Grapalat" w:hAnsi="GHEA Grapalat"/>
              </w:rPr>
              <w:t xml:space="preserve">Նվազագույն </w:t>
            </w:r>
            <w:proofErr w:type="spellStart"/>
            <w:r w:rsidRPr="00966358">
              <w:rPr>
                <w:rFonts w:ascii="GHEA Grapalat" w:hAnsi="GHEA Grapalat"/>
              </w:rPr>
              <w:t>ֆունկցիոնալություն</w:t>
            </w:r>
            <w:proofErr w:type="spellEnd"/>
          </w:p>
          <w:p w14:paraId="49CC9E3B" w14:textId="77777777" w:rsidR="0038120D" w:rsidRPr="00966358" w:rsidRDefault="0038120D" w:rsidP="00AD2FDB">
            <w:pPr>
              <w:rPr>
                <w:rFonts w:ascii="GHEA Grapalat" w:hAnsi="GHEA Grapalat"/>
              </w:rPr>
            </w:pPr>
          </w:p>
        </w:tc>
        <w:tc>
          <w:tcPr>
            <w:tcW w:w="3777" w:type="pct"/>
            <w:tcBorders>
              <w:left w:val="nil"/>
              <w:right w:val="single" w:sz="8" w:space="0" w:color="000000"/>
            </w:tcBorders>
            <w:tcMar>
              <w:top w:w="0" w:type="dxa"/>
              <w:left w:w="108" w:type="dxa"/>
              <w:bottom w:w="0" w:type="dxa"/>
              <w:right w:w="108" w:type="dxa"/>
            </w:tcMar>
          </w:tcPr>
          <w:p w14:paraId="49DF188C" w14:textId="77777777" w:rsidR="0038120D" w:rsidRPr="00966358" w:rsidRDefault="0038120D" w:rsidP="0023542B">
            <w:pPr>
              <w:pStyle w:val="DESCRIPTION"/>
            </w:pPr>
            <w:r w:rsidRPr="00966358">
              <w:t xml:space="preserve">Տեղեկատվական համակարգը պետք է ապահովի միայն էական կարողությունները </w:t>
            </w:r>
            <w:proofErr w:type="spellStart"/>
            <w:r w:rsidRPr="00966358">
              <w:t>կարգաբերելու</w:t>
            </w:r>
            <w:proofErr w:type="spellEnd"/>
            <w:r w:rsidRPr="00966358">
              <w:t xml:space="preserve"> հնարավորությունները և հատուկ արգելում և/կամ սահմանափակում է բոլոր ոչ անհրաժեշտ գործառույթների, </w:t>
            </w:r>
            <w:proofErr w:type="spellStart"/>
            <w:r w:rsidRPr="00966358">
              <w:t>սարքամուտքերի</w:t>
            </w:r>
            <w:proofErr w:type="spellEnd"/>
            <w:r w:rsidRPr="00966358">
              <w:t xml:space="preserve">, </w:t>
            </w:r>
            <w:proofErr w:type="spellStart"/>
            <w:r w:rsidRPr="00966358">
              <w:t>պրոտոկոլների</w:t>
            </w:r>
            <w:proofErr w:type="spellEnd"/>
            <w:r w:rsidRPr="00966358">
              <w:t xml:space="preserve"> և/կամ ծառայությունների օգտագործումը:</w:t>
            </w:r>
          </w:p>
        </w:tc>
      </w:tr>
      <w:tr w:rsidR="0038120D" w:rsidRPr="00966358" w14:paraId="3143F0B5"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181388FB"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407AB36A" w14:textId="77777777" w:rsidR="0038120D" w:rsidRPr="00966358" w:rsidRDefault="0038120D" w:rsidP="00AD2FDB">
            <w:pPr>
              <w:rPr>
                <w:rFonts w:ascii="GHEA Grapalat" w:hAnsi="GHEA Grapalat"/>
              </w:rPr>
            </w:pPr>
            <w:r w:rsidRPr="00966358">
              <w:rPr>
                <w:rFonts w:ascii="GHEA Grapalat" w:hAnsi="GHEA Grapalat"/>
              </w:rPr>
              <w:t>Փոխանցման ամբողջականություն</w:t>
            </w:r>
          </w:p>
          <w:p w14:paraId="3E41C61F" w14:textId="77777777" w:rsidR="0038120D" w:rsidRPr="00966358" w:rsidRDefault="0038120D" w:rsidP="00AD2FDB">
            <w:pPr>
              <w:rPr>
                <w:rFonts w:ascii="GHEA Grapalat" w:hAnsi="GHEA Grapalat"/>
              </w:rPr>
            </w:pPr>
          </w:p>
        </w:tc>
        <w:tc>
          <w:tcPr>
            <w:tcW w:w="3777" w:type="pct"/>
            <w:tcBorders>
              <w:left w:val="nil"/>
              <w:right w:val="single" w:sz="8" w:space="0" w:color="000000"/>
            </w:tcBorders>
            <w:tcMar>
              <w:top w:w="0" w:type="dxa"/>
              <w:left w:w="108" w:type="dxa"/>
              <w:bottom w:w="0" w:type="dxa"/>
              <w:right w:w="108" w:type="dxa"/>
            </w:tcMar>
          </w:tcPr>
          <w:p w14:paraId="7C5A5A37" w14:textId="77777777" w:rsidR="0038120D" w:rsidRPr="00966358" w:rsidRDefault="0038120D" w:rsidP="0023542B">
            <w:pPr>
              <w:pStyle w:val="DESCRIPTION"/>
            </w:pPr>
            <w:r w:rsidRPr="00966358">
              <w:t xml:space="preserve">Տեղեկատվական համակարգը պաշտպանում է փոխանցվող տեղեկությունների ամբողջականությունը: Տեղեկատվական համակարգը փոխանցման ընթացքում տեղեկատվության փոփոխությունները ճանաչելու համար գործադրում է </w:t>
            </w:r>
            <w:proofErr w:type="spellStart"/>
            <w:r w:rsidRPr="00966358">
              <w:t>ծածկագրային</w:t>
            </w:r>
            <w:proofErr w:type="spellEnd"/>
            <w:r w:rsidRPr="00966358">
              <w:t xml:space="preserve"> մեխանիզմներ, եթե տեղեկատվությունը պաշտպանված չէ այլընտրանքային ֆիզիկական միջոցներով:</w:t>
            </w:r>
          </w:p>
        </w:tc>
      </w:tr>
      <w:tr w:rsidR="0038120D" w:rsidRPr="00966358" w14:paraId="14A3579A"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16762BFE"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4E8279C0" w14:textId="77777777" w:rsidR="0038120D" w:rsidRPr="00966358" w:rsidRDefault="0038120D" w:rsidP="00AD2FDB">
            <w:pPr>
              <w:rPr>
                <w:rFonts w:ascii="GHEA Grapalat" w:hAnsi="GHEA Grapalat"/>
              </w:rPr>
            </w:pPr>
            <w:r w:rsidRPr="00966358">
              <w:rPr>
                <w:rFonts w:ascii="GHEA Grapalat" w:hAnsi="GHEA Grapalat"/>
              </w:rPr>
              <w:t>Փոխանցման գաղտնիություն</w:t>
            </w:r>
          </w:p>
          <w:p w14:paraId="7E85A9B7" w14:textId="77777777" w:rsidR="0038120D" w:rsidRPr="00966358" w:rsidRDefault="0038120D" w:rsidP="00AD2FDB">
            <w:pPr>
              <w:rPr>
                <w:rFonts w:ascii="GHEA Grapalat" w:hAnsi="GHEA Grapalat"/>
              </w:rPr>
            </w:pPr>
          </w:p>
        </w:tc>
        <w:tc>
          <w:tcPr>
            <w:tcW w:w="3777" w:type="pct"/>
            <w:tcBorders>
              <w:left w:val="nil"/>
              <w:right w:val="single" w:sz="8" w:space="0" w:color="000000"/>
            </w:tcBorders>
            <w:tcMar>
              <w:top w:w="0" w:type="dxa"/>
              <w:left w:w="108" w:type="dxa"/>
              <w:bottom w:w="0" w:type="dxa"/>
              <w:right w:w="108" w:type="dxa"/>
            </w:tcMar>
          </w:tcPr>
          <w:p w14:paraId="68CCD20E" w14:textId="77777777" w:rsidR="0038120D" w:rsidRPr="00966358" w:rsidRDefault="0038120D" w:rsidP="0023542B">
            <w:pPr>
              <w:pStyle w:val="DESCRIPTION"/>
            </w:pPr>
            <w:r w:rsidRPr="00966358">
              <w:t xml:space="preserve">Տեղեկատվական համակարգը պաշտպանում է փոխանցվող տեղեկությունների գաղտնիությունը: Փոխանցման ընթացքում տեղեկատվության չարտոնված բացահայտումը կանխելու նպատակով տեղեկատվական համակարգը գործադրում է </w:t>
            </w:r>
            <w:proofErr w:type="spellStart"/>
            <w:r w:rsidRPr="00966358">
              <w:t>ծածկագրային</w:t>
            </w:r>
            <w:proofErr w:type="spellEnd"/>
            <w:r w:rsidRPr="00966358">
              <w:t xml:space="preserve"> մեխանիզմներ, եթե տեղեկատվությունը պաշտպանված չէ այլընտրանքային ֆիզիկական միջոցներով: </w:t>
            </w:r>
          </w:p>
        </w:tc>
      </w:tr>
      <w:tr w:rsidR="0038120D" w:rsidRPr="00966358" w14:paraId="2AE7E68D"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596473BA"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7DB89D07" w14:textId="77777777" w:rsidR="0038120D" w:rsidRPr="00966358" w:rsidRDefault="0038120D" w:rsidP="00AD2FDB">
            <w:pPr>
              <w:rPr>
                <w:rFonts w:ascii="GHEA Grapalat" w:hAnsi="GHEA Grapalat"/>
              </w:rPr>
            </w:pPr>
            <w:r w:rsidRPr="00966358">
              <w:rPr>
                <w:rFonts w:ascii="GHEA Grapalat" w:hAnsi="GHEA Grapalat"/>
              </w:rPr>
              <w:t xml:space="preserve">Տեղեկատվության ճշգրտություն, ամբողջականություն, </w:t>
            </w:r>
            <w:proofErr w:type="spellStart"/>
            <w:r w:rsidRPr="00966358">
              <w:rPr>
                <w:rFonts w:ascii="GHEA Grapalat" w:hAnsi="GHEA Grapalat"/>
              </w:rPr>
              <w:t>վավերություն</w:t>
            </w:r>
            <w:proofErr w:type="spellEnd"/>
            <w:r w:rsidRPr="00966358">
              <w:rPr>
                <w:rFonts w:ascii="GHEA Grapalat" w:hAnsi="GHEA Grapalat"/>
              </w:rPr>
              <w:t xml:space="preserve"> և իսկություն </w:t>
            </w:r>
          </w:p>
        </w:tc>
        <w:tc>
          <w:tcPr>
            <w:tcW w:w="3777" w:type="pct"/>
            <w:tcBorders>
              <w:left w:val="nil"/>
              <w:right w:val="single" w:sz="8" w:space="0" w:color="000000"/>
            </w:tcBorders>
            <w:tcMar>
              <w:top w:w="0" w:type="dxa"/>
              <w:left w:w="108" w:type="dxa"/>
              <w:bottom w:w="0" w:type="dxa"/>
              <w:right w:w="108" w:type="dxa"/>
            </w:tcMar>
          </w:tcPr>
          <w:p w14:paraId="2E6D1C6A" w14:textId="77777777" w:rsidR="0038120D" w:rsidRPr="00966358" w:rsidRDefault="0038120D" w:rsidP="0023542B">
            <w:pPr>
              <w:pStyle w:val="DESCRIPTION"/>
            </w:pPr>
            <w:r w:rsidRPr="00966358">
              <w:t>Տեղեկատվական համակարգը ստուգում է տեղեկատվության ճշգրտությունը, ամբողջականությունը, վավերությունը և իսկությունը:</w:t>
            </w:r>
          </w:p>
        </w:tc>
      </w:tr>
      <w:tr w:rsidR="0038120D" w:rsidRPr="00966358" w14:paraId="064774BA"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1D84731C"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7D40C260" w14:textId="77777777" w:rsidR="0038120D" w:rsidRPr="00966358" w:rsidRDefault="0038120D" w:rsidP="00AD2FDB">
            <w:pPr>
              <w:rPr>
                <w:rFonts w:ascii="GHEA Grapalat" w:hAnsi="GHEA Grapalat"/>
              </w:rPr>
            </w:pPr>
            <w:proofErr w:type="spellStart"/>
            <w:r w:rsidRPr="00966358">
              <w:rPr>
                <w:rFonts w:ascii="GHEA Grapalat" w:hAnsi="GHEA Grapalat"/>
              </w:rPr>
              <w:t>Կոնֆիգուրացիոն</w:t>
            </w:r>
            <w:proofErr w:type="spellEnd"/>
            <w:r w:rsidRPr="00966358">
              <w:rPr>
                <w:rFonts w:ascii="GHEA Grapalat" w:hAnsi="GHEA Grapalat"/>
              </w:rPr>
              <w:t xml:space="preserve"> </w:t>
            </w:r>
            <w:proofErr w:type="spellStart"/>
            <w:r w:rsidRPr="00966358">
              <w:rPr>
                <w:rFonts w:ascii="GHEA Grapalat" w:hAnsi="GHEA Grapalat"/>
              </w:rPr>
              <w:t>կարգավորումներ</w:t>
            </w:r>
            <w:proofErr w:type="spellEnd"/>
          </w:p>
          <w:p w14:paraId="386DC879" w14:textId="77777777" w:rsidR="0038120D" w:rsidRPr="00966358" w:rsidRDefault="0038120D" w:rsidP="00AD2FDB">
            <w:pPr>
              <w:rPr>
                <w:rFonts w:ascii="GHEA Grapalat" w:hAnsi="GHEA Grapalat"/>
              </w:rPr>
            </w:pPr>
          </w:p>
        </w:tc>
        <w:tc>
          <w:tcPr>
            <w:tcW w:w="3777" w:type="pct"/>
            <w:tcBorders>
              <w:left w:val="nil"/>
              <w:right w:val="single" w:sz="8" w:space="0" w:color="000000"/>
            </w:tcBorders>
            <w:tcMar>
              <w:top w:w="0" w:type="dxa"/>
              <w:left w:w="108" w:type="dxa"/>
              <w:bottom w:w="0" w:type="dxa"/>
              <w:right w:w="108" w:type="dxa"/>
            </w:tcMar>
          </w:tcPr>
          <w:p w14:paraId="66B09D80" w14:textId="77777777" w:rsidR="0038120D" w:rsidRPr="00966358" w:rsidRDefault="0038120D" w:rsidP="0023542B">
            <w:pPr>
              <w:pStyle w:val="DESCRIPTION"/>
            </w:pPr>
            <w:r w:rsidRPr="00966358">
              <w:t xml:space="preserve">Հայտատուն՝ </w:t>
            </w:r>
          </w:p>
          <w:p w14:paraId="209725A6" w14:textId="0C7CA493" w:rsidR="0038120D" w:rsidRPr="00966358" w:rsidRDefault="0038120D" w:rsidP="00A24E16">
            <w:pPr>
              <w:pStyle w:val="DESCRIPTION"/>
            </w:pPr>
            <w:r w:rsidRPr="00966358">
              <w:t xml:space="preserve">սահմանում է տեղեկատվական համակարգում կիրառվող տեղեկատվական տեխնոլոգիաների </w:t>
            </w:r>
            <w:r w:rsidR="00076165">
              <w:t>ապրանքի</w:t>
            </w:r>
            <w:r w:rsidRPr="00966358">
              <w:t xml:space="preserve"> </w:t>
            </w:r>
            <w:proofErr w:type="spellStart"/>
            <w:r w:rsidRPr="00966358">
              <w:t>կոնֆիգուրացիայի</w:t>
            </w:r>
            <w:proofErr w:type="spellEnd"/>
            <w:r w:rsidRPr="00966358">
              <w:t xml:space="preserve"> պարտադիր </w:t>
            </w:r>
            <w:proofErr w:type="spellStart"/>
            <w:r w:rsidRPr="00966358">
              <w:t>կարգավորումները</w:t>
            </w:r>
            <w:proofErr w:type="spellEnd"/>
            <w:r w:rsidRPr="00966358">
              <w:t xml:space="preserve">, </w:t>
            </w:r>
          </w:p>
          <w:p w14:paraId="618C053A" w14:textId="37CA0F2E" w:rsidR="0038120D" w:rsidRPr="00966358" w:rsidRDefault="0038120D" w:rsidP="00500F35">
            <w:pPr>
              <w:pStyle w:val="DESCRIPTION"/>
            </w:pPr>
            <w:r w:rsidRPr="00966358">
              <w:t xml:space="preserve">տեղեկատվական տեխնոլոգիաների </w:t>
            </w:r>
            <w:r w:rsidR="00076165">
              <w:t>ապրանքի</w:t>
            </w:r>
            <w:r w:rsidRPr="00966358">
              <w:t xml:space="preserve"> անվտանգության պարամետրերը կարգավորում է առավել սահմանափակող ռեժիմով, որը համապատասխանում է գործառնական պահանջներին, </w:t>
            </w:r>
          </w:p>
          <w:p w14:paraId="53B17D8D" w14:textId="77777777" w:rsidR="0038120D" w:rsidRPr="00966358" w:rsidRDefault="0038120D">
            <w:pPr>
              <w:pStyle w:val="DESCRIPTION"/>
            </w:pPr>
            <w:r w:rsidRPr="00966358">
              <w:t xml:space="preserve">ապահովում է </w:t>
            </w:r>
            <w:proofErr w:type="spellStart"/>
            <w:r w:rsidRPr="00966358">
              <w:t>կոնֆիգուրացիոն</w:t>
            </w:r>
            <w:proofErr w:type="spellEnd"/>
            <w:r w:rsidRPr="00966358">
              <w:t xml:space="preserve"> </w:t>
            </w:r>
            <w:proofErr w:type="spellStart"/>
            <w:r w:rsidRPr="00966358">
              <w:t>կարգավորումների</w:t>
            </w:r>
            <w:proofErr w:type="spellEnd"/>
            <w:r w:rsidRPr="00966358">
              <w:t xml:space="preserve"> փաստաթղթային հիմնավորումները և </w:t>
            </w:r>
          </w:p>
          <w:p w14:paraId="5B2A713F" w14:textId="77777777" w:rsidR="0038120D" w:rsidRPr="00966358" w:rsidRDefault="0038120D">
            <w:pPr>
              <w:pStyle w:val="DESCRIPTION"/>
            </w:pPr>
            <w:r w:rsidRPr="00966358">
              <w:t xml:space="preserve">ապահովում է </w:t>
            </w:r>
            <w:proofErr w:type="spellStart"/>
            <w:r w:rsidRPr="00966358">
              <w:t>կոնֆիգուրացիոն</w:t>
            </w:r>
            <w:proofErr w:type="spellEnd"/>
            <w:r w:rsidRPr="00966358">
              <w:t xml:space="preserve"> </w:t>
            </w:r>
            <w:proofErr w:type="spellStart"/>
            <w:r w:rsidRPr="00966358">
              <w:t>կարգավորումների</w:t>
            </w:r>
            <w:proofErr w:type="spellEnd"/>
            <w:r w:rsidRPr="00966358">
              <w:t xml:space="preserve"> կիրառումը տեղեկատվական համակարգի բոլոր </w:t>
            </w:r>
            <w:proofErr w:type="spellStart"/>
            <w:r w:rsidRPr="00966358">
              <w:t>բաղադրիչներում</w:t>
            </w:r>
            <w:proofErr w:type="spellEnd"/>
            <w:r w:rsidRPr="00966358">
              <w:t>։</w:t>
            </w:r>
          </w:p>
        </w:tc>
      </w:tr>
      <w:tr w:rsidR="0038120D" w:rsidRPr="00966358" w14:paraId="5ED7E8FE"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7E55BA31"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39D4D39A" w14:textId="77777777" w:rsidR="0038120D" w:rsidRPr="00966358" w:rsidRDefault="0038120D" w:rsidP="00AD2FDB">
            <w:pPr>
              <w:rPr>
                <w:rFonts w:ascii="GHEA Grapalat" w:hAnsi="GHEA Grapalat"/>
              </w:rPr>
            </w:pPr>
            <w:r w:rsidRPr="00966358">
              <w:rPr>
                <w:rFonts w:ascii="GHEA Grapalat" w:hAnsi="GHEA Grapalat"/>
              </w:rPr>
              <w:t xml:space="preserve">Տեղեկատվական համակարգի բաղադրիչների </w:t>
            </w:r>
            <w:proofErr w:type="spellStart"/>
            <w:r w:rsidRPr="00966358">
              <w:rPr>
                <w:rFonts w:ascii="GHEA Grapalat" w:hAnsi="GHEA Grapalat"/>
              </w:rPr>
              <w:t>գույքացանկ</w:t>
            </w:r>
            <w:proofErr w:type="spellEnd"/>
          </w:p>
          <w:p w14:paraId="34C680B4" w14:textId="77777777" w:rsidR="0038120D" w:rsidRPr="00966358" w:rsidRDefault="0038120D" w:rsidP="00AD2FDB">
            <w:pPr>
              <w:rPr>
                <w:rFonts w:ascii="GHEA Grapalat" w:hAnsi="GHEA Grapalat"/>
              </w:rPr>
            </w:pPr>
          </w:p>
        </w:tc>
        <w:tc>
          <w:tcPr>
            <w:tcW w:w="3777" w:type="pct"/>
            <w:tcBorders>
              <w:left w:val="nil"/>
              <w:right w:val="single" w:sz="8" w:space="0" w:color="000000"/>
            </w:tcBorders>
            <w:tcMar>
              <w:top w:w="0" w:type="dxa"/>
              <w:left w:w="108" w:type="dxa"/>
              <w:bottom w:w="0" w:type="dxa"/>
              <w:right w:w="108" w:type="dxa"/>
            </w:tcMar>
          </w:tcPr>
          <w:p w14:paraId="3E44575A" w14:textId="77777777" w:rsidR="0038120D" w:rsidRPr="00966358" w:rsidRDefault="0038120D" w:rsidP="0023542B">
            <w:pPr>
              <w:pStyle w:val="DESCRIPTION"/>
            </w:pPr>
            <w:r w:rsidRPr="00966358">
              <w:t xml:space="preserve">Հայտատուն մշակում և տրամադրում է տեղեկատվական համակարգի բաղադրիչների ընթացիկ </w:t>
            </w:r>
            <w:proofErr w:type="spellStart"/>
            <w:r w:rsidRPr="00966358">
              <w:t>գույքացանկը</w:t>
            </w:r>
            <w:proofErr w:type="spellEnd"/>
            <w:r w:rsidRPr="00966358">
              <w:t xml:space="preserve"> և սեփականության վերաբերյալ համապատասխան տեղեկությունները: Քաղաքականության համաձայն՝ բաց ելքային կոդով ծրագրերի օգտագործումը խորհուրդ չի տրվում: Երրորդ կողմի ծրագրերի տարբերակները, որոնք որպես տեղեկատվական համակարգի բաղադրիչներ են օգտագործվում, չեն կարող լինել հնացած, և դրանց աջակցության ժամկետը չպետք է լրացած լինի։</w:t>
            </w:r>
          </w:p>
        </w:tc>
      </w:tr>
      <w:tr w:rsidR="0038120D" w:rsidRPr="00966358" w14:paraId="773B6D1D"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1C123530"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018F2EE9" w14:textId="77777777" w:rsidR="0038120D" w:rsidRPr="00966358" w:rsidRDefault="0038120D" w:rsidP="00AD2FDB">
            <w:pPr>
              <w:rPr>
                <w:rFonts w:ascii="GHEA Grapalat" w:hAnsi="GHEA Grapalat"/>
              </w:rPr>
            </w:pPr>
            <w:r w:rsidRPr="00966358">
              <w:rPr>
                <w:rFonts w:ascii="GHEA Grapalat" w:hAnsi="GHEA Grapalat"/>
              </w:rPr>
              <w:t>Տեղեկատվական համակարգի վերականգնում և վերակազմավորում</w:t>
            </w:r>
          </w:p>
          <w:p w14:paraId="6D074428" w14:textId="77777777" w:rsidR="0038120D" w:rsidRPr="00966358" w:rsidRDefault="0038120D" w:rsidP="00AD2FDB">
            <w:pPr>
              <w:rPr>
                <w:rFonts w:ascii="GHEA Grapalat" w:hAnsi="GHEA Grapalat"/>
              </w:rPr>
            </w:pPr>
          </w:p>
        </w:tc>
        <w:tc>
          <w:tcPr>
            <w:tcW w:w="3777" w:type="pct"/>
            <w:tcBorders>
              <w:left w:val="nil"/>
              <w:right w:val="single" w:sz="8" w:space="0" w:color="000000"/>
            </w:tcBorders>
            <w:tcMar>
              <w:top w:w="0" w:type="dxa"/>
              <w:left w:w="108" w:type="dxa"/>
              <w:bottom w:w="0" w:type="dxa"/>
              <w:right w:w="108" w:type="dxa"/>
            </w:tcMar>
          </w:tcPr>
          <w:p w14:paraId="4ACEB67B" w14:textId="77777777" w:rsidR="0038120D" w:rsidRPr="00966358" w:rsidRDefault="0038120D" w:rsidP="0023542B">
            <w:pPr>
              <w:pStyle w:val="DESCRIPTION"/>
            </w:pPr>
            <w:r w:rsidRPr="00966358">
              <w:t xml:space="preserve">Հայտատուն տրամադրում է մեխանիզմներ՝ օժանդակ </w:t>
            </w:r>
            <w:proofErr w:type="spellStart"/>
            <w:r w:rsidRPr="00966358">
              <w:t>ընթացակարգերով</w:t>
            </w:r>
            <w:proofErr w:type="spellEnd"/>
            <w:r w:rsidRPr="00966358">
              <w:t xml:space="preserve">, որոնք թույլ կտան տեղեկատվական համակարգը խափանումից կամ </w:t>
            </w:r>
            <w:proofErr w:type="spellStart"/>
            <w:r w:rsidRPr="00966358">
              <w:t>անսարքությունից</w:t>
            </w:r>
            <w:proofErr w:type="spellEnd"/>
            <w:r w:rsidRPr="00966358">
              <w:t xml:space="preserve"> հետո վերականգնել և վերակազմավորել հայտնի անվտանգ վիճակի: Հայտատուն տեղեկատվական համակարգի ամբողջական վերականգնումը և վերակազմավորումը ներառում է որպես արտակարգ իրավիճակների պլանի փորձարկման մաս:</w:t>
            </w:r>
          </w:p>
        </w:tc>
      </w:tr>
      <w:tr w:rsidR="0038120D" w:rsidRPr="00966358" w14:paraId="7D77E74E"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3DD5E8F9"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5257609D" w14:textId="77777777" w:rsidR="0038120D" w:rsidRPr="00966358" w:rsidRDefault="0038120D" w:rsidP="00AD2FDB">
            <w:pPr>
              <w:rPr>
                <w:rFonts w:ascii="GHEA Grapalat" w:hAnsi="GHEA Grapalat"/>
              </w:rPr>
            </w:pPr>
            <w:r w:rsidRPr="00966358">
              <w:rPr>
                <w:rFonts w:ascii="GHEA Grapalat" w:hAnsi="GHEA Grapalat"/>
              </w:rPr>
              <w:t xml:space="preserve">Համակարգի սպասարկման քաղաքականություն և </w:t>
            </w:r>
            <w:proofErr w:type="spellStart"/>
            <w:r w:rsidRPr="00966358">
              <w:rPr>
                <w:rFonts w:ascii="GHEA Grapalat" w:hAnsi="GHEA Grapalat"/>
              </w:rPr>
              <w:t>ընթացակարգեր</w:t>
            </w:r>
            <w:proofErr w:type="spellEnd"/>
            <w:r w:rsidRPr="00966358">
              <w:rPr>
                <w:rFonts w:ascii="GHEA Grapalat" w:hAnsi="GHEA Grapalat"/>
              </w:rPr>
              <w:t xml:space="preserve"> </w:t>
            </w:r>
          </w:p>
          <w:p w14:paraId="7D223DCC" w14:textId="77777777" w:rsidR="0038120D" w:rsidRPr="00966358" w:rsidRDefault="0038120D" w:rsidP="00AD2FDB">
            <w:pPr>
              <w:rPr>
                <w:rFonts w:ascii="GHEA Grapalat" w:hAnsi="GHEA Grapalat"/>
              </w:rPr>
            </w:pPr>
          </w:p>
        </w:tc>
        <w:tc>
          <w:tcPr>
            <w:tcW w:w="3777" w:type="pct"/>
            <w:tcBorders>
              <w:left w:val="nil"/>
              <w:right w:val="single" w:sz="8" w:space="0" w:color="000000"/>
            </w:tcBorders>
            <w:tcMar>
              <w:top w:w="0" w:type="dxa"/>
              <w:left w:w="108" w:type="dxa"/>
              <w:bottom w:w="0" w:type="dxa"/>
              <w:right w:w="108" w:type="dxa"/>
            </w:tcMar>
          </w:tcPr>
          <w:p w14:paraId="25A9C85A" w14:textId="77777777" w:rsidR="0038120D" w:rsidRPr="00966358" w:rsidRDefault="0038120D" w:rsidP="0023542B">
            <w:pPr>
              <w:pStyle w:val="DESCRIPTION"/>
            </w:pPr>
            <w:r w:rsidRPr="00966358">
              <w:t>Հայտատուն մշակում և տրամադրում է. (i) տեղեկատվական համակարգի սպասարկման քաղաքականության ֆորմալ, փաստաթղթային հենք, որով սահմանվում են նպատակը, շրջանակները, դերերը, և (</w:t>
            </w:r>
            <w:proofErr w:type="spellStart"/>
            <w:r w:rsidRPr="00966358">
              <w:t>ii</w:t>
            </w:r>
            <w:proofErr w:type="spellEnd"/>
            <w:r w:rsidRPr="00966358">
              <w:t xml:space="preserve">) տեղեկատվական համակարգի սպասարկման քաղաքականության և դրա հետ կապված համակարգերի սպասարկման հսկողության իրականացումն ապահովող ֆորմալ, </w:t>
            </w:r>
            <w:proofErr w:type="spellStart"/>
            <w:r w:rsidRPr="00966358">
              <w:t>փաստաթղթավորված</w:t>
            </w:r>
            <w:proofErr w:type="spellEnd"/>
            <w:r w:rsidRPr="00966358">
              <w:t xml:space="preserve"> </w:t>
            </w:r>
            <w:proofErr w:type="spellStart"/>
            <w:r w:rsidRPr="00966358">
              <w:t>ընթացակարգեր</w:t>
            </w:r>
            <w:proofErr w:type="spellEnd"/>
            <w:r w:rsidRPr="00966358">
              <w:t>։</w:t>
            </w:r>
          </w:p>
        </w:tc>
      </w:tr>
      <w:tr w:rsidR="0038120D" w:rsidRPr="00966358" w14:paraId="3D924F1A"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7BF18787"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7BE95155" w14:textId="77777777" w:rsidR="0038120D" w:rsidRPr="00966358" w:rsidRDefault="0038120D" w:rsidP="00AD2FDB">
            <w:pPr>
              <w:rPr>
                <w:rFonts w:ascii="GHEA Grapalat" w:hAnsi="GHEA Grapalat"/>
              </w:rPr>
            </w:pPr>
            <w:r w:rsidRPr="00966358">
              <w:rPr>
                <w:rFonts w:ascii="GHEA Grapalat" w:hAnsi="GHEA Grapalat"/>
              </w:rPr>
              <w:t xml:space="preserve">Ժամանակին սպասարկում </w:t>
            </w:r>
          </w:p>
        </w:tc>
        <w:tc>
          <w:tcPr>
            <w:tcW w:w="3777" w:type="pct"/>
            <w:tcBorders>
              <w:left w:val="nil"/>
              <w:right w:val="single" w:sz="8" w:space="0" w:color="000000"/>
            </w:tcBorders>
            <w:tcMar>
              <w:top w:w="0" w:type="dxa"/>
              <w:left w:w="108" w:type="dxa"/>
              <w:bottom w:w="0" w:type="dxa"/>
              <w:right w:w="108" w:type="dxa"/>
            </w:tcMar>
          </w:tcPr>
          <w:p w14:paraId="40E21D7E" w14:textId="77777777" w:rsidR="0038120D" w:rsidRPr="00966358" w:rsidRDefault="0038120D" w:rsidP="0023542B">
            <w:pPr>
              <w:pStyle w:val="DESCRIPTION"/>
            </w:pPr>
            <w:r w:rsidRPr="00966358">
              <w:t>Հայտատուն սպասարկումն ու աջակցությունն ապահովում է համաձայնեցված ժամանակահատվածի համար:</w:t>
            </w:r>
          </w:p>
        </w:tc>
      </w:tr>
      <w:tr w:rsidR="0038120D" w:rsidRPr="00966358" w14:paraId="5FCB5D41"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30F17A9A"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3AF93DD6" w14:textId="77777777" w:rsidR="0038120D" w:rsidRPr="00966358" w:rsidRDefault="0038120D" w:rsidP="00AD2FDB">
            <w:pPr>
              <w:rPr>
                <w:rFonts w:ascii="GHEA Grapalat" w:hAnsi="GHEA Grapalat"/>
              </w:rPr>
            </w:pPr>
            <w:r w:rsidRPr="00966358">
              <w:rPr>
                <w:rFonts w:ascii="GHEA Grapalat" w:hAnsi="GHEA Grapalat"/>
              </w:rPr>
              <w:t xml:space="preserve">Տեղեկատվական համակարգի փաստաթղթեր </w:t>
            </w:r>
          </w:p>
          <w:p w14:paraId="06C6170F" w14:textId="77777777" w:rsidR="0038120D" w:rsidRPr="00966358" w:rsidRDefault="0038120D" w:rsidP="00AD2FDB">
            <w:pPr>
              <w:rPr>
                <w:rFonts w:ascii="GHEA Grapalat" w:hAnsi="GHEA Grapalat"/>
              </w:rPr>
            </w:pPr>
          </w:p>
        </w:tc>
        <w:tc>
          <w:tcPr>
            <w:tcW w:w="3777" w:type="pct"/>
            <w:tcBorders>
              <w:left w:val="nil"/>
              <w:right w:val="single" w:sz="8" w:space="0" w:color="000000"/>
            </w:tcBorders>
            <w:tcMar>
              <w:top w:w="0" w:type="dxa"/>
              <w:left w:w="108" w:type="dxa"/>
              <w:bottom w:w="0" w:type="dxa"/>
              <w:right w:w="108" w:type="dxa"/>
            </w:tcMar>
          </w:tcPr>
          <w:p w14:paraId="786F4588" w14:textId="77777777" w:rsidR="0038120D" w:rsidRPr="00966358" w:rsidRDefault="0038120D" w:rsidP="0023542B">
            <w:pPr>
              <w:pStyle w:val="DESCRIPTION"/>
            </w:pPr>
            <w:r w:rsidRPr="00966358">
              <w:t xml:space="preserve">Հայտատուն լիազորված անձնակազմին համապատասխան փաստաթղթեր է տրամադրում տեղեկատվական համակարգի վերաբերյալ:  Փաստաթղթերը ներառում են </w:t>
            </w:r>
            <w:proofErr w:type="spellStart"/>
            <w:r w:rsidRPr="00966358">
              <w:t>ադմինիստրատորի</w:t>
            </w:r>
            <w:proofErr w:type="spellEnd"/>
            <w:r w:rsidRPr="00966358">
              <w:t xml:space="preserve"> և օգտագործողի </w:t>
            </w:r>
            <w:proofErr w:type="spellStart"/>
            <w:r w:rsidRPr="00966358">
              <w:t>ուղեցույցներ</w:t>
            </w:r>
            <w:proofErr w:type="spellEnd"/>
            <w:r w:rsidRPr="00966358">
              <w:t>, որոնք տեղեկատվություն են պարունակում՝ (i) տեղեկատվական համակարգի կարգաբերման, տեղակայման և շահագործման, և (</w:t>
            </w:r>
            <w:proofErr w:type="spellStart"/>
            <w:r w:rsidRPr="00966358">
              <w:t>ii</w:t>
            </w:r>
            <w:proofErr w:type="spellEnd"/>
            <w:r w:rsidRPr="00966358">
              <w:t xml:space="preserve">) համակարգի անվտանգության առանձնահատկություններից </w:t>
            </w:r>
            <w:proofErr w:type="spellStart"/>
            <w:r w:rsidRPr="00966358">
              <w:t>արդյունավետորեն</w:t>
            </w:r>
            <w:proofErr w:type="spellEnd"/>
            <w:r w:rsidRPr="00966358">
              <w:t xml:space="preserve"> օգտվելու վերաբերյալ։ </w:t>
            </w:r>
          </w:p>
        </w:tc>
      </w:tr>
      <w:tr w:rsidR="0038120D" w:rsidRPr="00966358" w14:paraId="1792804D"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17C5615B"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0A349244" w14:textId="77777777" w:rsidR="0038120D" w:rsidRPr="00966358" w:rsidRDefault="0038120D" w:rsidP="00AD2FDB">
            <w:pPr>
              <w:rPr>
                <w:rFonts w:ascii="GHEA Grapalat" w:hAnsi="GHEA Grapalat"/>
              </w:rPr>
            </w:pPr>
            <w:proofErr w:type="spellStart"/>
            <w:r w:rsidRPr="00966358">
              <w:rPr>
                <w:rFonts w:ascii="GHEA Grapalat" w:hAnsi="GHEA Grapalat"/>
              </w:rPr>
              <w:t>Մշակողի</w:t>
            </w:r>
            <w:proofErr w:type="spellEnd"/>
            <w:r w:rsidRPr="00966358">
              <w:rPr>
                <w:rFonts w:ascii="GHEA Grapalat" w:hAnsi="GHEA Grapalat"/>
              </w:rPr>
              <w:t xml:space="preserve"> </w:t>
            </w:r>
            <w:proofErr w:type="spellStart"/>
            <w:r w:rsidRPr="00966358">
              <w:rPr>
                <w:rFonts w:ascii="GHEA Grapalat" w:hAnsi="GHEA Grapalat"/>
              </w:rPr>
              <w:t>կոնֆիգուրացիոն</w:t>
            </w:r>
            <w:proofErr w:type="spellEnd"/>
            <w:r w:rsidRPr="00966358">
              <w:rPr>
                <w:rFonts w:ascii="GHEA Grapalat" w:hAnsi="GHEA Grapalat"/>
              </w:rPr>
              <w:t xml:space="preserve"> կառավարում </w:t>
            </w:r>
          </w:p>
        </w:tc>
        <w:tc>
          <w:tcPr>
            <w:tcW w:w="3777" w:type="pct"/>
            <w:tcBorders>
              <w:left w:val="nil"/>
              <w:right w:val="single" w:sz="8" w:space="0" w:color="000000"/>
            </w:tcBorders>
            <w:tcMar>
              <w:top w:w="0" w:type="dxa"/>
              <w:left w:w="108" w:type="dxa"/>
              <w:bottom w:w="0" w:type="dxa"/>
              <w:right w:w="108" w:type="dxa"/>
            </w:tcMar>
          </w:tcPr>
          <w:p w14:paraId="1DDBE2A4" w14:textId="77777777" w:rsidR="0038120D" w:rsidRPr="00966358" w:rsidRDefault="0038120D" w:rsidP="0023542B">
            <w:pPr>
              <w:pStyle w:val="DESCRIPTION"/>
            </w:pPr>
            <w:r w:rsidRPr="00966358">
              <w:t xml:space="preserve">Հայտատուն ստեղծում և իրականացնում է </w:t>
            </w:r>
            <w:proofErr w:type="spellStart"/>
            <w:r w:rsidRPr="00966358">
              <w:t>կոնֆիգուրացիոն</w:t>
            </w:r>
            <w:proofErr w:type="spellEnd"/>
            <w:r w:rsidRPr="00966358">
              <w:t xml:space="preserve"> կառավարման պլան, որը վերահսկում է համակարգի փոփոխությունները մշակման ընթացքում, հետամտում է անվտանգության թերությունները, պահանջում է փոփոխություններ կատարելու թույլտվություն և տրամադրում է պլանի և դրա իրականացման փաստաթղթերը:</w:t>
            </w:r>
          </w:p>
        </w:tc>
      </w:tr>
      <w:tr w:rsidR="0038120D" w:rsidRPr="00966358" w14:paraId="08A0FE01"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6A50D1D4"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398E9346" w14:textId="77777777" w:rsidR="0038120D" w:rsidRPr="00966358" w:rsidRDefault="0038120D" w:rsidP="00AD2FDB">
            <w:pPr>
              <w:rPr>
                <w:rFonts w:ascii="GHEA Grapalat" w:hAnsi="GHEA Grapalat"/>
              </w:rPr>
            </w:pPr>
            <w:r w:rsidRPr="00966358">
              <w:rPr>
                <w:rFonts w:ascii="GHEA Grapalat" w:hAnsi="GHEA Grapalat"/>
              </w:rPr>
              <w:t>Անվտանգության ճարտարագիտության սկզբունքներ</w:t>
            </w:r>
          </w:p>
        </w:tc>
        <w:tc>
          <w:tcPr>
            <w:tcW w:w="3777" w:type="pct"/>
            <w:tcBorders>
              <w:left w:val="nil"/>
              <w:right w:val="single" w:sz="8" w:space="0" w:color="000000"/>
            </w:tcBorders>
            <w:tcMar>
              <w:top w:w="0" w:type="dxa"/>
              <w:left w:w="108" w:type="dxa"/>
              <w:bottom w:w="0" w:type="dxa"/>
              <w:right w:w="108" w:type="dxa"/>
            </w:tcMar>
          </w:tcPr>
          <w:p w14:paraId="2DB4B56E" w14:textId="77777777" w:rsidR="0038120D" w:rsidRPr="00966358" w:rsidRDefault="0038120D" w:rsidP="0023542B">
            <w:pPr>
              <w:pStyle w:val="DESCRIPTION"/>
            </w:pPr>
            <w:r w:rsidRPr="00966358">
              <w:t>Հայտատուն տեղեկատվական համակարգի նախագծումը և մշակումն իրականացնում է անվտանգության ճարտարագիտության սկզբունքների կիրառմամբ:</w:t>
            </w:r>
          </w:p>
        </w:tc>
      </w:tr>
      <w:tr w:rsidR="0038120D" w:rsidRPr="00966358" w14:paraId="622DEFFF"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233D12F4"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790CE305" w14:textId="77777777" w:rsidR="0038120D" w:rsidRPr="00966358" w:rsidRDefault="0038120D" w:rsidP="00AD2FDB">
            <w:pPr>
              <w:rPr>
                <w:rFonts w:ascii="GHEA Grapalat" w:hAnsi="GHEA Grapalat"/>
                <w:color w:val="000000" w:themeColor="text1"/>
              </w:rPr>
            </w:pPr>
            <w:r w:rsidRPr="00966358">
              <w:rPr>
                <w:rFonts w:ascii="GHEA Grapalat" w:hAnsi="GHEA Grapalat"/>
                <w:color w:val="000000" w:themeColor="text1"/>
              </w:rPr>
              <w:t>Երրորդ կողմի լիցենզիա</w:t>
            </w:r>
          </w:p>
        </w:tc>
        <w:tc>
          <w:tcPr>
            <w:tcW w:w="3777" w:type="pct"/>
            <w:tcBorders>
              <w:left w:val="nil"/>
              <w:right w:val="single" w:sz="8" w:space="0" w:color="000000"/>
            </w:tcBorders>
            <w:tcMar>
              <w:top w:w="0" w:type="dxa"/>
              <w:left w:w="108" w:type="dxa"/>
              <w:bottom w:w="0" w:type="dxa"/>
              <w:right w:w="108" w:type="dxa"/>
            </w:tcMar>
          </w:tcPr>
          <w:p w14:paraId="7E6E227C" w14:textId="77777777" w:rsidR="0038120D" w:rsidRPr="00966358" w:rsidRDefault="0038120D" w:rsidP="0023542B">
            <w:pPr>
              <w:pStyle w:val="DESCRIPTION"/>
            </w:pPr>
            <w:r w:rsidRPr="00966358">
              <w:t xml:space="preserve">Երրորդ կողմի լիցենզիայի անհրաժեշտության դեպքում ԿԲ-ն որևէ պարտավորություն չունի ընդունելու դրա մասով Հայտատուի հայտը: </w:t>
            </w:r>
          </w:p>
        </w:tc>
      </w:tr>
      <w:tr w:rsidR="0038120D" w:rsidRPr="00966358" w14:paraId="35B4E7B0"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175CFAB5" w14:textId="77777777" w:rsidR="0038120D" w:rsidRPr="00966358" w:rsidRDefault="0038120D" w:rsidP="006C4975">
            <w:pPr>
              <w:numPr>
                <w:ilvl w:val="0"/>
                <w:numId w:val="27"/>
              </w:numPr>
              <w:spacing w:line="276" w:lineRule="auto"/>
              <w:contextualSpacing/>
              <w:jc w:val="both"/>
              <w:rPr>
                <w:rFonts w:ascii="GHEA Grapalat" w:hAnsi="GHEA Grapalat"/>
                <w:sz w:val="22"/>
              </w:rPr>
            </w:pPr>
          </w:p>
        </w:tc>
        <w:tc>
          <w:tcPr>
            <w:tcW w:w="944" w:type="pct"/>
            <w:tcBorders>
              <w:left w:val="nil"/>
              <w:right w:val="single" w:sz="8" w:space="0" w:color="000000"/>
            </w:tcBorders>
            <w:tcMar>
              <w:top w:w="0" w:type="dxa"/>
              <w:left w:w="108" w:type="dxa"/>
              <w:bottom w:w="0" w:type="dxa"/>
              <w:right w:w="108" w:type="dxa"/>
            </w:tcMar>
          </w:tcPr>
          <w:p w14:paraId="650AA8E6" w14:textId="77777777" w:rsidR="0038120D" w:rsidRPr="00966358" w:rsidRDefault="0038120D" w:rsidP="00AD2FDB">
            <w:pPr>
              <w:rPr>
                <w:rFonts w:ascii="GHEA Grapalat" w:hAnsi="GHEA Grapalat"/>
              </w:rPr>
            </w:pPr>
            <w:proofErr w:type="spellStart"/>
            <w:r w:rsidRPr="00966358">
              <w:rPr>
                <w:rFonts w:ascii="GHEA Grapalat" w:hAnsi="GHEA Grapalat"/>
              </w:rPr>
              <w:t>Օգտատերերը</w:t>
            </w:r>
            <w:proofErr w:type="spellEnd"/>
            <w:r w:rsidRPr="00966358">
              <w:rPr>
                <w:rFonts w:ascii="GHEA Grapalat" w:hAnsi="GHEA Grapalat"/>
              </w:rPr>
              <w:t xml:space="preserve"> հեշտությամբ են օգտագործում համակարգը</w:t>
            </w:r>
          </w:p>
        </w:tc>
        <w:tc>
          <w:tcPr>
            <w:tcW w:w="3777" w:type="pct"/>
            <w:tcBorders>
              <w:left w:val="nil"/>
              <w:right w:val="single" w:sz="8" w:space="0" w:color="000000"/>
            </w:tcBorders>
            <w:tcMar>
              <w:top w:w="0" w:type="dxa"/>
              <w:left w:w="108" w:type="dxa"/>
              <w:bottom w:w="0" w:type="dxa"/>
              <w:right w:w="108" w:type="dxa"/>
            </w:tcMar>
          </w:tcPr>
          <w:p w14:paraId="64FE73C4" w14:textId="77777777" w:rsidR="0038120D" w:rsidRPr="00966358" w:rsidRDefault="0038120D" w:rsidP="0023542B">
            <w:pPr>
              <w:pStyle w:val="DESCRIPTION"/>
            </w:pPr>
            <w:r w:rsidRPr="00966358">
              <w:t xml:space="preserve">Օգտագործողները կարող են հեշտությամբ գտնել իրենց անհրաժեշտ </w:t>
            </w:r>
            <w:proofErr w:type="spellStart"/>
            <w:r w:rsidRPr="00966358">
              <w:t>մոդուլները</w:t>
            </w:r>
            <w:proofErr w:type="spellEnd"/>
            <w:r w:rsidRPr="00966358">
              <w:t xml:space="preserve"> և իմանալ, թե ինչ քայլեր պետք է ձեռնարկեն հեշտ դիզայնի շնորհիվ:</w:t>
            </w:r>
          </w:p>
          <w:p w14:paraId="10AC1BD8" w14:textId="77777777" w:rsidR="0038120D" w:rsidRPr="00966358" w:rsidRDefault="0038120D" w:rsidP="0023542B">
            <w:pPr>
              <w:pStyle w:val="DESCRIPTION"/>
            </w:pPr>
            <w:r w:rsidRPr="00966358">
              <w:t>Համակարգի UI-ը և UX-ը պետք է գնահատվեն հանձնաժողովի կողմից:</w:t>
            </w:r>
          </w:p>
        </w:tc>
      </w:tr>
    </w:tbl>
    <w:p w14:paraId="782929F2" w14:textId="34B07B52" w:rsidR="0038120D" w:rsidRPr="00966358" w:rsidRDefault="00B73A95" w:rsidP="00A33F07">
      <w:pPr>
        <w:pStyle w:val="S1-Header2"/>
      </w:pPr>
      <w:bookmarkStart w:id="1266" w:name="_Toc152753930"/>
      <w:bookmarkStart w:id="1267" w:name="_Toc152946838"/>
      <w:bookmarkStart w:id="1268" w:name="_Toc152947294"/>
      <w:bookmarkStart w:id="1269" w:name="_Toc152947503"/>
      <w:r w:rsidRPr="00966358">
        <w:t>11</w:t>
      </w:r>
      <w:r w:rsidRPr="00966358">
        <w:rPr>
          <w:rFonts w:ascii="MS Gothic" w:eastAsia="MS Gothic" w:hAnsi="MS Gothic" w:cs="MS Gothic" w:hint="eastAsia"/>
        </w:rPr>
        <w:t>․</w:t>
      </w:r>
      <w:r w:rsidRPr="00966358">
        <w:t xml:space="preserve"> </w:t>
      </w:r>
      <w:r w:rsidR="0038120D" w:rsidRPr="00966358">
        <w:t>Ընդհանուր տեխնիկական պահանջներ</w:t>
      </w:r>
      <w:bookmarkEnd w:id="1266"/>
      <w:bookmarkEnd w:id="1267"/>
      <w:bookmarkEnd w:id="1268"/>
      <w:bookmarkEnd w:id="126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58"/>
        <w:gridCol w:w="4878"/>
        <w:gridCol w:w="4290"/>
      </w:tblGrid>
      <w:tr w:rsidR="0038120D" w:rsidRPr="00966358" w14:paraId="23B7DC84" w14:textId="77777777" w:rsidTr="00AD2FDB">
        <w:trPr>
          <w:trHeight w:val="646"/>
        </w:trPr>
        <w:tc>
          <w:tcPr>
            <w:tcW w:w="279" w:type="pct"/>
            <w:tcBorders>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5E3B0F0A"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No.</w:t>
            </w:r>
          </w:p>
        </w:tc>
        <w:tc>
          <w:tcPr>
            <w:tcW w:w="2512"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1ABCE2A7"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Պահանջներ</w:t>
            </w:r>
          </w:p>
        </w:tc>
        <w:tc>
          <w:tcPr>
            <w:tcW w:w="2209"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5B4FE959"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Նկարագրություն</w:t>
            </w:r>
          </w:p>
        </w:tc>
      </w:tr>
      <w:tr w:rsidR="0038120D" w:rsidRPr="00966358" w14:paraId="25407DC9"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5F937DFB" w14:textId="77777777" w:rsidR="0038120D" w:rsidRPr="00966358" w:rsidRDefault="0038120D" w:rsidP="006C4975">
            <w:pPr>
              <w:numPr>
                <w:ilvl w:val="0"/>
                <w:numId w:val="28"/>
              </w:numPr>
              <w:spacing w:line="276" w:lineRule="auto"/>
              <w:contextualSpacing/>
              <w:jc w:val="both"/>
              <w:rPr>
                <w:rFonts w:ascii="GHEA Grapalat" w:hAnsi="GHEA Grapalat"/>
              </w:rPr>
            </w:pPr>
          </w:p>
        </w:tc>
        <w:tc>
          <w:tcPr>
            <w:tcW w:w="2512" w:type="pct"/>
            <w:tcBorders>
              <w:left w:val="nil"/>
              <w:right w:val="single" w:sz="8" w:space="0" w:color="000000"/>
            </w:tcBorders>
            <w:tcMar>
              <w:top w:w="0" w:type="dxa"/>
              <w:left w:w="108" w:type="dxa"/>
              <w:bottom w:w="0" w:type="dxa"/>
              <w:right w:w="108" w:type="dxa"/>
            </w:tcMar>
          </w:tcPr>
          <w:p w14:paraId="3854F1B5" w14:textId="77777777" w:rsidR="0038120D" w:rsidRPr="00966358" w:rsidRDefault="0038120D" w:rsidP="00AD2FDB">
            <w:pPr>
              <w:ind w:left="111"/>
              <w:rPr>
                <w:rFonts w:ascii="GHEA Grapalat" w:hAnsi="GHEA Grapalat"/>
              </w:rPr>
            </w:pPr>
            <w:r w:rsidRPr="00966358">
              <w:rPr>
                <w:rFonts w:ascii="GHEA Grapalat" w:hAnsi="GHEA Grapalat"/>
              </w:rPr>
              <w:t>Համակարգում օգտագործվող ծրագրավորման կոդերը վերջին հնարավոր տարբերակներն են:</w:t>
            </w:r>
          </w:p>
        </w:tc>
        <w:tc>
          <w:tcPr>
            <w:tcW w:w="2209" w:type="pct"/>
            <w:tcBorders>
              <w:left w:val="nil"/>
              <w:right w:val="single" w:sz="8" w:space="0" w:color="000000"/>
            </w:tcBorders>
            <w:tcMar>
              <w:top w:w="0" w:type="dxa"/>
              <w:left w:w="108" w:type="dxa"/>
              <w:bottom w:w="0" w:type="dxa"/>
              <w:right w:w="108" w:type="dxa"/>
            </w:tcMar>
          </w:tcPr>
          <w:p w14:paraId="2DC97955" w14:textId="77777777" w:rsidR="0038120D" w:rsidRPr="00966358" w:rsidRDefault="0038120D" w:rsidP="00AD2FDB">
            <w:pPr>
              <w:ind w:left="66"/>
              <w:rPr>
                <w:rFonts w:ascii="GHEA Grapalat" w:hAnsi="GHEA Grapalat"/>
              </w:rPr>
            </w:pPr>
            <w:r w:rsidRPr="00966358">
              <w:rPr>
                <w:rFonts w:ascii="GHEA Grapalat" w:hAnsi="GHEA Grapalat"/>
              </w:rPr>
              <w:t>Համակարգում օգտագործվող ծրագրային կոդերը և համակարգի բնականոն աշխատանքի համար անհրաժեշտ այլ ծրագրեր (այդ թվում՝ այլ կազմակերպությունների կողմից մատակարարվող)՝ ծրագրավորման կոդեր, տվյալների հենք և այլն, պետք է լինեն տվյալ պահին առկա հնարավոր վերջին տարբերակները, ինչպես նաև չպետք է լինի տեղեկատվություն (արտադրողի պաշտոնական հայտարարություն, հրապարակում և այլն) դրանց արտադրությունը և/կամ սպասարկումը դադարեցնելու վերաբերյալ:</w:t>
            </w:r>
          </w:p>
        </w:tc>
      </w:tr>
      <w:tr w:rsidR="0038120D" w:rsidRPr="00966358" w14:paraId="60D71678"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36263B92" w14:textId="77777777" w:rsidR="0038120D" w:rsidRPr="00966358" w:rsidRDefault="0038120D" w:rsidP="006C4975">
            <w:pPr>
              <w:numPr>
                <w:ilvl w:val="0"/>
                <w:numId w:val="28"/>
              </w:numPr>
              <w:spacing w:line="276" w:lineRule="auto"/>
              <w:contextualSpacing/>
              <w:jc w:val="both"/>
              <w:rPr>
                <w:rFonts w:ascii="GHEA Grapalat" w:hAnsi="GHEA Grapalat"/>
              </w:rPr>
            </w:pPr>
          </w:p>
        </w:tc>
        <w:tc>
          <w:tcPr>
            <w:tcW w:w="2512" w:type="pct"/>
            <w:tcBorders>
              <w:left w:val="nil"/>
              <w:right w:val="single" w:sz="8" w:space="0" w:color="000000"/>
            </w:tcBorders>
            <w:tcMar>
              <w:top w:w="0" w:type="dxa"/>
              <w:left w:w="108" w:type="dxa"/>
              <w:bottom w:w="0" w:type="dxa"/>
              <w:right w:w="108" w:type="dxa"/>
            </w:tcMar>
          </w:tcPr>
          <w:p w14:paraId="73C828AD" w14:textId="77777777" w:rsidR="0038120D" w:rsidRPr="00966358" w:rsidRDefault="0038120D" w:rsidP="00AD2FDB">
            <w:pPr>
              <w:ind w:left="111"/>
              <w:rPr>
                <w:rFonts w:ascii="GHEA Grapalat" w:hAnsi="GHEA Grapalat"/>
              </w:rPr>
            </w:pPr>
            <w:r w:rsidRPr="00966358">
              <w:rPr>
                <w:rFonts w:ascii="GHEA Grapalat" w:hAnsi="GHEA Grapalat"/>
              </w:rPr>
              <w:t xml:space="preserve">Մատակարարը պետք է ներկայացնի համակարգի ներդրման պլան: </w:t>
            </w:r>
          </w:p>
          <w:p w14:paraId="60CD707A" w14:textId="77777777" w:rsidR="0038120D" w:rsidRPr="00966358" w:rsidRDefault="0038120D" w:rsidP="00AD2FDB">
            <w:pPr>
              <w:ind w:left="111"/>
              <w:rPr>
                <w:rFonts w:ascii="GHEA Grapalat" w:hAnsi="GHEA Grapalat"/>
              </w:rPr>
            </w:pPr>
          </w:p>
        </w:tc>
        <w:tc>
          <w:tcPr>
            <w:tcW w:w="2209" w:type="pct"/>
            <w:tcBorders>
              <w:left w:val="nil"/>
              <w:right w:val="single" w:sz="8" w:space="0" w:color="000000"/>
            </w:tcBorders>
            <w:tcMar>
              <w:top w:w="0" w:type="dxa"/>
              <w:left w:w="108" w:type="dxa"/>
              <w:bottom w:w="0" w:type="dxa"/>
              <w:right w:w="108" w:type="dxa"/>
            </w:tcMar>
          </w:tcPr>
          <w:p w14:paraId="4460ED6F" w14:textId="77777777" w:rsidR="0038120D" w:rsidRPr="00966358" w:rsidRDefault="0038120D" w:rsidP="00AD2FDB">
            <w:pPr>
              <w:ind w:left="66"/>
              <w:rPr>
                <w:rFonts w:ascii="GHEA Grapalat" w:hAnsi="GHEA Grapalat"/>
              </w:rPr>
            </w:pPr>
            <w:r w:rsidRPr="00966358">
              <w:rPr>
                <w:rFonts w:ascii="GHEA Grapalat" w:hAnsi="GHEA Grapalat"/>
              </w:rPr>
              <w:t xml:space="preserve">Ներդրման </w:t>
            </w:r>
            <w:proofErr w:type="spellStart"/>
            <w:r w:rsidRPr="00966358">
              <w:rPr>
                <w:rFonts w:ascii="GHEA Grapalat" w:hAnsi="GHEA Grapalat"/>
              </w:rPr>
              <w:t>պլանն</w:t>
            </w:r>
            <w:proofErr w:type="spellEnd"/>
            <w:r w:rsidRPr="00966358">
              <w:rPr>
                <w:rFonts w:ascii="GHEA Grapalat" w:hAnsi="GHEA Grapalat"/>
              </w:rPr>
              <w:t xml:space="preserve"> առնվազն ներառում է հետևյալը.</w:t>
            </w:r>
          </w:p>
          <w:p w14:paraId="5581917E" w14:textId="77777777" w:rsidR="0038120D" w:rsidRPr="00966358" w:rsidRDefault="0038120D" w:rsidP="0023542B">
            <w:pPr>
              <w:pStyle w:val="DESCRIPTION"/>
            </w:pPr>
            <w:r w:rsidRPr="00966358">
              <w:t xml:space="preserve">ա) Համակարգի բաղադրիչների միացման և տեղադրության սխեման, </w:t>
            </w:r>
          </w:p>
          <w:p w14:paraId="66B76444" w14:textId="77777777" w:rsidR="0038120D" w:rsidRPr="00966358" w:rsidRDefault="0038120D" w:rsidP="0023542B">
            <w:pPr>
              <w:pStyle w:val="DESCRIPTION"/>
            </w:pPr>
            <w:r w:rsidRPr="00966358">
              <w:t>բ) Ցանցային միացումների նկարագրությունը,</w:t>
            </w:r>
          </w:p>
          <w:p w14:paraId="248E6836" w14:textId="77777777" w:rsidR="0038120D" w:rsidRPr="00966358" w:rsidRDefault="0038120D" w:rsidP="0023542B">
            <w:pPr>
              <w:pStyle w:val="DESCRIPTION"/>
            </w:pPr>
            <w:r w:rsidRPr="00966358">
              <w:t>գ) Տվյալների հոսքերի նկարագրությունը,</w:t>
            </w:r>
          </w:p>
          <w:p w14:paraId="06409B7D" w14:textId="77777777" w:rsidR="0038120D" w:rsidRPr="00966358" w:rsidRDefault="0038120D" w:rsidP="0023542B">
            <w:pPr>
              <w:pStyle w:val="DESCRIPTION"/>
            </w:pPr>
            <w:r w:rsidRPr="00966358">
              <w:t xml:space="preserve">դ) </w:t>
            </w:r>
            <w:proofErr w:type="spellStart"/>
            <w:r w:rsidRPr="00966358">
              <w:t>Կոնֆիգուրացիոն</w:t>
            </w:r>
            <w:proofErr w:type="spellEnd"/>
            <w:r w:rsidRPr="00966358">
              <w:t xml:space="preserve"> ֆայլերը և դրանց նկարագրությունը,</w:t>
            </w:r>
          </w:p>
          <w:p w14:paraId="7799C2E7" w14:textId="77777777" w:rsidR="0038120D" w:rsidRPr="00966358" w:rsidRDefault="0038120D" w:rsidP="0023542B">
            <w:pPr>
              <w:pStyle w:val="DESCRIPTION"/>
            </w:pPr>
            <w:r w:rsidRPr="00966358">
              <w:t>ե) Համակարգի սպասարկման և գործունակության ապահովման համար երրորդ անձանց/մատակարարների կողմից մատակարարվող ռեսուրսների բաղադրիչների նկարագրությունը, ցանկը և անհրաժեշտ ծավալները։</w:t>
            </w:r>
          </w:p>
        </w:tc>
      </w:tr>
      <w:tr w:rsidR="0038120D" w:rsidRPr="00966358" w14:paraId="277D4718"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3685F1DB" w14:textId="77777777" w:rsidR="0038120D" w:rsidRPr="00966358" w:rsidRDefault="0038120D" w:rsidP="006C4975">
            <w:pPr>
              <w:numPr>
                <w:ilvl w:val="0"/>
                <w:numId w:val="28"/>
              </w:numPr>
              <w:spacing w:line="276" w:lineRule="auto"/>
              <w:contextualSpacing/>
              <w:jc w:val="both"/>
              <w:rPr>
                <w:rFonts w:ascii="GHEA Grapalat" w:hAnsi="GHEA Grapalat"/>
              </w:rPr>
            </w:pPr>
          </w:p>
        </w:tc>
        <w:tc>
          <w:tcPr>
            <w:tcW w:w="2512" w:type="pct"/>
            <w:tcBorders>
              <w:left w:val="nil"/>
              <w:right w:val="single" w:sz="8" w:space="0" w:color="000000"/>
            </w:tcBorders>
            <w:tcMar>
              <w:top w:w="0" w:type="dxa"/>
              <w:left w:w="108" w:type="dxa"/>
              <w:bottom w:w="0" w:type="dxa"/>
              <w:right w:w="108" w:type="dxa"/>
            </w:tcMar>
          </w:tcPr>
          <w:p w14:paraId="4B9C267D" w14:textId="77777777" w:rsidR="0038120D" w:rsidRPr="00966358" w:rsidRDefault="0038120D" w:rsidP="00AD2FDB">
            <w:pPr>
              <w:ind w:left="111"/>
              <w:rPr>
                <w:rFonts w:ascii="GHEA Grapalat" w:hAnsi="GHEA Grapalat"/>
              </w:rPr>
            </w:pPr>
            <w:r w:rsidRPr="00966358">
              <w:rPr>
                <w:rFonts w:ascii="GHEA Grapalat" w:hAnsi="GHEA Grapalat"/>
              </w:rPr>
              <w:t>Մատակարարը պատվիրատուի մասնագետների մասնակցությամբ ձևավորում է «Փորձարկման» և «Արտադրական» միջավայրեր։</w:t>
            </w:r>
          </w:p>
        </w:tc>
        <w:tc>
          <w:tcPr>
            <w:tcW w:w="2209" w:type="pct"/>
            <w:tcBorders>
              <w:left w:val="nil"/>
              <w:right w:val="single" w:sz="8" w:space="0" w:color="000000"/>
            </w:tcBorders>
            <w:tcMar>
              <w:top w:w="0" w:type="dxa"/>
              <w:left w:w="108" w:type="dxa"/>
              <w:bottom w:w="0" w:type="dxa"/>
              <w:right w:w="108" w:type="dxa"/>
            </w:tcMar>
          </w:tcPr>
          <w:p w14:paraId="407D71A3" w14:textId="77777777" w:rsidR="0038120D" w:rsidRPr="00966358" w:rsidRDefault="0038120D" w:rsidP="00AD2FDB">
            <w:pPr>
              <w:ind w:left="66"/>
              <w:rPr>
                <w:rFonts w:ascii="GHEA Grapalat" w:hAnsi="GHEA Grapalat"/>
              </w:rPr>
            </w:pPr>
          </w:p>
        </w:tc>
      </w:tr>
      <w:tr w:rsidR="0038120D" w:rsidRPr="00966358" w14:paraId="2886054B"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0C1D2522" w14:textId="77777777" w:rsidR="0038120D" w:rsidRPr="00966358" w:rsidRDefault="0038120D" w:rsidP="006C4975">
            <w:pPr>
              <w:numPr>
                <w:ilvl w:val="0"/>
                <w:numId w:val="28"/>
              </w:numPr>
              <w:spacing w:line="276" w:lineRule="auto"/>
              <w:contextualSpacing/>
              <w:jc w:val="both"/>
              <w:rPr>
                <w:rFonts w:ascii="GHEA Grapalat" w:hAnsi="GHEA Grapalat"/>
              </w:rPr>
            </w:pPr>
          </w:p>
        </w:tc>
        <w:tc>
          <w:tcPr>
            <w:tcW w:w="2512" w:type="pct"/>
            <w:tcBorders>
              <w:left w:val="nil"/>
              <w:right w:val="single" w:sz="8" w:space="0" w:color="000000"/>
            </w:tcBorders>
            <w:tcMar>
              <w:top w:w="0" w:type="dxa"/>
              <w:left w:w="108" w:type="dxa"/>
              <w:bottom w:w="0" w:type="dxa"/>
              <w:right w:w="108" w:type="dxa"/>
            </w:tcMar>
          </w:tcPr>
          <w:p w14:paraId="552652C8" w14:textId="77777777" w:rsidR="0038120D" w:rsidRPr="00966358" w:rsidRDefault="0038120D" w:rsidP="00AD2FDB">
            <w:pPr>
              <w:ind w:left="111"/>
              <w:rPr>
                <w:rFonts w:ascii="GHEA Grapalat" w:hAnsi="GHEA Grapalat"/>
              </w:rPr>
            </w:pPr>
            <w:r w:rsidRPr="00966358">
              <w:rPr>
                <w:rFonts w:ascii="GHEA Grapalat" w:hAnsi="GHEA Grapalat"/>
              </w:rPr>
              <w:t>Ստեղծված «Արտադրական» ենթակառուցվածքի առնվազն 1 տարվա երաշխիքային սպասարկման հնարավորության ապահովում։</w:t>
            </w:r>
          </w:p>
        </w:tc>
        <w:tc>
          <w:tcPr>
            <w:tcW w:w="2209" w:type="pct"/>
            <w:tcBorders>
              <w:left w:val="nil"/>
              <w:right w:val="single" w:sz="8" w:space="0" w:color="000000"/>
            </w:tcBorders>
            <w:tcMar>
              <w:top w:w="0" w:type="dxa"/>
              <w:left w:w="108" w:type="dxa"/>
              <w:bottom w:w="0" w:type="dxa"/>
              <w:right w:w="108" w:type="dxa"/>
            </w:tcMar>
          </w:tcPr>
          <w:p w14:paraId="3A429CCC" w14:textId="77777777" w:rsidR="0038120D" w:rsidRPr="00966358" w:rsidRDefault="0038120D" w:rsidP="00AD2FDB">
            <w:pPr>
              <w:rPr>
                <w:rFonts w:ascii="GHEA Grapalat" w:hAnsi="GHEA Grapalat"/>
              </w:rPr>
            </w:pPr>
          </w:p>
        </w:tc>
      </w:tr>
      <w:tr w:rsidR="0038120D" w:rsidRPr="00966358" w14:paraId="58AFF880"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3885D727" w14:textId="77777777" w:rsidR="0038120D" w:rsidRPr="00966358" w:rsidRDefault="0038120D" w:rsidP="006C4975">
            <w:pPr>
              <w:numPr>
                <w:ilvl w:val="0"/>
                <w:numId w:val="28"/>
              </w:numPr>
              <w:spacing w:line="276" w:lineRule="auto"/>
              <w:contextualSpacing/>
              <w:jc w:val="both"/>
              <w:rPr>
                <w:rFonts w:ascii="GHEA Grapalat" w:hAnsi="GHEA Grapalat"/>
              </w:rPr>
            </w:pPr>
          </w:p>
        </w:tc>
        <w:tc>
          <w:tcPr>
            <w:tcW w:w="2512" w:type="pct"/>
            <w:tcBorders>
              <w:left w:val="nil"/>
              <w:right w:val="single" w:sz="8" w:space="0" w:color="000000"/>
            </w:tcBorders>
            <w:tcMar>
              <w:top w:w="0" w:type="dxa"/>
              <w:left w:w="108" w:type="dxa"/>
              <w:bottom w:w="0" w:type="dxa"/>
              <w:right w:w="108" w:type="dxa"/>
            </w:tcMar>
          </w:tcPr>
          <w:p w14:paraId="019BC2E5" w14:textId="77777777" w:rsidR="0038120D" w:rsidRPr="00966358" w:rsidRDefault="0038120D" w:rsidP="00A24E16">
            <w:pPr>
              <w:pStyle w:val="DESCRIPTION"/>
            </w:pPr>
            <w:r w:rsidRPr="00966358">
              <w:t xml:space="preserve">Եթե համակարգն օգտագործում է ամպային տեխնոլոգիաներ, ինչպիսիք են kubernetis, </w:t>
            </w:r>
            <w:proofErr w:type="spellStart"/>
            <w:r w:rsidRPr="00966358">
              <w:t>docker</w:t>
            </w:r>
            <w:proofErr w:type="spellEnd"/>
            <w:r w:rsidRPr="00966358">
              <w:t>, elasticsearch, kubana և այլն, նշված տեխնոլոգիաները պետք է ձեռք բերվեն հաճախորդի կողմից և հաճախորդի կողմից ընտրված մատակարարից։</w:t>
            </w:r>
          </w:p>
          <w:p w14:paraId="4F9088DB" w14:textId="77777777" w:rsidR="0038120D" w:rsidRPr="00966358" w:rsidRDefault="0038120D" w:rsidP="00500F35">
            <w:pPr>
              <w:pStyle w:val="DESCRIPTION"/>
            </w:pPr>
            <w:r w:rsidRPr="00966358">
              <w:t xml:space="preserve">Եթե համակարգն իր  գործունեության համար պահանջում է </w:t>
            </w:r>
            <w:proofErr w:type="spellStart"/>
            <w:r w:rsidRPr="00966358">
              <w:t>docker</w:t>
            </w:r>
            <w:proofErr w:type="spellEnd"/>
            <w:r w:rsidRPr="00966358">
              <w:t xml:space="preserve">-պատկերների կիրառում, այդ </w:t>
            </w:r>
            <w:proofErr w:type="spellStart"/>
            <w:r w:rsidRPr="00966358">
              <w:t>docker</w:t>
            </w:r>
            <w:proofErr w:type="spellEnd"/>
            <w:r w:rsidRPr="00966358">
              <w:t>-պատկերների կցման/օգտագործման աղբյուրները պետք է վստահելի լինեն (</w:t>
            </w:r>
            <w:proofErr w:type="spellStart"/>
            <w:r w:rsidRPr="00966358">
              <w:t>Docker</w:t>
            </w:r>
            <w:proofErr w:type="spellEnd"/>
            <w:r w:rsidRPr="00966358">
              <w:t xml:space="preserve"> </w:t>
            </w:r>
            <w:proofErr w:type="spellStart"/>
            <w:r w:rsidRPr="00966358">
              <w:t>Trusted</w:t>
            </w:r>
            <w:proofErr w:type="spellEnd"/>
            <w:r w:rsidRPr="00966358">
              <w:t xml:space="preserve"> </w:t>
            </w:r>
            <w:proofErr w:type="spellStart"/>
            <w:r w:rsidRPr="00966358">
              <w:t>Registry</w:t>
            </w:r>
            <w:proofErr w:type="spellEnd"/>
            <w:r w:rsidRPr="00966358">
              <w:t>):</w:t>
            </w:r>
          </w:p>
          <w:p w14:paraId="76DF2634" w14:textId="77777777" w:rsidR="0038120D" w:rsidRPr="00966358" w:rsidRDefault="0038120D">
            <w:pPr>
              <w:pStyle w:val="DESCRIPTION"/>
            </w:pPr>
            <w:r w:rsidRPr="00966358">
              <w:t xml:space="preserve">Եթե համակարգն իր գործունեության ընթացքում օգտագործում է փոփոխված անհատականացված </w:t>
            </w:r>
            <w:proofErr w:type="spellStart"/>
            <w:r w:rsidRPr="00966358">
              <w:t>docker</w:t>
            </w:r>
            <w:proofErr w:type="spellEnd"/>
            <w:r w:rsidRPr="00966358">
              <w:t xml:space="preserve">-պատկերներ, որոնք արդեն իսկ ստեղծված են, այդ անհատականացված </w:t>
            </w:r>
            <w:proofErr w:type="spellStart"/>
            <w:r w:rsidRPr="00966358">
              <w:t>docker</w:t>
            </w:r>
            <w:proofErr w:type="spellEnd"/>
            <w:r w:rsidRPr="00966358">
              <w:t>-պատկերները պետք է ունենան նաև իսկությունը հաստատող էլեկտրոնային ստորագրություն:</w:t>
            </w:r>
          </w:p>
          <w:p w14:paraId="69C98CBA" w14:textId="77777777" w:rsidR="0038120D" w:rsidRPr="00966358" w:rsidRDefault="0038120D">
            <w:pPr>
              <w:pStyle w:val="DESCRIPTION"/>
            </w:pPr>
            <w:r w:rsidRPr="00966358">
              <w:t xml:space="preserve">Անհատականացված </w:t>
            </w:r>
            <w:proofErr w:type="spellStart"/>
            <w:r w:rsidRPr="00966358">
              <w:t>docker</w:t>
            </w:r>
            <w:proofErr w:type="spellEnd"/>
            <w:r w:rsidRPr="00966358">
              <w:t xml:space="preserve">-պատկերներում հայտնաբերված </w:t>
            </w:r>
            <w:proofErr w:type="spellStart"/>
            <w:r w:rsidRPr="00966358">
              <w:t>խոցելիությունների</w:t>
            </w:r>
            <w:proofErr w:type="spellEnd"/>
            <w:r w:rsidRPr="00966358">
              <w:t xml:space="preserve"> վերացման գործընթացը  պետք է ապահովի համակարգը նախագծող ընկերությունը:</w:t>
            </w:r>
          </w:p>
        </w:tc>
        <w:tc>
          <w:tcPr>
            <w:tcW w:w="2209" w:type="pct"/>
            <w:tcBorders>
              <w:left w:val="nil"/>
              <w:right w:val="single" w:sz="8" w:space="0" w:color="000000"/>
            </w:tcBorders>
            <w:tcMar>
              <w:top w:w="0" w:type="dxa"/>
              <w:left w:w="108" w:type="dxa"/>
              <w:bottom w:w="0" w:type="dxa"/>
              <w:right w:w="108" w:type="dxa"/>
            </w:tcMar>
          </w:tcPr>
          <w:p w14:paraId="7428B4E0" w14:textId="77777777" w:rsidR="0038120D" w:rsidRPr="00966358" w:rsidRDefault="0038120D" w:rsidP="00AD2FDB">
            <w:pPr>
              <w:rPr>
                <w:rFonts w:ascii="GHEA Grapalat" w:hAnsi="GHEA Grapalat"/>
              </w:rPr>
            </w:pPr>
          </w:p>
        </w:tc>
      </w:tr>
    </w:tbl>
    <w:p w14:paraId="71DD1B8A" w14:textId="77777777" w:rsidR="0038120D" w:rsidRPr="00966358" w:rsidRDefault="0038120D" w:rsidP="0038120D">
      <w:pPr>
        <w:rPr>
          <w:rFonts w:ascii="GHEA Grapalat" w:hAnsi="GHEA Grapalat"/>
        </w:rPr>
      </w:pPr>
    </w:p>
    <w:p w14:paraId="3FA1B355" w14:textId="7177D180" w:rsidR="0038120D" w:rsidRPr="00966358" w:rsidRDefault="00B73A95" w:rsidP="00A33F07">
      <w:pPr>
        <w:pStyle w:val="S1-Header2"/>
      </w:pPr>
      <w:bookmarkStart w:id="1270" w:name="_Toc152753931"/>
      <w:bookmarkStart w:id="1271" w:name="_Toc152946839"/>
      <w:bookmarkStart w:id="1272" w:name="_Toc152947295"/>
      <w:bookmarkStart w:id="1273" w:name="_Toc152947504"/>
      <w:r w:rsidRPr="00966358">
        <w:t>12</w:t>
      </w:r>
      <w:r w:rsidRPr="00966358">
        <w:rPr>
          <w:rFonts w:ascii="MS Gothic" w:eastAsia="MS Gothic" w:hAnsi="MS Gothic" w:cs="MS Gothic" w:hint="eastAsia"/>
        </w:rPr>
        <w:t>․</w:t>
      </w:r>
      <w:r w:rsidRPr="00966358">
        <w:t xml:space="preserve"> </w:t>
      </w:r>
      <w:r w:rsidR="0038120D" w:rsidRPr="00966358">
        <w:t>Ծառայությունների տեխնիկական բնութագրեր – Մատակարարման և տեղադրման միավորներ</w:t>
      </w:r>
      <w:bookmarkEnd w:id="1270"/>
      <w:bookmarkEnd w:id="1271"/>
      <w:bookmarkEnd w:id="1272"/>
      <w:bookmarkEnd w:id="1273"/>
    </w:p>
    <w:tbl>
      <w:tblPr>
        <w:tblW w:w="5000" w:type="pct"/>
        <w:tblLook w:val="0400" w:firstRow="0" w:lastRow="0" w:firstColumn="0" w:lastColumn="0" w:noHBand="0" w:noVBand="1"/>
      </w:tblPr>
      <w:tblGrid>
        <w:gridCol w:w="576"/>
        <w:gridCol w:w="2345"/>
        <w:gridCol w:w="3304"/>
        <w:gridCol w:w="3501"/>
      </w:tblGrid>
      <w:tr w:rsidR="0038120D" w:rsidRPr="00966358" w14:paraId="556FF847" w14:textId="77777777" w:rsidTr="00AD2FDB">
        <w:trPr>
          <w:trHeight w:val="611"/>
        </w:trPr>
        <w:tc>
          <w:tcPr>
            <w:tcW w:w="211" w:type="pct"/>
            <w:tcBorders>
              <w:top w:val="single" w:sz="4" w:space="0" w:color="auto"/>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39698810" w14:textId="77777777" w:rsidR="0038120D" w:rsidRPr="00966358" w:rsidRDefault="0038120D" w:rsidP="00AD2FDB">
            <w:pPr>
              <w:spacing w:after="60"/>
              <w:jc w:val="center"/>
              <w:rPr>
                <w:rFonts w:ascii="GHEA Grapalat" w:hAnsi="GHEA Grapalat"/>
                <w:b/>
                <w:color w:val="FFFFFF" w:themeColor="background1"/>
                <w:sz w:val="22"/>
              </w:rPr>
            </w:pPr>
            <w:r w:rsidRPr="00966358">
              <w:rPr>
                <w:rFonts w:ascii="GHEA Grapalat" w:hAnsi="GHEA Grapalat"/>
                <w:b/>
                <w:color w:val="FFFFFF" w:themeColor="background1"/>
                <w:sz w:val="22"/>
              </w:rPr>
              <w:t>No.</w:t>
            </w:r>
          </w:p>
        </w:tc>
        <w:tc>
          <w:tcPr>
            <w:tcW w:w="1042" w:type="pct"/>
            <w:tcBorders>
              <w:top w:val="single" w:sz="4" w:space="0" w:color="auto"/>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2095B2E5" w14:textId="77777777" w:rsidR="0038120D" w:rsidRPr="00966358" w:rsidRDefault="0038120D" w:rsidP="00AD2FDB">
            <w:pPr>
              <w:spacing w:after="60"/>
              <w:jc w:val="center"/>
              <w:rPr>
                <w:rFonts w:ascii="GHEA Grapalat" w:hAnsi="GHEA Grapalat"/>
                <w:b/>
                <w:color w:val="FFFFFF" w:themeColor="background1"/>
                <w:sz w:val="22"/>
              </w:rPr>
            </w:pPr>
            <w:r w:rsidRPr="00966358">
              <w:rPr>
                <w:rFonts w:ascii="GHEA Grapalat" w:hAnsi="GHEA Grapalat"/>
                <w:b/>
                <w:color w:val="FFFFFF" w:themeColor="background1"/>
                <w:sz w:val="22"/>
              </w:rPr>
              <w:t>Պահանջներ</w:t>
            </w:r>
          </w:p>
        </w:tc>
        <w:tc>
          <w:tcPr>
            <w:tcW w:w="1993" w:type="pct"/>
            <w:tcBorders>
              <w:top w:val="single" w:sz="4" w:space="0" w:color="auto"/>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29FCAFF1" w14:textId="77777777" w:rsidR="0038120D" w:rsidRPr="00966358" w:rsidRDefault="0038120D" w:rsidP="00AD2FDB">
            <w:pPr>
              <w:spacing w:after="60"/>
              <w:ind w:left="720"/>
              <w:contextualSpacing/>
              <w:jc w:val="center"/>
              <w:rPr>
                <w:rFonts w:ascii="GHEA Grapalat" w:hAnsi="GHEA Grapalat"/>
                <w:color w:val="FFFFFF" w:themeColor="background1"/>
                <w:sz w:val="22"/>
              </w:rPr>
            </w:pPr>
            <w:r w:rsidRPr="00966358">
              <w:rPr>
                <w:rFonts w:ascii="GHEA Grapalat" w:hAnsi="GHEA Grapalat"/>
                <w:b/>
                <w:color w:val="FFFFFF" w:themeColor="background1"/>
                <w:sz w:val="22"/>
              </w:rPr>
              <w:t>Նկարագրություն</w:t>
            </w:r>
          </w:p>
        </w:tc>
        <w:tc>
          <w:tcPr>
            <w:tcW w:w="1755" w:type="pct"/>
            <w:tcBorders>
              <w:top w:val="single" w:sz="4" w:space="0" w:color="auto"/>
              <w:left w:val="nil"/>
              <w:bottom w:val="single" w:sz="8" w:space="0" w:color="000000"/>
              <w:right w:val="single" w:sz="8" w:space="0" w:color="000000"/>
            </w:tcBorders>
            <w:shd w:val="clear" w:color="auto" w:fill="808080" w:themeFill="background1" w:themeFillShade="80"/>
            <w:vAlign w:val="center"/>
          </w:tcPr>
          <w:p w14:paraId="5DF68598" w14:textId="77777777" w:rsidR="0038120D" w:rsidRPr="00966358" w:rsidRDefault="0038120D" w:rsidP="00AD2FDB">
            <w:pPr>
              <w:spacing w:after="60"/>
              <w:ind w:left="144"/>
              <w:jc w:val="center"/>
              <w:rPr>
                <w:rFonts w:ascii="GHEA Grapalat" w:hAnsi="GHEA Grapalat"/>
                <w:color w:val="FFFFFF" w:themeColor="background1"/>
                <w:sz w:val="22"/>
              </w:rPr>
            </w:pPr>
            <w:r w:rsidRPr="00966358">
              <w:rPr>
                <w:rFonts w:ascii="GHEA Grapalat" w:hAnsi="GHEA Grapalat"/>
                <w:b/>
                <w:color w:val="FFFFFF" w:themeColor="background1"/>
                <w:sz w:val="22"/>
              </w:rPr>
              <w:t>Օրինակ</w:t>
            </w:r>
          </w:p>
        </w:tc>
      </w:tr>
      <w:tr w:rsidR="0038120D" w:rsidRPr="00966358" w14:paraId="2C66BA41" w14:textId="77777777" w:rsidTr="00AD2FDB">
        <w:tc>
          <w:tcPr>
            <w:tcW w:w="211" w:type="pct"/>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43949063" w14:textId="77777777" w:rsidR="0038120D" w:rsidRPr="00966358" w:rsidRDefault="0038120D" w:rsidP="006C4975">
            <w:pPr>
              <w:numPr>
                <w:ilvl w:val="0"/>
                <w:numId w:val="29"/>
              </w:numPr>
              <w:spacing w:line="276" w:lineRule="auto"/>
              <w:contextualSpacing/>
              <w:jc w:val="both"/>
              <w:rPr>
                <w:rFonts w:ascii="GHEA Grapalat" w:hAnsi="GHEA Grapalat"/>
              </w:rPr>
            </w:pPr>
          </w:p>
        </w:tc>
        <w:tc>
          <w:tcPr>
            <w:tcW w:w="1042" w:type="pct"/>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35740294" w14:textId="77777777" w:rsidR="0038120D" w:rsidRPr="00966358" w:rsidRDefault="0038120D" w:rsidP="00AD2FDB">
            <w:pPr>
              <w:rPr>
                <w:rFonts w:ascii="GHEA Grapalat" w:hAnsi="GHEA Grapalat"/>
              </w:rPr>
            </w:pPr>
            <w:r w:rsidRPr="00966358">
              <w:rPr>
                <w:rFonts w:ascii="GHEA Grapalat" w:hAnsi="GHEA Grapalat"/>
              </w:rPr>
              <w:t>Համակարգն ունի այլ համակարգերի հետ ինտեգրվելու հնարավորություն</w:t>
            </w:r>
          </w:p>
        </w:tc>
        <w:tc>
          <w:tcPr>
            <w:tcW w:w="1993" w:type="pct"/>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3E93AEB9" w14:textId="77777777" w:rsidR="0038120D" w:rsidRPr="00966358" w:rsidRDefault="0038120D" w:rsidP="00A24E16">
            <w:pPr>
              <w:pStyle w:val="DESCRIPTION"/>
            </w:pPr>
            <w:r w:rsidRPr="00966358">
              <w:t xml:space="preserve">Համակարգը կարող է տեղեկատվություն հավաքագրել այլ համակարգերից և տեղեկատվություն փոխանցել այլ համակարգեր դրանց և/կամ միջանկյալ այլ համակարգերի հետ </w:t>
            </w:r>
            <w:proofErr w:type="spellStart"/>
            <w:r w:rsidRPr="00966358">
              <w:t>համակցման</w:t>
            </w:r>
            <w:proofErr w:type="spellEnd"/>
            <w:r w:rsidRPr="00966358">
              <w:t xml:space="preserve"> արդյունքում:  </w:t>
            </w:r>
          </w:p>
          <w:p w14:paraId="42A2C992" w14:textId="77777777" w:rsidR="0038120D" w:rsidRPr="00966358" w:rsidRDefault="0038120D" w:rsidP="00500F35">
            <w:pPr>
              <w:pStyle w:val="DESCRIPTION"/>
            </w:pPr>
            <w:r w:rsidRPr="00966358">
              <w:t xml:space="preserve">Այլ համակարգերի հետ </w:t>
            </w:r>
            <w:proofErr w:type="spellStart"/>
            <w:r w:rsidRPr="00966358">
              <w:t>ինտեգրման</w:t>
            </w:r>
            <w:proofErr w:type="spellEnd"/>
            <w:r w:rsidRPr="00966358">
              <w:t xml:space="preserve"> անսահմանափակ հնարավորություններ։ Արդյունքում՝ ինքնաշխատ կարգով տեղեկատվության ստացում այլ համակարգերից, տեղեկատվության տրամադրում այլ համակարգերին, գործընթացների նախաձեռնում այլ համակարգերից ստացված տեղեկատվության հիման վրա։</w:t>
            </w:r>
          </w:p>
          <w:p w14:paraId="7A1BC21F" w14:textId="77777777" w:rsidR="0038120D" w:rsidRPr="00966358" w:rsidRDefault="0038120D">
            <w:pPr>
              <w:pStyle w:val="DESCRIPTION"/>
            </w:pPr>
            <w:r w:rsidRPr="00966358">
              <w:t xml:space="preserve">Տեղեկատվական հոսքերի նույնականացում և </w:t>
            </w:r>
            <w:proofErr w:type="spellStart"/>
            <w:r w:rsidRPr="00966358">
              <w:t>լոգավորում</w:t>
            </w:r>
            <w:proofErr w:type="spellEnd"/>
            <w:r w:rsidRPr="00966358">
              <w:t xml:space="preserve">։ </w:t>
            </w:r>
          </w:p>
        </w:tc>
        <w:tc>
          <w:tcPr>
            <w:tcW w:w="1755" w:type="pct"/>
            <w:tcBorders>
              <w:top w:val="single" w:sz="4" w:space="0" w:color="auto"/>
              <w:left w:val="nil"/>
              <w:bottom w:val="single" w:sz="8" w:space="0" w:color="000000"/>
              <w:right w:val="single" w:sz="8" w:space="0" w:color="000000"/>
            </w:tcBorders>
          </w:tcPr>
          <w:p w14:paraId="15F32889" w14:textId="77777777" w:rsidR="0038120D" w:rsidRPr="00966358" w:rsidRDefault="0038120D" w:rsidP="00AD2FDB">
            <w:pPr>
              <w:ind w:left="55"/>
              <w:jc w:val="both"/>
              <w:rPr>
                <w:rFonts w:ascii="GHEA Grapalat" w:hAnsi="GHEA Grapalat"/>
              </w:rPr>
            </w:pPr>
            <w:r w:rsidRPr="00966358">
              <w:rPr>
                <w:rFonts w:ascii="GHEA Grapalat" w:hAnsi="GHEA Grapalat"/>
              </w:rPr>
              <w:t xml:space="preserve">API միջոցով տեղեկատվության ստացում և ստացված տեղեկատվության հիման վրա գործընթացների նախաձեռնում կամ կասեցում, կամ կարգավիճակի փոփոխություն, ինչպես նաև ստացված տեղեկատվության արտացոլում և օգտագործում այնպես, ինչպես համակարգի ներսում ստեղծված տեղեկատվության դեպքում։  Օրինակ՝ ակտիվի ինքնարժեքի հաշվարկի համար ծախսերի ստացում API միջոցով, դրա արտացոլում համակարգի </w:t>
            </w:r>
            <w:proofErr w:type="spellStart"/>
            <w:r w:rsidRPr="00966358">
              <w:rPr>
                <w:rFonts w:ascii="GHEA Grapalat" w:hAnsi="GHEA Grapalat"/>
              </w:rPr>
              <w:t>օգտատիրոջ</w:t>
            </w:r>
            <w:proofErr w:type="spellEnd"/>
            <w:r w:rsidRPr="00966358">
              <w:rPr>
                <w:rFonts w:ascii="GHEA Grapalat" w:hAnsi="GHEA Grapalat"/>
              </w:rPr>
              <w:t xml:space="preserve"> էկրանին, այդ տեղեկատվության հիման վրա ինքնարժեքի հաշվարկ կատարող ծառայության կիրառություն, հաշվարկված ինքնարժեքի արտացոլում և փոխանցում մեկ այլ համակարգ API միջոցով։</w:t>
            </w:r>
          </w:p>
        </w:tc>
      </w:tr>
      <w:tr w:rsidR="0038120D" w:rsidRPr="00966358" w14:paraId="220A0773" w14:textId="77777777" w:rsidTr="00AD2FDB">
        <w:tc>
          <w:tcPr>
            <w:tcW w:w="211" w:type="pct"/>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7C042913" w14:textId="77777777" w:rsidR="0038120D" w:rsidRPr="00966358" w:rsidRDefault="0038120D" w:rsidP="006C4975">
            <w:pPr>
              <w:numPr>
                <w:ilvl w:val="0"/>
                <w:numId w:val="29"/>
              </w:numPr>
              <w:spacing w:line="276" w:lineRule="auto"/>
              <w:contextualSpacing/>
              <w:jc w:val="both"/>
              <w:rPr>
                <w:rFonts w:ascii="GHEA Grapalat" w:hAnsi="GHEA Grapalat"/>
              </w:rPr>
            </w:pPr>
            <w:r w:rsidRPr="00966358">
              <w:rPr>
                <w:rFonts w:ascii="GHEA Grapalat" w:hAnsi="GHEA Grapalat"/>
              </w:rPr>
              <w:br w:type="page"/>
            </w:r>
          </w:p>
        </w:tc>
        <w:tc>
          <w:tcPr>
            <w:tcW w:w="1042" w:type="pct"/>
            <w:tcBorders>
              <w:top w:val="single" w:sz="4" w:space="0" w:color="auto"/>
              <w:left w:val="nil"/>
              <w:bottom w:val="single" w:sz="4" w:space="0" w:color="auto"/>
              <w:right w:val="single" w:sz="8" w:space="0" w:color="000000"/>
            </w:tcBorders>
            <w:tcMar>
              <w:top w:w="0" w:type="dxa"/>
              <w:left w:w="108" w:type="dxa"/>
              <w:bottom w:w="0" w:type="dxa"/>
              <w:right w:w="108" w:type="dxa"/>
            </w:tcMar>
          </w:tcPr>
          <w:p w14:paraId="46A8B976" w14:textId="77777777" w:rsidR="0038120D" w:rsidRPr="00966358" w:rsidRDefault="0038120D" w:rsidP="00AD2FDB">
            <w:pPr>
              <w:rPr>
                <w:rFonts w:ascii="GHEA Grapalat" w:hAnsi="GHEA Grapalat"/>
              </w:rPr>
            </w:pPr>
            <w:r w:rsidRPr="00966358">
              <w:rPr>
                <w:rFonts w:ascii="GHEA Grapalat" w:hAnsi="GHEA Grapalat"/>
              </w:rPr>
              <w:t xml:space="preserve">Էլեկտրոնային ստորագրություն ապահովող համակարգերին </w:t>
            </w:r>
            <w:proofErr w:type="spellStart"/>
            <w:r w:rsidRPr="00966358">
              <w:rPr>
                <w:rFonts w:ascii="GHEA Grapalat" w:hAnsi="GHEA Grapalat"/>
              </w:rPr>
              <w:t>ինտեգրման</w:t>
            </w:r>
            <w:proofErr w:type="spellEnd"/>
            <w:r w:rsidRPr="00966358">
              <w:rPr>
                <w:rFonts w:ascii="GHEA Grapalat" w:hAnsi="GHEA Grapalat"/>
              </w:rPr>
              <w:t xml:space="preserve"> հնարավորություն</w:t>
            </w:r>
          </w:p>
        </w:tc>
        <w:tc>
          <w:tcPr>
            <w:tcW w:w="1993" w:type="pct"/>
            <w:tcBorders>
              <w:top w:val="single" w:sz="4" w:space="0" w:color="auto"/>
              <w:left w:val="nil"/>
              <w:bottom w:val="single" w:sz="4" w:space="0" w:color="auto"/>
              <w:right w:val="single" w:sz="8" w:space="0" w:color="000000"/>
            </w:tcBorders>
            <w:tcMar>
              <w:top w:w="0" w:type="dxa"/>
              <w:left w:w="108" w:type="dxa"/>
              <w:bottom w:w="0" w:type="dxa"/>
              <w:right w:w="108" w:type="dxa"/>
            </w:tcMar>
          </w:tcPr>
          <w:p w14:paraId="51DFAB93" w14:textId="77777777" w:rsidR="0038120D" w:rsidRPr="00966358" w:rsidRDefault="0038120D" w:rsidP="0023542B">
            <w:pPr>
              <w:pStyle w:val="DESCRIPTION"/>
            </w:pPr>
            <w:r w:rsidRPr="00966358">
              <w:t xml:space="preserve">Փաստաթղթերի էլեկտրոնային ստորագրության համար օգտագործել ՀՀ ԿԲ ներքին հավաստագրման կենտրոնի և այլ հավաստագրման ծառայությունների կողմից տրամադրվող հավաստագրերը (օրինակ՝ EKENG, </w:t>
            </w:r>
            <w:proofErr w:type="spellStart"/>
            <w:r w:rsidRPr="00966358">
              <w:t>DocuSign</w:t>
            </w:r>
            <w:proofErr w:type="spellEnd"/>
            <w:r w:rsidRPr="00966358">
              <w:t xml:space="preserve"> </w:t>
            </w:r>
            <w:proofErr w:type="spellStart"/>
            <w:r w:rsidRPr="00966358">
              <w:t>eSignature</w:t>
            </w:r>
            <w:proofErr w:type="spellEnd"/>
            <w:r w:rsidRPr="00966358">
              <w:t xml:space="preserve">, </w:t>
            </w:r>
            <w:proofErr w:type="spellStart"/>
            <w:r w:rsidRPr="00966358">
              <w:t>Adobe</w:t>
            </w:r>
            <w:proofErr w:type="spellEnd"/>
            <w:r w:rsidRPr="00966358">
              <w:t xml:space="preserve"> </w:t>
            </w:r>
            <w:proofErr w:type="spellStart"/>
            <w:r w:rsidRPr="00966358">
              <w:t>Sign</w:t>
            </w:r>
            <w:proofErr w:type="spellEnd"/>
            <w:r w:rsidRPr="00966358">
              <w:t xml:space="preserve">, SignNow, </w:t>
            </w:r>
            <w:proofErr w:type="spellStart"/>
            <w:r w:rsidRPr="00966358">
              <w:t>HelloSign</w:t>
            </w:r>
            <w:proofErr w:type="spellEnd"/>
            <w:r w:rsidRPr="00966358">
              <w:t xml:space="preserve">, </w:t>
            </w:r>
            <w:proofErr w:type="spellStart"/>
            <w:r w:rsidRPr="00966358">
              <w:t>GlobalSign</w:t>
            </w:r>
            <w:proofErr w:type="spellEnd"/>
            <w:r w:rsidRPr="00966358">
              <w:t xml:space="preserve"> </w:t>
            </w:r>
            <w:proofErr w:type="spellStart"/>
            <w:r w:rsidRPr="00966358">
              <w:t>Digital</w:t>
            </w:r>
            <w:proofErr w:type="spellEnd"/>
            <w:r w:rsidRPr="00966358">
              <w:t xml:space="preserve"> </w:t>
            </w:r>
            <w:proofErr w:type="spellStart"/>
            <w:r w:rsidRPr="00966358">
              <w:t>Signing</w:t>
            </w:r>
            <w:proofErr w:type="spellEnd"/>
            <w:r w:rsidRPr="00966358">
              <w:t xml:space="preserve"> Service, </w:t>
            </w:r>
            <w:proofErr w:type="spellStart"/>
            <w:r w:rsidRPr="00966358">
              <w:t>Citrix</w:t>
            </w:r>
            <w:proofErr w:type="spellEnd"/>
            <w:r w:rsidRPr="00966358">
              <w:t xml:space="preserve"> RIghtSignature)՝ առանց ՀՀ ԿԲ </w:t>
            </w:r>
            <w:proofErr w:type="spellStart"/>
            <w:r w:rsidRPr="00966358">
              <w:t>սերվերներից</w:t>
            </w:r>
            <w:proofErr w:type="spellEnd"/>
            <w:r w:rsidRPr="00966358">
              <w:t xml:space="preserve"> արտահանելու:</w:t>
            </w:r>
          </w:p>
        </w:tc>
        <w:tc>
          <w:tcPr>
            <w:tcW w:w="1755" w:type="pct"/>
            <w:tcBorders>
              <w:top w:val="single" w:sz="4" w:space="0" w:color="auto"/>
              <w:left w:val="nil"/>
              <w:bottom w:val="single" w:sz="4" w:space="0" w:color="auto"/>
              <w:right w:val="single" w:sz="8" w:space="0" w:color="000000"/>
            </w:tcBorders>
          </w:tcPr>
          <w:p w14:paraId="0CC5F9BA" w14:textId="77777777" w:rsidR="0038120D" w:rsidRPr="00966358" w:rsidRDefault="0038120D" w:rsidP="00AD2FDB">
            <w:pPr>
              <w:ind w:left="55"/>
              <w:jc w:val="both"/>
              <w:rPr>
                <w:rFonts w:ascii="GHEA Grapalat" w:hAnsi="GHEA Grapalat"/>
              </w:rPr>
            </w:pPr>
            <w:r w:rsidRPr="00966358">
              <w:rPr>
                <w:rFonts w:ascii="GHEA Grapalat" w:hAnsi="GHEA Grapalat"/>
              </w:rPr>
              <w:t xml:space="preserve">Գործընթացին կցված փաստաթուղթը բացելիս </w:t>
            </w:r>
            <w:proofErr w:type="spellStart"/>
            <w:r w:rsidRPr="00966358">
              <w:rPr>
                <w:rFonts w:ascii="GHEA Grapalat" w:hAnsi="GHEA Grapalat"/>
              </w:rPr>
              <w:t>օգտատերը</w:t>
            </w:r>
            <w:proofErr w:type="spellEnd"/>
            <w:r w:rsidRPr="00966358">
              <w:rPr>
                <w:rFonts w:ascii="GHEA Grapalat" w:hAnsi="GHEA Grapalat"/>
              </w:rPr>
              <w:t xml:space="preserve"> սեղմում է «Դնել էլեկտրոնային ստորագրություն» կոճակը և սեղմելուց հետո փաստաթղթի վրա հայտնվում է էլեկտրոնային ստորագրություն։</w:t>
            </w:r>
          </w:p>
        </w:tc>
      </w:tr>
      <w:tr w:rsidR="0038120D" w:rsidRPr="00966358" w14:paraId="12D4C83D" w14:textId="77777777" w:rsidTr="00AD2FDB">
        <w:tc>
          <w:tcPr>
            <w:tcW w:w="211" w:type="pct"/>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75CC8710" w14:textId="77777777" w:rsidR="0038120D" w:rsidRPr="00966358" w:rsidRDefault="0038120D" w:rsidP="006C4975">
            <w:pPr>
              <w:numPr>
                <w:ilvl w:val="0"/>
                <w:numId w:val="29"/>
              </w:numPr>
              <w:spacing w:line="276" w:lineRule="auto"/>
              <w:contextualSpacing/>
              <w:jc w:val="both"/>
              <w:rPr>
                <w:rFonts w:ascii="GHEA Grapalat" w:hAnsi="GHEA Grapalat"/>
              </w:rPr>
            </w:pPr>
          </w:p>
        </w:tc>
        <w:tc>
          <w:tcPr>
            <w:tcW w:w="1042" w:type="pct"/>
            <w:tcBorders>
              <w:top w:val="single" w:sz="4" w:space="0" w:color="auto"/>
              <w:left w:val="nil"/>
              <w:bottom w:val="single" w:sz="4" w:space="0" w:color="auto"/>
              <w:right w:val="single" w:sz="8" w:space="0" w:color="000000"/>
            </w:tcBorders>
            <w:tcMar>
              <w:top w:w="0" w:type="dxa"/>
              <w:left w:w="108" w:type="dxa"/>
              <w:bottom w:w="0" w:type="dxa"/>
              <w:right w:w="108" w:type="dxa"/>
            </w:tcMar>
          </w:tcPr>
          <w:p w14:paraId="42666B2C" w14:textId="77777777" w:rsidR="0038120D" w:rsidRPr="00966358" w:rsidRDefault="0038120D" w:rsidP="00AD2FDB">
            <w:pPr>
              <w:rPr>
                <w:rFonts w:ascii="GHEA Grapalat" w:hAnsi="GHEA Grapalat"/>
              </w:rPr>
            </w:pPr>
            <w:proofErr w:type="spellStart"/>
            <w:r w:rsidRPr="00966358">
              <w:rPr>
                <w:rFonts w:ascii="GHEA Grapalat" w:hAnsi="GHEA Grapalat"/>
              </w:rPr>
              <w:t>Սքանավորված</w:t>
            </w:r>
            <w:proofErr w:type="spellEnd"/>
            <w:r w:rsidRPr="00966358">
              <w:rPr>
                <w:rFonts w:ascii="GHEA Grapalat" w:hAnsi="GHEA Grapalat"/>
              </w:rPr>
              <w:t xml:space="preserve"> փաստաթղթերն ուղիղ համակարգ մուտքագրելու հնարավորություն</w:t>
            </w:r>
          </w:p>
        </w:tc>
        <w:tc>
          <w:tcPr>
            <w:tcW w:w="1993" w:type="pct"/>
            <w:tcBorders>
              <w:top w:val="single" w:sz="4" w:space="0" w:color="auto"/>
              <w:left w:val="nil"/>
              <w:bottom w:val="single" w:sz="4" w:space="0" w:color="auto"/>
              <w:right w:val="single" w:sz="8" w:space="0" w:color="000000"/>
            </w:tcBorders>
            <w:tcMar>
              <w:top w:w="0" w:type="dxa"/>
              <w:left w:w="108" w:type="dxa"/>
              <w:bottom w:w="0" w:type="dxa"/>
              <w:right w:w="108" w:type="dxa"/>
            </w:tcMar>
          </w:tcPr>
          <w:p w14:paraId="6E2A4249" w14:textId="77777777" w:rsidR="0038120D" w:rsidRPr="00966358" w:rsidRDefault="0038120D" w:rsidP="00A24E16">
            <w:pPr>
              <w:pStyle w:val="DESCRIPTION"/>
            </w:pPr>
            <w:proofErr w:type="spellStart"/>
            <w:r w:rsidRPr="00966358">
              <w:t>Սքանավորված</w:t>
            </w:r>
            <w:proofErr w:type="spellEnd"/>
            <w:r w:rsidRPr="00966358">
              <w:t xml:space="preserve"> փաստաթղթերը դասակարգելու, բովանդակություն փնտրելու և ֆայլերը կոդավորելու ֆունկցիոնալ հնարավորություն։</w:t>
            </w:r>
          </w:p>
          <w:p w14:paraId="663DD969" w14:textId="77777777" w:rsidR="0038120D" w:rsidRPr="00966358" w:rsidRDefault="0038120D" w:rsidP="00500F35">
            <w:pPr>
              <w:pStyle w:val="DESCRIPTION"/>
            </w:pPr>
            <w:r w:rsidRPr="00966358">
              <w:t xml:space="preserve">Ինտեգրում </w:t>
            </w:r>
            <w:proofErr w:type="spellStart"/>
            <w:r w:rsidRPr="00966358">
              <w:t>սքաներին</w:t>
            </w:r>
            <w:proofErr w:type="spellEnd"/>
            <w:r w:rsidRPr="00966358">
              <w:t xml:space="preserve">, </w:t>
            </w:r>
            <w:proofErr w:type="spellStart"/>
            <w:r w:rsidRPr="00966358">
              <w:t>պրինտերին</w:t>
            </w:r>
            <w:proofErr w:type="spellEnd"/>
            <w:r w:rsidRPr="00966358">
              <w:t>։</w:t>
            </w:r>
          </w:p>
          <w:p w14:paraId="6DCA8AC0" w14:textId="77777777" w:rsidR="0038120D" w:rsidRPr="00966358" w:rsidRDefault="0038120D">
            <w:pPr>
              <w:pStyle w:val="DESCRIPTION"/>
            </w:pPr>
            <w:r w:rsidRPr="00966358">
              <w:t xml:space="preserve">Փաստաթղթերը բարձր որակով համակարգ մուտքագրելու ֆունկցիոնալ հնարավորություն՝ </w:t>
            </w:r>
            <w:proofErr w:type="spellStart"/>
            <w:r w:rsidRPr="00966358">
              <w:t>սքանավորված</w:t>
            </w:r>
            <w:proofErr w:type="spellEnd"/>
            <w:r w:rsidRPr="00966358">
              <w:t xml:space="preserve"> փաստաթղթերի հերթերի հնարավորությամբ:</w:t>
            </w:r>
          </w:p>
        </w:tc>
        <w:tc>
          <w:tcPr>
            <w:tcW w:w="1755" w:type="pct"/>
            <w:tcBorders>
              <w:top w:val="single" w:sz="4" w:space="0" w:color="auto"/>
              <w:left w:val="nil"/>
              <w:bottom w:val="single" w:sz="4" w:space="0" w:color="auto"/>
              <w:right w:val="single" w:sz="8" w:space="0" w:color="000000"/>
            </w:tcBorders>
          </w:tcPr>
          <w:p w14:paraId="0E39E063" w14:textId="77777777" w:rsidR="0038120D" w:rsidRPr="00966358" w:rsidRDefault="0038120D" w:rsidP="00AD2FDB">
            <w:pPr>
              <w:ind w:left="55"/>
              <w:jc w:val="both"/>
              <w:rPr>
                <w:rFonts w:ascii="GHEA Grapalat" w:hAnsi="GHEA Grapalat"/>
              </w:rPr>
            </w:pPr>
            <w:r w:rsidRPr="00966358">
              <w:rPr>
                <w:rFonts w:ascii="GHEA Grapalat" w:hAnsi="GHEA Grapalat"/>
              </w:rPr>
              <w:t xml:space="preserve">Երբ </w:t>
            </w:r>
            <w:proofErr w:type="spellStart"/>
            <w:r w:rsidRPr="00966358">
              <w:rPr>
                <w:rFonts w:ascii="GHEA Grapalat" w:hAnsi="GHEA Grapalat"/>
              </w:rPr>
              <w:t>օգտատերը</w:t>
            </w:r>
            <w:proofErr w:type="spellEnd"/>
            <w:r w:rsidRPr="00966358">
              <w:rPr>
                <w:rFonts w:ascii="GHEA Grapalat" w:hAnsi="GHEA Grapalat"/>
              </w:rPr>
              <w:t xml:space="preserve"> </w:t>
            </w:r>
            <w:proofErr w:type="spellStart"/>
            <w:r w:rsidRPr="00966358">
              <w:rPr>
                <w:rFonts w:ascii="GHEA Grapalat" w:hAnsi="GHEA Grapalat"/>
              </w:rPr>
              <w:t>սքաների</w:t>
            </w:r>
            <w:proofErr w:type="spellEnd"/>
            <w:r w:rsidRPr="00966358">
              <w:rPr>
                <w:rFonts w:ascii="GHEA Grapalat" w:hAnsi="GHEA Grapalat"/>
              </w:rPr>
              <w:t xml:space="preserve"> միջոցով փաստաթուղթ է մուտքագրում համակարգ, փաստաթուղթը ստանում է եզակի կոդ։</w:t>
            </w:r>
          </w:p>
          <w:p w14:paraId="5D61FA86" w14:textId="77777777" w:rsidR="0038120D" w:rsidRPr="00966358" w:rsidRDefault="0038120D" w:rsidP="00AD2FDB">
            <w:pPr>
              <w:ind w:left="55"/>
              <w:jc w:val="both"/>
              <w:rPr>
                <w:rFonts w:ascii="GHEA Grapalat" w:hAnsi="GHEA Grapalat"/>
              </w:rPr>
            </w:pPr>
            <w:r w:rsidRPr="00966358">
              <w:rPr>
                <w:rFonts w:ascii="GHEA Grapalat" w:hAnsi="GHEA Grapalat"/>
              </w:rPr>
              <w:t>Երբ աշխատակիցը փնտրում է փաստաթղթի կոդը համակարգում, ըստ փաստաթղթերին կցված կոդի, նաև կարողանում է գտնել փաստաթուղթը։</w:t>
            </w:r>
          </w:p>
        </w:tc>
      </w:tr>
      <w:tr w:rsidR="0038120D" w:rsidRPr="00966358" w14:paraId="1EE5853F" w14:textId="77777777" w:rsidTr="00AD2FDB">
        <w:tc>
          <w:tcPr>
            <w:tcW w:w="211" w:type="pct"/>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tcPr>
          <w:p w14:paraId="081292AC" w14:textId="77777777" w:rsidR="0038120D" w:rsidRPr="00966358" w:rsidRDefault="0038120D" w:rsidP="006C4975">
            <w:pPr>
              <w:numPr>
                <w:ilvl w:val="0"/>
                <w:numId w:val="29"/>
              </w:numPr>
              <w:spacing w:line="276" w:lineRule="auto"/>
              <w:contextualSpacing/>
              <w:jc w:val="both"/>
              <w:rPr>
                <w:rFonts w:ascii="GHEA Grapalat" w:hAnsi="GHEA Grapalat"/>
              </w:rPr>
            </w:pPr>
          </w:p>
        </w:tc>
        <w:tc>
          <w:tcPr>
            <w:tcW w:w="1042" w:type="pct"/>
            <w:tcBorders>
              <w:top w:val="single" w:sz="4" w:space="0" w:color="auto"/>
              <w:left w:val="nil"/>
              <w:bottom w:val="single" w:sz="4" w:space="0" w:color="auto"/>
              <w:right w:val="single" w:sz="8" w:space="0" w:color="000000"/>
            </w:tcBorders>
            <w:tcMar>
              <w:top w:w="0" w:type="dxa"/>
              <w:left w:w="108" w:type="dxa"/>
              <w:bottom w:w="0" w:type="dxa"/>
              <w:right w:w="108" w:type="dxa"/>
            </w:tcMar>
          </w:tcPr>
          <w:p w14:paraId="4B91810A" w14:textId="77777777" w:rsidR="0038120D" w:rsidRPr="00966358" w:rsidRDefault="0038120D" w:rsidP="00AD2FDB">
            <w:pPr>
              <w:rPr>
                <w:rFonts w:ascii="GHEA Grapalat" w:hAnsi="GHEA Grapalat"/>
              </w:rPr>
            </w:pPr>
            <w:r w:rsidRPr="00966358">
              <w:rPr>
                <w:rFonts w:ascii="GHEA Grapalat" w:hAnsi="GHEA Grapalat"/>
              </w:rPr>
              <w:t xml:space="preserve">Համակարգն ունի </w:t>
            </w:r>
            <w:proofErr w:type="spellStart"/>
            <w:r w:rsidRPr="00966358">
              <w:rPr>
                <w:rFonts w:ascii="GHEA Grapalat" w:hAnsi="GHEA Grapalat"/>
              </w:rPr>
              <w:t>վերբեռնված</w:t>
            </w:r>
            <w:proofErr w:type="spellEnd"/>
            <w:r w:rsidRPr="00966358">
              <w:rPr>
                <w:rFonts w:ascii="GHEA Grapalat" w:hAnsi="GHEA Grapalat"/>
              </w:rPr>
              <w:t xml:space="preserve"> Office ֆայլ (օր</w:t>
            </w:r>
            <w:r w:rsidRPr="00966358">
              <w:rPr>
                <w:rFonts w:ascii="MS Gothic" w:hAnsi="MS Gothic" w:cs="MS Gothic"/>
              </w:rPr>
              <w:t>․</w:t>
            </w:r>
            <w:r w:rsidRPr="00966358">
              <w:rPr>
                <w:rFonts w:ascii="GHEA Grapalat" w:hAnsi="GHEA Grapalat"/>
              </w:rPr>
              <w:t xml:space="preserve">՝ Word) առանց </w:t>
            </w:r>
            <w:proofErr w:type="spellStart"/>
            <w:r w:rsidRPr="00966358">
              <w:rPr>
                <w:rFonts w:ascii="GHEA Grapalat" w:hAnsi="GHEA Grapalat"/>
              </w:rPr>
              <w:t>ներբեռնման</w:t>
            </w:r>
            <w:proofErr w:type="spellEnd"/>
            <w:r w:rsidRPr="00966358">
              <w:rPr>
                <w:rFonts w:ascii="GHEA Grapalat" w:hAnsi="GHEA Grapalat"/>
              </w:rPr>
              <w:t xml:space="preserve"> անհրաժեշտության աշխատեցնելու ֆունկցիոնալ հնարավորություն և այն կարող է ինտեգրվել առնվազն հետևյալ </w:t>
            </w:r>
            <w:proofErr w:type="spellStart"/>
            <w:r w:rsidRPr="00966358">
              <w:rPr>
                <w:rFonts w:ascii="GHEA Grapalat" w:hAnsi="GHEA Grapalat"/>
              </w:rPr>
              <w:t>թվարկվածներին</w:t>
            </w:r>
            <w:proofErr w:type="spellEnd"/>
            <w:r w:rsidRPr="00966358">
              <w:rPr>
                <w:rFonts w:ascii="GHEA Grapalat" w:hAnsi="GHEA Grapalat"/>
              </w:rPr>
              <w:t xml:space="preserve">՝ Microsoft Office 2013, Microsoft Office 2021, Microsoft 365 և </w:t>
            </w:r>
            <w:proofErr w:type="spellStart"/>
            <w:r w:rsidRPr="00966358">
              <w:rPr>
                <w:rFonts w:ascii="GHEA Grapalat" w:hAnsi="GHEA Grapalat"/>
              </w:rPr>
              <w:t>Only</w:t>
            </w:r>
            <w:proofErr w:type="spellEnd"/>
            <w:r w:rsidRPr="00966358">
              <w:rPr>
                <w:rFonts w:ascii="GHEA Grapalat" w:hAnsi="GHEA Grapalat"/>
              </w:rPr>
              <w:t xml:space="preserve"> Office.</w:t>
            </w:r>
          </w:p>
        </w:tc>
        <w:tc>
          <w:tcPr>
            <w:tcW w:w="1993" w:type="pct"/>
            <w:tcBorders>
              <w:top w:val="single" w:sz="4" w:space="0" w:color="auto"/>
              <w:left w:val="nil"/>
              <w:bottom w:val="single" w:sz="4" w:space="0" w:color="auto"/>
              <w:right w:val="single" w:sz="8" w:space="0" w:color="000000"/>
            </w:tcBorders>
            <w:tcMar>
              <w:top w:w="0" w:type="dxa"/>
              <w:left w:w="108" w:type="dxa"/>
              <w:bottom w:w="0" w:type="dxa"/>
              <w:right w:w="108" w:type="dxa"/>
            </w:tcMar>
          </w:tcPr>
          <w:p w14:paraId="28102B16" w14:textId="77777777" w:rsidR="0038120D" w:rsidRPr="00966358" w:rsidRDefault="0038120D" w:rsidP="00A24E16">
            <w:pPr>
              <w:pStyle w:val="DESCRIPTION"/>
            </w:pPr>
            <w:r w:rsidRPr="00966358">
              <w:t>Համակարգում գործում է դյուրությամբ համագործակցելու միջավայր. աշխատակիցները միաժամանակ կարող են խմբագրել նույն ֆայլը:</w:t>
            </w:r>
          </w:p>
          <w:p w14:paraId="0F51A54A" w14:textId="77777777" w:rsidR="0038120D" w:rsidRPr="00966358" w:rsidRDefault="0038120D" w:rsidP="00500F35">
            <w:pPr>
              <w:pStyle w:val="DESCRIPTION"/>
            </w:pPr>
            <w:r w:rsidRPr="00966358">
              <w:t>Գործընթացին կցված Office ֆայլում (մասնավորապես՝ docx) փոփոխությունների կատարում։</w:t>
            </w:r>
          </w:p>
          <w:p w14:paraId="4A3EC77F" w14:textId="77777777" w:rsidR="0038120D" w:rsidRPr="00966358" w:rsidRDefault="0038120D">
            <w:pPr>
              <w:pStyle w:val="DESCRIPTION"/>
            </w:pPr>
            <w:r w:rsidRPr="00966358">
              <w:t xml:space="preserve">Ֆայլի հետ աշխատանքի արդյունքում, փոփոխությունների դեպքում, դրանց մասին </w:t>
            </w:r>
            <w:proofErr w:type="spellStart"/>
            <w:r w:rsidRPr="00966358">
              <w:t>մետատվյալների</w:t>
            </w:r>
            <w:proofErr w:type="spellEnd"/>
            <w:r w:rsidRPr="00966358">
              <w:t xml:space="preserve"> ինքնաշխատ </w:t>
            </w:r>
            <w:proofErr w:type="spellStart"/>
            <w:r w:rsidRPr="00966358">
              <w:t>գեներացում</w:t>
            </w:r>
            <w:proofErr w:type="spellEnd"/>
            <w:r w:rsidRPr="00966358">
              <w:t>։</w:t>
            </w:r>
          </w:p>
          <w:p w14:paraId="65783524" w14:textId="77777777" w:rsidR="0038120D" w:rsidRPr="00966358" w:rsidRDefault="0038120D">
            <w:pPr>
              <w:pStyle w:val="DESCRIPTION"/>
            </w:pPr>
            <w:r w:rsidRPr="00966358">
              <w:t>Փաստաթղթում կատարված փոփոխությունների արդյունքում գործողությունների գործարկում կամ ընթացիկ գործընթացի փոփոխում։</w:t>
            </w:r>
          </w:p>
        </w:tc>
        <w:tc>
          <w:tcPr>
            <w:tcW w:w="1755" w:type="pct"/>
            <w:tcBorders>
              <w:top w:val="single" w:sz="4" w:space="0" w:color="auto"/>
              <w:left w:val="nil"/>
              <w:bottom w:val="single" w:sz="4" w:space="0" w:color="auto"/>
              <w:right w:val="single" w:sz="8" w:space="0" w:color="000000"/>
            </w:tcBorders>
          </w:tcPr>
          <w:p w14:paraId="4F9B9665" w14:textId="77777777" w:rsidR="0038120D" w:rsidRPr="00966358" w:rsidRDefault="0038120D" w:rsidP="00AD2FDB">
            <w:pPr>
              <w:ind w:left="55"/>
              <w:jc w:val="both"/>
              <w:rPr>
                <w:rFonts w:ascii="GHEA Grapalat" w:hAnsi="GHEA Grapalat"/>
              </w:rPr>
            </w:pPr>
            <w:r w:rsidRPr="00966358">
              <w:rPr>
                <w:rFonts w:ascii="GHEA Grapalat" w:hAnsi="GHEA Grapalat"/>
              </w:rPr>
              <w:t xml:space="preserve">Երբ </w:t>
            </w:r>
            <w:proofErr w:type="spellStart"/>
            <w:r w:rsidRPr="00966358">
              <w:rPr>
                <w:rFonts w:ascii="GHEA Grapalat" w:hAnsi="GHEA Grapalat"/>
              </w:rPr>
              <w:t>օգտատերը</w:t>
            </w:r>
            <w:proofErr w:type="spellEnd"/>
            <w:r w:rsidRPr="00966358">
              <w:rPr>
                <w:rFonts w:ascii="GHEA Grapalat" w:hAnsi="GHEA Grapalat"/>
              </w:rPr>
              <w:t xml:space="preserve"> գործընթաց սկսելիս գործընթացին կցել է docx ֆայլ, գործընթացի մասնակիցը կարողանում է կցված docx ֆայլը բացել և խմբագրել, իսկ ֆայլի հասցեատերը կարողանում է փոփոխությունը/</w:t>
            </w:r>
            <w:proofErr w:type="spellStart"/>
            <w:r w:rsidRPr="00966358">
              <w:rPr>
                <w:rFonts w:ascii="GHEA Grapalat" w:hAnsi="GHEA Grapalat"/>
              </w:rPr>
              <w:t>խմբագրումը</w:t>
            </w:r>
            <w:proofErr w:type="spellEnd"/>
            <w:r w:rsidRPr="00966358">
              <w:rPr>
                <w:rFonts w:ascii="GHEA Grapalat" w:hAnsi="GHEA Grapalat"/>
              </w:rPr>
              <w:t xml:space="preserve"> հաստատել։</w:t>
            </w:r>
          </w:p>
        </w:tc>
      </w:tr>
    </w:tbl>
    <w:p w14:paraId="66359295" w14:textId="77777777" w:rsidR="0038120D" w:rsidRPr="00966358" w:rsidRDefault="0038120D" w:rsidP="0038120D">
      <w:pPr>
        <w:spacing w:after="160" w:line="259" w:lineRule="auto"/>
        <w:jc w:val="both"/>
        <w:rPr>
          <w:rFonts w:ascii="GHEA Grapalat" w:hAnsi="GHEA Grapalat"/>
        </w:rPr>
      </w:pPr>
    </w:p>
    <w:p w14:paraId="30455005" w14:textId="1CAD1E1A" w:rsidR="0038120D" w:rsidRPr="00966358" w:rsidRDefault="00B73A95" w:rsidP="00A33F07">
      <w:pPr>
        <w:pStyle w:val="S1-Header2"/>
      </w:pPr>
      <w:bookmarkStart w:id="1274" w:name="_Toc152753932"/>
      <w:bookmarkStart w:id="1275" w:name="_Toc152946840"/>
      <w:bookmarkStart w:id="1276" w:name="_Toc152947296"/>
      <w:bookmarkStart w:id="1277" w:name="_Toc152947505"/>
      <w:r w:rsidRPr="00966358">
        <w:t>13</w:t>
      </w:r>
      <w:r w:rsidRPr="00966358">
        <w:rPr>
          <w:rFonts w:ascii="MS Gothic" w:eastAsia="MS Gothic" w:hAnsi="MS Gothic" w:cs="MS Gothic" w:hint="eastAsia"/>
        </w:rPr>
        <w:t>․</w:t>
      </w:r>
      <w:r w:rsidRPr="00966358">
        <w:t xml:space="preserve"> </w:t>
      </w:r>
      <w:r w:rsidR="0038120D" w:rsidRPr="00966358">
        <w:t>Ուսուցում և ուսումնական նյութեր</w:t>
      </w:r>
      <w:bookmarkEnd w:id="1274"/>
      <w:bookmarkEnd w:id="1275"/>
      <w:bookmarkEnd w:id="1276"/>
      <w:bookmarkEnd w:id="1277"/>
    </w:p>
    <w:p w14:paraId="6E1BAD40" w14:textId="77777777" w:rsidR="0038120D" w:rsidRPr="00966358" w:rsidRDefault="0038120D" w:rsidP="0038120D">
      <w:pPr>
        <w:rPr>
          <w:rFonts w:ascii="GHEA Grapalat" w:hAnsi="GHEA Grapalat"/>
        </w:rPr>
      </w:pPr>
      <w:r w:rsidRPr="00966358">
        <w:rPr>
          <w:rFonts w:ascii="GHEA Grapalat" w:hAnsi="GHEA Grapalat"/>
        </w:rPr>
        <w:t>Սույն պահանջները տրված են միայն որպես ուղեցույց և վերաբերում են միայն մատուցվող ֆորմալ ուսուցմանը: Լրացուցիչ հատուկ և «աշխատավայրում» ապահովվող ուսուցումը և Գնորդի ռեսուրսների օգտագործումը պարտադիր պահանջ է ամբողջական ուսուցման և ավարտված ու շահագործման հանված համակարգի հետագա հաջող հանձնման համար: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58"/>
        <w:gridCol w:w="5028"/>
        <w:gridCol w:w="4140"/>
      </w:tblGrid>
      <w:tr w:rsidR="0038120D" w:rsidRPr="00966358" w14:paraId="09E19E5A" w14:textId="77777777" w:rsidTr="00AD2FDB">
        <w:trPr>
          <w:trHeight w:val="646"/>
        </w:trPr>
        <w:tc>
          <w:tcPr>
            <w:tcW w:w="279" w:type="pct"/>
            <w:tcBorders>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36D25D7F"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No.</w:t>
            </w:r>
          </w:p>
        </w:tc>
        <w:tc>
          <w:tcPr>
            <w:tcW w:w="2200"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3F59A4AF"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Պահանջներ</w:t>
            </w:r>
          </w:p>
        </w:tc>
        <w:tc>
          <w:tcPr>
            <w:tcW w:w="2521"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6D0F955A"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Նկարագրություն</w:t>
            </w:r>
          </w:p>
        </w:tc>
      </w:tr>
      <w:tr w:rsidR="0038120D" w:rsidRPr="00966358" w14:paraId="3AF4AC93"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2F849187" w14:textId="77777777" w:rsidR="0038120D" w:rsidRPr="00966358" w:rsidRDefault="0038120D" w:rsidP="006C4975">
            <w:pPr>
              <w:numPr>
                <w:ilvl w:val="0"/>
                <w:numId w:val="30"/>
              </w:numPr>
              <w:spacing w:line="276" w:lineRule="auto"/>
              <w:contextualSpacing/>
              <w:jc w:val="both"/>
              <w:rPr>
                <w:rFonts w:ascii="GHEA Grapalat" w:hAnsi="GHEA Grapalat"/>
                <w:sz w:val="22"/>
              </w:rPr>
            </w:pPr>
          </w:p>
        </w:tc>
        <w:tc>
          <w:tcPr>
            <w:tcW w:w="2200" w:type="pct"/>
            <w:tcBorders>
              <w:left w:val="nil"/>
              <w:right w:val="single" w:sz="8" w:space="0" w:color="000000"/>
            </w:tcBorders>
            <w:tcMar>
              <w:top w:w="0" w:type="dxa"/>
              <w:left w:w="108" w:type="dxa"/>
              <w:bottom w:w="0" w:type="dxa"/>
              <w:right w:w="108" w:type="dxa"/>
            </w:tcMar>
          </w:tcPr>
          <w:p w14:paraId="0BCFAFAE" w14:textId="77777777" w:rsidR="0038120D" w:rsidRPr="00966358" w:rsidRDefault="0038120D" w:rsidP="00A24E16">
            <w:pPr>
              <w:pStyle w:val="DESCRIPTION"/>
            </w:pPr>
            <w:r w:rsidRPr="00966358">
              <w:t xml:space="preserve">Կիրառական ծրագրերի տեխնիկական ուսուցումը պետք է վերաբերի </w:t>
            </w:r>
            <w:proofErr w:type="spellStart"/>
            <w:r w:rsidRPr="00966358">
              <w:t>կառուցադրային</w:t>
            </w:r>
            <w:proofErr w:type="spellEnd"/>
            <w:r w:rsidRPr="00966358">
              <w:t xml:space="preserve"> </w:t>
            </w:r>
            <w:proofErr w:type="spellStart"/>
            <w:r w:rsidRPr="00966358">
              <w:t>դիզայնին</w:t>
            </w:r>
            <w:proofErr w:type="spellEnd"/>
            <w:r w:rsidRPr="00966358">
              <w:t xml:space="preserve">, սպասարկմանը, ծրագրերի </w:t>
            </w:r>
            <w:proofErr w:type="spellStart"/>
            <w:r w:rsidRPr="00966358">
              <w:t>թարմացումներին</w:t>
            </w:r>
            <w:proofErr w:type="spellEnd"/>
            <w:r w:rsidRPr="00966358">
              <w:t xml:space="preserve">, ստանդարտ </w:t>
            </w:r>
            <w:proofErr w:type="spellStart"/>
            <w:r w:rsidRPr="00966358">
              <w:t>ինտերֆեյսներին</w:t>
            </w:r>
            <w:proofErr w:type="spellEnd"/>
            <w:r w:rsidRPr="00966358">
              <w:t xml:space="preserve">, փաթեթային </w:t>
            </w:r>
            <w:proofErr w:type="spellStart"/>
            <w:r w:rsidRPr="00966358">
              <w:t>մշակումներին</w:t>
            </w:r>
            <w:proofErr w:type="spellEnd"/>
            <w:r w:rsidRPr="00966358">
              <w:t>, տվյալների ներմուծման/արտահանման/պարբերական մաքրման հարցերին և տեխնիկական ստանդարտներին:</w:t>
            </w:r>
          </w:p>
          <w:p w14:paraId="39934C33" w14:textId="77777777" w:rsidR="0038120D" w:rsidRPr="00966358" w:rsidRDefault="0038120D" w:rsidP="00500F35">
            <w:pPr>
              <w:pStyle w:val="DESCRIPTION"/>
            </w:pPr>
            <w:r w:rsidRPr="00966358">
              <w:t xml:space="preserve">Տվյալների բազայի </w:t>
            </w:r>
            <w:proofErr w:type="spellStart"/>
            <w:r w:rsidRPr="00966358">
              <w:t>ինտերֆեյսների</w:t>
            </w:r>
            <w:proofErr w:type="spellEnd"/>
            <w:r w:rsidRPr="00966358">
              <w:t xml:space="preserve"> և տվյալների կառավարման տեխնիկական ուսուցումը պետք է վերաբերի տվյալների բազայի կառավարման </w:t>
            </w:r>
            <w:proofErr w:type="spellStart"/>
            <w:r w:rsidRPr="00966358">
              <w:t>հարմարանքներին</w:t>
            </w:r>
            <w:proofErr w:type="spellEnd"/>
            <w:r w:rsidRPr="00966358">
              <w:t xml:space="preserve"> ու գործիքներին՝ </w:t>
            </w:r>
            <w:proofErr w:type="spellStart"/>
            <w:r w:rsidRPr="00966358">
              <w:t>առնչակից</w:t>
            </w:r>
            <w:proofErr w:type="spellEnd"/>
            <w:r w:rsidRPr="00966358">
              <w:t xml:space="preserve"> տեխնիկական ստանդարտներով և կիրառական ծրագրերի գործիքներով, որոնք առկա են տվյալների </w:t>
            </w:r>
            <w:proofErr w:type="spellStart"/>
            <w:r w:rsidRPr="00966358">
              <w:t>բազայում</w:t>
            </w:r>
            <w:proofErr w:type="spellEnd"/>
            <w:r w:rsidRPr="00966358">
              <w:t xml:space="preserve"> հասանելի հարմարանքների փաթեթում: Տվյալների բազան/Կիրառական </w:t>
            </w:r>
            <w:proofErr w:type="spellStart"/>
            <w:r w:rsidRPr="00966358">
              <w:t>ինտերֆեյսը</w:t>
            </w:r>
            <w:proofErr w:type="spellEnd"/>
            <w:r w:rsidRPr="00966358">
              <w:t xml:space="preserve"> և ստանդարտներն ու ընթացակարգերը պետք է մանրակրկիտ բացատրվեն և ցուցադրվեն՝ համոզելու ՏԿՀ մշակող թիմին, որ հատուկ ծրագրային ապահովումն արդյունավետ է և տվյալների մշակման միջավայրում լռելյայն համապատասխանում է միջազգային գործող չափանիշներին։</w:t>
            </w:r>
          </w:p>
          <w:p w14:paraId="62DF1DE3" w14:textId="77777777" w:rsidR="0038120D" w:rsidRPr="00966358" w:rsidRDefault="0038120D" w:rsidP="00500F35">
            <w:pPr>
              <w:pStyle w:val="DESCRIPTION"/>
            </w:pPr>
            <w:proofErr w:type="spellStart"/>
            <w:r w:rsidRPr="00966358">
              <w:t>Ինտերֆեյսի</w:t>
            </w:r>
            <w:proofErr w:type="spellEnd"/>
            <w:r w:rsidRPr="00966358">
              <w:t xml:space="preserve"> մշակման տեխնիկական ուսուցումը պետք է վերաբերի </w:t>
            </w:r>
            <w:proofErr w:type="spellStart"/>
            <w:r w:rsidRPr="00966358">
              <w:t>կառուցադրային</w:t>
            </w:r>
            <w:proofErr w:type="spellEnd"/>
            <w:r w:rsidRPr="00966358">
              <w:t xml:space="preserve"> </w:t>
            </w:r>
            <w:proofErr w:type="spellStart"/>
            <w:r w:rsidRPr="00966358">
              <w:t>դիզայնին</w:t>
            </w:r>
            <w:proofErr w:type="spellEnd"/>
            <w:r w:rsidRPr="00966358">
              <w:t xml:space="preserve">, սպասարկմանը, ծրագրերի </w:t>
            </w:r>
            <w:proofErr w:type="spellStart"/>
            <w:r w:rsidRPr="00966358">
              <w:t>թարմացումներին</w:t>
            </w:r>
            <w:proofErr w:type="spellEnd"/>
            <w:r w:rsidRPr="00966358">
              <w:t xml:space="preserve">, տվյալների փոխանակմանը, տվյալների </w:t>
            </w:r>
            <w:proofErr w:type="spellStart"/>
            <w:r w:rsidRPr="00966358">
              <w:t>վերաֆորմատավորմանը</w:t>
            </w:r>
            <w:proofErr w:type="spellEnd"/>
            <w:r w:rsidRPr="00966358">
              <w:t>, տվյալների ներմուծման/արտահանման պարբերական մաքրման հարցերին և տեխնիկական ստանդարտներին:</w:t>
            </w:r>
          </w:p>
          <w:p w14:paraId="248A73BE" w14:textId="77777777" w:rsidR="0038120D" w:rsidRPr="00966358" w:rsidRDefault="0038120D">
            <w:pPr>
              <w:pStyle w:val="DESCRIPTION"/>
            </w:pPr>
            <w:r w:rsidRPr="00966358">
              <w:t xml:space="preserve">Տվյալների բազայի տեխնիկական ուսուցումը պետք է վերաբերի տվյալների բազայի կառավարման </w:t>
            </w:r>
            <w:proofErr w:type="spellStart"/>
            <w:r w:rsidRPr="00966358">
              <w:t>հարմարանքներին</w:t>
            </w:r>
            <w:proofErr w:type="spellEnd"/>
            <w:r w:rsidRPr="00966358">
              <w:t xml:space="preserve"> ու գործիքներին, ինչպես նաև ընդգրկի տվյալների բազայի կառավարման բոլոր ասպեկտները, ինչպիսիք են պահուստային </w:t>
            </w:r>
            <w:proofErr w:type="spellStart"/>
            <w:r w:rsidRPr="00966358">
              <w:t>կրկնօրինակումը</w:t>
            </w:r>
            <w:proofErr w:type="spellEnd"/>
            <w:r w:rsidRPr="00966358">
              <w:t xml:space="preserve">, նախորդ տարբերակների հետ տեղադրումը, վերականգնումը, տվյալների ամբողջականությունը, հիմնական/պահուստային տվյալների </w:t>
            </w:r>
            <w:proofErr w:type="spellStart"/>
            <w:r w:rsidRPr="00966358">
              <w:t>սինխրոնացումը</w:t>
            </w:r>
            <w:proofErr w:type="spellEnd"/>
            <w:r w:rsidRPr="00966358">
              <w:t>։</w:t>
            </w:r>
          </w:p>
          <w:p w14:paraId="6E87178A" w14:textId="77777777" w:rsidR="0038120D" w:rsidRPr="00966358" w:rsidRDefault="0038120D">
            <w:pPr>
              <w:pStyle w:val="DESCRIPTION"/>
            </w:pPr>
            <w:r w:rsidRPr="00966358">
              <w:t xml:space="preserve">Գործառնական գործիքների տեխնիկական և գործառնական կառավարման ուսուցումը պետք է վերաբերի համակարգերի կառավարմանը, ցանցերի կառավարմանը, VPN տեխնոլոգիային և </w:t>
            </w:r>
            <w:proofErr w:type="spellStart"/>
            <w:r w:rsidRPr="00966358">
              <w:t>Ինտրանետ</w:t>
            </w:r>
            <w:proofErr w:type="spellEnd"/>
            <w:r w:rsidRPr="00966358">
              <w:t xml:space="preserve">, </w:t>
            </w:r>
            <w:proofErr w:type="spellStart"/>
            <w:r w:rsidRPr="00966358">
              <w:t>հակավիրուսային</w:t>
            </w:r>
            <w:proofErr w:type="spellEnd"/>
            <w:r w:rsidRPr="00966358">
              <w:t xml:space="preserve">, IPS, </w:t>
            </w:r>
            <w:proofErr w:type="spellStart"/>
            <w:r w:rsidRPr="00966358">
              <w:t>Հրապատ</w:t>
            </w:r>
            <w:proofErr w:type="spellEnd"/>
            <w:r w:rsidRPr="00966358">
              <w:t xml:space="preserve"> համակարգերին և այլն:</w:t>
            </w:r>
          </w:p>
          <w:p w14:paraId="4F9EE8F7" w14:textId="77777777" w:rsidR="0038120D" w:rsidRPr="00966358" w:rsidRDefault="0038120D">
            <w:pPr>
              <w:pStyle w:val="DESCRIPTION"/>
            </w:pPr>
            <w:proofErr w:type="spellStart"/>
            <w:r w:rsidRPr="00966358">
              <w:t>Օպերատորների</w:t>
            </w:r>
            <w:proofErr w:type="spellEnd"/>
            <w:r w:rsidRPr="00966358">
              <w:t xml:space="preserve">, </w:t>
            </w:r>
            <w:proofErr w:type="spellStart"/>
            <w:r w:rsidRPr="00966358">
              <w:t>ադմինիստրատորների</w:t>
            </w:r>
            <w:proofErr w:type="spellEnd"/>
            <w:r w:rsidRPr="00966358">
              <w:t xml:space="preserve"> և տեխնիկական աջակցության թիմի տեխնիկական և կառավարչական ուսուցում, որը վերաբերում է առնվազն տեխնիկական կատարողականի </w:t>
            </w:r>
            <w:proofErr w:type="spellStart"/>
            <w:r w:rsidRPr="00966358">
              <w:t>մշտադիտարկման</w:t>
            </w:r>
            <w:proofErr w:type="spellEnd"/>
            <w:r w:rsidRPr="00966358">
              <w:t>, ախտորոշիչ գործիքների, ընդհանուր անսարքությունների և թերությունների շտկման/վերացման միջոցառումների հետ կապված հարցերին։</w:t>
            </w:r>
          </w:p>
          <w:p w14:paraId="1E5C31DC" w14:textId="77777777" w:rsidR="0038120D" w:rsidRPr="00966358" w:rsidRDefault="0038120D">
            <w:pPr>
              <w:pStyle w:val="DESCRIPTION"/>
            </w:pPr>
            <w:r w:rsidRPr="00966358">
              <w:t xml:space="preserve">Բոլոր </w:t>
            </w:r>
            <w:proofErr w:type="spellStart"/>
            <w:r w:rsidRPr="00966358">
              <w:t>օգտատերերի</w:t>
            </w:r>
            <w:proofErr w:type="spellEnd"/>
            <w:r w:rsidRPr="00966358">
              <w:t xml:space="preserve"> համար ուսուցման և դասավանդման արդյունավետ կազմակերպում՝ ի գոհունակություն ՀՀ ԿԲ-ի։</w:t>
            </w:r>
          </w:p>
        </w:tc>
        <w:tc>
          <w:tcPr>
            <w:tcW w:w="2521" w:type="pct"/>
            <w:tcBorders>
              <w:left w:val="nil"/>
              <w:right w:val="single" w:sz="8" w:space="0" w:color="000000"/>
            </w:tcBorders>
            <w:tcMar>
              <w:top w:w="0" w:type="dxa"/>
              <w:left w:w="108" w:type="dxa"/>
              <w:bottom w:w="0" w:type="dxa"/>
              <w:right w:w="108" w:type="dxa"/>
            </w:tcMar>
          </w:tcPr>
          <w:p w14:paraId="51F18E80" w14:textId="77777777" w:rsidR="0038120D" w:rsidRPr="00966358" w:rsidRDefault="0038120D" w:rsidP="00AD2FDB">
            <w:pPr>
              <w:rPr>
                <w:rFonts w:ascii="GHEA Grapalat" w:hAnsi="GHEA Grapalat"/>
              </w:rPr>
            </w:pPr>
          </w:p>
        </w:tc>
      </w:tr>
      <w:tr w:rsidR="0038120D" w:rsidRPr="00966358" w14:paraId="40B20F8F"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578D68B4" w14:textId="77777777" w:rsidR="0038120D" w:rsidRPr="00966358" w:rsidRDefault="0038120D" w:rsidP="006C4975">
            <w:pPr>
              <w:numPr>
                <w:ilvl w:val="0"/>
                <w:numId w:val="30"/>
              </w:numPr>
              <w:spacing w:line="276" w:lineRule="auto"/>
              <w:contextualSpacing/>
              <w:jc w:val="both"/>
              <w:rPr>
                <w:rFonts w:ascii="GHEA Grapalat" w:hAnsi="GHEA Grapalat"/>
                <w:sz w:val="22"/>
              </w:rPr>
            </w:pPr>
          </w:p>
        </w:tc>
        <w:tc>
          <w:tcPr>
            <w:tcW w:w="2200" w:type="pct"/>
            <w:tcBorders>
              <w:left w:val="nil"/>
              <w:right w:val="single" w:sz="8" w:space="0" w:color="000000"/>
            </w:tcBorders>
            <w:tcMar>
              <w:top w:w="0" w:type="dxa"/>
              <w:left w:w="108" w:type="dxa"/>
              <w:bottom w:w="0" w:type="dxa"/>
              <w:right w:w="108" w:type="dxa"/>
            </w:tcMar>
          </w:tcPr>
          <w:p w14:paraId="66F6B168" w14:textId="77777777" w:rsidR="0038120D" w:rsidRPr="00966358" w:rsidRDefault="0038120D" w:rsidP="00AD2FDB">
            <w:pPr>
              <w:ind w:left="115"/>
              <w:jc w:val="both"/>
              <w:rPr>
                <w:rFonts w:ascii="GHEA Grapalat" w:hAnsi="GHEA Grapalat"/>
              </w:rPr>
            </w:pPr>
            <w:r w:rsidRPr="00966358">
              <w:rPr>
                <w:rFonts w:ascii="GHEA Grapalat" w:hAnsi="GHEA Grapalat"/>
              </w:rPr>
              <w:t>ՀՀ ԿԲ տեխնիկական թիմի ուսուցում/վերապատրաստում։</w:t>
            </w:r>
          </w:p>
        </w:tc>
        <w:tc>
          <w:tcPr>
            <w:tcW w:w="2521" w:type="pct"/>
            <w:tcBorders>
              <w:left w:val="nil"/>
              <w:right w:val="single" w:sz="8" w:space="0" w:color="000000"/>
            </w:tcBorders>
            <w:tcMar>
              <w:top w:w="0" w:type="dxa"/>
              <w:left w:w="108" w:type="dxa"/>
              <w:bottom w:w="0" w:type="dxa"/>
              <w:right w:w="108" w:type="dxa"/>
            </w:tcMar>
          </w:tcPr>
          <w:p w14:paraId="2100D1D4" w14:textId="77777777" w:rsidR="0038120D" w:rsidRPr="00966358" w:rsidRDefault="0038120D" w:rsidP="00A24E16">
            <w:pPr>
              <w:pStyle w:val="DESCRIPTION"/>
            </w:pPr>
            <w:r w:rsidRPr="00966358">
              <w:t xml:space="preserve">Իրականացնել </w:t>
            </w:r>
            <w:proofErr w:type="spellStart"/>
            <w:r w:rsidRPr="00966358">
              <w:t>վերապատրաստումներ</w:t>
            </w:r>
            <w:proofErr w:type="spellEnd"/>
            <w:r w:rsidRPr="00966358">
              <w:t xml:space="preserve"> մինչև հանձնման </w:t>
            </w:r>
            <w:proofErr w:type="spellStart"/>
            <w:r w:rsidRPr="00966358">
              <w:t>մեկնարկը</w:t>
            </w:r>
            <w:proofErr w:type="spellEnd"/>
            <w:r w:rsidRPr="00966358">
              <w:t>։</w:t>
            </w:r>
          </w:p>
          <w:p w14:paraId="377E6CD6" w14:textId="77777777" w:rsidR="0038120D" w:rsidRPr="00966358" w:rsidRDefault="0038120D" w:rsidP="00500F35">
            <w:pPr>
              <w:pStyle w:val="DESCRIPTION"/>
            </w:pPr>
            <w:r w:rsidRPr="00966358">
              <w:t>Ծառայություն մատուցողը, Պատվիրատու հիմնարկի հետ միասին, պետք է պատրաստի և հաստատի մասնակիցների ցուցակները և ստեղծի ուսումնական խմբեր:</w:t>
            </w:r>
          </w:p>
          <w:p w14:paraId="082217C6" w14:textId="77777777" w:rsidR="0038120D" w:rsidRPr="00966358" w:rsidRDefault="0038120D">
            <w:pPr>
              <w:pStyle w:val="DESCRIPTION"/>
            </w:pPr>
            <w:r w:rsidRPr="00966358">
              <w:t>Ծառայություն մատուցողի կողմից պատվիրված ուսումնական խմբի չափը չի կարող գերազանցել 10 հոգին:</w:t>
            </w:r>
          </w:p>
          <w:p w14:paraId="1EF6CC17" w14:textId="77777777" w:rsidR="0038120D" w:rsidRPr="00966358" w:rsidRDefault="0038120D">
            <w:pPr>
              <w:pStyle w:val="DESCRIPTION"/>
            </w:pPr>
            <w:r w:rsidRPr="00966358">
              <w:t>Ծառայություն մատուցողը չի խոչընդոտի Պատվիրատու մարմնին՝ նկարահանելու և լուսանկարելու Ծառայություն մատուցողի կողմից անցկացվող ուսումնական գործընթացը։</w:t>
            </w:r>
          </w:p>
          <w:p w14:paraId="7D005AEE" w14:textId="77777777" w:rsidR="0038120D" w:rsidRPr="00966358" w:rsidRDefault="0038120D">
            <w:pPr>
              <w:pStyle w:val="DESCRIPTION"/>
            </w:pPr>
            <w:r w:rsidRPr="00966358">
              <w:t xml:space="preserve">Ծառայություն մատուցողը պետք է ապահովի մասնակիցների գրանցումը ուսուցման պահին: Գրանցման ժամանակ նշվում է մասնակցի անունը, ազգանունը և ծրագրին մասնակցությունը հաստատող ստորագրությունը (գրանցումը պետք է տեղի ունենա ուսուցման յուրաքանչյուր օրը): </w:t>
            </w:r>
          </w:p>
          <w:p w14:paraId="11AD4EBB" w14:textId="77777777" w:rsidR="0038120D" w:rsidRPr="00966358" w:rsidRDefault="0038120D">
            <w:pPr>
              <w:pStyle w:val="DESCRIPTION"/>
            </w:pPr>
            <w:r w:rsidRPr="00966358">
              <w:t>Ծառայություն մատուցողը պետք է ապահովի, որ Ծառայություն մատուցողի ներկայացուցիչները կարողանան ուսուցման յուրաքանչյուր տեսակի շրջանակներում պատասխանել ուսուցման մասնակիցների հարցերին` կապված փաստացի շահագործման հետ։</w:t>
            </w:r>
          </w:p>
        </w:tc>
      </w:tr>
      <w:tr w:rsidR="0038120D" w:rsidRPr="00966358" w14:paraId="29FF2D97"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0A0BC090" w14:textId="77777777" w:rsidR="0038120D" w:rsidRPr="00966358" w:rsidRDefault="0038120D" w:rsidP="006C4975">
            <w:pPr>
              <w:numPr>
                <w:ilvl w:val="0"/>
                <w:numId w:val="30"/>
              </w:numPr>
              <w:spacing w:line="276" w:lineRule="auto"/>
              <w:contextualSpacing/>
              <w:jc w:val="both"/>
              <w:rPr>
                <w:rFonts w:ascii="GHEA Grapalat" w:hAnsi="GHEA Grapalat"/>
                <w:sz w:val="22"/>
              </w:rPr>
            </w:pPr>
          </w:p>
        </w:tc>
        <w:tc>
          <w:tcPr>
            <w:tcW w:w="2200" w:type="pct"/>
            <w:tcBorders>
              <w:left w:val="nil"/>
              <w:right w:val="single" w:sz="8" w:space="0" w:color="000000"/>
            </w:tcBorders>
            <w:tcMar>
              <w:top w:w="0" w:type="dxa"/>
              <w:left w:w="108" w:type="dxa"/>
              <w:bottom w:w="0" w:type="dxa"/>
              <w:right w:w="108" w:type="dxa"/>
            </w:tcMar>
          </w:tcPr>
          <w:p w14:paraId="7FE6FF18" w14:textId="77777777" w:rsidR="0038120D" w:rsidRPr="00966358" w:rsidRDefault="0038120D" w:rsidP="00AD2FDB">
            <w:pPr>
              <w:ind w:left="115"/>
              <w:jc w:val="both"/>
              <w:rPr>
                <w:rFonts w:ascii="GHEA Grapalat" w:hAnsi="GHEA Grapalat"/>
              </w:rPr>
            </w:pPr>
            <w:proofErr w:type="spellStart"/>
            <w:r w:rsidRPr="00966358">
              <w:rPr>
                <w:rFonts w:ascii="GHEA Grapalat" w:hAnsi="GHEA Grapalat"/>
              </w:rPr>
              <w:t>Օգտատերերի</w:t>
            </w:r>
            <w:proofErr w:type="spellEnd"/>
            <w:r w:rsidRPr="00966358">
              <w:rPr>
                <w:rFonts w:ascii="GHEA Grapalat" w:hAnsi="GHEA Grapalat"/>
              </w:rPr>
              <w:t xml:space="preserve"> ձեռնարկների և ուսումնական ձեռնարկների պատրաստում՝ էլեկտրոնային ձեռնարկների տրամադրմամբ։</w:t>
            </w:r>
          </w:p>
        </w:tc>
        <w:tc>
          <w:tcPr>
            <w:tcW w:w="2521" w:type="pct"/>
            <w:tcBorders>
              <w:left w:val="nil"/>
              <w:right w:val="single" w:sz="8" w:space="0" w:color="000000"/>
            </w:tcBorders>
            <w:tcMar>
              <w:top w:w="0" w:type="dxa"/>
              <w:left w:w="108" w:type="dxa"/>
              <w:bottom w:w="0" w:type="dxa"/>
              <w:right w:w="108" w:type="dxa"/>
            </w:tcMar>
          </w:tcPr>
          <w:p w14:paraId="5BD5310E" w14:textId="77777777" w:rsidR="0038120D" w:rsidRPr="00966358" w:rsidRDefault="0038120D" w:rsidP="00A24E16">
            <w:pPr>
              <w:pStyle w:val="DESCRIPTION"/>
            </w:pPr>
            <w:r w:rsidRPr="00966358">
              <w:t xml:space="preserve">Ծառայություն մատուցողը պարտավորվում է անցկացնել ուսուցում և ուսումնական նյութը կազմել հայերենով և </w:t>
            </w:r>
            <w:proofErr w:type="spellStart"/>
            <w:r w:rsidRPr="00966358">
              <w:t>անգլերենով</w:t>
            </w:r>
            <w:proofErr w:type="spellEnd"/>
            <w:r w:rsidRPr="00966358">
              <w:t xml:space="preserve">: Ադմինիստրատոր </w:t>
            </w:r>
            <w:proofErr w:type="spellStart"/>
            <w:r w:rsidRPr="00966358">
              <w:t>օգտատերերի</w:t>
            </w:r>
            <w:proofErr w:type="spellEnd"/>
            <w:r w:rsidRPr="00966358">
              <w:t xml:space="preserve"> խմբի ուսուցումը կարող է անցկացվել </w:t>
            </w:r>
            <w:proofErr w:type="spellStart"/>
            <w:r w:rsidRPr="00966358">
              <w:t>անգլերենով</w:t>
            </w:r>
            <w:proofErr w:type="spellEnd"/>
            <w:r w:rsidRPr="00966358">
              <w:t>, սակայն անհրաժեշտության դեպքում պետք է ապահովել հայերեն թարգմանությունը:</w:t>
            </w:r>
          </w:p>
          <w:p w14:paraId="1CC7D150" w14:textId="77777777" w:rsidR="0038120D" w:rsidRPr="00966358" w:rsidRDefault="0038120D" w:rsidP="00500F35">
            <w:pPr>
              <w:pStyle w:val="DESCRIPTION"/>
            </w:pPr>
            <w:r w:rsidRPr="00966358">
              <w:t xml:space="preserve">Ծառայություն մատուցողը պարտավորվում է պատրաստել և Պատվիրատու հիմնարկի հետ հաստատել ուսուցման ծրագիրը և ուսումնական նյութը, որը պետք է բաղկացած լինի ուսուցման թեմաներից և գործնական </w:t>
            </w:r>
            <w:proofErr w:type="spellStart"/>
            <w:r w:rsidRPr="00966358">
              <w:t>առաջադրանքներից</w:t>
            </w:r>
            <w:proofErr w:type="spellEnd"/>
            <w:r w:rsidRPr="00966358">
              <w:t xml:space="preserve">:  Դասընթացի մեկնարկից ոչ ուշ, քան 3 (երեք) շաբաթ առաջ (եթե Պատվիրատու </w:t>
            </w:r>
            <w:proofErr w:type="spellStart"/>
            <w:r w:rsidRPr="00966358">
              <w:t>հիմնարկն</w:t>
            </w:r>
            <w:proofErr w:type="spellEnd"/>
            <w:r w:rsidRPr="00966358">
              <w:t xml:space="preserve"> այլ ժամկետ չի առաջարկում) Ծառայություն մատուցողը պետք է Պատվիրատու կողմի հետ հաստատի ուսումնական ծրագիրը:</w:t>
            </w:r>
          </w:p>
          <w:p w14:paraId="38B59AC4" w14:textId="77777777" w:rsidR="0038120D" w:rsidRPr="00966358" w:rsidRDefault="0038120D">
            <w:pPr>
              <w:pStyle w:val="DESCRIPTION"/>
            </w:pPr>
            <w:r w:rsidRPr="00966358">
              <w:t xml:space="preserve">Ծառայություն մատուցողը պարտավորվում է կազմել ուսումնական նյութերը և դրանք տրամադրել մասնակիցներից յուրաքանչյուրին (ուսումնական նյութը՝ էլեկտրոնային </w:t>
            </w:r>
            <w:r w:rsidRPr="00966358">
              <w:rPr>
                <w:color w:val="auto"/>
              </w:rPr>
              <w:t>տարբերակով</w:t>
            </w:r>
            <w:r w:rsidRPr="00966358">
              <w:t>):</w:t>
            </w:r>
          </w:p>
        </w:tc>
      </w:tr>
      <w:tr w:rsidR="0038120D" w:rsidRPr="00966358" w14:paraId="64347A39"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3D84D245" w14:textId="77777777" w:rsidR="0038120D" w:rsidRPr="00966358" w:rsidRDefault="0038120D" w:rsidP="006C4975">
            <w:pPr>
              <w:numPr>
                <w:ilvl w:val="0"/>
                <w:numId w:val="30"/>
              </w:numPr>
              <w:spacing w:line="276" w:lineRule="auto"/>
              <w:contextualSpacing/>
              <w:jc w:val="both"/>
              <w:rPr>
                <w:rFonts w:ascii="GHEA Grapalat" w:hAnsi="GHEA Grapalat"/>
                <w:sz w:val="22"/>
              </w:rPr>
            </w:pPr>
          </w:p>
        </w:tc>
        <w:tc>
          <w:tcPr>
            <w:tcW w:w="2200" w:type="pct"/>
            <w:tcBorders>
              <w:left w:val="nil"/>
              <w:right w:val="single" w:sz="8" w:space="0" w:color="000000"/>
            </w:tcBorders>
            <w:tcMar>
              <w:top w:w="0" w:type="dxa"/>
              <w:left w:w="108" w:type="dxa"/>
              <w:bottom w:w="0" w:type="dxa"/>
              <w:right w:w="108" w:type="dxa"/>
            </w:tcMar>
          </w:tcPr>
          <w:p w14:paraId="2B8387CB" w14:textId="77777777" w:rsidR="0038120D" w:rsidRPr="00966358" w:rsidRDefault="0038120D" w:rsidP="00AD2FDB">
            <w:pPr>
              <w:ind w:left="115"/>
              <w:jc w:val="both"/>
              <w:rPr>
                <w:rFonts w:ascii="GHEA Grapalat" w:hAnsi="GHEA Grapalat"/>
              </w:rPr>
            </w:pPr>
            <w:r w:rsidRPr="00966358">
              <w:rPr>
                <w:rFonts w:ascii="GHEA Grapalat" w:hAnsi="GHEA Grapalat"/>
              </w:rPr>
              <w:t xml:space="preserve">Բոլոր </w:t>
            </w:r>
            <w:proofErr w:type="spellStart"/>
            <w:r w:rsidRPr="00966358">
              <w:rPr>
                <w:rFonts w:ascii="GHEA Grapalat" w:hAnsi="GHEA Grapalat"/>
              </w:rPr>
              <w:t>վերաբերելի</w:t>
            </w:r>
            <w:proofErr w:type="spellEnd"/>
            <w:r w:rsidRPr="00966358">
              <w:rPr>
                <w:rFonts w:ascii="GHEA Grapalat" w:hAnsi="GHEA Grapalat"/>
              </w:rPr>
              <w:t xml:space="preserve"> գործառնություններն ու տեղեկատու ձեռնարկները և մյուս փաստաթղթերը, որոնք անհրաժեշտ են, որպեսզի ապահովեն ծրագրերի յուրաքանչյուր տարրն իր ողջ </w:t>
            </w:r>
            <w:proofErr w:type="spellStart"/>
            <w:r w:rsidRPr="00966358">
              <w:rPr>
                <w:rFonts w:ascii="GHEA Grapalat" w:hAnsi="GHEA Grapalat"/>
              </w:rPr>
              <w:t>ներուժով</w:t>
            </w:r>
            <w:proofErr w:type="spellEnd"/>
            <w:r w:rsidRPr="00966358">
              <w:rPr>
                <w:rFonts w:ascii="GHEA Grapalat" w:hAnsi="GHEA Grapalat"/>
              </w:rPr>
              <w:t xml:space="preserve"> շահագործելու նկարագրությունները, պետք է տրամադրվեն </w:t>
            </w:r>
            <w:proofErr w:type="spellStart"/>
            <w:r w:rsidRPr="00966358">
              <w:rPr>
                <w:rFonts w:ascii="GHEA Grapalat" w:hAnsi="GHEA Grapalat"/>
              </w:rPr>
              <w:t>օգտատերերին</w:t>
            </w:r>
            <w:proofErr w:type="spellEnd"/>
            <w:r w:rsidRPr="00966358">
              <w:rPr>
                <w:rFonts w:ascii="GHEA Grapalat" w:hAnsi="GHEA Grapalat"/>
              </w:rPr>
              <w:t>:</w:t>
            </w:r>
          </w:p>
        </w:tc>
        <w:tc>
          <w:tcPr>
            <w:tcW w:w="2521" w:type="pct"/>
            <w:tcBorders>
              <w:left w:val="nil"/>
              <w:right w:val="single" w:sz="8" w:space="0" w:color="000000"/>
            </w:tcBorders>
            <w:tcMar>
              <w:top w:w="0" w:type="dxa"/>
              <w:left w:w="108" w:type="dxa"/>
              <w:bottom w:w="0" w:type="dxa"/>
              <w:right w:w="108" w:type="dxa"/>
            </w:tcMar>
          </w:tcPr>
          <w:p w14:paraId="6FFD51B5" w14:textId="77777777" w:rsidR="0038120D" w:rsidRPr="00966358" w:rsidRDefault="0038120D" w:rsidP="00AD2FDB">
            <w:pPr>
              <w:rPr>
                <w:rFonts w:ascii="GHEA Grapalat" w:hAnsi="GHEA Grapalat"/>
              </w:rPr>
            </w:pPr>
          </w:p>
        </w:tc>
      </w:tr>
      <w:tr w:rsidR="0038120D" w:rsidRPr="00966358" w14:paraId="2F4BF3AC"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4C41C515" w14:textId="77777777" w:rsidR="0038120D" w:rsidRPr="00966358" w:rsidRDefault="0038120D" w:rsidP="006C4975">
            <w:pPr>
              <w:numPr>
                <w:ilvl w:val="0"/>
                <w:numId w:val="30"/>
              </w:numPr>
              <w:spacing w:line="276" w:lineRule="auto"/>
              <w:contextualSpacing/>
              <w:jc w:val="both"/>
              <w:rPr>
                <w:rFonts w:ascii="GHEA Grapalat" w:hAnsi="GHEA Grapalat"/>
                <w:sz w:val="22"/>
              </w:rPr>
            </w:pPr>
          </w:p>
        </w:tc>
        <w:tc>
          <w:tcPr>
            <w:tcW w:w="2200" w:type="pct"/>
            <w:tcBorders>
              <w:left w:val="nil"/>
              <w:right w:val="single" w:sz="8" w:space="0" w:color="000000"/>
            </w:tcBorders>
            <w:tcMar>
              <w:top w:w="0" w:type="dxa"/>
              <w:left w:w="108" w:type="dxa"/>
              <w:bottom w:w="0" w:type="dxa"/>
              <w:right w:w="108" w:type="dxa"/>
            </w:tcMar>
          </w:tcPr>
          <w:p w14:paraId="12329172" w14:textId="77777777" w:rsidR="0038120D" w:rsidRPr="00966358" w:rsidRDefault="0038120D" w:rsidP="00AD2FDB">
            <w:pPr>
              <w:ind w:left="115"/>
              <w:jc w:val="both"/>
              <w:rPr>
                <w:rFonts w:ascii="GHEA Grapalat" w:hAnsi="GHEA Grapalat"/>
              </w:rPr>
            </w:pPr>
            <w:r w:rsidRPr="00966358">
              <w:rPr>
                <w:rFonts w:ascii="GHEA Grapalat" w:hAnsi="GHEA Grapalat"/>
              </w:rPr>
              <w:t>Դասընթացները պետք է իրականացվեն տարեկան կտրվածքով՝ Ծառայություններ մատուցողի կողմից՝ ԿԲ պահանջով:</w:t>
            </w:r>
          </w:p>
        </w:tc>
        <w:tc>
          <w:tcPr>
            <w:tcW w:w="2521" w:type="pct"/>
            <w:tcBorders>
              <w:left w:val="nil"/>
              <w:right w:val="single" w:sz="8" w:space="0" w:color="000000"/>
            </w:tcBorders>
            <w:tcMar>
              <w:top w:w="0" w:type="dxa"/>
              <w:left w:w="108" w:type="dxa"/>
              <w:bottom w:w="0" w:type="dxa"/>
              <w:right w:w="108" w:type="dxa"/>
            </w:tcMar>
          </w:tcPr>
          <w:p w14:paraId="39027B96" w14:textId="77777777" w:rsidR="0038120D" w:rsidRPr="00966358" w:rsidRDefault="0038120D" w:rsidP="00AD2FDB">
            <w:pPr>
              <w:rPr>
                <w:rFonts w:ascii="GHEA Grapalat" w:hAnsi="GHEA Grapalat"/>
              </w:rPr>
            </w:pPr>
          </w:p>
        </w:tc>
      </w:tr>
    </w:tbl>
    <w:p w14:paraId="0FCFE095" w14:textId="38689600" w:rsidR="0038120D" w:rsidRPr="00966358" w:rsidRDefault="00B73A95" w:rsidP="00A33F07">
      <w:pPr>
        <w:pStyle w:val="S1-Header2"/>
      </w:pPr>
      <w:bookmarkStart w:id="1278" w:name="_Toc152753933"/>
      <w:bookmarkStart w:id="1279" w:name="_Toc152946841"/>
      <w:bookmarkStart w:id="1280" w:name="_Toc152947297"/>
      <w:bookmarkStart w:id="1281" w:name="_Toc152947506"/>
      <w:r w:rsidRPr="00966358">
        <w:t>14</w:t>
      </w:r>
      <w:r w:rsidRPr="00966358">
        <w:rPr>
          <w:rFonts w:ascii="MS Gothic" w:eastAsia="MS Gothic" w:hAnsi="MS Gothic" w:cs="MS Gothic" w:hint="eastAsia"/>
        </w:rPr>
        <w:t>․</w:t>
      </w:r>
      <w:r w:rsidRPr="00966358">
        <w:t xml:space="preserve"> </w:t>
      </w:r>
      <w:r w:rsidR="0038120D" w:rsidRPr="00966358">
        <w:t>Տվյալների փոխարկում և միգրացիա</w:t>
      </w:r>
      <w:bookmarkEnd w:id="1278"/>
      <w:bookmarkEnd w:id="1279"/>
      <w:bookmarkEnd w:id="1280"/>
      <w:bookmarkEnd w:id="1281"/>
    </w:p>
    <w:p w14:paraId="34E77877" w14:textId="77777777" w:rsidR="0038120D" w:rsidRPr="00966358" w:rsidRDefault="0038120D" w:rsidP="0038120D">
      <w:pPr>
        <w:rPr>
          <w:rFonts w:ascii="GHEA Grapalat" w:hAnsi="GHEA Grapalat"/>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58"/>
        <w:gridCol w:w="4269"/>
        <w:gridCol w:w="4899"/>
      </w:tblGrid>
      <w:tr w:rsidR="0038120D" w:rsidRPr="00966358" w14:paraId="082C8B58" w14:textId="77777777" w:rsidTr="00AD2FDB">
        <w:trPr>
          <w:trHeight w:val="611"/>
        </w:trPr>
        <w:tc>
          <w:tcPr>
            <w:tcW w:w="279" w:type="pct"/>
            <w:tcBorders>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2F0539E2"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No.</w:t>
            </w:r>
          </w:p>
        </w:tc>
        <w:tc>
          <w:tcPr>
            <w:tcW w:w="2199"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768A65F8"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Պահանջներ</w:t>
            </w:r>
          </w:p>
        </w:tc>
        <w:tc>
          <w:tcPr>
            <w:tcW w:w="2522" w:type="pct"/>
            <w:tcBorders>
              <w:left w:val="nil"/>
              <w:bottom w:val="single" w:sz="8" w:space="0" w:color="000000"/>
              <w:right w:val="single" w:sz="8" w:space="0" w:color="000000"/>
            </w:tcBorders>
            <w:shd w:val="clear" w:color="auto" w:fill="808080" w:themeFill="background1" w:themeFillShade="80"/>
            <w:vAlign w:val="center"/>
          </w:tcPr>
          <w:p w14:paraId="3676D740"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Օրինակ</w:t>
            </w:r>
          </w:p>
        </w:tc>
      </w:tr>
      <w:tr w:rsidR="0038120D" w:rsidRPr="00966358" w14:paraId="2D2784C9"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2FEA6152" w14:textId="77777777" w:rsidR="0038120D" w:rsidRPr="00966358" w:rsidRDefault="0038120D" w:rsidP="006C4975">
            <w:pPr>
              <w:numPr>
                <w:ilvl w:val="0"/>
                <w:numId w:val="22"/>
              </w:numPr>
              <w:spacing w:after="60" w:line="276" w:lineRule="auto"/>
              <w:contextualSpacing/>
              <w:jc w:val="both"/>
              <w:rPr>
                <w:rFonts w:ascii="GHEA Grapalat" w:hAnsi="GHEA Grapalat"/>
                <w:sz w:val="22"/>
              </w:rPr>
            </w:pPr>
          </w:p>
        </w:tc>
        <w:tc>
          <w:tcPr>
            <w:tcW w:w="2199" w:type="pct"/>
            <w:tcBorders>
              <w:left w:val="nil"/>
              <w:right w:val="single" w:sz="8" w:space="0" w:color="000000"/>
            </w:tcBorders>
            <w:tcMar>
              <w:top w:w="0" w:type="dxa"/>
              <w:left w:w="108" w:type="dxa"/>
              <w:bottom w:w="0" w:type="dxa"/>
              <w:right w:w="108" w:type="dxa"/>
            </w:tcMar>
          </w:tcPr>
          <w:p w14:paraId="4DA46306" w14:textId="696D632C" w:rsidR="0038120D" w:rsidRPr="00966358" w:rsidRDefault="0038120D" w:rsidP="0023542B">
            <w:pPr>
              <w:rPr>
                <w:rFonts w:ascii="GHEA Grapalat" w:hAnsi="GHEA Grapalat"/>
              </w:rPr>
            </w:pPr>
            <w:r w:rsidRPr="00966358">
              <w:rPr>
                <w:rFonts w:ascii="GHEA Grapalat" w:hAnsi="GHEA Grapalat"/>
              </w:rPr>
              <w:t xml:space="preserve">Համակարգում առկա է տարբեր </w:t>
            </w:r>
            <w:proofErr w:type="spellStart"/>
            <w:r w:rsidRPr="00966358">
              <w:rPr>
                <w:rFonts w:ascii="GHEA Grapalat" w:hAnsi="GHEA Grapalat"/>
              </w:rPr>
              <w:t>ձևաչափի</w:t>
            </w:r>
            <w:proofErr w:type="spellEnd"/>
            <w:r w:rsidRPr="00966358">
              <w:rPr>
                <w:rFonts w:ascii="GHEA Grapalat" w:hAnsi="GHEA Grapalat"/>
              </w:rPr>
              <w:t xml:space="preserve"> ֆայլեր </w:t>
            </w:r>
            <w:proofErr w:type="spellStart"/>
            <w:r w:rsidRPr="00966358">
              <w:rPr>
                <w:rFonts w:ascii="GHEA Grapalat" w:hAnsi="GHEA Grapalat"/>
              </w:rPr>
              <w:t>ներբեռնելու</w:t>
            </w:r>
            <w:proofErr w:type="spellEnd"/>
            <w:r w:rsidRPr="00966358">
              <w:rPr>
                <w:rFonts w:ascii="GHEA Grapalat" w:hAnsi="GHEA Grapalat"/>
              </w:rPr>
              <w:t xml:space="preserve">, </w:t>
            </w:r>
            <w:proofErr w:type="spellStart"/>
            <w:r w:rsidRPr="00966358">
              <w:rPr>
                <w:rFonts w:ascii="GHEA Grapalat" w:hAnsi="GHEA Grapalat"/>
              </w:rPr>
              <w:t>վերբեռնելու</w:t>
            </w:r>
            <w:proofErr w:type="spellEnd"/>
            <w:r w:rsidRPr="00966358">
              <w:rPr>
                <w:rFonts w:ascii="GHEA Grapalat" w:hAnsi="GHEA Grapalat"/>
              </w:rPr>
              <w:t xml:space="preserve">, պահպանելու, բացելու, կիսվելու, կցելու, փնտրելու, </w:t>
            </w:r>
            <w:r w:rsidR="0023542B" w:rsidRPr="00966358">
              <w:rPr>
                <w:rFonts w:ascii="GHEA Grapalat" w:hAnsi="GHEA Grapalat"/>
              </w:rPr>
              <w:t>ֆիլտրելու</w:t>
            </w:r>
            <w:r w:rsidRPr="00966358">
              <w:rPr>
                <w:rFonts w:ascii="GHEA Grapalat" w:hAnsi="GHEA Grapalat"/>
              </w:rPr>
              <w:t xml:space="preserve">, </w:t>
            </w:r>
            <w:proofErr w:type="spellStart"/>
            <w:r w:rsidRPr="00966358">
              <w:rPr>
                <w:rFonts w:ascii="GHEA Grapalat" w:hAnsi="GHEA Grapalat"/>
              </w:rPr>
              <w:t>արխիվացնելու</w:t>
            </w:r>
            <w:proofErr w:type="spellEnd"/>
            <w:r w:rsidRPr="00966358">
              <w:rPr>
                <w:rFonts w:ascii="GHEA Grapalat" w:hAnsi="GHEA Grapalat"/>
              </w:rPr>
              <w:t xml:space="preserve"> ֆունկցիոնալ հնարավորություն:</w:t>
            </w:r>
          </w:p>
        </w:tc>
        <w:tc>
          <w:tcPr>
            <w:tcW w:w="2522" w:type="pct"/>
            <w:tcBorders>
              <w:left w:val="nil"/>
              <w:right w:val="single" w:sz="8" w:space="0" w:color="000000"/>
            </w:tcBorders>
          </w:tcPr>
          <w:p w14:paraId="3677CE06" w14:textId="77777777" w:rsidR="0038120D" w:rsidRPr="00966358" w:rsidRDefault="0038120D" w:rsidP="00AD2FDB">
            <w:pPr>
              <w:spacing w:after="60"/>
              <w:rPr>
                <w:rFonts w:ascii="GHEA Grapalat" w:hAnsi="GHEA Grapalat"/>
              </w:rPr>
            </w:pPr>
            <w:proofErr w:type="spellStart"/>
            <w:r w:rsidRPr="00966358">
              <w:rPr>
                <w:rFonts w:ascii="GHEA Grapalat" w:hAnsi="GHEA Grapalat"/>
              </w:rPr>
              <w:t>Doc</w:t>
            </w:r>
            <w:proofErr w:type="spellEnd"/>
            <w:r w:rsidRPr="00966358">
              <w:rPr>
                <w:rFonts w:ascii="GHEA Grapalat" w:hAnsi="GHEA Grapalat"/>
              </w:rPr>
              <w:t xml:space="preserve">, </w:t>
            </w:r>
            <w:proofErr w:type="spellStart"/>
            <w:r w:rsidRPr="00966358">
              <w:rPr>
                <w:rFonts w:ascii="GHEA Grapalat" w:hAnsi="GHEA Grapalat"/>
              </w:rPr>
              <w:t>docx</w:t>
            </w:r>
            <w:proofErr w:type="spellEnd"/>
            <w:r w:rsidRPr="00966358">
              <w:rPr>
                <w:rFonts w:ascii="GHEA Grapalat" w:hAnsi="GHEA Grapalat"/>
              </w:rPr>
              <w:t xml:space="preserve">, </w:t>
            </w:r>
            <w:proofErr w:type="spellStart"/>
            <w:r w:rsidRPr="00966358">
              <w:rPr>
                <w:rFonts w:ascii="GHEA Grapalat" w:hAnsi="GHEA Grapalat"/>
              </w:rPr>
              <w:t>xls</w:t>
            </w:r>
            <w:proofErr w:type="spellEnd"/>
            <w:r w:rsidRPr="00966358">
              <w:rPr>
                <w:rFonts w:ascii="GHEA Grapalat" w:hAnsi="GHEA Grapalat"/>
              </w:rPr>
              <w:t xml:space="preserve">, </w:t>
            </w:r>
            <w:proofErr w:type="spellStart"/>
            <w:r w:rsidRPr="00966358">
              <w:rPr>
                <w:rFonts w:ascii="GHEA Grapalat" w:hAnsi="GHEA Grapalat"/>
              </w:rPr>
              <w:t>xlsx</w:t>
            </w:r>
            <w:proofErr w:type="spellEnd"/>
            <w:r w:rsidRPr="00966358">
              <w:rPr>
                <w:rFonts w:ascii="GHEA Grapalat" w:hAnsi="GHEA Grapalat"/>
              </w:rPr>
              <w:t xml:space="preserve">, </w:t>
            </w:r>
            <w:proofErr w:type="spellStart"/>
            <w:r w:rsidRPr="00966358">
              <w:rPr>
                <w:rFonts w:ascii="GHEA Grapalat" w:hAnsi="GHEA Grapalat"/>
              </w:rPr>
              <w:t>vsd</w:t>
            </w:r>
            <w:proofErr w:type="spellEnd"/>
            <w:r w:rsidRPr="00966358">
              <w:rPr>
                <w:rFonts w:ascii="GHEA Grapalat" w:hAnsi="GHEA Grapalat"/>
              </w:rPr>
              <w:t xml:space="preserve">, </w:t>
            </w:r>
            <w:proofErr w:type="spellStart"/>
            <w:r w:rsidRPr="00966358">
              <w:rPr>
                <w:rFonts w:ascii="GHEA Grapalat" w:hAnsi="GHEA Grapalat"/>
              </w:rPr>
              <w:t>vsdx</w:t>
            </w:r>
            <w:proofErr w:type="spellEnd"/>
            <w:r w:rsidRPr="00966358">
              <w:rPr>
                <w:rFonts w:ascii="GHEA Grapalat" w:hAnsi="GHEA Grapalat"/>
              </w:rPr>
              <w:t xml:space="preserve">, </w:t>
            </w:r>
            <w:proofErr w:type="spellStart"/>
            <w:r w:rsidRPr="00966358">
              <w:rPr>
                <w:rFonts w:ascii="GHEA Grapalat" w:hAnsi="GHEA Grapalat"/>
              </w:rPr>
              <w:t>ppt</w:t>
            </w:r>
            <w:proofErr w:type="spellEnd"/>
            <w:r w:rsidRPr="00966358">
              <w:rPr>
                <w:rFonts w:ascii="GHEA Grapalat" w:hAnsi="GHEA Grapalat"/>
              </w:rPr>
              <w:t xml:space="preserve">, </w:t>
            </w:r>
            <w:proofErr w:type="spellStart"/>
            <w:r w:rsidRPr="00966358">
              <w:rPr>
                <w:rFonts w:ascii="GHEA Grapalat" w:hAnsi="GHEA Grapalat"/>
              </w:rPr>
              <w:t>pptx</w:t>
            </w:r>
            <w:proofErr w:type="spellEnd"/>
            <w:r w:rsidRPr="00966358">
              <w:rPr>
                <w:rFonts w:ascii="GHEA Grapalat" w:hAnsi="GHEA Grapalat"/>
              </w:rPr>
              <w:t xml:space="preserve">, </w:t>
            </w:r>
            <w:proofErr w:type="spellStart"/>
            <w:r w:rsidRPr="00966358">
              <w:rPr>
                <w:rFonts w:ascii="GHEA Grapalat" w:hAnsi="GHEA Grapalat"/>
              </w:rPr>
              <w:t>text</w:t>
            </w:r>
            <w:proofErr w:type="spellEnd"/>
            <w:r w:rsidRPr="00966358">
              <w:rPr>
                <w:rFonts w:ascii="GHEA Grapalat" w:hAnsi="GHEA Grapalat"/>
              </w:rPr>
              <w:t xml:space="preserve">, mp3, mp4, </w:t>
            </w:r>
            <w:proofErr w:type="spellStart"/>
            <w:r w:rsidRPr="00966358">
              <w:rPr>
                <w:rFonts w:ascii="GHEA Grapalat" w:hAnsi="GHEA Grapalat"/>
              </w:rPr>
              <w:t>html</w:t>
            </w:r>
            <w:proofErr w:type="spellEnd"/>
            <w:r w:rsidRPr="00966358">
              <w:rPr>
                <w:rFonts w:ascii="GHEA Grapalat" w:hAnsi="GHEA Grapalat"/>
              </w:rPr>
              <w:t xml:space="preserve">, </w:t>
            </w:r>
            <w:proofErr w:type="spellStart"/>
            <w:r w:rsidRPr="00966358">
              <w:rPr>
                <w:rFonts w:ascii="GHEA Grapalat" w:hAnsi="GHEA Grapalat"/>
              </w:rPr>
              <w:t>xml</w:t>
            </w:r>
            <w:proofErr w:type="spellEnd"/>
            <w:r w:rsidRPr="00966358">
              <w:rPr>
                <w:rFonts w:ascii="GHEA Grapalat" w:hAnsi="GHEA Grapalat"/>
              </w:rPr>
              <w:t xml:space="preserve"> և այլն։</w:t>
            </w:r>
          </w:p>
        </w:tc>
      </w:tr>
      <w:tr w:rsidR="0038120D" w:rsidRPr="00966358" w14:paraId="31A04D10" w14:textId="77777777" w:rsidTr="00AD2FDB">
        <w:trPr>
          <w:trHeight w:val="265"/>
        </w:trPr>
        <w:tc>
          <w:tcPr>
            <w:tcW w:w="279" w:type="pct"/>
            <w:tcBorders>
              <w:left w:val="single" w:sz="8" w:space="0" w:color="000000"/>
              <w:bottom w:val="single" w:sz="8" w:space="0" w:color="000000"/>
              <w:right w:val="single" w:sz="8" w:space="0" w:color="000000"/>
            </w:tcBorders>
            <w:tcMar>
              <w:top w:w="0" w:type="dxa"/>
              <w:left w:w="108" w:type="dxa"/>
              <w:bottom w:w="0" w:type="dxa"/>
              <w:right w:w="108" w:type="dxa"/>
            </w:tcMar>
          </w:tcPr>
          <w:p w14:paraId="601DED3B" w14:textId="77777777" w:rsidR="0038120D" w:rsidRPr="00966358" w:rsidRDefault="0038120D" w:rsidP="006C4975">
            <w:pPr>
              <w:numPr>
                <w:ilvl w:val="0"/>
                <w:numId w:val="22"/>
              </w:numPr>
              <w:spacing w:after="60" w:line="276" w:lineRule="auto"/>
              <w:contextualSpacing/>
              <w:jc w:val="both"/>
              <w:rPr>
                <w:rFonts w:ascii="GHEA Grapalat" w:hAnsi="GHEA Grapalat"/>
                <w:sz w:val="22"/>
              </w:rPr>
            </w:pPr>
          </w:p>
        </w:tc>
        <w:tc>
          <w:tcPr>
            <w:tcW w:w="2199" w:type="pct"/>
            <w:tcBorders>
              <w:left w:val="nil"/>
              <w:bottom w:val="single" w:sz="8" w:space="0" w:color="000000"/>
              <w:right w:val="single" w:sz="8" w:space="0" w:color="000000"/>
            </w:tcBorders>
            <w:tcMar>
              <w:top w:w="0" w:type="dxa"/>
              <w:left w:w="108" w:type="dxa"/>
              <w:bottom w:w="0" w:type="dxa"/>
              <w:right w:w="108" w:type="dxa"/>
            </w:tcMar>
          </w:tcPr>
          <w:p w14:paraId="7722E4F2" w14:textId="77777777" w:rsidR="0038120D" w:rsidRPr="00966358" w:rsidRDefault="0038120D" w:rsidP="00AD2FDB">
            <w:pPr>
              <w:rPr>
                <w:rFonts w:ascii="GHEA Grapalat" w:hAnsi="GHEA Grapalat"/>
              </w:rPr>
            </w:pPr>
            <w:r w:rsidRPr="00966358">
              <w:rPr>
                <w:rFonts w:ascii="GHEA Grapalat" w:hAnsi="GHEA Grapalat"/>
              </w:rPr>
              <w:t>Համակարգն ունի «բաց» ստանդարտով (</w:t>
            </w:r>
            <w:proofErr w:type="spellStart"/>
            <w:r w:rsidRPr="00966358">
              <w:rPr>
                <w:rFonts w:ascii="GHEA Grapalat" w:hAnsi="GHEA Grapalat"/>
              </w:rPr>
              <w:t>xml</w:t>
            </w:r>
            <w:proofErr w:type="spellEnd"/>
            <w:r w:rsidRPr="00966358">
              <w:rPr>
                <w:rFonts w:ascii="GHEA Grapalat" w:hAnsi="GHEA Grapalat"/>
              </w:rPr>
              <w:t xml:space="preserve">, </w:t>
            </w:r>
            <w:proofErr w:type="spellStart"/>
            <w:r w:rsidRPr="00966358">
              <w:rPr>
                <w:rFonts w:ascii="GHEA Grapalat" w:hAnsi="GHEA Grapalat"/>
              </w:rPr>
              <w:t>json</w:t>
            </w:r>
            <w:proofErr w:type="spellEnd"/>
            <w:r w:rsidRPr="00966358">
              <w:rPr>
                <w:rFonts w:ascii="GHEA Grapalat" w:hAnsi="GHEA Grapalat"/>
              </w:rPr>
              <w:t xml:space="preserve">, </w:t>
            </w:r>
            <w:proofErr w:type="spellStart"/>
            <w:r w:rsidRPr="00966358">
              <w:rPr>
                <w:rFonts w:ascii="GHEA Grapalat" w:hAnsi="GHEA Grapalat"/>
              </w:rPr>
              <w:t>file+json</w:t>
            </w:r>
            <w:proofErr w:type="spellEnd"/>
            <w:r w:rsidRPr="00966358">
              <w:rPr>
                <w:rFonts w:ascii="GHEA Grapalat" w:hAnsi="GHEA Grapalat"/>
              </w:rPr>
              <w:t xml:space="preserve">, </w:t>
            </w:r>
            <w:proofErr w:type="spellStart"/>
            <w:r w:rsidRPr="00966358">
              <w:rPr>
                <w:rFonts w:ascii="GHEA Grapalat" w:hAnsi="GHEA Grapalat"/>
              </w:rPr>
              <w:t>file+xml</w:t>
            </w:r>
            <w:proofErr w:type="spellEnd"/>
            <w:r w:rsidRPr="00966358">
              <w:rPr>
                <w:rFonts w:ascii="GHEA Grapalat" w:hAnsi="GHEA Grapalat"/>
              </w:rPr>
              <w:t xml:space="preserve"> և այլն) բոլոր տեղեկատվական միավորներն արտահանելու ֆունկցիոնալ հնարավորություն։</w:t>
            </w:r>
          </w:p>
        </w:tc>
        <w:tc>
          <w:tcPr>
            <w:tcW w:w="2522" w:type="pct"/>
            <w:tcBorders>
              <w:left w:val="nil"/>
              <w:bottom w:val="single" w:sz="8" w:space="0" w:color="000000"/>
              <w:right w:val="single" w:sz="8" w:space="0" w:color="000000"/>
            </w:tcBorders>
          </w:tcPr>
          <w:p w14:paraId="10B60311" w14:textId="77777777" w:rsidR="0038120D" w:rsidRPr="00966358" w:rsidRDefault="0038120D" w:rsidP="00AD2FDB">
            <w:pPr>
              <w:spacing w:after="60"/>
              <w:rPr>
                <w:rFonts w:ascii="GHEA Grapalat" w:hAnsi="GHEA Grapalat"/>
              </w:rPr>
            </w:pPr>
            <w:proofErr w:type="spellStart"/>
            <w:r w:rsidRPr="00966358">
              <w:rPr>
                <w:rFonts w:ascii="GHEA Grapalat" w:hAnsi="GHEA Grapalat"/>
              </w:rPr>
              <w:t>xml</w:t>
            </w:r>
            <w:proofErr w:type="spellEnd"/>
            <w:r w:rsidRPr="00966358">
              <w:rPr>
                <w:rFonts w:ascii="GHEA Grapalat" w:hAnsi="GHEA Grapalat"/>
              </w:rPr>
              <w:t xml:space="preserve">, </w:t>
            </w:r>
            <w:proofErr w:type="spellStart"/>
            <w:r w:rsidRPr="00966358">
              <w:rPr>
                <w:rFonts w:ascii="GHEA Grapalat" w:hAnsi="GHEA Grapalat"/>
              </w:rPr>
              <w:t>json</w:t>
            </w:r>
            <w:proofErr w:type="spellEnd"/>
            <w:r w:rsidRPr="00966358">
              <w:rPr>
                <w:rFonts w:ascii="GHEA Grapalat" w:hAnsi="GHEA Grapalat"/>
              </w:rPr>
              <w:t xml:space="preserve">, </w:t>
            </w:r>
            <w:proofErr w:type="spellStart"/>
            <w:r w:rsidRPr="00966358">
              <w:rPr>
                <w:rFonts w:ascii="GHEA Grapalat" w:hAnsi="GHEA Grapalat"/>
              </w:rPr>
              <w:t>file+json</w:t>
            </w:r>
            <w:proofErr w:type="spellEnd"/>
            <w:r w:rsidRPr="00966358">
              <w:rPr>
                <w:rFonts w:ascii="GHEA Grapalat" w:hAnsi="GHEA Grapalat"/>
              </w:rPr>
              <w:t xml:space="preserve">, </w:t>
            </w:r>
            <w:proofErr w:type="spellStart"/>
            <w:r w:rsidRPr="00966358">
              <w:rPr>
                <w:rFonts w:ascii="GHEA Grapalat" w:hAnsi="GHEA Grapalat"/>
              </w:rPr>
              <w:t>file+xml</w:t>
            </w:r>
            <w:proofErr w:type="spellEnd"/>
            <w:r w:rsidRPr="00966358">
              <w:rPr>
                <w:rFonts w:ascii="GHEA Grapalat" w:hAnsi="GHEA Grapalat"/>
              </w:rPr>
              <w:t xml:space="preserve"> և այլն։</w:t>
            </w:r>
          </w:p>
        </w:tc>
      </w:tr>
    </w:tbl>
    <w:p w14:paraId="6DB926E4" w14:textId="1F4F4D93" w:rsidR="0038120D" w:rsidRPr="00966358" w:rsidRDefault="00B73A95" w:rsidP="00A33F07">
      <w:pPr>
        <w:pStyle w:val="S1-Header2"/>
      </w:pPr>
      <w:bookmarkStart w:id="1282" w:name="_Toc152753934"/>
      <w:bookmarkStart w:id="1283" w:name="_Toc152946842"/>
      <w:bookmarkStart w:id="1284" w:name="_Toc152947298"/>
      <w:bookmarkStart w:id="1285" w:name="_Toc152947507"/>
      <w:r w:rsidRPr="00966358">
        <w:t>15</w:t>
      </w:r>
      <w:r w:rsidRPr="00966358">
        <w:rPr>
          <w:rFonts w:ascii="MS Gothic" w:eastAsia="MS Gothic" w:hAnsi="MS Gothic" w:cs="MS Gothic" w:hint="eastAsia"/>
        </w:rPr>
        <w:t>․</w:t>
      </w:r>
      <w:r w:rsidRPr="00966358">
        <w:t xml:space="preserve"> </w:t>
      </w:r>
      <w:proofErr w:type="spellStart"/>
      <w:r w:rsidR="0038120D" w:rsidRPr="00966358">
        <w:t>Փաստաթղթավորման</w:t>
      </w:r>
      <w:proofErr w:type="spellEnd"/>
      <w:r w:rsidR="0038120D" w:rsidRPr="00966358">
        <w:t xml:space="preserve"> պահանջներ</w:t>
      </w:r>
      <w:bookmarkEnd w:id="1282"/>
      <w:bookmarkEnd w:id="1283"/>
      <w:bookmarkEnd w:id="1284"/>
      <w:bookmarkEnd w:id="1285"/>
    </w:p>
    <w:p w14:paraId="7315EEFD" w14:textId="77777777" w:rsidR="0038120D" w:rsidRPr="00966358" w:rsidRDefault="0038120D" w:rsidP="0038120D">
      <w:pPr>
        <w:rPr>
          <w:rFonts w:ascii="GHEA Grapalat" w:hAnsi="GHEA Grapalat"/>
          <w:sz w:val="22"/>
        </w:rPr>
      </w:pPr>
      <w:r w:rsidRPr="00966358">
        <w:rPr>
          <w:rFonts w:ascii="GHEA Grapalat" w:hAnsi="GHEA Grapalat"/>
          <w:sz w:val="22"/>
        </w:rPr>
        <w:t xml:space="preserve">Պահանջվող փաստաթղթերի հետևյալ </w:t>
      </w:r>
      <w:proofErr w:type="spellStart"/>
      <w:r w:rsidRPr="00966358">
        <w:rPr>
          <w:rFonts w:ascii="GHEA Grapalat" w:hAnsi="GHEA Grapalat"/>
          <w:sz w:val="22"/>
        </w:rPr>
        <w:t>թվարկումները</w:t>
      </w:r>
      <w:proofErr w:type="spellEnd"/>
      <w:r w:rsidRPr="00966358">
        <w:rPr>
          <w:rFonts w:ascii="GHEA Grapalat" w:hAnsi="GHEA Grapalat"/>
          <w:sz w:val="22"/>
        </w:rPr>
        <w:t xml:space="preserve"> տրվում են որպես և՛ նվազագույն ցանկ, և՛ ուղեցույց: Չի ենթադրվում, թե տվյալ ցանկը սպառիչ է, և </w:t>
      </w:r>
      <w:r w:rsidRPr="00966358">
        <w:rPr>
          <w:rFonts w:ascii="GHEA Grapalat" w:hAnsi="GHEA Grapalat" w:cs="Arial"/>
          <w:sz w:val="22"/>
        </w:rPr>
        <w:t>Հայտատուներ</w:t>
      </w:r>
      <w:r w:rsidRPr="00966358">
        <w:rPr>
          <w:rFonts w:ascii="GHEA Grapalat" w:hAnsi="GHEA Grapalat"/>
          <w:sz w:val="22"/>
        </w:rPr>
        <w:t>ը պետք է ընդլայնեն փաստաթղթերի այս ցանկը, որոնք, անհրաժեշտության դեպքում, պետք է տրամադրվեն։</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58"/>
        <w:gridCol w:w="3464"/>
        <w:gridCol w:w="5704"/>
      </w:tblGrid>
      <w:tr w:rsidR="0038120D" w:rsidRPr="00966358" w14:paraId="4AD8D4E0" w14:textId="77777777" w:rsidTr="00AD2FDB">
        <w:trPr>
          <w:trHeight w:val="611"/>
        </w:trPr>
        <w:tc>
          <w:tcPr>
            <w:tcW w:w="279" w:type="pct"/>
            <w:tcBorders>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2B7E4AFC"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No.</w:t>
            </w:r>
          </w:p>
        </w:tc>
        <w:tc>
          <w:tcPr>
            <w:tcW w:w="1424"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270F6EC1"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Պահանջներ</w:t>
            </w:r>
          </w:p>
        </w:tc>
        <w:tc>
          <w:tcPr>
            <w:tcW w:w="3297" w:type="pct"/>
            <w:tcBorders>
              <w:left w:val="nil"/>
              <w:bottom w:val="single" w:sz="8" w:space="0" w:color="000000"/>
              <w:right w:val="single" w:sz="8" w:space="0" w:color="000000"/>
            </w:tcBorders>
            <w:shd w:val="clear" w:color="auto" w:fill="808080" w:themeFill="background1" w:themeFillShade="80"/>
            <w:vAlign w:val="center"/>
          </w:tcPr>
          <w:p w14:paraId="1618A75A"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Նկարագրություն</w:t>
            </w:r>
          </w:p>
        </w:tc>
      </w:tr>
      <w:tr w:rsidR="0038120D" w:rsidRPr="00966358" w14:paraId="70D8D5D7"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7B6B8384" w14:textId="77777777" w:rsidR="0038120D" w:rsidRPr="00966358" w:rsidRDefault="0038120D" w:rsidP="006C4975">
            <w:pPr>
              <w:numPr>
                <w:ilvl w:val="0"/>
                <w:numId w:val="31"/>
              </w:numPr>
              <w:spacing w:after="60" w:line="276" w:lineRule="auto"/>
              <w:contextualSpacing/>
              <w:jc w:val="both"/>
              <w:rPr>
                <w:rFonts w:ascii="GHEA Grapalat" w:hAnsi="GHEA Grapalat"/>
                <w:sz w:val="22"/>
              </w:rPr>
            </w:pPr>
          </w:p>
        </w:tc>
        <w:tc>
          <w:tcPr>
            <w:tcW w:w="1424" w:type="pct"/>
            <w:tcBorders>
              <w:left w:val="nil"/>
              <w:right w:val="single" w:sz="8" w:space="0" w:color="000000"/>
            </w:tcBorders>
            <w:tcMar>
              <w:top w:w="0" w:type="dxa"/>
              <w:left w:w="108" w:type="dxa"/>
              <w:bottom w:w="0" w:type="dxa"/>
              <w:right w:w="108" w:type="dxa"/>
            </w:tcMar>
          </w:tcPr>
          <w:p w14:paraId="66A15F9A" w14:textId="77777777" w:rsidR="0038120D" w:rsidRPr="00966358" w:rsidRDefault="0038120D" w:rsidP="00AD2FDB">
            <w:pPr>
              <w:jc w:val="both"/>
              <w:rPr>
                <w:rFonts w:ascii="GHEA Grapalat" w:hAnsi="GHEA Grapalat"/>
              </w:rPr>
            </w:pPr>
            <w:proofErr w:type="spellStart"/>
            <w:r w:rsidRPr="00966358">
              <w:rPr>
                <w:rFonts w:ascii="GHEA Grapalat" w:hAnsi="GHEA Grapalat"/>
              </w:rPr>
              <w:t>Պրոդուկտի</w:t>
            </w:r>
            <w:proofErr w:type="spellEnd"/>
            <w:r w:rsidRPr="00966358">
              <w:rPr>
                <w:rFonts w:ascii="GHEA Grapalat" w:hAnsi="GHEA Grapalat"/>
              </w:rPr>
              <w:t xml:space="preserve"> վերաբերյալ գրականություն</w:t>
            </w:r>
          </w:p>
          <w:p w14:paraId="57DD9280" w14:textId="77777777" w:rsidR="0038120D" w:rsidRPr="00966358" w:rsidRDefault="0038120D" w:rsidP="00AD2FDB">
            <w:pPr>
              <w:jc w:val="both"/>
              <w:rPr>
                <w:rFonts w:ascii="GHEA Grapalat" w:hAnsi="GHEA Grapalat"/>
              </w:rPr>
            </w:pPr>
          </w:p>
        </w:tc>
        <w:tc>
          <w:tcPr>
            <w:tcW w:w="3297" w:type="pct"/>
            <w:tcBorders>
              <w:left w:val="nil"/>
              <w:right w:val="single" w:sz="8" w:space="0" w:color="000000"/>
            </w:tcBorders>
          </w:tcPr>
          <w:p w14:paraId="6A4A267E" w14:textId="77777777" w:rsidR="0038120D" w:rsidRPr="00966358" w:rsidRDefault="0038120D" w:rsidP="00A24E16">
            <w:pPr>
              <w:pStyle w:val="DESCRIPTION"/>
            </w:pPr>
            <w:r w:rsidRPr="00966358">
              <w:t>Կիրառական ծրագրեր</w:t>
            </w:r>
            <w:r w:rsidRPr="00966358">
              <w:rPr>
                <w:rFonts w:ascii="MS Gothic" w:hAnsi="MS Gothic" w:cs="MS Gothic"/>
              </w:rPr>
              <w:t>․</w:t>
            </w:r>
            <w:r w:rsidRPr="00966358">
              <w:t xml:space="preserve"> Ընդհանուր ակնարկ, ֆունկցիոնալ հնարավորություններ, գործառնություններ, մանրամասն տեխնիկական բնութագիր, անվտանգություն։</w:t>
            </w:r>
          </w:p>
          <w:p w14:paraId="39B3A27D" w14:textId="77777777" w:rsidR="0038120D" w:rsidRPr="00966358" w:rsidRDefault="0038120D" w:rsidP="00500F35">
            <w:pPr>
              <w:pStyle w:val="DESCRIPTION"/>
            </w:pPr>
            <w:r w:rsidRPr="00966358">
              <w:t>Ծրագրի դիզայն, բնութագիր և ելքային կոդ (էլեկտրոնային օրինակ)։</w:t>
            </w:r>
          </w:p>
          <w:p w14:paraId="3B6D72C5" w14:textId="77777777" w:rsidR="0038120D" w:rsidRPr="00966358" w:rsidRDefault="0038120D">
            <w:pPr>
              <w:pStyle w:val="DESCRIPTION"/>
            </w:pPr>
            <w:r w:rsidRPr="00966358">
              <w:t>Հաղորդագրությունների և ֆայլերի բնութագրեր։</w:t>
            </w:r>
          </w:p>
        </w:tc>
      </w:tr>
      <w:tr w:rsidR="0038120D" w:rsidRPr="00966358" w14:paraId="48F62CD4"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499096FC" w14:textId="77777777" w:rsidR="0038120D" w:rsidRPr="00966358" w:rsidRDefault="0038120D" w:rsidP="006C4975">
            <w:pPr>
              <w:numPr>
                <w:ilvl w:val="0"/>
                <w:numId w:val="31"/>
              </w:numPr>
              <w:spacing w:after="60" w:line="276" w:lineRule="auto"/>
              <w:contextualSpacing/>
              <w:jc w:val="both"/>
              <w:rPr>
                <w:rFonts w:ascii="GHEA Grapalat" w:hAnsi="GHEA Grapalat"/>
                <w:sz w:val="22"/>
              </w:rPr>
            </w:pPr>
          </w:p>
        </w:tc>
        <w:tc>
          <w:tcPr>
            <w:tcW w:w="1424" w:type="pct"/>
            <w:tcBorders>
              <w:left w:val="nil"/>
              <w:right w:val="single" w:sz="8" w:space="0" w:color="000000"/>
            </w:tcBorders>
            <w:tcMar>
              <w:top w:w="0" w:type="dxa"/>
              <w:left w:w="108" w:type="dxa"/>
              <w:bottom w:w="0" w:type="dxa"/>
              <w:right w:w="108" w:type="dxa"/>
            </w:tcMar>
          </w:tcPr>
          <w:p w14:paraId="4AFD2161" w14:textId="77777777" w:rsidR="0038120D" w:rsidRPr="00966358" w:rsidRDefault="0038120D" w:rsidP="00AD2FDB">
            <w:pPr>
              <w:jc w:val="both"/>
              <w:rPr>
                <w:rFonts w:ascii="GHEA Grapalat" w:hAnsi="GHEA Grapalat"/>
              </w:rPr>
            </w:pPr>
            <w:r w:rsidRPr="00966358">
              <w:rPr>
                <w:rFonts w:ascii="GHEA Grapalat" w:hAnsi="GHEA Grapalat"/>
                <w:color w:val="000000" w:themeColor="text1"/>
              </w:rPr>
              <w:t xml:space="preserve">Վերջնական </w:t>
            </w:r>
            <w:proofErr w:type="spellStart"/>
            <w:r w:rsidRPr="00966358">
              <w:rPr>
                <w:rFonts w:ascii="GHEA Grapalat" w:hAnsi="GHEA Grapalat"/>
                <w:color w:val="000000" w:themeColor="text1"/>
              </w:rPr>
              <w:t>օգտատերերի</w:t>
            </w:r>
            <w:proofErr w:type="spellEnd"/>
            <w:r w:rsidRPr="00966358">
              <w:rPr>
                <w:rFonts w:ascii="GHEA Grapalat" w:hAnsi="GHEA Grapalat"/>
                <w:color w:val="000000" w:themeColor="text1"/>
              </w:rPr>
              <w:t xml:space="preserve"> փաստաթղթեր</w:t>
            </w:r>
          </w:p>
        </w:tc>
        <w:tc>
          <w:tcPr>
            <w:tcW w:w="3297" w:type="pct"/>
            <w:tcBorders>
              <w:left w:val="nil"/>
              <w:right w:val="single" w:sz="8" w:space="0" w:color="000000"/>
            </w:tcBorders>
          </w:tcPr>
          <w:p w14:paraId="6BF66C4A" w14:textId="77777777" w:rsidR="0038120D" w:rsidRPr="00966358" w:rsidRDefault="0038120D" w:rsidP="00A24E16">
            <w:pPr>
              <w:pStyle w:val="DESCRIPTION"/>
            </w:pPr>
            <w:r w:rsidRPr="00966358">
              <w:t xml:space="preserve">Օգտագործողի ձեռնարկ - բոլոր հիմնական </w:t>
            </w:r>
            <w:proofErr w:type="spellStart"/>
            <w:r w:rsidRPr="00966358">
              <w:t>էկրանների</w:t>
            </w:r>
            <w:proofErr w:type="spellEnd"/>
            <w:r w:rsidRPr="00966358">
              <w:t xml:space="preserve"> և գործառույթների համար տվյալների մուտքագրման ուղեցույց։ </w:t>
            </w:r>
          </w:p>
          <w:p w14:paraId="67A53BDB" w14:textId="77777777" w:rsidR="0038120D" w:rsidRPr="00966358" w:rsidRDefault="0038120D" w:rsidP="00500F35">
            <w:pPr>
              <w:pStyle w:val="DESCRIPTION"/>
            </w:pPr>
            <w:r w:rsidRPr="00966358">
              <w:t>Օգտագործողի ձեռնարկ - API-ների կամ հաղորդագրությունների բնութագիր։</w:t>
            </w:r>
          </w:p>
        </w:tc>
      </w:tr>
      <w:tr w:rsidR="0038120D" w:rsidRPr="00966358" w14:paraId="62C9F5FC"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2722ACEA" w14:textId="77777777" w:rsidR="0038120D" w:rsidRPr="00966358" w:rsidRDefault="0038120D" w:rsidP="006C4975">
            <w:pPr>
              <w:numPr>
                <w:ilvl w:val="0"/>
                <w:numId w:val="31"/>
              </w:numPr>
              <w:spacing w:after="60" w:line="276" w:lineRule="auto"/>
              <w:contextualSpacing/>
              <w:jc w:val="both"/>
              <w:rPr>
                <w:rFonts w:ascii="GHEA Grapalat" w:hAnsi="GHEA Grapalat"/>
                <w:sz w:val="22"/>
              </w:rPr>
            </w:pPr>
          </w:p>
        </w:tc>
        <w:tc>
          <w:tcPr>
            <w:tcW w:w="1424" w:type="pct"/>
            <w:tcBorders>
              <w:left w:val="nil"/>
              <w:right w:val="single" w:sz="8" w:space="0" w:color="000000"/>
            </w:tcBorders>
            <w:tcMar>
              <w:top w:w="0" w:type="dxa"/>
              <w:left w:w="108" w:type="dxa"/>
              <w:bottom w:w="0" w:type="dxa"/>
              <w:right w:w="108" w:type="dxa"/>
            </w:tcMar>
          </w:tcPr>
          <w:p w14:paraId="7850560F" w14:textId="77777777" w:rsidR="0038120D" w:rsidRPr="00966358" w:rsidRDefault="0038120D" w:rsidP="00AD2FDB">
            <w:pPr>
              <w:jc w:val="both"/>
              <w:rPr>
                <w:rFonts w:ascii="GHEA Grapalat" w:hAnsi="GHEA Grapalat"/>
                <w:color w:val="000000" w:themeColor="text1"/>
              </w:rPr>
            </w:pPr>
            <w:r w:rsidRPr="00966358">
              <w:rPr>
                <w:rFonts w:ascii="GHEA Grapalat" w:hAnsi="GHEA Grapalat"/>
                <w:color w:val="000000" w:themeColor="text1"/>
              </w:rPr>
              <w:t>Շահագործման փաստաթղթեր</w:t>
            </w:r>
          </w:p>
          <w:p w14:paraId="3D028179" w14:textId="77777777" w:rsidR="0038120D" w:rsidRPr="00966358" w:rsidRDefault="0038120D" w:rsidP="00AD2FDB">
            <w:pPr>
              <w:jc w:val="both"/>
              <w:rPr>
                <w:rFonts w:ascii="GHEA Grapalat" w:hAnsi="GHEA Grapalat"/>
                <w:color w:val="000000" w:themeColor="text1"/>
              </w:rPr>
            </w:pPr>
          </w:p>
        </w:tc>
        <w:tc>
          <w:tcPr>
            <w:tcW w:w="3297" w:type="pct"/>
            <w:tcBorders>
              <w:left w:val="nil"/>
              <w:right w:val="single" w:sz="8" w:space="0" w:color="000000"/>
            </w:tcBorders>
          </w:tcPr>
          <w:p w14:paraId="242DDAE5" w14:textId="77777777" w:rsidR="0038120D" w:rsidRPr="00966358" w:rsidRDefault="0038120D" w:rsidP="00A24E16">
            <w:pPr>
              <w:pStyle w:val="DESCRIPTION"/>
            </w:pPr>
            <w:r w:rsidRPr="00966358">
              <w:t xml:space="preserve">Տեխնիկական շահագործման ուղեցույց - ՏԿՀ </w:t>
            </w:r>
            <w:proofErr w:type="spellStart"/>
            <w:r w:rsidRPr="00966358">
              <w:t>օպերատորների</w:t>
            </w:r>
            <w:proofErr w:type="spellEnd"/>
            <w:r w:rsidRPr="00966358">
              <w:t xml:space="preserve"> և </w:t>
            </w:r>
            <w:proofErr w:type="spellStart"/>
            <w:r w:rsidRPr="00966358">
              <w:t>ադմինիստրատորների</w:t>
            </w:r>
            <w:proofErr w:type="spellEnd"/>
            <w:r w:rsidRPr="00966358">
              <w:t xml:space="preserve"> համար, գումարած՝ ժամանակացույցի պարբերաբար սպասարկում, տվյալների </w:t>
            </w:r>
            <w:proofErr w:type="spellStart"/>
            <w:r w:rsidRPr="00966358">
              <w:t>արխիվացում</w:t>
            </w:r>
            <w:proofErr w:type="spellEnd"/>
            <w:r w:rsidRPr="00966358">
              <w:t>, մեխանիզմների վերականգնում, պահուստային կրկնօրինակում, խնդիրների վերացում և այլն։</w:t>
            </w:r>
          </w:p>
          <w:p w14:paraId="0E33582A" w14:textId="77777777" w:rsidR="0038120D" w:rsidRPr="00966358" w:rsidRDefault="0038120D" w:rsidP="00500F35">
            <w:pPr>
              <w:pStyle w:val="DESCRIPTION"/>
            </w:pPr>
            <w:r w:rsidRPr="00966358">
              <w:t xml:space="preserve">Տեխնիկական և շահագործման բնութագրեր և ուղեցույց նոր մասնակիցների համար։  </w:t>
            </w:r>
          </w:p>
        </w:tc>
      </w:tr>
      <w:tr w:rsidR="0038120D" w:rsidRPr="00966358" w14:paraId="3870E4F6"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78EE9D42" w14:textId="77777777" w:rsidR="0038120D" w:rsidRPr="00966358" w:rsidRDefault="0038120D" w:rsidP="006C4975">
            <w:pPr>
              <w:numPr>
                <w:ilvl w:val="0"/>
                <w:numId w:val="31"/>
              </w:numPr>
              <w:spacing w:after="60" w:line="276" w:lineRule="auto"/>
              <w:contextualSpacing/>
              <w:jc w:val="both"/>
              <w:rPr>
                <w:rFonts w:ascii="GHEA Grapalat" w:hAnsi="GHEA Grapalat"/>
                <w:sz w:val="22"/>
              </w:rPr>
            </w:pPr>
          </w:p>
        </w:tc>
        <w:tc>
          <w:tcPr>
            <w:tcW w:w="1424" w:type="pct"/>
            <w:tcBorders>
              <w:left w:val="nil"/>
              <w:right w:val="single" w:sz="8" w:space="0" w:color="000000"/>
            </w:tcBorders>
            <w:tcMar>
              <w:top w:w="0" w:type="dxa"/>
              <w:left w:w="108" w:type="dxa"/>
              <w:bottom w:w="0" w:type="dxa"/>
              <w:right w:w="108" w:type="dxa"/>
            </w:tcMar>
          </w:tcPr>
          <w:p w14:paraId="7513EF93" w14:textId="77777777" w:rsidR="0038120D" w:rsidRPr="00966358" w:rsidRDefault="0038120D" w:rsidP="00AD2FDB">
            <w:pPr>
              <w:jc w:val="both"/>
              <w:rPr>
                <w:rFonts w:ascii="GHEA Grapalat" w:hAnsi="GHEA Grapalat"/>
                <w:color w:val="000000" w:themeColor="text1"/>
              </w:rPr>
            </w:pPr>
            <w:proofErr w:type="spellStart"/>
            <w:r w:rsidRPr="00966358">
              <w:rPr>
                <w:rFonts w:ascii="GHEA Grapalat" w:hAnsi="GHEA Grapalat"/>
                <w:color w:val="000000" w:themeColor="text1"/>
              </w:rPr>
              <w:t>Պրոդուկտի</w:t>
            </w:r>
            <w:proofErr w:type="spellEnd"/>
            <w:r w:rsidRPr="00966358">
              <w:rPr>
                <w:rFonts w:ascii="GHEA Grapalat" w:hAnsi="GHEA Grapalat"/>
                <w:color w:val="000000" w:themeColor="text1"/>
              </w:rPr>
              <w:t xml:space="preserve"> վերաբերյալ գրականություն</w:t>
            </w:r>
          </w:p>
          <w:p w14:paraId="18DACB52" w14:textId="77777777" w:rsidR="0038120D" w:rsidRPr="00966358" w:rsidRDefault="0038120D" w:rsidP="00AD2FDB">
            <w:pPr>
              <w:jc w:val="both"/>
              <w:rPr>
                <w:rFonts w:ascii="GHEA Grapalat" w:hAnsi="GHEA Grapalat"/>
                <w:color w:val="000000" w:themeColor="text1"/>
              </w:rPr>
            </w:pPr>
          </w:p>
        </w:tc>
        <w:tc>
          <w:tcPr>
            <w:tcW w:w="3297" w:type="pct"/>
            <w:tcBorders>
              <w:left w:val="nil"/>
              <w:right w:val="single" w:sz="8" w:space="0" w:color="000000"/>
            </w:tcBorders>
          </w:tcPr>
          <w:p w14:paraId="1CB6D871" w14:textId="77777777" w:rsidR="0038120D" w:rsidRPr="00966358" w:rsidRDefault="0038120D" w:rsidP="00A24E16">
            <w:pPr>
              <w:pStyle w:val="DESCRIPTION"/>
            </w:pPr>
            <w:r w:rsidRPr="00966358">
              <w:t>Օպերացիոն համակարգ</w:t>
            </w:r>
            <w:r w:rsidRPr="00966358">
              <w:rPr>
                <w:rFonts w:ascii="MS Gothic" w:hAnsi="MS Gothic" w:cs="MS Gothic"/>
              </w:rPr>
              <w:t>․</w:t>
            </w:r>
            <w:r w:rsidRPr="00966358">
              <w:t xml:space="preserve"> Ընդհանուր ակնարկ, ֆունկցիոնալ հնարավորություններ, գործածում, մանրամասն տեխնիկական բնութագիր։</w:t>
            </w:r>
          </w:p>
          <w:p w14:paraId="2D9A1DC0" w14:textId="77777777" w:rsidR="0038120D" w:rsidRPr="00966358" w:rsidRDefault="0038120D" w:rsidP="00500F35">
            <w:pPr>
              <w:pStyle w:val="DESCRIPTION"/>
            </w:pPr>
            <w:proofErr w:type="spellStart"/>
            <w:r w:rsidRPr="00966358">
              <w:t>Սարքաշար</w:t>
            </w:r>
            <w:proofErr w:type="spellEnd"/>
            <w:r w:rsidRPr="00966358">
              <w:rPr>
                <w:rFonts w:ascii="MS Gothic" w:hAnsi="MS Gothic" w:cs="MS Gothic"/>
              </w:rPr>
              <w:t>․</w:t>
            </w:r>
            <w:r w:rsidRPr="00966358">
              <w:t xml:space="preserve"> Ընդհանուր ակնարկ, ֆունկցիոնալ հնարավորություններ, գործածում, սպասարկում և ախտորոշում, մանրամասն տեխնիկական բնութագիր, թարմացման հնարավորության առկայություն, առավելագույն հզորություն, արտադրողականության բնութագրեր և այլն։</w:t>
            </w:r>
          </w:p>
          <w:p w14:paraId="0C741928" w14:textId="77777777" w:rsidR="0038120D" w:rsidRPr="00966358" w:rsidRDefault="0038120D">
            <w:pPr>
              <w:pStyle w:val="DESCRIPTION"/>
            </w:pPr>
            <w:r w:rsidRPr="00966358">
              <w:t>Համակարգի ծառայողական ծրագրեր</w:t>
            </w:r>
            <w:r w:rsidRPr="00966358">
              <w:rPr>
                <w:rFonts w:ascii="MS Gothic" w:hAnsi="MS Gothic" w:cs="MS Gothic"/>
              </w:rPr>
              <w:t>․</w:t>
            </w:r>
            <w:r w:rsidRPr="00966358">
              <w:t xml:space="preserve"> </w:t>
            </w:r>
            <w:proofErr w:type="spellStart"/>
            <w:r w:rsidRPr="00966358">
              <w:t>Փնջավորում</w:t>
            </w:r>
            <w:proofErr w:type="spellEnd"/>
            <w:r w:rsidRPr="00966358">
              <w:t xml:space="preserve">, բեռնման հավասարակշռում, տվյալների փոխանակման կառավարում և ստանդարտներ, կատարողականի մոնիտորներ, կառավարման վահանակ, ստանդարտ հաշվետվություններ, պահուստային կրկնօրինակում և վերականգնում, առանձնացում և այլն։ </w:t>
            </w:r>
          </w:p>
          <w:p w14:paraId="5CF5D52B" w14:textId="77777777" w:rsidR="0038120D" w:rsidRPr="00966358" w:rsidRDefault="0038120D">
            <w:pPr>
              <w:pStyle w:val="DESCRIPTION"/>
            </w:pPr>
            <w:r w:rsidRPr="00966358">
              <w:t xml:space="preserve">Ցանցի և համակարգերի կառավարում. Ընդհանուր ակնարկ, ֆունկցիոնալ հնարավորություններ, գործածում, մանրամասն տեխնիկական բնութագիր, անվտանգություն, </w:t>
            </w:r>
            <w:proofErr w:type="spellStart"/>
            <w:r w:rsidRPr="00966358">
              <w:t>կոնֆիգուրացիոն</w:t>
            </w:r>
            <w:proofErr w:type="spellEnd"/>
            <w:r w:rsidRPr="00966358">
              <w:t xml:space="preserve"> կառավարում և այլն։</w:t>
            </w:r>
          </w:p>
          <w:p w14:paraId="5DFFB0F4" w14:textId="77777777" w:rsidR="0038120D" w:rsidRPr="00966358" w:rsidRDefault="0038120D">
            <w:pPr>
              <w:pStyle w:val="DESCRIPTION"/>
            </w:pPr>
            <w:r w:rsidRPr="00966358">
              <w:t>VPN, IPS կառավարում. Ընդհանուր ակնարկ, ֆունկցիոնալ հնարավորություններ, գործածում, մանրամասն տեխնիկական բնութագիր։</w:t>
            </w:r>
          </w:p>
          <w:p w14:paraId="353474C8" w14:textId="77777777" w:rsidR="0038120D" w:rsidRPr="00966358" w:rsidRDefault="0038120D">
            <w:pPr>
              <w:pStyle w:val="DESCRIPTION"/>
            </w:pPr>
            <w:proofErr w:type="spellStart"/>
            <w:r w:rsidRPr="00966358">
              <w:t>Հրապատ</w:t>
            </w:r>
            <w:proofErr w:type="spellEnd"/>
            <w:r w:rsidRPr="00966358">
              <w:t xml:space="preserve">.  Մանրամասն բնութագրեր, Հրապատի, Հակավիրուսային և Ներխուժման կանխարգելման լուծումների կարգավորում և սպասարկում: </w:t>
            </w:r>
          </w:p>
        </w:tc>
      </w:tr>
      <w:tr w:rsidR="0038120D" w:rsidRPr="00966358" w14:paraId="517186D1"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5E0C9612" w14:textId="77777777" w:rsidR="0038120D" w:rsidRPr="00966358" w:rsidRDefault="0038120D" w:rsidP="006C4975">
            <w:pPr>
              <w:numPr>
                <w:ilvl w:val="0"/>
                <w:numId w:val="31"/>
              </w:numPr>
              <w:spacing w:after="60" w:line="276" w:lineRule="auto"/>
              <w:contextualSpacing/>
              <w:jc w:val="both"/>
              <w:rPr>
                <w:rFonts w:ascii="GHEA Grapalat" w:hAnsi="GHEA Grapalat"/>
                <w:sz w:val="22"/>
              </w:rPr>
            </w:pPr>
          </w:p>
        </w:tc>
        <w:tc>
          <w:tcPr>
            <w:tcW w:w="1424" w:type="pct"/>
            <w:tcBorders>
              <w:left w:val="nil"/>
              <w:right w:val="single" w:sz="8" w:space="0" w:color="000000"/>
            </w:tcBorders>
            <w:tcMar>
              <w:top w:w="0" w:type="dxa"/>
              <w:left w:w="108" w:type="dxa"/>
              <w:bottom w:w="0" w:type="dxa"/>
              <w:right w:w="108" w:type="dxa"/>
            </w:tcMar>
          </w:tcPr>
          <w:p w14:paraId="23E60F2D" w14:textId="77777777" w:rsidR="0038120D" w:rsidRPr="00966358" w:rsidRDefault="0038120D" w:rsidP="00AD2FDB">
            <w:pPr>
              <w:jc w:val="both"/>
              <w:rPr>
                <w:rFonts w:ascii="GHEA Grapalat" w:hAnsi="GHEA Grapalat"/>
                <w:color w:val="000000" w:themeColor="text1"/>
              </w:rPr>
            </w:pPr>
            <w:r w:rsidRPr="00966358">
              <w:rPr>
                <w:rFonts w:ascii="GHEA Grapalat" w:hAnsi="GHEA Grapalat"/>
                <w:color w:val="000000" w:themeColor="text1"/>
              </w:rPr>
              <w:t>Տվյալների բազայի վերաբերյալ փաստաթղթեր</w:t>
            </w:r>
          </w:p>
          <w:p w14:paraId="4BE0F4A2" w14:textId="77777777" w:rsidR="0038120D" w:rsidRPr="00966358" w:rsidRDefault="0038120D" w:rsidP="00AD2FDB">
            <w:pPr>
              <w:jc w:val="both"/>
              <w:rPr>
                <w:rFonts w:ascii="GHEA Grapalat" w:hAnsi="GHEA Grapalat"/>
                <w:color w:val="000000" w:themeColor="text1"/>
              </w:rPr>
            </w:pPr>
          </w:p>
        </w:tc>
        <w:tc>
          <w:tcPr>
            <w:tcW w:w="3297" w:type="pct"/>
            <w:tcBorders>
              <w:left w:val="nil"/>
              <w:right w:val="single" w:sz="8" w:space="0" w:color="000000"/>
            </w:tcBorders>
          </w:tcPr>
          <w:p w14:paraId="1015C90A" w14:textId="77777777" w:rsidR="0038120D" w:rsidRPr="00966358" w:rsidRDefault="0038120D" w:rsidP="00A24E16">
            <w:pPr>
              <w:pStyle w:val="DESCRIPTION"/>
            </w:pPr>
            <w:r w:rsidRPr="00966358">
              <w:t>Ընդհանուր ակնարկ, ֆունկցիոնալ հնարավորություններ, սպասարկում և ախտորոշում, մանրամասն տեխնիկական բնութագիր, թարմացման հնարավորության առկայություն, առավելագույն հզորություն, կատարողական բնութագրեր, պահուստային կրկնօրինակում, վերականգնում և այլն։</w:t>
            </w:r>
          </w:p>
          <w:p w14:paraId="2ECE4479" w14:textId="77777777" w:rsidR="0038120D" w:rsidRPr="00966358" w:rsidRDefault="0038120D" w:rsidP="00500F35">
            <w:pPr>
              <w:pStyle w:val="DESCRIPTION"/>
            </w:pPr>
            <w:r w:rsidRPr="00966358">
              <w:t>Բոլոր առկա փաստաթղթերի ամբողջական ստանդարտ լրակազմեր։</w:t>
            </w:r>
          </w:p>
          <w:p w14:paraId="3A25A681" w14:textId="77777777" w:rsidR="0038120D" w:rsidRPr="00966358" w:rsidRDefault="0038120D">
            <w:pPr>
              <w:pStyle w:val="DESCRIPTION"/>
            </w:pPr>
            <w:r w:rsidRPr="00966358">
              <w:t>Տվյալների բազայի կառավարմանը և կառավարման օբյեկտներին վերաբերող փաստաթղթեր։</w:t>
            </w:r>
          </w:p>
        </w:tc>
      </w:tr>
      <w:tr w:rsidR="0038120D" w:rsidRPr="00966358" w14:paraId="76AFCAAC"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0B4DE59B" w14:textId="77777777" w:rsidR="0038120D" w:rsidRPr="00966358" w:rsidRDefault="0038120D" w:rsidP="006C4975">
            <w:pPr>
              <w:numPr>
                <w:ilvl w:val="0"/>
                <w:numId w:val="31"/>
              </w:numPr>
              <w:spacing w:after="60" w:line="276" w:lineRule="auto"/>
              <w:contextualSpacing/>
              <w:jc w:val="both"/>
              <w:rPr>
                <w:rFonts w:ascii="GHEA Grapalat" w:hAnsi="GHEA Grapalat"/>
                <w:sz w:val="22"/>
              </w:rPr>
            </w:pPr>
          </w:p>
        </w:tc>
        <w:tc>
          <w:tcPr>
            <w:tcW w:w="1424" w:type="pct"/>
            <w:tcBorders>
              <w:left w:val="nil"/>
              <w:right w:val="single" w:sz="8" w:space="0" w:color="000000"/>
            </w:tcBorders>
            <w:tcMar>
              <w:top w:w="0" w:type="dxa"/>
              <w:left w:w="108" w:type="dxa"/>
              <w:bottom w:w="0" w:type="dxa"/>
              <w:right w:w="108" w:type="dxa"/>
            </w:tcMar>
          </w:tcPr>
          <w:p w14:paraId="466E3171" w14:textId="77777777" w:rsidR="0038120D" w:rsidRPr="00966358" w:rsidRDefault="0038120D" w:rsidP="00AD2FDB">
            <w:pPr>
              <w:jc w:val="both"/>
              <w:rPr>
                <w:rFonts w:ascii="GHEA Grapalat" w:hAnsi="GHEA Grapalat"/>
                <w:color w:val="000000" w:themeColor="text1"/>
              </w:rPr>
            </w:pPr>
            <w:r w:rsidRPr="00966358">
              <w:rPr>
                <w:rFonts w:ascii="GHEA Grapalat" w:hAnsi="GHEA Grapalat"/>
                <w:color w:val="000000" w:themeColor="text1"/>
              </w:rPr>
              <w:t>Գործարկման ձեռնարկ</w:t>
            </w:r>
          </w:p>
          <w:p w14:paraId="0C6B967E" w14:textId="77777777" w:rsidR="0038120D" w:rsidRPr="00966358" w:rsidRDefault="0038120D" w:rsidP="00AD2FDB">
            <w:pPr>
              <w:jc w:val="both"/>
              <w:rPr>
                <w:rFonts w:ascii="GHEA Grapalat" w:hAnsi="GHEA Grapalat"/>
                <w:color w:val="000000" w:themeColor="text1"/>
              </w:rPr>
            </w:pPr>
          </w:p>
        </w:tc>
        <w:tc>
          <w:tcPr>
            <w:tcW w:w="3297" w:type="pct"/>
            <w:tcBorders>
              <w:left w:val="nil"/>
              <w:right w:val="single" w:sz="8" w:space="0" w:color="000000"/>
            </w:tcBorders>
          </w:tcPr>
          <w:p w14:paraId="16791C78" w14:textId="77777777" w:rsidR="0038120D" w:rsidRPr="00966358" w:rsidRDefault="0038120D" w:rsidP="00A24E16">
            <w:pPr>
              <w:pStyle w:val="DESCRIPTION"/>
            </w:pPr>
            <w:r w:rsidRPr="00966358">
              <w:t xml:space="preserve">Տեխնիկական շահագործման ուղեցույց Համակարգի </w:t>
            </w:r>
            <w:proofErr w:type="spellStart"/>
            <w:r w:rsidRPr="00966358">
              <w:t>օպերատորների</w:t>
            </w:r>
            <w:proofErr w:type="spellEnd"/>
            <w:r w:rsidRPr="00966358">
              <w:t xml:space="preserve"> և ՏԿՀ </w:t>
            </w:r>
            <w:proofErr w:type="spellStart"/>
            <w:r w:rsidRPr="00966358">
              <w:t>ադմինիստրատորների</w:t>
            </w:r>
            <w:proofErr w:type="spellEnd"/>
            <w:r w:rsidRPr="00966358">
              <w:t xml:space="preserve"> համար։ </w:t>
            </w:r>
          </w:p>
          <w:p w14:paraId="3F45E004" w14:textId="77777777" w:rsidR="0038120D" w:rsidRPr="00966358" w:rsidRDefault="0038120D" w:rsidP="00500F35">
            <w:pPr>
              <w:pStyle w:val="DESCRIPTION"/>
            </w:pPr>
            <w:r w:rsidRPr="00966358">
              <w:t xml:space="preserve">Ցանցերի և համակարգերի կառավարման </w:t>
            </w:r>
            <w:proofErr w:type="spellStart"/>
            <w:r w:rsidRPr="00966358">
              <w:t>ինտերֆեյսներ</w:t>
            </w:r>
            <w:proofErr w:type="spellEnd"/>
            <w:r w:rsidRPr="00966358">
              <w:t>։</w:t>
            </w:r>
          </w:p>
        </w:tc>
      </w:tr>
      <w:tr w:rsidR="00B73A95" w:rsidRPr="00966358" w14:paraId="16AA3095"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1EBF44AD" w14:textId="77777777" w:rsidR="00B73A95" w:rsidRPr="00966358" w:rsidRDefault="00B73A95" w:rsidP="006C4975">
            <w:pPr>
              <w:numPr>
                <w:ilvl w:val="0"/>
                <w:numId w:val="31"/>
              </w:numPr>
              <w:spacing w:after="60" w:line="276" w:lineRule="auto"/>
              <w:contextualSpacing/>
              <w:jc w:val="both"/>
              <w:rPr>
                <w:rFonts w:ascii="GHEA Grapalat" w:hAnsi="GHEA Grapalat"/>
                <w:sz w:val="22"/>
              </w:rPr>
            </w:pPr>
          </w:p>
        </w:tc>
        <w:tc>
          <w:tcPr>
            <w:tcW w:w="1424" w:type="pct"/>
            <w:tcBorders>
              <w:left w:val="nil"/>
              <w:right w:val="single" w:sz="8" w:space="0" w:color="000000"/>
            </w:tcBorders>
            <w:tcMar>
              <w:top w:w="0" w:type="dxa"/>
              <w:left w:w="108" w:type="dxa"/>
              <w:bottom w:w="0" w:type="dxa"/>
              <w:right w:w="108" w:type="dxa"/>
            </w:tcMar>
          </w:tcPr>
          <w:p w14:paraId="2ABA5CDE" w14:textId="2546C0A8" w:rsidR="00B73A95" w:rsidRPr="00966358" w:rsidRDefault="00175D71" w:rsidP="00AD2FDB">
            <w:pPr>
              <w:jc w:val="both"/>
              <w:rPr>
                <w:rFonts w:ascii="GHEA Grapalat" w:hAnsi="GHEA Grapalat"/>
                <w:color w:val="000000" w:themeColor="text1"/>
              </w:rPr>
            </w:pPr>
            <w:r w:rsidRPr="00966358">
              <w:rPr>
                <w:rFonts w:ascii="GHEA Grapalat" w:hAnsi="GHEA Grapalat"/>
                <w:color w:val="000000" w:themeColor="text1"/>
              </w:rPr>
              <w:t>Համաձայնագիր մատուցվող ծառայությունների որակի և ծավալի մասին (ոչ պարտադիր)</w:t>
            </w:r>
          </w:p>
        </w:tc>
        <w:tc>
          <w:tcPr>
            <w:tcW w:w="3297" w:type="pct"/>
            <w:tcBorders>
              <w:left w:val="nil"/>
              <w:right w:val="single" w:sz="8" w:space="0" w:color="000000"/>
            </w:tcBorders>
          </w:tcPr>
          <w:p w14:paraId="4A897715" w14:textId="19EF1D99" w:rsidR="00175D71" w:rsidRPr="00966358" w:rsidRDefault="00175D71" w:rsidP="00175D71">
            <w:pPr>
              <w:pStyle w:val="DESCRIPTION"/>
              <w:rPr>
                <w:vanish/>
              </w:rPr>
            </w:pPr>
            <w:r w:rsidRPr="00966358">
              <w:t>ՄԾՈԾ մասին համաձայնագիր համակարգի ներդրման և ներդրմանը հաջորդող ժամանակահատվածի սպասարկման համար՝ ըստ հայտատուների ստանդարտների, պարտականությունների և երաշխիքների:</w:t>
            </w:r>
          </w:p>
        </w:tc>
      </w:tr>
      <w:tr w:rsidR="0038120D" w:rsidRPr="00966358" w14:paraId="4EC8A662"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50FF24CA" w14:textId="7D3A2AAC" w:rsidR="0038120D" w:rsidRPr="00966358" w:rsidRDefault="0038120D" w:rsidP="006C4975">
            <w:pPr>
              <w:numPr>
                <w:ilvl w:val="0"/>
                <w:numId w:val="31"/>
              </w:numPr>
              <w:spacing w:after="60" w:line="276" w:lineRule="auto"/>
              <w:contextualSpacing/>
              <w:jc w:val="both"/>
              <w:rPr>
                <w:rFonts w:ascii="GHEA Grapalat" w:hAnsi="GHEA Grapalat"/>
                <w:sz w:val="22"/>
              </w:rPr>
            </w:pPr>
          </w:p>
        </w:tc>
        <w:tc>
          <w:tcPr>
            <w:tcW w:w="1424" w:type="pct"/>
            <w:tcBorders>
              <w:left w:val="nil"/>
              <w:right w:val="single" w:sz="8" w:space="0" w:color="000000"/>
            </w:tcBorders>
            <w:tcMar>
              <w:top w:w="0" w:type="dxa"/>
              <w:left w:w="108" w:type="dxa"/>
              <w:bottom w:w="0" w:type="dxa"/>
              <w:right w:w="108" w:type="dxa"/>
            </w:tcMar>
          </w:tcPr>
          <w:p w14:paraId="67334068" w14:textId="77777777" w:rsidR="0038120D" w:rsidRPr="00966358" w:rsidRDefault="0038120D" w:rsidP="00AD2FDB">
            <w:pPr>
              <w:jc w:val="both"/>
              <w:rPr>
                <w:rFonts w:ascii="GHEA Grapalat" w:hAnsi="GHEA Grapalat"/>
              </w:rPr>
            </w:pPr>
            <w:r w:rsidRPr="00966358">
              <w:rPr>
                <w:rFonts w:ascii="GHEA Grapalat" w:hAnsi="GHEA Grapalat"/>
              </w:rPr>
              <w:t xml:space="preserve">Համակարգի </w:t>
            </w:r>
            <w:proofErr w:type="spellStart"/>
            <w:r w:rsidRPr="00966358">
              <w:rPr>
                <w:rFonts w:ascii="GHEA Grapalat" w:hAnsi="GHEA Grapalat"/>
              </w:rPr>
              <w:t>ադմինիստրատորի</w:t>
            </w:r>
            <w:proofErr w:type="spellEnd"/>
            <w:r w:rsidRPr="00966358">
              <w:rPr>
                <w:rFonts w:ascii="GHEA Grapalat" w:hAnsi="GHEA Grapalat"/>
              </w:rPr>
              <w:t xml:space="preserve"> գործնական ուղեցույց, Համակարգից օգտվելու աջակցության օգտագործողի ուղեցույց և </w:t>
            </w:r>
            <w:proofErr w:type="spellStart"/>
            <w:r w:rsidRPr="00966358">
              <w:rPr>
                <w:rFonts w:ascii="GHEA Grapalat" w:hAnsi="GHEA Grapalat"/>
              </w:rPr>
              <w:t>Կցասարքերի</w:t>
            </w:r>
            <w:proofErr w:type="spellEnd"/>
            <w:r w:rsidRPr="00966358">
              <w:rPr>
                <w:rFonts w:ascii="GHEA Grapalat" w:hAnsi="GHEA Grapalat"/>
              </w:rPr>
              <w:t xml:space="preserve">/Հավելվածների </w:t>
            </w:r>
            <w:proofErr w:type="spellStart"/>
            <w:r w:rsidRPr="00966358">
              <w:rPr>
                <w:rFonts w:ascii="GHEA Grapalat" w:hAnsi="GHEA Grapalat"/>
              </w:rPr>
              <w:t>ադմինիստրատորի</w:t>
            </w:r>
            <w:proofErr w:type="spellEnd"/>
            <w:r w:rsidRPr="00966358">
              <w:rPr>
                <w:rFonts w:ascii="GHEA Grapalat" w:hAnsi="GHEA Grapalat"/>
              </w:rPr>
              <w:t xml:space="preserve"> ուղեցույց</w:t>
            </w:r>
          </w:p>
        </w:tc>
        <w:tc>
          <w:tcPr>
            <w:tcW w:w="3297" w:type="pct"/>
            <w:tcBorders>
              <w:left w:val="nil"/>
              <w:right w:val="single" w:sz="8" w:space="0" w:color="000000"/>
            </w:tcBorders>
          </w:tcPr>
          <w:p w14:paraId="343ACC9E" w14:textId="77777777" w:rsidR="0038120D" w:rsidRPr="00966358" w:rsidRDefault="0038120D" w:rsidP="00AD2FDB">
            <w:pPr>
              <w:ind w:left="73"/>
              <w:jc w:val="both"/>
              <w:rPr>
                <w:rFonts w:ascii="GHEA Grapalat" w:hAnsi="GHEA Grapalat"/>
              </w:rPr>
            </w:pPr>
          </w:p>
        </w:tc>
      </w:tr>
      <w:tr w:rsidR="0038120D" w:rsidRPr="00966358" w14:paraId="00528B01"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02A3E768" w14:textId="77777777" w:rsidR="0038120D" w:rsidRPr="00966358" w:rsidRDefault="0038120D" w:rsidP="006C4975">
            <w:pPr>
              <w:numPr>
                <w:ilvl w:val="0"/>
                <w:numId w:val="31"/>
              </w:numPr>
              <w:spacing w:after="60" w:line="276" w:lineRule="auto"/>
              <w:contextualSpacing/>
              <w:jc w:val="both"/>
              <w:rPr>
                <w:rFonts w:ascii="GHEA Grapalat" w:hAnsi="GHEA Grapalat"/>
                <w:sz w:val="22"/>
              </w:rPr>
            </w:pPr>
          </w:p>
        </w:tc>
        <w:tc>
          <w:tcPr>
            <w:tcW w:w="1424" w:type="pct"/>
            <w:tcBorders>
              <w:left w:val="nil"/>
              <w:right w:val="single" w:sz="8" w:space="0" w:color="000000"/>
            </w:tcBorders>
            <w:tcMar>
              <w:top w:w="0" w:type="dxa"/>
              <w:left w:w="108" w:type="dxa"/>
              <w:bottom w:w="0" w:type="dxa"/>
              <w:right w:w="108" w:type="dxa"/>
            </w:tcMar>
          </w:tcPr>
          <w:p w14:paraId="64F1202D" w14:textId="77777777" w:rsidR="0038120D" w:rsidRPr="00966358" w:rsidRDefault="0038120D" w:rsidP="00AD2FDB">
            <w:pPr>
              <w:jc w:val="both"/>
              <w:rPr>
                <w:rFonts w:ascii="GHEA Grapalat" w:hAnsi="GHEA Grapalat"/>
              </w:rPr>
            </w:pPr>
            <w:r w:rsidRPr="00966358">
              <w:rPr>
                <w:rFonts w:ascii="GHEA Grapalat" w:hAnsi="GHEA Grapalat"/>
              </w:rPr>
              <w:t xml:space="preserve">Օգտագործողի ուղեցույցը պետք է պարունակի </w:t>
            </w:r>
            <w:proofErr w:type="spellStart"/>
            <w:r w:rsidRPr="00966358">
              <w:rPr>
                <w:rFonts w:ascii="GHEA Grapalat" w:hAnsi="GHEA Grapalat"/>
              </w:rPr>
              <w:t>օգտատերերի</w:t>
            </w:r>
            <w:proofErr w:type="spellEnd"/>
            <w:r w:rsidRPr="00966358">
              <w:rPr>
                <w:rFonts w:ascii="GHEA Grapalat" w:hAnsi="GHEA Grapalat"/>
              </w:rPr>
              <w:t xml:space="preserve"> արդյունավետ աշխատանքն ապահովելու համար անհրաժեշտ գործողությունների նկարագրությունը: Ուղեցույցը պետք է պարունակի համակարգի հնարավորությունների մանրամասն նկարագրությունը, օգտագործողի պատրաստվածության մակարդակը:</w:t>
            </w:r>
          </w:p>
        </w:tc>
        <w:tc>
          <w:tcPr>
            <w:tcW w:w="3297" w:type="pct"/>
            <w:tcBorders>
              <w:left w:val="nil"/>
              <w:right w:val="single" w:sz="8" w:space="0" w:color="000000"/>
            </w:tcBorders>
          </w:tcPr>
          <w:p w14:paraId="116C3C50" w14:textId="77777777" w:rsidR="0038120D" w:rsidRPr="00966358" w:rsidRDefault="0038120D" w:rsidP="00AD2FDB">
            <w:pPr>
              <w:ind w:left="73"/>
              <w:jc w:val="both"/>
              <w:rPr>
                <w:rFonts w:ascii="GHEA Grapalat" w:hAnsi="GHEA Grapalat"/>
              </w:rPr>
            </w:pPr>
          </w:p>
        </w:tc>
      </w:tr>
      <w:tr w:rsidR="0038120D" w:rsidRPr="00966358" w14:paraId="5B71C6BF"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79AB52D7" w14:textId="77777777" w:rsidR="0038120D" w:rsidRPr="00966358" w:rsidRDefault="0038120D" w:rsidP="006C4975">
            <w:pPr>
              <w:numPr>
                <w:ilvl w:val="0"/>
                <w:numId w:val="31"/>
              </w:numPr>
              <w:spacing w:after="60" w:line="276" w:lineRule="auto"/>
              <w:contextualSpacing/>
              <w:jc w:val="both"/>
              <w:rPr>
                <w:rFonts w:ascii="GHEA Grapalat" w:hAnsi="GHEA Grapalat"/>
                <w:sz w:val="22"/>
              </w:rPr>
            </w:pPr>
          </w:p>
        </w:tc>
        <w:tc>
          <w:tcPr>
            <w:tcW w:w="1424" w:type="pct"/>
            <w:tcBorders>
              <w:left w:val="nil"/>
              <w:right w:val="single" w:sz="8" w:space="0" w:color="000000"/>
            </w:tcBorders>
            <w:tcMar>
              <w:top w:w="0" w:type="dxa"/>
              <w:left w:w="108" w:type="dxa"/>
              <w:bottom w:w="0" w:type="dxa"/>
              <w:right w:w="108" w:type="dxa"/>
            </w:tcMar>
          </w:tcPr>
          <w:p w14:paraId="3C960C20" w14:textId="77777777" w:rsidR="0038120D" w:rsidRPr="00966358" w:rsidRDefault="0038120D" w:rsidP="00AD2FDB">
            <w:pPr>
              <w:jc w:val="both"/>
              <w:rPr>
                <w:rFonts w:ascii="GHEA Grapalat" w:hAnsi="GHEA Grapalat"/>
              </w:rPr>
            </w:pPr>
            <w:proofErr w:type="spellStart"/>
            <w:r w:rsidRPr="00966358">
              <w:rPr>
                <w:rFonts w:ascii="GHEA Grapalat" w:hAnsi="GHEA Grapalat"/>
              </w:rPr>
              <w:t>Կցասարքերի</w:t>
            </w:r>
            <w:proofErr w:type="spellEnd"/>
            <w:r w:rsidRPr="00966358">
              <w:rPr>
                <w:rFonts w:ascii="GHEA Grapalat" w:hAnsi="GHEA Grapalat"/>
              </w:rPr>
              <w:t xml:space="preserve">/Հավելվածների </w:t>
            </w:r>
            <w:proofErr w:type="spellStart"/>
            <w:r w:rsidRPr="00966358">
              <w:rPr>
                <w:rFonts w:ascii="GHEA Grapalat" w:hAnsi="GHEA Grapalat"/>
              </w:rPr>
              <w:t>ադմինիստրատորի</w:t>
            </w:r>
            <w:proofErr w:type="spellEnd"/>
            <w:r w:rsidRPr="00966358">
              <w:rPr>
                <w:rFonts w:ascii="GHEA Grapalat" w:hAnsi="GHEA Grapalat"/>
              </w:rPr>
              <w:t xml:space="preserve"> ուղեցույցը պետք է պարունակի </w:t>
            </w:r>
            <w:proofErr w:type="spellStart"/>
            <w:r w:rsidRPr="00966358">
              <w:rPr>
                <w:rFonts w:ascii="GHEA Grapalat" w:hAnsi="GHEA Grapalat"/>
              </w:rPr>
              <w:t>օգտատերերի</w:t>
            </w:r>
            <w:proofErr w:type="spellEnd"/>
            <w:r w:rsidRPr="00966358">
              <w:rPr>
                <w:rFonts w:ascii="GHEA Grapalat" w:hAnsi="GHEA Grapalat"/>
              </w:rPr>
              <w:t xml:space="preserve"> ստեղծման, իրավունքների և դերի նպատակի, </w:t>
            </w:r>
            <w:proofErr w:type="spellStart"/>
            <w:r w:rsidRPr="00966358">
              <w:rPr>
                <w:rFonts w:ascii="GHEA Grapalat" w:hAnsi="GHEA Grapalat"/>
              </w:rPr>
              <w:t>օգտատերերի</w:t>
            </w:r>
            <w:proofErr w:type="spellEnd"/>
            <w:r w:rsidRPr="00966358">
              <w:rPr>
                <w:rFonts w:ascii="GHEA Grapalat" w:hAnsi="GHEA Grapalat"/>
              </w:rPr>
              <w:t xml:space="preserve"> փոխարինման և կատալոգների պահպանման գործողությունների նկարագրությունը:</w:t>
            </w:r>
          </w:p>
        </w:tc>
        <w:tc>
          <w:tcPr>
            <w:tcW w:w="3297" w:type="pct"/>
            <w:tcBorders>
              <w:left w:val="nil"/>
              <w:right w:val="single" w:sz="8" w:space="0" w:color="000000"/>
            </w:tcBorders>
          </w:tcPr>
          <w:p w14:paraId="635BFFD0" w14:textId="77777777" w:rsidR="0038120D" w:rsidRPr="00966358" w:rsidRDefault="0038120D" w:rsidP="00AD2FDB">
            <w:pPr>
              <w:ind w:left="73"/>
              <w:jc w:val="both"/>
              <w:rPr>
                <w:rFonts w:ascii="GHEA Grapalat" w:hAnsi="GHEA Grapalat"/>
              </w:rPr>
            </w:pPr>
          </w:p>
        </w:tc>
      </w:tr>
      <w:tr w:rsidR="0038120D" w:rsidRPr="00966358" w14:paraId="0C0301C6"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36E274B7" w14:textId="77777777" w:rsidR="0038120D" w:rsidRPr="00966358" w:rsidRDefault="0038120D" w:rsidP="006C4975">
            <w:pPr>
              <w:numPr>
                <w:ilvl w:val="0"/>
                <w:numId w:val="31"/>
              </w:numPr>
              <w:spacing w:after="60" w:line="276" w:lineRule="auto"/>
              <w:contextualSpacing/>
              <w:jc w:val="both"/>
              <w:rPr>
                <w:rFonts w:ascii="GHEA Grapalat" w:hAnsi="GHEA Grapalat"/>
                <w:sz w:val="22"/>
              </w:rPr>
            </w:pPr>
          </w:p>
        </w:tc>
        <w:tc>
          <w:tcPr>
            <w:tcW w:w="1424" w:type="pct"/>
            <w:tcBorders>
              <w:left w:val="nil"/>
              <w:right w:val="single" w:sz="8" w:space="0" w:color="000000"/>
            </w:tcBorders>
            <w:tcMar>
              <w:top w:w="0" w:type="dxa"/>
              <w:left w:w="108" w:type="dxa"/>
              <w:bottom w:w="0" w:type="dxa"/>
              <w:right w:w="108" w:type="dxa"/>
            </w:tcMar>
          </w:tcPr>
          <w:p w14:paraId="28A45677" w14:textId="77777777" w:rsidR="0038120D" w:rsidRPr="00966358" w:rsidRDefault="0038120D" w:rsidP="00AD2FDB">
            <w:pPr>
              <w:jc w:val="both"/>
              <w:rPr>
                <w:rFonts w:ascii="GHEA Grapalat" w:hAnsi="GHEA Grapalat"/>
              </w:rPr>
            </w:pPr>
            <w:r w:rsidRPr="00966358">
              <w:rPr>
                <w:rFonts w:ascii="GHEA Grapalat" w:hAnsi="GHEA Grapalat"/>
              </w:rPr>
              <w:t xml:space="preserve">Համակարգի </w:t>
            </w:r>
            <w:proofErr w:type="spellStart"/>
            <w:r w:rsidRPr="00966358">
              <w:rPr>
                <w:rFonts w:ascii="GHEA Grapalat" w:hAnsi="GHEA Grapalat"/>
              </w:rPr>
              <w:t>ադմինիստրատորի</w:t>
            </w:r>
            <w:proofErr w:type="spellEnd"/>
            <w:r w:rsidRPr="00966358">
              <w:rPr>
                <w:rFonts w:ascii="GHEA Grapalat" w:hAnsi="GHEA Grapalat"/>
              </w:rPr>
              <w:t xml:space="preserve"> ուղեցույցում պետք է նշվի հետևյալը. </w:t>
            </w:r>
          </w:p>
          <w:p w14:paraId="4395DFBB" w14:textId="77777777" w:rsidR="0038120D" w:rsidRPr="00966358" w:rsidRDefault="0038120D" w:rsidP="00AD2FDB">
            <w:pPr>
              <w:jc w:val="both"/>
              <w:rPr>
                <w:rFonts w:ascii="GHEA Grapalat" w:hAnsi="GHEA Grapalat"/>
              </w:rPr>
            </w:pPr>
          </w:p>
        </w:tc>
        <w:tc>
          <w:tcPr>
            <w:tcW w:w="3297" w:type="pct"/>
            <w:tcBorders>
              <w:left w:val="nil"/>
              <w:right w:val="single" w:sz="8" w:space="0" w:color="000000"/>
            </w:tcBorders>
          </w:tcPr>
          <w:p w14:paraId="67B4F43B" w14:textId="77777777" w:rsidR="0038120D" w:rsidRPr="00966358" w:rsidRDefault="0038120D" w:rsidP="00A24E16">
            <w:pPr>
              <w:pStyle w:val="DESCRIPTION"/>
            </w:pPr>
            <w:r w:rsidRPr="00966358">
              <w:t xml:space="preserve">ծրագրի (կամ համալիրի) նշանակությունը և կիրառման շրջանակը, </w:t>
            </w:r>
          </w:p>
          <w:p w14:paraId="240A5978" w14:textId="77777777" w:rsidR="0038120D" w:rsidRPr="00966358" w:rsidRDefault="0038120D" w:rsidP="00500F35">
            <w:pPr>
              <w:pStyle w:val="DESCRIPTION"/>
            </w:pPr>
            <w:r w:rsidRPr="00966358">
              <w:t>ծրագրի կազմը, դրա շահագործման հիմնական սկզբունքները,</w:t>
            </w:r>
          </w:p>
          <w:p w14:paraId="3C1728DC" w14:textId="77777777" w:rsidR="0038120D" w:rsidRPr="00966358" w:rsidRDefault="0038120D">
            <w:pPr>
              <w:pStyle w:val="DESCRIPTION"/>
            </w:pPr>
            <w:r w:rsidRPr="00966358">
              <w:t>մատակարարման փաթեթը (եթե նշված չէ առանձին փաստաթղթում),</w:t>
            </w:r>
          </w:p>
          <w:p w14:paraId="5F8758B6" w14:textId="77777777" w:rsidR="0038120D" w:rsidRPr="00966358" w:rsidRDefault="0038120D">
            <w:pPr>
              <w:pStyle w:val="DESCRIPTION"/>
            </w:pPr>
            <w:r w:rsidRPr="00966358">
              <w:t>ծրագրի կամ դրա բաղադրիչների համակարգային պահանջները,</w:t>
            </w:r>
          </w:p>
          <w:p w14:paraId="66632152" w14:textId="77777777" w:rsidR="0038120D" w:rsidRPr="00966358" w:rsidRDefault="0038120D">
            <w:pPr>
              <w:pStyle w:val="DESCRIPTION"/>
            </w:pPr>
            <w:r w:rsidRPr="00966358">
              <w:t>բաղադրիչների տեղակայման նախընտրելի հաջորդականությունը,</w:t>
            </w:r>
          </w:p>
          <w:p w14:paraId="04023384" w14:textId="77777777" w:rsidR="0038120D" w:rsidRPr="00966358" w:rsidRDefault="0038120D">
            <w:pPr>
              <w:pStyle w:val="DESCRIPTION"/>
            </w:pPr>
            <w:r w:rsidRPr="00966358">
              <w:t xml:space="preserve">ծրագրի կամ դրա յուրաքանչյուր </w:t>
            </w:r>
            <w:proofErr w:type="spellStart"/>
            <w:r w:rsidRPr="00966358">
              <w:t>բաղադրիչի</w:t>
            </w:r>
            <w:proofErr w:type="spellEnd"/>
            <w:r w:rsidRPr="00966358">
              <w:t xml:space="preserve"> տեղակայման գործընթացը,</w:t>
            </w:r>
          </w:p>
          <w:p w14:paraId="637EF191" w14:textId="77777777" w:rsidR="0038120D" w:rsidRPr="00966358" w:rsidRDefault="0038120D">
            <w:pPr>
              <w:pStyle w:val="DESCRIPTION"/>
            </w:pPr>
            <w:r w:rsidRPr="00966358">
              <w:t xml:space="preserve">ծրագրի պարտադիր նախնական </w:t>
            </w:r>
            <w:proofErr w:type="spellStart"/>
            <w:r w:rsidRPr="00966358">
              <w:t>կարգաբերումների</w:t>
            </w:r>
            <w:proofErr w:type="spellEnd"/>
            <w:r w:rsidRPr="00966358">
              <w:t xml:space="preserve"> հերթականությունը,</w:t>
            </w:r>
          </w:p>
          <w:p w14:paraId="180644BC" w14:textId="77777777" w:rsidR="0038120D" w:rsidRPr="00966358" w:rsidRDefault="0038120D">
            <w:pPr>
              <w:pStyle w:val="DESCRIPTION"/>
            </w:pPr>
            <w:proofErr w:type="spellStart"/>
            <w:r w:rsidRPr="00966358">
              <w:t>բաղադրիչի</w:t>
            </w:r>
            <w:proofErr w:type="spellEnd"/>
            <w:r w:rsidRPr="00966358">
              <w:t xml:space="preserve"> տեղադրված պատճենների </w:t>
            </w:r>
            <w:r w:rsidRPr="00966358">
              <w:rPr>
                <w:color w:val="auto"/>
              </w:rPr>
              <w:t>միմյանց</w:t>
            </w:r>
            <w:r w:rsidRPr="00966358">
              <w:t xml:space="preserve"> </w:t>
            </w:r>
            <w:proofErr w:type="spellStart"/>
            <w:r w:rsidRPr="00966358">
              <w:t>ինտեգրման</w:t>
            </w:r>
            <w:proofErr w:type="spellEnd"/>
            <w:r w:rsidRPr="00966358">
              <w:t xml:space="preserve"> ուղիները,</w:t>
            </w:r>
          </w:p>
          <w:p w14:paraId="438799D8" w14:textId="77777777" w:rsidR="0038120D" w:rsidRPr="00966358" w:rsidRDefault="0038120D">
            <w:pPr>
              <w:pStyle w:val="DESCRIPTION"/>
            </w:pPr>
            <w:r w:rsidRPr="00966358">
              <w:t xml:space="preserve">ծրագրի </w:t>
            </w:r>
            <w:proofErr w:type="spellStart"/>
            <w:r w:rsidRPr="00966358">
              <w:t>ինտեգրումը</w:t>
            </w:r>
            <w:proofErr w:type="spellEnd"/>
            <w:r w:rsidRPr="00966358">
              <w:t>, օրինակ՝ ծրագրային ապահովման</w:t>
            </w:r>
            <w:r w:rsidRPr="00966358">
              <w:rPr>
                <w:color w:val="auto"/>
              </w:rPr>
              <w:t>ը</w:t>
            </w:r>
            <w:r w:rsidRPr="00966358">
              <w:t xml:space="preserve">, տվյալների բազայի </w:t>
            </w:r>
            <w:proofErr w:type="spellStart"/>
            <w:r w:rsidRPr="00966358">
              <w:t>սերվերի</w:t>
            </w:r>
            <w:r w:rsidRPr="00966358">
              <w:rPr>
                <w:color w:val="auto"/>
              </w:rPr>
              <w:t>ն</w:t>
            </w:r>
            <w:proofErr w:type="spellEnd"/>
            <w:r w:rsidRPr="00966358">
              <w:t>,</w:t>
            </w:r>
          </w:p>
          <w:p w14:paraId="4425BA20" w14:textId="77777777" w:rsidR="0038120D" w:rsidRPr="00966358" w:rsidRDefault="0038120D">
            <w:pPr>
              <w:pStyle w:val="DESCRIPTION"/>
            </w:pPr>
            <w:r w:rsidRPr="00966358">
              <w:t>ծրագրի շահագործման ճշգրտության վերահսկման եղանակներն ու պարբերականությունը,</w:t>
            </w:r>
          </w:p>
          <w:p w14:paraId="7662427A" w14:textId="77777777" w:rsidR="0038120D" w:rsidRPr="00966358" w:rsidRDefault="0038120D">
            <w:pPr>
              <w:pStyle w:val="DESCRIPTION"/>
            </w:pPr>
            <w:r w:rsidRPr="00966358">
              <w:t>գործող ծրագրի պատճենների ընթացիկ պահպանման կարգը,</w:t>
            </w:r>
          </w:p>
          <w:p w14:paraId="329D2EE4" w14:textId="77777777" w:rsidR="0038120D" w:rsidRPr="00966358" w:rsidRDefault="0038120D">
            <w:pPr>
              <w:pStyle w:val="DESCRIPTION"/>
            </w:pPr>
            <w:r w:rsidRPr="00966358">
              <w:t>բոլոր հնարավոր օժանդակ խնդիրների լուծման կարգը,</w:t>
            </w:r>
          </w:p>
          <w:p w14:paraId="531CC24F" w14:textId="77777777" w:rsidR="0038120D" w:rsidRPr="00966358" w:rsidRDefault="0038120D">
            <w:pPr>
              <w:pStyle w:val="DESCRIPTION"/>
            </w:pPr>
            <w:r w:rsidRPr="00966358">
              <w:t xml:space="preserve">արտակարգ իրավիճակները և դրանց հաղթահարման եղանակները, </w:t>
            </w:r>
          </w:p>
          <w:p w14:paraId="1157369B" w14:textId="77777777" w:rsidR="0038120D" w:rsidRPr="00966358" w:rsidRDefault="0038120D">
            <w:pPr>
              <w:pStyle w:val="DESCRIPTION"/>
            </w:pPr>
            <w:proofErr w:type="spellStart"/>
            <w:r w:rsidRPr="00966358">
              <w:t>ադմինիստրատիվ</w:t>
            </w:r>
            <w:proofErr w:type="spellEnd"/>
            <w:r w:rsidRPr="00966358">
              <w:t xml:space="preserve"> վահանակի </w:t>
            </w:r>
            <w:proofErr w:type="spellStart"/>
            <w:r w:rsidRPr="00966358">
              <w:t>օգտատիրոջ</w:t>
            </w:r>
            <w:proofErr w:type="spellEnd"/>
            <w:r w:rsidRPr="00966358">
              <w:t xml:space="preserve"> </w:t>
            </w:r>
            <w:proofErr w:type="spellStart"/>
            <w:r w:rsidRPr="00966358">
              <w:t>ինտերֆեյս</w:t>
            </w:r>
            <w:proofErr w:type="spellEnd"/>
          </w:p>
          <w:p w14:paraId="59D68CFB" w14:textId="77777777" w:rsidR="0038120D" w:rsidRPr="00966358" w:rsidRDefault="0038120D">
            <w:pPr>
              <w:pStyle w:val="DESCRIPTION"/>
            </w:pPr>
            <w:r w:rsidRPr="00966358">
              <w:t xml:space="preserve">հրամանի տողի հարմարանքները և դրանց գործարկման </w:t>
            </w:r>
            <w:proofErr w:type="spellStart"/>
            <w:r w:rsidRPr="00966358">
              <w:t>շարակարգը</w:t>
            </w:r>
            <w:proofErr w:type="spellEnd"/>
            <w:r w:rsidRPr="00966358">
              <w:t>,</w:t>
            </w:r>
          </w:p>
          <w:p w14:paraId="16EB6DA0" w14:textId="77777777" w:rsidR="0038120D" w:rsidRPr="00966358" w:rsidRDefault="0038120D">
            <w:pPr>
              <w:pStyle w:val="DESCRIPTION"/>
            </w:pPr>
            <w:proofErr w:type="spellStart"/>
            <w:r w:rsidRPr="00966358">
              <w:t>կոնֆիգուրացիոն</w:t>
            </w:r>
            <w:proofErr w:type="spellEnd"/>
            <w:r w:rsidRPr="00966358">
              <w:t xml:space="preserve"> ֆայլերը և դրանք գրելու կանոնները,</w:t>
            </w:r>
          </w:p>
          <w:p w14:paraId="60D950F0" w14:textId="77777777" w:rsidR="0038120D" w:rsidRPr="00966358" w:rsidRDefault="0038120D">
            <w:pPr>
              <w:pStyle w:val="DESCRIPTION"/>
            </w:pPr>
            <w:proofErr w:type="spellStart"/>
            <w:r w:rsidRPr="00966358">
              <w:t>control</w:t>
            </w:r>
            <w:proofErr w:type="spellEnd"/>
            <w:r w:rsidRPr="00966358">
              <w:t xml:space="preserve"> </w:t>
            </w:r>
            <w:proofErr w:type="spellStart"/>
            <w:r w:rsidRPr="00966358">
              <w:t>script</w:t>
            </w:r>
            <w:proofErr w:type="spellEnd"/>
            <w:r w:rsidRPr="00966358">
              <w:t xml:space="preserve"> գրելու լեզուն։</w:t>
            </w:r>
          </w:p>
        </w:tc>
      </w:tr>
    </w:tbl>
    <w:p w14:paraId="6A67C2B2" w14:textId="77777777" w:rsidR="0038120D" w:rsidRPr="00966358" w:rsidRDefault="0038120D" w:rsidP="0038120D">
      <w:pPr>
        <w:rPr>
          <w:rFonts w:ascii="GHEA Grapalat" w:hAnsi="GHEA Grapalat"/>
          <w:sz w:val="22"/>
        </w:rPr>
      </w:pPr>
    </w:p>
    <w:p w14:paraId="29A52897" w14:textId="1339F489" w:rsidR="0038120D" w:rsidRPr="00966358" w:rsidRDefault="00432AF4" w:rsidP="00A33F07">
      <w:pPr>
        <w:pStyle w:val="S1-Header2"/>
      </w:pPr>
      <w:bookmarkStart w:id="1286" w:name="_Toc152753935"/>
      <w:bookmarkStart w:id="1287" w:name="_Toc152946843"/>
      <w:bookmarkStart w:id="1288" w:name="_Toc152947299"/>
      <w:bookmarkStart w:id="1289" w:name="_Toc152947508"/>
      <w:r w:rsidRPr="00966358">
        <w:t>16</w:t>
      </w:r>
      <w:r w:rsidRPr="00966358">
        <w:rPr>
          <w:rFonts w:ascii="MS Gothic" w:eastAsia="MS Gothic" w:hAnsi="MS Gothic" w:cs="MS Gothic" w:hint="eastAsia"/>
        </w:rPr>
        <w:t>․</w:t>
      </w:r>
      <w:r w:rsidRPr="00966358">
        <w:t xml:space="preserve"> </w:t>
      </w:r>
      <w:r w:rsidR="0038120D" w:rsidRPr="00966358">
        <w:t>Փորձարկում/</w:t>
      </w:r>
      <w:proofErr w:type="spellStart"/>
      <w:r w:rsidR="0038120D" w:rsidRPr="00966358">
        <w:t>Թեստավորում</w:t>
      </w:r>
      <w:bookmarkEnd w:id="1286"/>
      <w:bookmarkEnd w:id="1287"/>
      <w:bookmarkEnd w:id="1288"/>
      <w:bookmarkEnd w:id="1289"/>
      <w:proofErr w:type="spellEnd"/>
      <w:r w:rsidR="0038120D" w:rsidRPr="00966358">
        <w:tab/>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58"/>
        <w:gridCol w:w="9168"/>
      </w:tblGrid>
      <w:tr w:rsidR="0038120D" w:rsidRPr="00966358" w14:paraId="6999A299" w14:textId="77777777" w:rsidTr="00AD2FDB">
        <w:trPr>
          <w:trHeight w:val="611"/>
        </w:trPr>
        <w:tc>
          <w:tcPr>
            <w:tcW w:w="203" w:type="pct"/>
            <w:tcBorders>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40130159"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No.</w:t>
            </w:r>
          </w:p>
        </w:tc>
        <w:tc>
          <w:tcPr>
            <w:tcW w:w="4797"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34277AAA"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Պահանջներ</w:t>
            </w:r>
          </w:p>
        </w:tc>
      </w:tr>
      <w:tr w:rsidR="0038120D" w:rsidRPr="00966358" w14:paraId="14BB777B" w14:textId="77777777" w:rsidTr="00AD2FDB">
        <w:trPr>
          <w:trHeight w:val="265"/>
        </w:trPr>
        <w:tc>
          <w:tcPr>
            <w:tcW w:w="203" w:type="pct"/>
            <w:tcBorders>
              <w:left w:val="single" w:sz="8" w:space="0" w:color="000000"/>
              <w:right w:val="single" w:sz="8" w:space="0" w:color="000000"/>
            </w:tcBorders>
            <w:tcMar>
              <w:top w:w="0" w:type="dxa"/>
              <w:left w:w="108" w:type="dxa"/>
              <w:bottom w:w="0" w:type="dxa"/>
              <w:right w:w="108" w:type="dxa"/>
            </w:tcMar>
          </w:tcPr>
          <w:p w14:paraId="45FFB56D" w14:textId="77777777" w:rsidR="0038120D" w:rsidRPr="00966358" w:rsidRDefault="0038120D" w:rsidP="006C4975">
            <w:pPr>
              <w:numPr>
                <w:ilvl w:val="0"/>
                <w:numId w:val="32"/>
              </w:numPr>
              <w:spacing w:after="60" w:line="276" w:lineRule="auto"/>
              <w:contextualSpacing/>
              <w:jc w:val="both"/>
              <w:rPr>
                <w:rFonts w:ascii="GHEA Grapalat" w:hAnsi="GHEA Grapalat"/>
                <w:sz w:val="22"/>
              </w:rPr>
            </w:pPr>
          </w:p>
        </w:tc>
        <w:tc>
          <w:tcPr>
            <w:tcW w:w="4797" w:type="pct"/>
            <w:tcBorders>
              <w:left w:val="nil"/>
              <w:right w:val="single" w:sz="8" w:space="0" w:color="000000"/>
            </w:tcBorders>
            <w:tcMar>
              <w:top w:w="0" w:type="dxa"/>
              <w:left w:w="108" w:type="dxa"/>
              <w:bottom w:w="0" w:type="dxa"/>
              <w:right w:w="108" w:type="dxa"/>
            </w:tcMar>
          </w:tcPr>
          <w:p w14:paraId="7DDFFB5F" w14:textId="77777777" w:rsidR="0038120D" w:rsidRPr="00966358" w:rsidRDefault="0038120D" w:rsidP="0023542B">
            <w:pPr>
              <w:pStyle w:val="DESCRIPTION"/>
            </w:pPr>
            <w:r w:rsidRPr="00966358">
              <w:t xml:space="preserve">Յուրաքանչյուր համապատասխան կողմ պահանջվող ժամանակում կիրականացնի </w:t>
            </w:r>
            <w:proofErr w:type="spellStart"/>
            <w:r w:rsidRPr="00966358">
              <w:t>թեստավորումը</w:t>
            </w:r>
            <w:proofErr w:type="spellEnd"/>
            <w:r w:rsidRPr="00966358">
              <w:t xml:space="preserve">՝ միավորի </w:t>
            </w:r>
            <w:proofErr w:type="spellStart"/>
            <w:r w:rsidRPr="00966358">
              <w:t>թեստավորում</w:t>
            </w:r>
            <w:proofErr w:type="spellEnd"/>
            <w:r w:rsidRPr="00966358">
              <w:t xml:space="preserve">, </w:t>
            </w:r>
            <w:proofErr w:type="spellStart"/>
            <w:r w:rsidRPr="00966358">
              <w:t>օգտատերերի</w:t>
            </w:r>
            <w:proofErr w:type="spellEnd"/>
            <w:r w:rsidRPr="00966358">
              <w:t xml:space="preserve"> </w:t>
            </w:r>
            <w:proofErr w:type="spellStart"/>
            <w:r w:rsidRPr="00966358">
              <w:t>թեստավորում</w:t>
            </w:r>
            <w:proofErr w:type="spellEnd"/>
            <w:r w:rsidRPr="00966358">
              <w:t xml:space="preserve">, </w:t>
            </w:r>
            <w:proofErr w:type="spellStart"/>
            <w:r w:rsidRPr="00966358">
              <w:t>ինտեգրման</w:t>
            </w:r>
            <w:proofErr w:type="spellEnd"/>
            <w:r w:rsidRPr="00966358">
              <w:t xml:space="preserve"> </w:t>
            </w:r>
            <w:proofErr w:type="spellStart"/>
            <w:r w:rsidRPr="00966358">
              <w:t>թեստավորում</w:t>
            </w:r>
            <w:proofErr w:type="spellEnd"/>
            <w:r w:rsidRPr="00966358">
              <w:t xml:space="preserve">, </w:t>
            </w:r>
            <w:proofErr w:type="spellStart"/>
            <w:r w:rsidRPr="00966358">
              <w:t>սթրեսի</w:t>
            </w:r>
            <w:proofErr w:type="spellEnd"/>
            <w:r w:rsidRPr="00966358">
              <w:t xml:space="preserve"> </w:t>
            </w:r>
            <w:proofErr w:type="spellStart"/>
            <w:r w:rsidRPr="00966358">
              <w:t>թեստավորում</w:t>
            </w:r>
            <w:proofErr w:type="spellEnd"/>
            <w:r w:rsidRPr="00966358">
              <w:t xml:space="preserve"> և վերջնական ընդունման </w:t>
            </w:r>
            <w:proofErr w:type="spellStart"/>
            <w:r w:rsidRPr="00966358">
              <w:t>թեստավորում</w:t>
            </w:r>
            <w:proofErr w:type="spellEnd"/>
            <w:r w:rsidRPr="00966358">
              <w:t xml:space="preserve">: </w:t>
            </w:r>
          </w:p>
        </w:tc>
      </w:tr>
      <w:tr w:rsidR="0038120D" w:rsidRPr="00966358" w14:paraId="39E99AC6" w14:textId="77777777" w:rsidTr="00AD2FDB">
        <w:trPr>
          <w:trHeight w:val="265"/>
        </w:trPr>
        <w:tc>
          <w:tcPr>
            <w:tcW w:w="203" w:type="pct"/>
            <w:tcBorders>
              <w:left w:val="single" w:sz="8" w:space="0" w:color="000000"/>
              <w:right w:val="single" w:sz="8" w:space="0" w:color="000000"/>
            </w:tcBorders>
            <w:tcMar>
              <w:top w:w="0" w:type="dxa"/>
              <w:left w:w="108" w:type="dxa"/>
              <w:bottom w:w="0" w:type="dxa"/>
              <w:right w:w="108" w:type="dxa"/>
            </w:tcMar>
          </w:tcPr>
          <w:p w14:paraId="76E368D8" w14:textId="77777777" w:rsidR="0038120D" w:rsidRPr="00966358" w:rsidRDefault="0038120D" w:rsidP="006C4975">
            <w:pPr>
              <w:numPr>
                <w:ilvl w:val="0"/>
                <w:numId w:val="32"/>
              </w:numPr>
              <w:spacing w:after="60" w:line="276" w:lineRule="auto"/>
              <w:contextualSpacing/>
              <w:jc w:val="both"/>
              <w:rPr>
                <w:rFonts w:ascii="GHEA Grapalat" w:hAnsi="GHEA Grapalat"/>
                <w:sz w:val="22"/>
              </w:rPr>
            </w:pPr>
          </w:p>
        </w:tc>
        <w:tc>
          <w:tcPr>
            <w:tcW w:w="4797" w:type="pct"/>
            <w:tcBorders>
              <w:left w:val="nil"/>
              <w:right w:val="single" w:sz="8" w:space="0" w:color="000000"/>
            </w:tcBorders>
            <w:tcMar>
              <w:top w:w="0" w:type="dxa"/>
              <w:left w:w="108" w:type="dxa"/>
              <w:bottom w:w="0" w:type="dxa"/>
              <w:right w:w="108" w:type="dxa"/>
            </w:tcMar>
          </w:tcPr>
          <w:p w14:paraId="0D3A2B65" w14:textId="77777777" w:rsidR="0038120D" w:rsidRPr="00966358" w:rsidRDefault="0038120D" w:rsidP="0023542B">
            <w:pPr>
              <w:pStyle w:val="DESCRIPTION"/>
            </w:pPr>
            <w:r w:rsidRPr="00966358">
              <w:t xml:space="preserve">Հատուկ </w:t>
            </w:r>
            <w:proofErr w:type="spellStart"/>
            <w:r w:rsidRPr="00966358">
              <w:t>թեստավորում</w:t>
            </w:r>
            <w:proofErr w:type="spellEnd"/>
            <w:r w:rsidRPr="00966358">
              <w:t xml:space="preserve"> կիրականացվի </w:t>
            </w:r>
            <w:r w:rsidRPr="00966358">
              <w:rPr>
                <w:color w:val="auto"/>
              </w:rPr>
              <w:t>մանրամասն</w:t>
            </w:r>
            <w:r w:rsidRPr="00966358" w:rsidDel="004145DE">
              <w:t xml:space="preserve"> </w:t>
            </w:r>
            <w:proofErr w:type="spellStart"/>
            <w:r w:rsidRPr="00966358">
              <w:t>Թեստավորման</w:t>
            </w:r>
            <w:proofErr w:type="spellEnd"/>
            <w:r w:rsidRPr="00966358">
              <w:t xml:space="preserve"> պլանների և սցենարների մասով, որոնք Մատակարարը կազմելու է Գնորդի հետ համագործակցությամբ՝ համաձայն կառուցվածքային </w:t>
            </w:r>
            <w:proofErr w:type="spellStart"/>
            <w:r w:rsidRPr="00966358">
              <w:t>թեստավորման</w:t>
            </w:r>
            <w:proofErr w:type="spellEnd"/>
            <w:r w:rsidRPr="00966358">
              <w:t xml:space="preserve"> ռեժիմի.</w:t>
            </w:r>
          </w:p>
          <w:p w14:paraId="0B9F7E29" w14:textId="77777777" w:rsidR="0038120D" w:rsidRPr="00966358" w:rsidRDefault="0038120D" w:rsidP="00AD2FDB">
            <w:pPr>
              <w:pStyle w:val="ListParagraph"/>
              <w:spacing w:after="60"/>
              <w:ind w:leftChars="0" w:left="141"/>
              <w:contextualSpacing/>
              <w:jc w:val="both"/>
              <w:rPr>
                <w:sz w:val="24"/>
                <w:szCs w:val="24"/>
              </w:rPr>
            </w:pPr>
            <w:r w:rsidRPr="00966358">
              <w:rPr>
                <w:sz w:val="24"/>
                <w:szCs w:val="24"/>
              </w:rPr>
              <w:t xml:space="preserve">ա) Ֆունկցիոնալ </w:t>
            </w:r>
            <w:proofErr w:type="spellStart"/>
            <w:r w:rsidRPr="00966358">
              <w:rPr>
                <w:sz w:val="24"/>
                <w:szCs w:val="24"/>
              </w:rPr>
              <w:t>թեստավորում</w:t>
            </w:r>
            <w:proofErr w:type="spellEnd"/>
            <w:r w:rsidRPr="00966358">
              <w:rPr>
                <w:sz w:val="24"/>
                <w:szCs w:val="24"/>
              </w:rPr>
              <w:t xml:space="preserve">՝ ըստ </w:t>
            </w:r>
            <w:proofErr w:type="spellStart"/>
            <w:r w:rsidRPr="00966358">
              <w:rPr>
                <w:sz w:val="24"/>
                <w:szCs w:val="24"/>
              </w:rPr>
              <w:t>մոդուլի</w:t>
            </w:r>
            <w:proofErr w:type="spellEnd"/>
            <w:r w:rsidRPr="00966358">
              <w:rPr>
                <w:sz w:val="24"/>
                <w:szCs w:val="24"/>
              </w:rPr>
              <w:t xml:space="preserve"> կամ </w:t>
            </w:r>
            <w:proofErr w:type="spellStart"/>
            <w:r w:rsidRPr="00966358">
              <w:rPr>
                <w:sz w:val="24"/>
                <w:szCs w:val="24"/>
              </w:rPr>
              <w:t>ենթահամակարգի</w:t>
            </w:r>
            <w:proofErr w:type="spellEnd"/>
          </w:p>
          <w:p w14:paraId="00B7B4C7" w14:textId="77777777" w:rsidR="0038120D" w:rsidRPr="00966358" w:rsidRDefault="0038120D" w:rsidP="00AD2FDB">
            <w:pPr>
              <w:pStyle w:val="ListParagraph"/>
              <w:spacing w:after="60"/>
              <w:ind w:leftChars="0" w:left="141"/>
              <w:contextualSpacing/>
              <w:jc w:val="both"/>
              <w:rPr>
                <w:sz w:val="24"/>
                <w:szCs w:val="24"/>
              </w:rPr>
            </w:pPr>
            <w:r w:rsidRPr="00966358">
              <w:rPr>
                <w:sz w:val="24"/>
                <w:szCs w:val="24"/>
              </w:rPr>
              <w:t xml:space="preserve">բ) Բազմաթիվ մոդուլների և ենթահամակարգերի ֆունկցիոնալ և </w:t>
            </w:r>
            <w:proofErr w:type="spellStart"/>
            <w:r w:rsidRPr="00966358">
              <w:rPr>
                <w:sz w:val="24"/>
                <w:szCs w:val="24"/>
              </w:rPr>
              <w:t>ինտեգրման</w:t>
            </w:r>
            <w:proofErr w:type="spellEnd"/>
            <w:r w:rsidRPr="00966358">
              <w:rPr>
                <w:sz w:val="24"/>
                <w:szCs w:val="24"/>
              </w:rPr>
              <w:t xml:space="preserve"> </w:t>
            </w:r>
            <w:proofErr w:type="spellStart"/>
            <w:r w:rsidRPr="00966358">
              <w:rPr>
                <w:sz w:val="24"/>
                <w:szCs w:val="24"/>
              </w:rPr>
              <w:t>թեստավորում</w:t>
            </w:r>
            <w:proofErr w:type="spellEnd"/>
            <w:r w:rsidRPr="00966358">
              <w:rPr>
                <w:sz w:val="24"/>
                <w:szCs w:val="24"/>
              </w:rPr>
              <w:t xml:space="preserve"> </w:t>
            </w:r>
          </w:p>
          <w:p w14:paraId="229EED84" w14:textId="77777777" w:rsidR="0038120D" w:rsidRPr="00966358" w:rsidRDefault="0038120D" w:rsidP="00AD2FDB">
            <w:pPr>
              <w:pStyle w:val="ListParagraph"/>
              <w:spacing w:after="60"/>
              <w:ind w:leftChars="0" w:left="141"/>
              <w:contextualSpacing/>
              <w:jc w:val="both"/>
              <w:rPr>
                <w:sz w:val="24"/>
                <w:szCs w:val="24"/>
              </w:rPr>
            </w:pPr>
            <w:r w:rsidRPr="00966358">
              <w:rPr>
                <w:sz w:val="24"/>
                <w:szCs w:val="24"/>
              </w:rPr>
              <w:t xml:space="preserve">գ) Բոլոր մոդուլների և ենթահամակարգերի ֆունկցիոնալ և </w:t>
            </w:r>
            <w:proofErr w:type="spellStart"/>
            <w:r w:rsidRPr="00966358">
              <w:rPr>
                <w:sz w:val="24"/>
                <w:szCs w:val="24"/>
              </w:rPr>
              <w:t>ինտեգրման</w:t>
            </w:r>
            <w:proofErr w:type="spellEnd"/>
            <w:r w:rsidRPr="00966358">
              <w:rPr>
                <w:sz w:val="24"/>
                <w:szCs w:val="24"/>
              </w:rPr>
              <w:t xml:space="preserve"> </w:t>
            </w:r>
            <w:proofErr w:type="spellStart"/>
            <w:r w:rsidRPr="00966358">
              <w:rPr>
                <w:sz w:val="24"/>
                <w:szCs w:val="24"/>
              </w:rPr>
              <w:t>թեստավորում</w:t>
            </w:r>
            <w:proofErr w:type="spellEnd"/>
            <w:r w:rsidRPr="00966358">
              <w:rPr>
                <w:sz w:val="24"/>
                <w:szCs w:val="24"/>
              </w:rPr>
              <w:t xml:space="preserve"> </w:t>
            </w:r>
          </w:p>
          <w:p w14:paraId="460AB5C6" w14:textId="77777777" w:rsidR="0038120D" w:rsidRPr="00966358" w:rsidRDefault="0038120D" w:rsidP="00AD2FDB">
            <w:pPr>
              <w:pStyle w:val="ListParagraph"/>
              <w:spacing w:after="60"/>
              <w:ind w:leftChars="0" w:left="141"/>
              <w:contextualSpacing/>
              <w:jc w:val="both"/>
              <w:rPr>
                <w:sz w:val="24"/>
                <w:szCs w:val="24"/>
              </w:rPr>
            </w:pPr>
            <w:r w:rsidRPr="00966358">
              <w:rPr>
                <w:rFonts w:cs="Arial"/>
                <w:sz w:val="24"/>
                <w:szCs w:val="24"/>
              </w:rPr>
              <w:t>դ</w:t>
            </w:r>
            <w:r w:rsidRPr="00966358">
              <w:rPr>
                <w:sz w:val="24"/>
                <w:szCs w:val="24"/>
              </w:rPr>
              <w:t xml:space="preserve">) Ֆորմալ ընդունման </w:t>
            </w:r>
            <w:proofErr w:type="spellStart"/>
            <w:r w:rsidRPr="00966358">
              <w:rPr>
                <w:sz w:val="24"/>
                <w:szCs w:val="24"/>
              </w:rPr>
              <w:t>թեստավորում</w:t>
            </w:r>
            <w:proofErr w:type="spellEnd"/>
            <w:r w:rsidRPr="00966358">
              <w:rPr>
                <w:sz w:val="24"/>
                <w:szCs w:val="24"/>
              </w:rPr>
              <w:t xml:space="preserve">՝ ընդգրկելով համակարգի լիարժեք ֆունկցիոնալ հնարավորությունները, </w:t>
            </w:r>
            <w:proofErr w:type="spellStart"/>
            <w:r w:rsidRPr="00966358">
              <w:rPr>
                <w:sz w:val="24"/>
                <w:szCs w:val="24"/>
              </w:rPr>
              <w:t>ինտեգրումը</w:t>
            </w:r>
            <w:proofErr w:type="spellEnd"/>
            <w:r w:rsidRPr="00966358">
              <w:rPr>
                <w:sz w:val="24"/>
                <w:szCs w:val="24"/>
              </w:rPr>
              <w:t xml:space="preserve"> և արտադրողականությունը:</w:t>
            </w:r>
          </w:p>
          <w:p w14:paraId="23EC4396" w14:textId="77777777" w:rsidR="0038120D" w:rsidRPr="00966358" w:rsidRDefault="0038120D" w:rsidP="00AD2FDB">
            <w:pPr>
              <w:ind w:left="141"/>
              <w:jc w:val="both"/>
              <w:rPr>
                <w:rFonts w:ascii="GHEA Grapalat" w:hAnsi="GHEA Grapalat"/>
              </w:rPr>
            </w:pPr>
          </w:p>
        </w:tc>
      </w:tr>
      <w:tr w:rsidR="0038120D" w:rsidRPr="00966358" w14:paraId="404E758B" w14:textId="77777777" w:rsidTr="00AD2FDB">
        <w:trPr>
          <w:trHeight w:val="265"/>
        </w:trPr>
        <w:tc>
          <w:tcPr>
            <w:tcW w:w="203" w:type="pct"/>
            <w:tcBorders>
              <w:left w:val="single" w:sz="8" w:space="0" w:color="000000"/>
              <w:right w:val="single" w:sz="8" w:space="0" w:color="000000"/>
            </w:tcBorders>
            <w:tcMar>
              <w:top w:w="0" w:type="dxa"/>
              <w:left w:w="108" w:type="dxa"/>
              <w:bottom w:w="0" w:type="dxa"/>
              <w:right w:w="108" w:type="dxa"/>
            </w:tcMar>
          </w:tcPr>
          <w:p w14:paraId="51E36A22" w14:textId="77777777" w:rsidR="0038120D" w:rsidRPr="00966358" w:rsidRDefault="0038120D" w:rsidP="006C4975">
            <w:pPr>
              <w:numPr>
                <w:ilvl w:val="0"/>
                <w:numId w:val="32"/>
              </w:numPr>
              <w:spacing w:after="60" w:line="276" w:lineRule="auto"/>
              <w:contextualSpacing/>
              <w:jc w:val="both"/>
              <w:rPr>
                <w:rFonts w:ascii="GHEA Grapalat" w:hAnsi="GHEA Grapalat"/>
                <w:sz w:val="22"/>
              </w:rPr>
            </w:pPr>
          </w:p>
        </w:tc>
        <w:tc>
          <w:tcPr>
            <w:tcW w:w="4797" w:type="pct"/>
            <w:tcBorders>
              <w:left w:val="nil"/>
              <w:right w:val="single" w:sz="8" w:space="0" w:color="000000"/>
            </w:tcBorders>
            <w:tcMar>
              <w:top w:w="0" w:type="dxa"/>
              <w:left w:w="108" w:type="dxa"/>
              <w:bottom w:w="0" w:type="dxa"/>
              <w:right w:w="108" w:type="dxa"/>
            </w:tcMar>
          </w:tcPr>
          <w:p w14:paraId="1C6B69C7" w14:textId="77777777" w:rsidR="0038120D" w:rsidRPr="00966358" w:rsidRDefault="0038120D" w:rsidP="0023542B">
            <w:pPr>
              <w:pStyle w:val="DESCRIPTION"/>
            </w:pPr>
            <w:proofErr w:type="spellStart"/>
            <w:r w:rsidRPr="00966358">
              <w:t>Թեստավորումը</w:t>
            </w:r>
            <w:proofErr w:type="spellEnd"/>
            <w:r w:rsidRPr="00966358">
              <w:t xml:space="preserve"> պարտադիր իրականացվում է ըստ թղթային տարբերակով կազմված Թեստային պլանների, որոնք նախատեսում են «Այո/Ոչ/Մեկնաբանություն» </w:t>
            </w:r>
            <w:proofErr w:type="spellStart"/>
            <w:r w:rsidRPr="00966358">
              <w:t>փորձարկողի</w:t>
            </w:r>
            <w:proofErr w:type="spellEnd"/>
            <w:r w:rsidRPr="00966358">
              <w:t xml:space="preserve"> կողմից:  Յուրաքանչյուր </w:t>
            </w:r>
            <w:proofErr w:type="spellStart"/>
            <w:r w:rsidRPr="00966358">
              <w:t>փորձարկված</w:t>
            </w:r>
            <w:proofErr w:type="spellEnd"/>
            <w:r w:rsidRPr="00966358">
              <w:t xml:space="preserve"> տարրի կարգավիճակը պետք է ստորագրվի </w:t>
            </w:r>
            <w:proofErr w:type="spellStart"/>
            <w:r w:rsidRPr="00966358">
              <w:t>փորձարկողի</w:t>
            </w:r>
            <w:proofErr w:type="spellEnd"/>
            <w:r w:rsidRPr="00966358">
              <w:t xml:space="preserve"> կողմից և </w:t>
            </w:r>
            <w:proofErr w:type="spellStart"/>
            <w:r w:rsidRPr="00966358">
              <w:t>վկայագրվի</w:t>
            </w:r>
            <w:proofErr w:type="spellEnd"/>
            <w:r w:rsidRPr="00966358">
              <w:t xml:space="preserve"> համապատասխան բաժնի պատասխանատու ղեկավարի կողմից, ընդ որում՝ այս փաստաթղթերը պետք է պահպանվեն՝ ի </w:t>
            </w:r>
            <w:proofErr w:type="spellStart"/>
            <w:r w:rsidRPr="00966358">
              <w:t>աջակցումն</w:t>
            </w:r>
            <w:proofErr w:type="spellEnd"/>
            <w:r w:rsidRPr="00966358">
              <w:t xml:space="preserve"> մատակարարին ուղղված համապատասխան հաշիվ-</w:t>
            </w:r>
            <w:proofErr w:type="spellStart"/>
            <w:r w:rsidRPr="00966358">
              <w:t>ապրանքագրերի</w:t>
            </w:r>
            <w:proofErr w:type="spellEnd"/>
            <w:r w:rsidRPr="00966358">
              <w:t xml:space="preserve">: </w:t>
            </w:r>
          </w:p>
          <w:p w14:paraId="5FC5BF73" w14:textId="77777777" w:rsidR="0038120D" w:rsidRPr="00966358" w:rsidRDefault="0038120D" w:rsidP="0023542B">
            <w:pPr>
              <w:pStyle w:val="DESCRIPTION"/>
            </w:pPr>
          </w:p>
        </w:tc>
      </w:tr>
      <w:tr w:rsidR="0038120D" w:rsidRPr="00966358" w14:paraId="55E9DB8F" w14:textId="77777777" w:rsidTr="00AD2FDB">
        <w:trPr>
          <w:trHeight w:val="265"/>
        </w:trPr>
        <w:tc>
          <w:tcPr>
            <w:tcW w:w="203" w:type="pct"/>
            <w:tcBorders>
              <w:left w:val="single" w:sz="8" w:space="0" w:color="000000"/>
              <w:right w:val="single" w:sz="8" w:space="0" w:color="000000"/>
            </w:tcBorders>
            <w:tcMar>
              <w:top w:w="0" w:type="dxa"/>
              <w:left w:w="108" w:type="dxa"/>
              <w:bottom w:w="0" w:type="dxa"/>
              <w:right w:w="108" w:type="dxa"/>
            </w:tcMar>
          </w:tcPr>
          <w:p w14:paraId="1D003C60" w14:textId="77777777" w:rsidR="0038120D" w:rsidRPr="00966358" w:rsidRDefault="0038120D" w:rsidP="006C4975">
            <w:pPr>
              <w:numPr>
                <w:ilvl w:val="0"/>
                <w:numId w:val="32"/>
              </w:numPr>
              <w:spacing w:after="60" w:line="276" w:lineRule="auto"/>
              <w:contextualSpacing/>
              <w:jc w:val="both"/>
              <w:rPr>
                <w:rFonts w:ascii="GHEA Grapalat" w:hAnsi="GHEA Grapalat"/>
                <w:sz w:val="22"/>
              </w:rPr>
            </w:pPr>
          </w:p>
        </w:tc>
        <w:tc>
          <w:tcPr>
            <w:tcW w:w="4797" w:type="pct"/>
            <w:tcBorders>
              <w:left w:val="nil"/>
              <w:right w:val="single" w:sz="8" w:space="0" w:color="000000"/>
            </w:tcBorders>
            <w:tcMar>
              <w:top w:w="0" w:type="dxa"/>
              <w:left w:w="108" w:type="dxa"/>
              <w:bottom w:w="0" w:type="dxa"/>
              <w:right w:w="108" w:type="dxa"/>
            </w:tcMar>
          </w:tcPr>
          <w:p w14:paraId="2D18F16A" w14:textId="77777777" w:rsidR="0038120D" w:rsidRPr="00966358" w:rsidRDefault="0038120D" w:rsidP="0023542B">
            <w:pPr>
              <w:pStyle w:val="DESCRIPTION"/>
            </w:pPr>
            <w:proofErr w:type="spellStart"/>
            <w:r w:rsidRPr="00966358">
              <w:t>Թեստավորման</w:t>
            </w:r>
            <w:proofErr w:type="spellEnd"/>
            <w:r w:rsidRPr="00966358">
              <w:t xml:space="preserve"> բոլոր արդյունքները պետք է վերջնականապես նշվեն, և </w:t>
            </w:r>
            <w:proofErr w:type="spellStart"/>
            <w:r w:rsidRPr="00966358">
              <w:t>փորձարկված</w:t>
            </w:r>
            <w:proofErr w:type="spellEnd"/>
            <w:r w:rsidRPr="00966358">
              <w:t xml:space="preserve"> յուրաքանչյուր տարրի համար պետք է կատարվի համապատասխան դասակարգում՝ Ընդունված է, Սխալներ, Առկա/Հասանելի չէ և այլն: </w:t>
            </w:r>
          </w:p>
          <w:p w14:paraId="30F22E60" w14:textId="77777777" w:rsidR="0038120D" w:rsidRPr="00966358" w:rsidRDefault="0038120D" w:rsidP="0023542B">
            <w:pPr>
              <w:pStyle w:val="DESCRIPTION"/>
            </w:pPr>
          </w:p>
        </w:tc>
      </w:tr>
      <w:tr w:rsidR="0038120D" w:rsidRPr="00966358" w14:paraId="3F372215" w14:textId="77777777" w:rsidTr="00AD2FDB">
        <w:trPr>
          <w:trHeight w:val="265"/>
        </w:trPr>
        <w:tc>
          <w:tcPr>
            <w:tcW w:w="203" w:type="pct"/>
            <w:tcBorders>
              <w:left w:val="single" w:sz="8" w:space="0" w:color="000000"/>
              <w:right w:val="single" w:sz="8" w:space="0" w:color="000000"/>
            </w:tcBorders>
            <w:tcMar>
              <w:top w:w="0" w:type="dxa"/>
              <w:left w:w="108" w:type="dxa"/>
              <w:bottom w:w="0" w:type="dxa"/>
              <w:right w:w="108" w:type="dxa"/>
            </w:tcMar>
          </w:tcPr>
          <w:p w14:paraId="0798F01E" w14:textId="77777777" w:rsidR="0038120D" w:rsidRPr="00966358" w:rsidRDefault="0038120D" w:rsidP="006C4975">
            <w:pPr>
              <w:numPr>
                <w:ilvl w:val="0"/>
                <w:numId w:val="32"/>
              </w:numPr>
              <w:spacing w:after="60" w:line="276" w:lineRule="auto"/>
              <w:contextualSpacing/>
              <w:jc w:val="both"/>
              <w:rPr>
                <w:rFonts w:ascii="GHEA Grapalat" w:hAnsi="GHEA Grapalat"/>
                <w:sz w:val="22"/>
              </w:rPr>
            </w:pPr>
          </w:p>
        </w:tc>
        <w:tc>
          <w:tcPr>
            <w:tcW w:w="4797" w:type="pct"/>
            <w:tcBorders>
              <w:left w:val="nil"/>
              <w:right w:val="single" w:sz="8" w:space="0" w:color="000000"/>
            </w:tcBorders>
            <w:tcMar>
              <w:top w:w="0" w:type="dxa"/>
              <w:left w:w="108" w:type="dxa"/>
              <w:bottom w:w="0" w:type="dxa"/>
              <w:right w:w="108" w:type="dxa"/>
            </w:tcMar>
          </w:tcPr>
          <w:p w14:paraId="11406958" w14:textId="77777777" w:rsidR="0038120D" w:rsidRPr="00966358" w:rsidRDefault="0038120D" w:rsidP="0023542B">
            <w:pPr>
              <w:pStyle w:val="DESCRIPTION"/>
            </w:pPr>
            <w:proofErr w:type="spellStart"/>
            <w:r w:rsidRPr="00966358">
              <w:t>Թեստավորումը</w:t>
            </w:r>
            <w:proofErr w:type="spellEnd"/>
            <w:r w:rsidRPr="00966358">
              <w:t xml:space="preserve"> պետք է սկսել հնարավորինս շուտ՝ ծրագրի առաջընթացի հետ կապված </w:t>
            </w:r>
            <w:proofErr w:type="spellStart"/>
            <w:r w:rsidRPr="00966358">
              <w:t>ձգձգումներից</w:t>
            </w:r>
            <w:proofErr w:type="spellEnd"/>
            <w:r w:rsidRPr="00966358">
              <w:t xml:space="preserve"> և մատակարարին համապատասխան վճարներ կատարելուց խուսափելու համար։ </w:t>
            </w:r>
          </w:p>
          <w:p w14:paraId="6F162284" w14:textId="77777777" w:rsidR="0038120D" w:rsidRPr="00966358" w:rsidRDefault="0038120D" w:rsidP="0023542B">
            <w:pPr>
              <w:pStyle w:val="DESCRIPTION"/>
            </w:pPr>
          </w:p>
        </w:tc>
      </w:tr>
      <w:tr w:rsidR="0038120D" w:rsidRPr="00966358" w14:paraId="040D1266" w14:textId="77777777" w:rsidTr="00AD2FDB">
        <w:trPr>
          <w:trHeight w:val="265"/>
        </w:trPr>
        <w:tc>
          <w:tcPr>
            <w:tcW w:w="203" w:type="pct"/>
            <w:tcBorders>
              <w:left w:val="single" w:sz="8" w:space="0" w:color="000000"/>
              <w:right w:val="single" w:sz="8" w:space="0" w:color="000000"/>
            </w:tcBorders>
            <w:tcMar>
              <w:top w:w="0" w:type="dxa"/>
              <w:left w:w="108" w:type="dxa"/>
              <w:bottom w:w="0" w:type="dxa"/>
              <w:right w:w="108" w:type="dxa"/>
            </w:tcMar>
          </w:tcPr>
          <w:p w14:paraId="41234A7C" w14:textId="77777777" w:rsidR="0038120D" w:rsidRPr="00966358" w:rsidRDefault="0038120D" w:rsidP="006C4975">
            <w:pPr>
              <w:numPr>
                <w:ilvl w:val="0"/>
                <w:numId w:val="32"/>
              </w:numPr>
              <w:spacing w:after="60" w:line="276" w:lineRule="auto"/>
              <w:contextualSpacing/>
              <w:jc w:val="both"/>
              <w:rPr>
                <w:rFonts w:ascii="GHEA Grapalat" w:hAnsi="GHEA Grapalat"/>
                <w:sz w:val="22"/>
              </w:rPr>
            </w:pPr>
          </w:p>
        </w:tc>
        <w:tc>
          <w:tcPr>
            <w:tcW w:w="4797" w:type="pct"/>
            <w:tcBorders>
              <w:left w:val="nil"/>
              <w:right w:val="single" w:sz="8" w:space="0" w:color="000000"/>
            </w:tcBorders>
            <w:tcMar>
              <w:top w:w="0" w:type="dxa"/>
              <w:left w:w="108" w:type="dxa"/>
              <w:bottom w:w="0" w:type="dxa"/>
              <w:right w:w="108" w:type="dxa"/>
            </w:tcMar>
          </w:tcPr>
          <w:p w14:paraId="01ED3C23" w14:textId="77777777" w:rsidR="0038120D" w:rsidRPr="00966358" w:rsidRDefault="0038120D" w:rsidP="0023542B">
            <w:pPr>
              <w:pStyle w:val="DESCRIPTION"/>
            </w:pPr>
            <w:r w:rsidRPr="00966358">
              <w:t xml:space="preserve">Արտադրողականության </w:t>
            </w:r>
            <w:proofErr w:type="spellStart"/>
            <w:r w:rsidRPr="00966358">
              <w:t>թեստավորումը</w:t>
            </w:r>
            <w:proofErr w:type="spellEnd"/>
            <w:r w:rsidRPr="00966358">
              <w:t xml:space="preserve"> կիրականացվի որպես սթրես-</w:t>
            </w:r>
            <w:proofErr w:type="spellStart"/>
            <w:r w:rsidRPr="00966358">
              <w:t>թեստավորման</w:t>
            </w:r>
            <w:proofErr w:type="spellEnd"/>
            <w:r w:rsidRPr="00966358">
              <w:t xml:space="preserve"> խաղարկում՝ հավաստիանալու համար, որ ծավալի տրված </w:t>
            </w:r>
            <w:proofErr w:type="spellStart"/>
            <w:r w:rsidRPr="00966358">
              <w:t>թողունակությունը</w:t>
            </w:r>
            <w:proofErr w:type="spellEnd"/>
            <w:r w:rsidRPr="00966358">
              <w:t xml:space="preserve"> և </w:t>
            </w:r>
            <w:proofErr w:type="spellStart"/>
            <w:r w:rsidRPr="00966358">
              <w:t>արձագանքումների</w:t>
            </w:r>
            <w:proofErr w:type="spellEnd"/>
            <w:r w:rsidRPr="00966358">
              <w:t xml:space="preserve"> ժամանակը համապատասխանում են սահմանվածին:</w:t>
            </w:r>
          </w:p>
          <w:p w14:paraId="0528A9F7" w14:textId="77777777" w:rsidR="0038120D" w:rsidRPr="00966358" w:rsidRDefault="0038120D" w:rsidP="0023542B">
            <w:pPr>
              <w:pStyle w:val="DESCRIPTION"/>
            </w:pPr>
          </w:p>
        </w:tc>
      </w:tr>
    </w:tbl>
    <w:p w14:paraId="048776DD" w14:textId="3166F9EC" w:rsidR="0038120D" w:rsidRPr="00966358" w:rsidRDefault="00432AF4" w:rsidP="00A33F07">
      <w:pPr>
        <w:pStyle w:val="S1-Header2"/>
      </w:pPr>
      <w:bookmarkStart w:id="1290" w:name="_Toc152753936"/>
      <w:bookmarkStart w:id="1291" w:name="_Toc152946844"/>
      <w:bookmarkStart w:id="1292" w:name="_Toc152947300"/>
      <w:bookmarkStart w:id="1293" w:name="_Toc152947509"/>
      <w:r w:rsidRPr="00966358">
        <w:t>17</w:t>
      </w:r>
      <w:r w:rsidRPr="00966358">
        <w:rPr>
          <w:rFonts w:ascii="MS Gothic" w:eastAsia="MS Gothic" w:hAnsi="MS Gothic" w:cs="MS Gothic" w:hint="eastAsia"/>
        </w:rPr>
        <w:t>․</w:t>
      </w:r>
      <w:r w:rsidRPr="00966358">
        <w:t xml:space="preserve"> </w:t>
      </w:r>
      <w:r w:rsidR="0038120D" w:rsidRPr="00966358">
        <w:t>Տեխնիկական աջակցության պահանջներ</w:t>
      </w:r>
      <w:bookmarkEnd w:id="1290"/>
      <w:bookmarkEnd w:id="1291"/>
      <w:bookmarkEnd w:id="1292"/>
      <w:bookmarkEnd w:id="129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58"/>
        <w:gridCol w:w="2438"/>
        <w:gridCol w:w="6730"/>
      </w:tblGrid>
      <w:tr w:rsidR="0038120D" w:rsidRPr="00966358" w14:paraId="64F4D8BC" w14:textId="77777777" w:rsidTr="00AD2FDB">
        <w:trPr>
          <w:trHeight w:val="611"/>
        </w:trPr>
        <w:tc>
          <w:tcPr>
            <w:tcW w:w="279" w:type="pct"/>
            <w:tcBorders>
              <w:left w:val="single" w:sz="8" w:space="0" w:color="000000"/>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5BE7C01F"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No.</w:t>
            </w:r>
          </w:p>
        </w:tc>
        <w:tc>
          <w:tcPr>
            <w:tcW w:w="1072" w:type="pct"/>
            <w:tcBorders>
              <w:left w:val="nil"/>
              <w:bottom w:val="single" w:sz="8" w:space="0" w:color="000000"/>
              <w:right w:val="single" w:sz="8" w:space="0" w:color="000000"/>
            </w:tcBorders>
            <w:shd w:val="clear" w:color="auto" w:fill="808080" w:themeFill="background1" w:themeFillShade="80"/>
            <w:tcMar>
              <w:top w:w="0" w:type="dxa"/>
              <w:left w:w="108" w:type="dxa"/>
              <w:bottom w:w="0" w:type="dxa"/>
              <w:right w:w="108" w:type="dxa"/>
            </w:tcMar>
            <w:vAlign w:val="center"/>
          </w:tcPr>
          <w:p w14:paraId="64C25545"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Պահանջներ</w:t>
            </w:r>
          </w:p>
        </w:tc>
        <w:tc>
          <w:tcPr>
            <w:tcW w:w="3649" w:type="pct"/>
            <w:tcBorders>
              <w:left w:val="nil"/>
              <w:bottom w:val="single" w:sz="8" w:space="0" w:color="000000"/>
              <w:right w:val="single" w:sz="8" w:space="0" w:color="000000"/>
            </w:tcBorders>
            <w:shd w:val="clear" w:color="auto" w:fill="808080" w:themeFill="background1" w:themeFillShade="80"/>
            <w:vAlign w:val="center"/>
          </w:tcPr>
          <w:p w14:paraId="0E4E17D4" w14:textId="77777777" w:rsidR="0038120D" w:rsidRPr="00966358" w:rsidRDefault="0038120D" w:rsidP="00AD2FDB">
            <w:pPr>
              <w:jc w:val="center"/>
              <w:rPr>
                <w:rFonts w:ascii="GHEA Grapalat" w:hAnsi="GHEA Grapalat"/>
                <w:b/>
                <w:color w:val="FFFFFF" w:themeColor="background1"/>
                <w:sz w:val="22"/>
              </w:rPr>
            </w:pPr>
            <w:r w:rsidRPr="00966358">
              <w:rPr>
                <w:rFonts w:ascii="GHEA Grapalat" w:hAnsi="GHEA Grapalat"/>
                <w:b/>
                <w:color w:val="FFFFFF" w:themeColor="background1"/>
                <w:sz w:val="22"/>
              </w:rPr>
              <w:t>Նկարագրություն</w:t>
            </w:r>
          </w:p>
        </w:tc>
      </w:tr>
      <w:tr w:rsidR="0038120D" w:rsidRPr="00966358" w14:paraId="2292B15C"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202B9165" w14:textId="77777777" w:rsidR="0038120D" w:rsidRPr="00966358" w:rsidRDefault="0038120D" w:rsidP="006C4975">
            <w:pPr>
              <w:numPr>
                <w:ilvl w:val="0"/>
                <w:numId w:val="33"/>
              </w:numPr>
              <w:spacing w:after="60" w:line="276" w:lineRule="auto"/>
              <w:contextualSpacing/>
              <w:jc w:val="both"/>
              <w:rPr>
                <w:rFonts w:ascii="GHEA Grapalat" w:hAnsi="GHEA Grapalat"/>
                <w:sz w:val="22"/>
              </w:rPr>
            </w:pPr>
          </w:p>
        </w:tc>
        <w:tc>
          <w:tcPr>
            <w:tcW w:w="1072" w:type="pct"/>
            <w:tcBorders>
              <w:left w:val="nil"/>
              <w:right w:val="single" w:sz="8" w:space="0" w:color="000000"/>
            </w:tcBorders>
            <w:tcMar>
              <w:top w:w="0" w:type="dxa"/>
              <w:left w:w="108" w:type="dxa"/>
              <w:bottom w:w="0" w:type="dxa"/>
              <w:right w:w="108" w:type="dxa"/>
            </w:tcMar>
          </w:tcPr>
          <w:p w14:paraId="42759526" w14:textId="77777777" w:rsidR="0038120D" w:rsidRPr="00966358" w:rsidRDefault="0038120D" w:rsidP="00AD2FDB">
            <w:pPr>
              <w:jc w:val="both"/>
              <w:rPr>
                <w:rFonts w:ascii="GHEA Grapalat" w:hAnsi="GHEA Grapalat"/>
              </w:rPr>
            </w:pPr>
            <w:r w:rsidRPr="00966358">
              <w:rPr>
                <w:rFonts w:ascii="GHEA Grapalat" w:hAnsi="GHEA Grapalat"/>
              </w:rPr>
              <w:t>«</w:t>
            </w:r>
            <w:proofErr w:type="spellStart"/>
            <w:r w:rsidRPr="00966358">
              <w:rPr>
                <w:rFonts w:ascii="GHEA Grapalat" w:hAnsi="GHEA Grapalat"/>
              </w:rPr>
              <w:t>Vendor</w:t>
            </w:r>
            <w:proofErr w:type="spellEnd"/>
            <w:r w:rsidRPr="00966358">
              <w:rPr>
                <w:rFonts w:ascii="GHEA Grapalat" w:hAnsi="GHEA Grapalat"/>
              </w:rPr>
              <w:t xml:space="preserve"> </w:t>
            </w:r>
            <w:proofErr w:type="spellStart"/>
            <w:r w:rsidRPr="00966358">
              <w:rPr>
                <w:rFonts w:ascii="GHEA Grapalat" w:hAnsi="GHEA Grapalat"/>
              </w:rPr>
              <w:t>support</w:t>
            </w:r>
            <w:proofErr w:type="spellEnd"/>
            <w:r w:rsidRPr="00966358">
              <w:rPr>
                <w:rFonts w:ascii="GHEA Grapalat" w:hAnsi="GHEA Grapalat"/>
              </w:rPr>
              <w:t xml:space="preserve">»-ի շրջանակներում </w:t>
            </w:r>
            <w:proofErr w:type="spellStart"/>
            <w:r w:rsidRPr="00966358">
              <w:rPr>
                <w:rFonts w:ascii="GHEA Grapalat" w:hAnsi="GHEA Grapalat"/>
              </w:rPr>
              <w:t>միջինում</w:t>
            </w:r>
            <w:proofErr w:type="spellEnd"/>
            <w:r w:rsidRPr="00966358">
              <w:rPr>
                <w:rFonts w:ascii="GHEA Grapalat" w:hAnsi="GHEA Grapalat"/>
              </w:rPr>
              <w:t xml:space="preserve"> 3-5 տարիների ընթացքում մատակարարը պետք է ապահովի համակարգի սպասարկումը։</w:t>
            </w:r>
          </w:p>
        </w:tc>
        <w:tc>
          <w:tcPr>
            <w:tcW w:w="3649" w:type="pct"/>
            <w:tcBorders>
              <w:left w:val="nil"/>
              <w:right w:val="single" w:sz="8" w:space="0" w:color="000000"/>
            </w:tcBorders>
          </w:tcPr>
          <w:p w14:paraId="33E7BB41" w14:textId="77777777" w:rsidR="0038120D" w:rsidRPr="00966358" w:rsidRDefault="0038120D" w:rsidP="00A24E16">
            <w:pPr>
              <w:pStyle w:val="DESCRIPTION"/>
            </w:pPr>
            <w:r w:rsidRPr="00966358">
              <w:t xml:space="preserve">Համակարգի տեղադրում և </w:t>
            </w:r>
            <w:proofErr w:type="spellStart"/>
            <w:r w:rsidRPr="00966358">
              <w:t>կազմաձևում</w:t>
            </w:r>
            <w:proofErr w:type="spellEnd"/>
            <w:r w:rsidRPr="00966358">
              <w:t>։</w:t>
            </w:r>
          </w:p>
          <w:p w14:paraId="5C078E65" w14:textId="77777777" w:rsidR="0038120D" w:rsidRPr="00966358" w:rsidRDefault="0038120D" w:rsidP="00500F35">
            <w:pPr>
              <w:pStyle w:val="DESCRIPTION"/>
            </w:pPr>
            <w:r w:rsidRPr="00966358">
              <w:t xml:space="preserve">Համակարգի </w:t>
            </w:r>
            <w:proofErr w:type="spellStart"/>
            <w:r w:rsidRPr="00966358">
              <w:t>թարմացումների</w:t>
            </w:r>
            <w:proofErr w:type="spellEnd"/>
            <w:r w:rsidRPr="00966358">
              <w:t xml:space="preserve"> տեղադրում։</w:t>
            </w:r>
          </w:p>
          <w:p w14:paraId="28EE941B" w14:textId="77777777" w:rsidR="0038120D" w:rsidRPr="00966358" w:rsidRDefault="0038120D">
            <w:pPr>
              <w:pStyle w:val="DESCRIPTION"/>
            </w:pPr>
            <w:r w:rsidRPr="00966358">
              <w:t>Հաճախորդի պահանջով մատակարարի կողմից գործընթացների անվճար նախագծում տարեկան x անգամ:</w:t>
            </w:r>
          </w:p>
          <w:p w14:paraId="63B49A5C" w14:textId="77777777" w:rsidR="0038120D" w:rsidRPr="00966358" w:rsidRDefault="0038120D">
            <w:pPr>
              <w:pStyle w:val="DESCRIPTION"/>
            </w:pPr>
            <w:r w:rsidRPr="00966358">
              <w:t>Սխալների ուղղում։</w:t>
            </w:r>
          </w:p>
        </w:tc>
      </w:tr>
      <w:tr w:rsidR="0038120D" w:rsidRPr="00966358" w14:paraId="1B899AC6"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70AAEC83" w14:textId="77777777" w:rsidR="0038120D" w:rsidRPr="00966358" w:rsidRDefault="0038120D" w:rsidP="006C4975">
            <w:pPr>
              <w:numPr>
                <w:ilvl w:val="0"/>
                <w:numId w:val="33"/>
              </w:numPr>
              <w:spacing w:after="60" w:line="276" w:lineRule="auto"/>
              <w:contextualSpacing/>
              <w:jc w:val="both"/>
              <w:rPr>
                <w:rFonts w:ascii="GHEA Grapalat" w:hAnsi="GHEA Grapalat"/>
                <w:sz w:val="22"/>
              </w:rPr>
            </w:pPr>
          </w:p>
        </w:tc>
        <w:tc>
          <w:tcPr>
            <w:tcW w:w="1072" w:type="pct"/>
            <w:tcBorders>
              <w:left w:val="nil"/>
              <w:right w:val="single" w:sz="8" w:space="0" w:color="000000"/>
            </w:tcBorders>
            <w:tcMar>
              <w:top w:w="0" w:type="dxa"/>
              <w:left w:w="108" w:type="dxa"/>
              <w:bottom w:w="0" w:type="dxa"/>
              <w:right w:w="108" w:type="dxa"/>
            </w:tcMar>
          </w:tcPr>
          <w:p w14:paraId="6840527A" w14:textId="77777777" w:rsidR="0038120D" w:rsidRPr="00966358" w:rsidRDefault="0038120D" w:rsidP="00AD2FDB">
            <w:pPr>
              <w:jc w:val="both"/>
              <w:rPr>
                <w:rFonts w:ascii="GHEA Grapalat" w:hAnsi="GHEA Grapalat"/>
              </w:rPr>
            </w:pPr>
            <w:r w:rsidRPr="00966358">
              <w:rPr>
                <w:rFonts w:ascii="GHEA Grapalat" w:hAnsi="GHEA Grapalat"/>
              </w:rPr>
              <w:t xml:space="preserve">Կիրառական ելքային կոդն իր լրիվ ու ամբողջական կազմով և ուղեկցող մանրամասն փաստաթղթերը Մատակարարի կողմից պետք է տրամադրվեն Գնորդին՝ ծրագրերի մշակման համապատասխան բոլոր գործիքների և հարմարությունների օրինակի հետ միասին, եթե այդպիսիք կան, որոնք պահանջվում են կիրառական ծրագրերը փոփոխելու, վերակազմելու, տեղակայելու, փորձարկելու և արտադրական միջավայր փոխադրելու համար։ </w:t>
            </w:r>
          </w:p>
        </w:tc>
        <w:tc>
          <w:tcPr>
            <w:tcW w:w="3649" w:type="pct"/>
            <w:tcBorders>
              <w:left w:val="nil"/>
              <w:right w:val="single" w:sz="8" w:space="0" w:color="000000"/>
            </w:tcBorders>
          </w:tcPr>
          <w:p w14:paraId="06A8F9F3" w14:textId="77777777" w:rsidR="0038120D" w:rsidRPr="00966358" w:rsidRDefault="0038120D" w:rsidP="00AD2FDB">
            <w:pPr>
              <w:ind w:left="347"/>
              <w:jc w:val="both"/>
              <w:rPr>
                <w:rFonts w:ascii="GHEA Grapalat" w:hAnsi="GHEA Grapalat"/>
              </w:rPr>
            </w:pPr>
          </w:p>
        </w:tc>
      </w:tr>
      <w:tr w:rsidR="0038120D" w:rsidRPr="00966358" w14:paraId="0B8AC9C0"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090359F3" w14:textId="77777777" w:rsidR="0038120D" w:rsidRPr="00966358" w:rsidRDefault="0038120D" w:rsidP="006C4975">
            <w:pPr>
              <w:numPr>
                <w:ilvl w:val="0"/>
                <w:numId w:val="33"/>
              </w:numPr>
              <w:spacing w:after="60" w:line="276" w:lineRule="auto"/>
              <w:contextualSpacing/>
              <w:jc w:val="both"/>
              <w:rPr>
                <w:rFonts w:ascii="GHEA Grapalat" w:hAnsi="GHEA Grapalat"/>
                <w:sz w:val="22"/>
              </w:rPr>
            </w:pPr>
          </w:p>
        </w:tc>
        <w:tc>
          <w:tcPr>
            <w:tcW w:w="1072" w:type="pct"/>
            <w:tcBorders>
              <w:left w:val="nil"/>
              <w:right w:val="single" w:sz="8" w:space="0" w:color="000000"/>
            </w:tcBorders>
            <w:tcMar>
              <w:top w:w="0" w:type="dxa"/>
              <w:left w:w="108" w:type="dxa"/>
              <w:bottom w:w="0" w:type="dxa"/>
              <w:right w:w="108" w:type="dxa"/>
            </w:tcMar>
          </w:tcPr>
          <w:p w14:paraId="609E85B5" w14:textId="77777777" w:rsidR="0038120D" w:rsidRPr="00966358" w:rsidRDefault="0038120D" w:rsidP="00AD2FDB">
            <w:pPr>
              <w:jc w:val="both"/>
              <w:rPr>
                <w:rFonts w:ascii="GHEA Grapalat" w:hAnsi="GHEA Grapalat"/>
              </w:rPr>
            </w:pPr>
            <w:r w:rsidRPr="00966358">
              <w:rPr>
                <w:rFonts w:ascii="GHEA Grapalat" w:hAnsi="GHEA Grapalat"/>
              </w:rPr>
              <w:t xml:space="preserve">Նշված ելքային կոդի հետ կապված մանրամասն փաստաթղթերի լրակազմը, դրա տեղակայումը, կարգավորումը, </w:t>
            </w:r>
            <w:proofErr w:type="spellStart"/>
            <w:r w:rsidRPr="00966358">
              <w:rPr>
                <w:rFonts w:ascii="GHEA Grapalat" w:hAnsi="GHEA Grapalat"/>
              </w:rPr>
              <w:t>փորձարկումը</w:t>
            </w:r>
            <w:proofErr w:type="spellEnd"/>
            <w:r w:rsidRPr="00966358">
              <w:rPr>
                <w:rFonts w:ascii="GHEA Grapalat" w:hAnsi="GHEA Grapalat"/>
              </w:rPr>
              <w:t xml:space="preserve"> և փոխադրումը պարտադիր ուղեկցվում են պահանջվող կիրառական ելքային կոդով և հարակից հարմարանքներով։ </w:t>
            </w:r>
          </w:p>
        </w:tc>
        <w:tc>
          <w:tcPr>
            <w:tcW w:w="3649" w:type="pct"/>
            <w:tcBorders>
              <w:left w:val="nil"/>
              <w:right w:val="single" w:sz="8" w:space="0" w:color="000000"/>
            </w:tcBorders>
          </w:tcPr>
          <w:p w14:paraId="3C7C6711" w14:textId="77777777" w:rsidR="0038120D" w:rsidRPr="00966358" w:rsidRDefault="0038120D" w:rsidP="00AD2FDB">
            <w:pPr>
              <w:ind w:left="347"/>
              <w:jc w:val="both"/>
              <w:rPr>
                <w:rFonts w:ascii="GHEA Grapalat" w:hAnsi="GHEA Grapalat"/>
              </w:rPr>
            </w:pPr>
          </w:p>
        </w:tc>
      </w:tr>
      <w:tr w:rsidR="0038120D" w:rsidRPr="00966358" w14:paraId="664FF42B"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666A84AB" w14:textId="77777777" w:rsidR="0038120D" w:rsidRPr="00966358" w:rsidRDefault="0038120D" w:rsidP="006C4975">
            <w:pPr>
              <w:numPr>
                <w:ilvl w:val="0"/>
                <w:numId w:val="33"/>
              </w:numPr>
              <w:spacing w:after="60" w:line="276" w:lineRule="auto"/>
              <w:contextualSpacing/>
              <w:jc w:val="both"/>
              <w:rPr>
                <w:rFonts w:ascii="GHEA Grapalat" w:hAnsi="GHEA Grapalat"/>
                <w:sz w:val="22"/>
              </w:rPr>
            </w:pPr>
          </w:p>
        </w:tc>
        <w:tc>
          <w:tcPr>
            <w:tcW w:w="1072" w:type="pct"/>
            <w:tcBorders>
              <w:left w:val="nil"/>
              <w:right w:val="single" w:sz="8" w:space="0" w:color="000000"/>
            </w:tcBorders>
            <w:tcMar>
              <w:top w:w="0" w:type="dxa"/>
              <w:left w:w="108" w:type="dxa"/>
              <w:bottom w:w="0" w:type="dxa"/>
              <w:right w:w="108" w:type="dxa"/>
            </w:tcMar>
          </w:tcPr>
          <w:p w14:paraId="1F707D9F" w14:textId="77777777" w:rsidR="0038120D" w:rsidRPr="00966358" w:rsidRDefault="0038120D" w:rsidP="00AD2FDB">
            <w:pPr>
              <w:jc w:val="both"/>
              <w:rPr>
                <w:rFonts w:ascii="GHEA Grapalat" w:hAnsi="GHEA Grapalat"/>
              </w:rPr>
            </w:pPr>
            <w:r w:rsidRPr="00966358">
              <w:rPr>
                <w:rFonts w:ascii="GHEA Grapalat" w:hAnsi="GHEA Grapalat"/>
              </w:rPr>
              <w:t>Պետք է տրամադրվի համակարգի տվյալների բազայի լիարժեք և ամբողջական նկարագրությունը և կառուցվածքը:</w:t>
            </w:r>
          </w:p>
        </w:tc>
        <w:tc>
          <w:tcPr>
            <w:tcW w:w="3649" w:type="pct"/>
            <w:tcBorders>
              <w:left w:val="nil"/>
              <w:right w:val="single" w:sz="8" w:space="0" w:color="000000"/>
            </w:tcBorders>
          </w:tcPr>
          <w:p w14:paraId="39900D03" w14:textId="77777777" w:rsidR="0038120D" w:rsidRPr="00966358" w:rsidRDefault="0038120D" w:rsidP="00AD2FDB">
            <w:pPr>
              <w:ind w:left="347"/>
              <w:jc w:val="both"/>
              <w:rPr>
                <w:rFonts w:ascii="GHEA Grapalat" w:hAnsi="GHEA Grapalat"/>
              </w:rPr>
            </w:pPr>
          </w:p>
        </w:tc>
      </w:tr>
      <w:tr w:rsidR="0038120D" w:rsidRPr="00966358" w14:paraId="78E517E1"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24570BC9" w14:textId="77777777" w:rsidR="0038120D" w:rsidRPr="00966358" w:rsidRDefault="0038120D" w:rsidP="006C4975">
            <w:pPr>
              <w:numPr>
                <w:ilvl w:val="0"/>
                <w:numId w:val="33"/>
              </w:numPr>
              <w:spacing w:after="60" w:line="276" w:lineRule="auto"/>
              <w:contextualSpacing/>
              <w:jc w:val="both"/>
              <w:rPr>
                <w:rFonts w:ascii="GHEA Grapalat" w:hAnsi="GHEA Grapalat"/>
                <w:sz w:val="22"/>
              </w:rPr>
            </w:pPr>
          </w:p>
        </w:tc>
        <w:tc>
          <w:tcPr>
            <w:tcW w:w="1072" w:type="pct"/>
            <w:tcBorders>
              <w:left w:val="nil"/>
              <w:right w:val="single" w:sz="8" w:space="0" w:color="000000"/>
            </w:tcBorders>
            <w:tcMar>
              <w:top w:w="0" w:type="dxa"/>
              <w:left w:w="108" w:type="dxa"/>
              <w:bottom w:w="0" w:type="dxa"/>
              <w:right w:w="108" w:type="dxa"/>
            </w:tcMar>
          </w:tcPr>
          <w:p w14:paraId="3A6BE2A8" w14:textId="77777777" w:rsidR="0038120D" w:rsidRPr="00966358" w:rsidRDefault="0038120D" w:rsidP="00AD2FDB">
            <w:pPr>
              <w:jc w:val="both"/>
              <w:rPr>
                <w:rFonts w:ascii="GHEA Grapalat" w:hAnsi="GHEA Grapalat"/>
              </w:rPr>
            </w:pPr>
            <w:r w:rsidRPr="00966358">
              <w:rPr>
                <w:rFonts w:ascii="GHEA Grapalat" w:hAnsi="GHEA Grapalat"/>
              </w:rPr>
              <w:t>Տեխնիկական աջակցությունը պետք է հասանելի լինի երեք մակարդակով։</w:t>
            </w:r>
          </w:p>
        </w:tc>
        <w:tc>
          <w:tcPr>
            <w:tcW w:w="3649" w:type="pct"/>
            <w:tcBorders>
              <w:left w:val="nil"/>
              <w:right w:val="single" w:sz="8" w:space="0" w:color="000000"/>
            </w:tcBorders>
          </w:tcPr>
          <w:p w14:paraId="57E30931" w14:textId="77777777" w:rsidR="0038120D" w:rsidRPr="00966358" w:rsidRDefault="0038120D" w:rsidP="00A24E16">
            <w:pPr>
              <w:pStyle w:val="DESCRIPTION"/>
            </w:pPr>
            <w:r w:rsidRPr="00966358">
              <w:t>Առաջին մակարդակ (Ներքին աջակցություն, որն ապահովում է Գնորդը). բավարար ծավալի ուսուցումը, ինչպես և համապատասխան բոլոր ելքային կոդերը և փաստաթղթերն անհրաժեշտ են, որպեսզի Գնորդի ՏՏ անձնակազմին հնարավորություն տրվի ապահովելու այս առաջին մակարդակի աջակցությունը համակարգի շահագործման և մասնակիցների ու հաճախորդների կողմից ներկայացված խնդիրներին լուծում տալու համար։</w:t>
            </w:r>
          </w:p>
          <w:p w14:paraId="3BE4858D" w14:textId="77777777" w:rsidR="0038120D" w:rsidRPr="00966358" w:rsidRDefault="0038120D" w:rsidP="00500F35">
            <w:pPr>
              <w:pStyle w:val="DESCRIPTION"/>
            </w:pPr>
            <w:r w:rsidRPr="00966358">
              <w:t>Երկրորդ մակարդակ (Հեռակա աջակցություն, որն ապահովում է Մատակարարը).  Մատակարարն անհրաժեշտ աջակցությունը և սպասարկումն ապահովում է հեռահար</w:t>
            </w:r>
            <w:r w:rsidRPr="00966358">
              <w:rPr>
                <w:color w:val="FF0000"/>
              </w:rPr>
              <w:t xml:space="preserve"> </w:t>
            </w:r>
            <w:r w:rsidRPr="00966358">
              <w:t xml:space="preserve">հաղորդակցության միջոցներով, ինչպիսիք են հեռակա մուտքի եղանակը, էլ. փոստը, </w:t>
            </w:r>
            <w:proofErr w:type="spellStart"/>
            <w:r w:rsidRPr="00966358">
              <w:t>skype</w:t>
            </w:r>
            <w:proofErr w:type="spellEnd"/>
            <w:r w:rsidRPr="00966358">
              <w:t xml:space="preserve">-ը, հեռախոսը և հեռակառավարման </w:t>
            </w:r>
            <w:proofErr w:type="spellStart"/>
            <w:r w:rsidRPr="00966358">
              <w:t>ծրագրեղենը</w:t>
            </w:r>
            <w:proofErr w:type="spellEnd"/>
            <w:r w:rsidRPr="00966358">
              <w:t>։</w:t>
            </w:r>
          </w:p>
          <w:p w14:paraId="48E44984" w14:textId="77777777" w:rsidR="0038120D" w:rsidRPr="00966358" w:rsidRDefault="0038120D">
            <w:pPr>
              <w:pStyle w:val="DESCRIPTION"/>
            </w:pPr>
            <w:r w:rsidRPr="00966358">
              <w:t xml:space="preserve">Երրորդ մակարդակ (Տեղում տրամադրվող աջակցություն Մատակարարի կողմից). Հայաստանում Մատակարարը պարտավոր է Ծրագրի տեղամասերում հասանելի լինել ողջամիտ ժամկետներում և ցուցաբերել արագ փորձագիտական աջակցություն, ինչը կարող է հանգեցնել ծախսված ժամանակի և գումարների, որոնք լրացուցիչ վճարվելու են Գնորդի կողմից: </w:t>
            </w:r>
          </w:p>
        </w:tc>
      </w:tr>
      <w:tr w:rsidR="0038120D" w:rsidRPr="00966358" w14:paraId="17FA6E9C"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07D20528" w14:textId="77777777" w:rsidR="0038120D" w:rsidRPr="00966358" w:rsidRDefault="0038120D" w:rsidP="006C4975">
            <w:pPr>
              <w:numPr>
                <w:ilvl w:val="0"/>
                <w:numId w:val="33"/>
              </w:numPr>
              <w:spacing w:after="60" w:line="276" w:lineRule="auto"/>
              <w:contextualSpacing/>
              <w:jc w:val="both"/>
              <w:rPr>
                <w:rFonts w:ascii="GHEA Grapalat" w:hAnsi="GHEA Grapalat"/>
                <w:sz w:val="22"/>
              </w:rPr>
            </w:pPr>
          </w:p>
        </w:tc>
        <w:tc>
          <w:tcPr>
            <w:tcW w:w="1072" w:type="pct"/>
            <w:tcBorders>
              <w:left w:val="nil"/>
              <w:right w:val="single" w:sz="8" w:space="0" w:color="000000"/>
            </w:tcBorders>
            <w:tcMar>
              <w:top w:w="0" w:type="dxa"/>
              <w:left w:w="108" w:type="dxa"/>
              <w:bottom w:w="0" w:type="dxa"/>
              <w:right w:w="108" w:type="dxa"/>
            </w:tcMar>
          </w:tcPr>
          <w:p w14:paraId="1F1C9119" w14:textId="77777777" w:rsidR="0038120D" w:rsidRPr="00966358" w:rsidRDefault="0038120D" w:rsidP="00AD2FDB">
            <w:pPr>
              <w:jc w:val="both"/>
              <w:rPr>
                <w:rFonts w:ascii="GHEA Grapalat" w:hAnsi="GHEA Grapalat"/>
              </w:rPr>
            </w:pPr>
            <w:r w:rsidRPr="00966358">
              <w:rPr>
                <w:rFonts w:ascii="GHEA Grapalat" w:hAnsi="GHEA Grapalat"/>
              </w:rPr>
              <w:t>Երաշխիքային և օպերատիվ աջակցություն.</w:t>
            </w:r>
          </w:p>
        </w:tc>
        <w:tc>
          <w:tcPr>
            <w:tcW w:w="3649" w:type="pct"/>
            <w:tcBorders>
              <w:left w:val="nil"/>
              <w:right w:val="single" w:sz="8" w:space="0" w:color="000000"/>
            </w:tcBorders>
          </w:tcPr>
          <w:p w14:paraId="25F71D16" w14:textId="77777777" w:rsidR="0038120D" w:rsidRPr="00966358" w:rsidRDefault="0038120D" w:rsidP="00A24E16">
            <w:pPr>
              <w:pStyle w:val="DESCRIPTION"/>
            </w:pPr>
            <w:r w:rsidRPr="00966358">
              <w:t xml:space="preserve">Մատակարարը սահմանված երաշխիքային ժամանակահատվածում մատակարարվող բոլոր </w:t>
            </w:r>
            <w:proofErr w:type="spellStart"/>
            <w:r w:rsidRPr="00966358">
              <w:t>լուծումային</w:t>
            </w:r>
            <w:proofErr w:type="spellEnd"/>
            <w:r w:rsidRPr="00966358">
              <w:t xml:space="preserve"> բաղադրիչների համար տրամադրելու է երաշխիք, որը համահունչ է ցանկացած դուստր մատակարարի կողմից տրված երաշխիքային ժամկետներին կամ դրանցից ավելի երկար է։</w:t>
            </w:r>
          </w:p>
          <w:p w14:paraId="1423A6E4" w14:textId="77777777" w:rsidR="0038120D" w:rsidRPr="00966358" w:rsidRDefault="0038120D" w:rsidP="00500F35">
            <w:pPr>
              <w:pStyle w:val="DESCRIPTION"/>
            </w:pPr>
            <w:r w:rsidRPr="00966358">
              <w:t xml:space="preserve">Սահմանված երաշխիքային ժամանակահատվածում Մատակարարը հանդես է գալու որպես Գնորդի գործակալ՝ մատակարարի կողմից մատակարարված և երաշխավորված որևէ </w:t>
            </w:r>
            <w:proofErr w:type="spellStart"/>
            <w:r w:rsidRPr="00966358">
              <w:t>բաղադրիչի</w:t>
            </w:r>
            <w:proofErr w:type="spellEnd"/>
            <w:r w:rsidRPr="00966358">
              <w:t xml:space="preserve"> մասով շտկումներ պահանջելու համար, ընդ որում՝ երաշխիքի ներքո գտնվող բաղադրիչները շտկվելու են առանց Գնորդից որևէ հավելյալ վճար գանձելու: </w:t>
            </w:r>
          </w:p>
          <w:p w14:paraId="36C640C3" w14:textId="77777777" w:rsidR="0038120D" w:rsidRPr="00966358" w:rsidRDefault="0038120D">
            <w:pPr>
              <w:pStyle w:val="DESCRIPTION"/>
            </w:pPr>
            <w:r w:rsidRPr="00966358">
              <w:t xml:space="preserve">Կիրառական ծրագրերի համար տրվող երաշխիքը գործելու է պաշտոնապես Ընդունման </w:t>
            </w:r>
            <w:proofErr w:type="spellStart"/>
            <w:r w:rsidRPr="00966358">
              <w:t>թեստավորման</w:t>
            </w:r>
            <w:proofErr w:type="spellEnd"/>
            <w:r w:rsidRPr="00966358">
              <w:t xml:space="preserve"> ավարտին արձանագրված  պաշտոնական Ընդունման ամսաթվի պահից 180 (հարյուր ութսուն ) օրվա համար:</w:t>
            </w:r>
          </w:p>
          <w:p w14:paraId="6EAF3AB3" w14:textId="77777777" w:rsidR="0038120D" w:rsidRPr="00966358" w:rsidRDefault="0038120D">
            <w:pPr>
              <w:pStyle w:val="DESCRIPTION"/>
            </w:pPr>
            <w:r w:rsidRPr="00966358">
              <w:t>Երաշխիքային ժամանակահատվածում Մատակարարը տեղում օպերատիվ աջակցություն է տրամադրելու՝ Գնորդի օպերացիոն թիմ գործուղելով առնվազն մեկ մասնագետի (ով ուղղակիորեն մասնակցել է ծրագրային ապահովման մշակմանը):  Մասնագետը Գնորդի օպերացիոն թիմի անդամների հետ, կամ առանց նրանց</w:t>
            </w:r>
            <w:r w:rsidRPr="00966358">
              <w:rPr>
                <w:color w:val="auto"/>
              </w:rPr>
              <w:t>,</w:t>
            </w:r>
            <w:r w:rsidRPr="00966358">
              <w:t xml:space="preserve"> գործարկելու է համակարգը  60 (վաթսուն) օրվա ընթացքում և վերահսկելու է Գնորդի գործառնական աշխատանքը հաջորդ 60 (վաթսուն) օրվա ընթացքում:  Գնորդը համակարգն ինքնուրույն գործարկելու է հաջորդ 60 (վաթսուն) օրվա ընթացքում՝ գործուղված մասնագետի հսկողության ներքո:  Ցանկացած տեխնիկական </w:t>
            </w:r>
            <w:proofErr w:type="spellStart"/>
            <w:r w:rsidRPr="00966358">
              <w:t>նոու-հաու</w:t>
            </w:r>
            <w:proofErr w:type="spellEnd"/>
            <w:r w:rsidRPr="00966358">
              <w:t xml:space="preserve"> և գիտելիքներ Գնորդին են փոխանցվելու համատեղ շահագործման սույն սխեմայի միջոցով:  Գնորդը պետք է հոգա համապատասխան փաստացի ծախսերը, ինչպիսիք են աշխատանքի, կեցության ծախսերը և Մատակարարի </w:t>
            </w:r>
            <w:proofErr w:type="spellStart"/>
            <w:r w:rsidRPr="00966358">
              <w:t>գործուղած</w:t>
            </w:r>
            <w:proofErr w:type="spellEnd"/>
            <w:r w:rsidRPr="00966358">
              <w:t xml:space="preserve"> մասնագետի </w:t>
            </w:r>
            <w:proofErr w:type="spellStart"/>
            <w:r w:rsidRPr="00966358">
              <w:t>օրավարձը</w:t>
            </w:r>
            <w:proofErr w:type="spellEnd"/>
            <w:r w:rsidRPr="00966358">
              <w:t>:</w:t>
            </w:r>
          </w:p>
          <w:p w14:paraId="536BD844" w14:textId="77777777" w:rsidR="0038120D" w:rsidRPr="00966358" w:rsidRDefault="0038120D">
            <w:pPr>
              <w:pStyle w:val="DESCRIPTION"/>
            </w:pPr>
            <w:r w:rsidRPr="00966358">
              <w:t xml:space="preserve">Մատակարարը սահմանված երաշխիքային ժամանակահատվածում մատակարարվող բոլոր </w:t>
            </w:r>
            <w:proofErr w:type="spellStart"/>
            <w:r w:rsidRPr="00966358">
              <w:t>լուծումային</w:t>
            </w:r>
            <w:proofErr w:type="spellEnd"/>
            <w:r w:rsidRPr="00966358">
              <w:t xml:space="preserve"> բաղադրիչների համար տրամադրելու է երաշխիք, որը համահունչ է ցանկացած դուստր մատակարարի կողմից տրված երաշխիքային ժամկետներին կամ դրանցից ավելի երկար է։ </w:t>
            </w:r>
          </w:p>
          <w:p w14:paraId="6B5490A0" w14:textId="77777777" w:rsidR="0038120D" w:rsidRPr="00966358" w:rsidRDefault="0038120D">
            <w:pPr>
              <w:pStyle w:val="DESCRIPTION"/>
            </w:pPr>
            <w:r w:rsidRPr="00966358">
              <w:t xml:space="preserve">Սահմանված երաշխիքային ժամանակահատվածում Մատակարարը հանդես է գալու որպես Գնորդի գործակալ՝ մատակարարի կողմից մատակարարված և երաշխավորված որևէ </w:t>
            </w:r>
            <w:proofErr w:type="spellStart"/>
            <w:r w:rsidRPr="00966358">
              <w:t>բաղադրիչի</w:t>
            </w:r>
            <w:proofErr w:type="spellEnd"/>
            <w:r w:rsidRPr="00966358">
              <w:t xml:space="preserve"> մասով շտկումներ պահանջելու համար, ընդ որում՝ երաշխիքի ներքո գտնվող բաղադրիչները շտկվելու են առանց Գնորդից որևէ հավելյալ վճար գանձելու:</w:t>
            </w:r>
          </w:p>
          <w:p w14:paraId="263D47DB" w14:textId="77777777" w:rsidR="0038120D" w:rsidRPr="00966358" w:rsidRDefault="0038120D" w:rsidP="0023542B">
            <w:pPr>
              <w:pStyle w:val="DESCRIPTION"/>
            </w:pPr>
          </w:p>
        </w:tc>
      </w:tr>
      <w:tr w:rsidR="0038120D" w:rsidRPr="00966358" w14:paraId="5157C3CF"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7D72062C" w14:textId="77777777" w:rsidR="0038120D" w:rsidRPr="00966358" w:rsidRDefault="0038120D" w:rsidP="006C4975">
            <w:pPr>
              <w:numPr>
                <w:ilvl w:val="0"/>
                <w:numId w:val="33"/>
              </w:numPr>
              <w:spacing w:after="60" w:line="276" w:lineRule="auto"/>
              <w:contextualSpacing/>
              <w:jc w:val="both"/>
              <w:rPr>
                <w:rFonts w:ascii="GHEA Grapalat" w:hAnsi="GHEA Grapalat"/>
                <w:sz w:val="22"/>
              </w:rPr>
            </w:pPr>
          </w:p>
        </w:tc>
        <w:tc>
          <w:tcPr>
            <w:tcW w:w="1072" w:type="pct"/>
            <w:tcBorders>
              <w:left w:val="nil"/>
              <w:right w:val="single" w:sz="8" w:space="0" w:color="000000"/>
            </w:tcBorders>
            <w:tcMar>
              <w:top w:w="0" w:type="dxa"/>
              <w:left w:w="108" w:type="dxa"/>
              <w:bottom w:w="0" w:type="dxa"/>
              <w:right w:w="108" w:type="dxa"/>
            </w:tcMar>
          </w:tcPr>
          <w:p w14:paraId="1A63CC55" w14:textId="77777777" w:rsidR="0038120D" w:rsidRPr="00966358" w:rsidRDefault="0038120D" w:rsidP="00AD2FDB">
            <w:pPr>
              <w:jc w:val="both"/>
              <w:rPr>
                <w:rFonts w:ascii="GHEA Grapalat" w:hAnsi="GHEA Grapalat"/>
              </w:rPr>
            </w:pPr>
            <w:r w:rsidRPr="00966358">
              <w:rPr>
                <w:rFonts w:ascii="GHEA Grapalat" w:hAnsi="GHEA Grapalat"/>
              </w:rPr>
              <w:t>Տեխնիկական սպասարկում</w:t>
            </w:r>
          </w:p>
        </w:tc>
        <w:tc>
          <w:tcPr>
            <w:tcW w:w="3649" w:type="pct"/>
            <w:tcBorders>
              <w:left w:val="nil"/>
              <w:right w:val="single" w:sz="8" w:space="0" w:color="000000"/>
            </w:tcBorders>
          </w:tcPr>
          <w:p w14:paraId="01A2A695" w14:textId="77777777" w:rsidR="0038120D" w:rsidRPr="00966358" w:rsidRDefault="0038120D" w:rsidP="00A24E16">
            <w:pPr>
              <w:pStyle w:val="DESCRIPTION"/>
              <w:rPr>
                <w:color w:val="FF0000"/>
              </w:rPr>
            </w:pPr>
            <w:r w:rsidRPr="00966358">
              <w:t xml:space="preserve">Հարկ է, որ Գնորդը խորհրդատվություն ստանա զարգացման միջավայրի հետ կապված նոր առանձնահատկությունների, </w:t>
            </w:r>
            <w:proofErr w:type="spellStart"/>
            <w:r w:rsidRPr="00966358">
              <w:t>ապավինման</w:t>
            </w:r>
            <w:proofErr w:type="spellEnd"/>
            <w:r w:rsidRPr="00966358">
              <w:t xml:space="preserve"> աղբյուրների և հարակից տեխնոլոգիական պահանջների վերաբերյալ՝ ի ապահովումն նրա, որ Գնորդը տնօրինում է ՏԿՀ հուսալի և անընդհատ շահագործումը երաշխավորելու համար բավարար գործիքների և կարողությունների ամբողջական և համապատասխան լրակազմ</w:t>
            </w:r>
            <w:r w:rsidRPr="00966358">
              <w:rPr>
                <w:color w:val="auto"/>
              </w:rPr>
              <w:t>ը</w:t>
            </w:r>
            <w:r w:rsidRPr="00966358">
              <w:t xml:space="preserve">:  </w:t>
            </w:r>
          </w:p>
          <w:p w14:paraId="57DD6377" w14:textId="77777777" w:rsidR="0038120D" w:rsidRPr="00966358" w:rsidRDefault="0038120D" w:rsidP="00500F35">
            <w:pPr>
              <w:pStyle w:val="DESCRIPTION"/>
            </w:pPr>
            <w:r w:rsidRPr="00966358">
              <w:t>Մատակարարը պարտավորվում է ապահովել Երկրորդ մակարդակի տեխնիկական աջակցության սպասարկում, որը գործելու է երաշխիքային ժամանակահատվածի ավարտին հաջորդող օր</w:t>
            </w:r>
            <w:r w:rsidRPr="00966358">
              <w:rPr>
                <w:color w:val="auto"/>
              </w:rPr>
              <w:t>վան</w:t>
            </w:r>
            <w:r w:rsidRPr="00966358">
              <w:t xml:space="preserve">ից առնվազն 5 (հինգ) օրացուցային տարվա համար: Տեխնիկական սպասարկման ժամանակահատվածում Մատակարարը պետք է իր լավագույն ջանքերը գործադրի և օգնի Գնորդին՝ ձեռք բերելու ծրագրային ապահովման </w:t>
            </w:r>
            <w:proofErr w:type="spellStart"/>
            <w:r w:rsidRPr="00966358">
              <w:t>լավարկման</w:t>
            </w:r>
            <w:proofErr w:type="spellEnd"/>
            <w:r w:rsidRPr="00966358">
              <w:t xml:space="preserve"> (թերությունների վերացում, շտկում), խնդիրների </w:t>
            </w:r>
            <w:proofErr w:type="spellStart"/>
            <w:r w:rsidRPr="00966358">
              <w:t>վերհանման</w:t>
            </w:r>
            <w:proofErr w:type="spellEnd"/>
            <w:r w:rsidRPr="00966358">
              <w:t xml:space="preserve"> ու լուծման և, անհրաժեշտության դեպքում, տեխնիկական օգնության բնագավառում համապատասխան գիտելիքներ, կարողություններ և փորձ:  Մատակարարը պետք է տեղում ստուգումներ և կանխարգելիչ սպասարկում իրականացնի տարին առնվազն երկու անգամ:  Վճարումը կկատարվի եռամսյակը մեկ՝ տարաժամկետ վճարման սկզբունքով:  </w:t>
            </w:r>
          </w:p>
          <w:p w14:paraId="633DB50E" w14:textId="77777777" w:rsidR="0038120D" w:rsidRPr="00966358" w:rsidRDefault="0038120D">
            <w:pPr>
              <w:pStyle w:val="DESCRIPTION"/>
            </w:pPr>
            <w:r w:rsidRPr="00966358">
              <w:t>Սպասարկման ժամանակահատվածում Մատակարարն ընդունում է Երրորդ մակարդակի տեխնիկական աջակցություն տրամադրելու վերաբերյալ Գնորդի խնդրանքը։</w:t>
            </w:r>
          </w:p>
        </w:tc>
      </w:tr>
      <w:tr w:rsidR="0038120D" w:rsidRPr="00966358" w14:paraId="2B29064A" w14:textId="77777777" w:rsidTr="00AD2FDB">
        <w:trPr>
          <w:trHeight w:val="265"/>
        </w:trPr>
        <w:tc>
          <w:tcPr>
            <w:tcW w:w="279" w:type="pct"/>
            <w:tcBorders>
              <w:left w:val="single" w:sz="8" w:space="0" w:color="000000"/>
              <w:right w:val="single" w:sz="8" w:space="0" w:color="000000"/>
            </w:tcBorders>
            <w:tcMar>
              <w:top w:w="0" w:type="dxa"/>
              <w:left w:w="108" w:type="dxa"/>
              <w:bottom w:w="0" w:type="dxa"/>
              <w:right w:w="108" w:type="dxa"/>
            </w:tcMar>
          </w:tcPr>
          <w:p w14:paraId="2EFFC15B" w14:textId="77777777" w:rsidR="0038120D" w:rsidRPr="00966358" w:rsidRDefault="0038120D" w:rsidP="006C4975">
            <w:pPr>
              <w:numPr>
                <w:ilvl w:val="0"/>
                <w:numId w:val="33"/>
              </w:numPr>
              <w:spacing w:after="60" w:line="276" w:lineRule="auto"/>
              <w:contextualSpacing/>
              <w:jc w:val="both"/>
              <w:rPr>
                <w:rFonts w:ascii="GHEA Grapalat" w:hAnsi="GHEA Grapalat"/>
                <w:sz w:val="22"/>
              </w:rPr>
            </w:pPr>
          </w:p>
        </w:tc>
        <w:tc>
          <w:tcPr>
            <w:tcW w:w="1072" w:type="pct"/>
            <w:tcBorders>
              <w:left w:val="nil"/>
              <w:right w:val="single" w:sz="8" w:space="0" w:color="000000"/>
            </w:tcBorders>
            <w:tcMar>
              <w:top w:w="0" w:type="dxa"/>
              <w:left w:w="108" w:type="dxa"/>
              <w:bottom w:w="0" w:type="dxa"/>
              <w:right w:w="108" w:type="dxa"/>
            </w:tcMar>
          </w:tcPr>
          <w:p w14:paraId="24A97BC7" w14:textId="77777777" w:rsidR="0038120D" w:rsidRPr="00966358" w:rsidRDefault="0038120D" w:rsidP="00AD2FDB">
            <w:pPr>
              <w:jc w:val="both"/>
              <w:rPr>
                <w:rFonts w:ascii="GHEA Grapalat" w:hAnsi="GHEA Grapalat"/>
              </w:rPr>
            </w:pPr>
            <w:r w:rsidRPr="00966358">
              <w:rPr>
                <w:rFonts w:ascii="GHEA Grapalat" w:hAnsi="GHEA Grapalat"/>
              </w:rPr>
              <w:t>Փաստաթղթերի թարմացում</w:t>
            </w:r>
          </w:p>
        </w:tc>
        <w:tc>
          <w:tcPr>
            <w:tcW w:w="3649" w:type="pct"/>
            <w:tcBorders>
              <w:left w:val="nil"/>
              <w:right w:val="single" w:sz="8" w:space="0" w:color="000000"/>
            </w:tcBorders>
          </w:tcPr>
          <w:p w14:paraId="14FE5238" w14:textId="77777777" w:rsidR="0038120D" w:rsidRPr="00966358" w:rsidRDefault="0038120D" w:rsidP="00A24E16">
            <w:pPr>
              <w:pStyle w:val="DESCRIPTION"/>
            </w:pPr>
            <w:r w:rsidRPr="00966358">
              <w:t xml:space="preserve">Ամբողջ մանրամասն տեխնիկական բնութագրերը, ներառյալ՝ բոլոր </w:t>
            </w:r>
            <w:proofErr w:type="spellStart"/>
            <w:r w:rsidRPr="00966358">
              <w:t>թարմացումները</w:t>
            </w:r>
            <w:proofErr w:type="spellEnd"/>
            <w:r w:rsidRPr="00966358">
              <w:t>, լրացումները և այլ փոփոխություններ, Գնորդին տրամադրվելու են նախքան թեստային կամ արտադրական միջավայրում որևէ այդպիսի թարմացում, լրացում կամ այլ փոփոխություն իրականացնելը:</w:t>
            </w:r>
          </w:p>
          <w:p w14:paraId="7BA4E869" w14:textId="77777777" w:rsidR="0038120D" w:rsidRPr="00966358" w:rsidRDefault="0038120D" w:rsidP="00500F35">
            <w:pPr>
              <w:pStyle w:val="DESCRIPTION"/>
            </w:pPr>
            <w:r w:rsidRPr="00966358">
              <w:t xml:space="preserve">Ընդունված բոլոր միջազգային և արդյունաբերական ստանդարտները և ընդունված կամ կիրառվող տեղական ստանդարտները պետք է հստակորեն </w:t>
            </w:r>
            <w:proofErr w:type="spellStart"/>
            <w:r w:rsidRPr="00966358">
              <w:t>վկայաբերվեն</w:t>
            </w:r>
            <w:proofErr w:type="spellEnd"/>
            <w:r w:rsidRPr="00966358">
              <w:t xml:space="preserve"> և ուղեկցվեն համանման ստանդարտների մանրամասն բնութագրերի բովանդակ լրակազմով:</w:t>
            </w:r>
          </w:p>
          <w:p w14:paraId="0074FB96" w14:textId="77777777" w:rsidR="0038120D" w:rsidRPr="00966358" w:rsidRDefault="0038120D">
            <w:pPr>
              <w:pStyle w:val="DESCRIPTION"/>
            </w:pPr>
            <w:r w:rsidRPr="00966358">
              <w:t>Մանրամասն և թարմացված փաստաթղթերը կարող են տրամադրվել հայերենով:</w:t>
            </w:r>
          </w:p>
          <w:p w14:paraId="22E44B49" w14:textId="77777777" w:rsidR="0038120D" w:rsidRPr="00966358" w:rsidRDefault="0038120D">
            <w:pPr>
              <w:pStyle w:val="DESCRIPTION"/>
            </w:pPr>
            <w:r w:rsidRPr="00966358">
              <w:t>Մատակարարի տեղական տեխնիկական աջակցության գործակալը, եթե այդպիսին կիրառելի է, պետք է տեղեկացված և քաջածանոթ լինի Գնորդի տնօրինության տակ եղած տեխնիկական փաստաթղթերին և սարքերի ու համակարգի ծրագրային ապահովման միջավայրին:</w:t>
            </w:r>
          </w:p>
        </w:tc>
      </w:tr>
    </w:tbl>
    <w:p w14:paraId="2C7B467D" w14:textId="5FF1608E" w:rsidR="002326E4" w:rsidRPr="00966358" w:rsidRDefault="002326E4" w:rsidP="00A33F07">
      <w:pPr>
        <w:pStyle w:val="S1-Header2"/>
      </w:pPr>
      <w:bookmarkStart w:id="1294" w:name="_Toc152753937"/>
      <w:bookmarkStart w:id="1295" w:name="_Toc152946845"/>
      <w:bookmarkStart w:id="1296" w:name="_Toc152947301"/>
      <w:bookmarkStart w:id="1297" w:name="_Toc152947510"/>
      <w:r w:rsidRPr="00966358">
        <w:t>18</w:t>
      </w:r>
      <w:r w:rsidRPr="00966358">
        <w:rPr>
          <w:rFonts w:ascii="MS Gothic" w:eastAsia="MS Gothic" w:hAnsi="MS Gothic" w:cs="MS Gothic" w:hint="eastAsia"/>
        </w:rPr>
        <w:t>․</w:t>
      </w:r>
      <w:r w:rsidRPr="00966358">
        <w:t xml:space="preserve"> </w:t>
      </w:r>
      <w:proofErr w:type="spellStart"/>
      <w:r w:rsidRPr="00966358">
        <w:t>Դեմո</w:t>
      </w:r>
      <w:proofErr w:type="spellEnd"/>
      <w:r w:rsidRPr="00966358">
        <w:t xml:space="preserve"> հարթակի պահանջներ</w:t>
      </w:r>
      <w:bookmarkEnd w:id="1294"/>
      <w:bookmarkEnd w:id="1295"/>
      <w:bookmarkEnd w:id="1296"/>
      <w:bookmarkEnd w:id="1297"/>
    </w:p>
    <w:p w14:paraId="104BF1B8" w14:textId="2AF6030F" w:rsidR="002326E4" w:rsidRPr="006A7FCB" w:rsidRDefault="002326E4" w:rsidP="006A7FCB">
      <w:pPr>
        <w:jc w:val="both"/>
        <w:rPr>
          <w:rFonts w:ascii="GHEA Grapalat" w:hAnsi="GHEA Grapalat"/>
        </w:rPr>
      </w:pPr>
      <w:bookmarkStart w:id="1298" w:name="_Toc152753938"/>
      <w:bookmarkStart w:id="1299" w:name="_Toc152946846"/>
      <w:r w:rsidRPr="006A7FCB">
        <w:rPr>
          <w:rFonts w:ascii="GHEA Grapalat" w:hAnsi="GHEA Grapalat"/>
        </w:rPr>
        <w:t>18</w:t>
      </w:r>
      <w:r w:rsidRPr="006A7FCB">
        <w:rPr>
          <w:rFonts w:ascii="Cambria Math" w:hAnsi="Cambria Math" w:cs="Cambria Math"/>
        </w:rPr>
        <w:t>․</w:t>
      </w:r>
      <w:r w:rsidRPr="006A7FCB">
        <w:rPr>
          <w:rFonts w:ascii="GHEA Grapalat" w:hAnsi="GHEA Grapalat"/>
        </w:rPr>
        <w:t xml:space="preserve">1 Հայտատուն պետք է ապահովի մուտք դեպի ԴԵՄՈ հարթակ, որտեղ Հայտատուի «Փորձնական 1» գործընթացն արդեն </w:t>
      </w:r>
      <w:proofErr w:type="spellStart"/>
      <w:r w:rsidRPr="006A7FCB">
        <w:rPr>
          <w:rFonts w:ascii="GHEA Grapalat" w:hAnsi="GHEA Grapalat"/>
        </w:rPr>
        <w:t>կազմաձևված</w:t>
      </w:r>
      <w:proofErr w:type="spellEnd"/>
      <w:r w:rsidRPr="006A7FCB">
        <w:rPr>
          <w:rFonts w:ascii="GHEA Grapalat" w:hAnsi="GHEA Grapalat"/>
        </w:rPr>
        <w:t xml:space="preserve"> է՝ առանց կոդերի, ինչը պետք է հնարավորություն տա Գնորդին ստուգել տվյալ գործընթացը և փոփոխություններ կատարել՝ առանց կոդերի:</w:t>
      </w:r>
      <w:bookmarkEnd w:id="1298"/>
      <w:bookmarkEnd w:id="1299"/>
    </w:p>
    <w:p w14:paraId="5FE310E5" w14:textId="111C5B04" w:rsidR="0038120D" w:rsidRPr="00966358" w:rsidRDefault="002326E4">
      <w:pPr>
        <w:pStyle w:val="S1-Header2"/>
      </w:pPr>
      <w:bookmarkStart w:id="1300" w:name="_Toc152753939"/>
      <w:bookmarkStart w:id="1301" w:name="_Toc152946847"/>
      <w:bookmarkStart w:id="1302" w:name="_Toc152947302"/>
      <w:bookmarkStart w:id="1303" w:name="_Toc152947511"/>
      <w:r w:rsidRPr="00966358">
        <w:t>19</w:t>
      </w:r>
      <w:r w:rsidRPr="00966358">
        <w:rPr>
          <w:rFonts w:ascii="MS Gothic" w:eastAsia="MS Gothic" w:hAnsi="MS Gothic" w:cs="MS Gothic" w:hint="eastAsia"/>
        </w:rPr>
        <w:t>․</w:t>
      </w:r>
      <w:r w:rsidRPr="00966358">
        <w:t xml:space="preserve"> </w:t>
      </w:r>
      <w:r w:rsidR="0038120D" w:rsidRPr="00966358">
        <w:t xml:space="preserve">Նախագծի </w:t>
      </w:r>
      <w:r w:rsidRPr="00966358">
        <w:t xml:space="preserve">փորձնական </w:t>
      </w:r>
      <w:r w:rsidR="0038120D" w:rsidRPr="00966358">
        <w:t>ժամանակացույց</w:t>
      </w:r>
      <w:bookmarkEnd w:id="1300"/>
      <w:bookmarkEnd w:id="1301"/>
      <w:bookmarkEnd w:id="1302"/>
      <w:bookmarkEnd w:id="1303"/>
    </w:p>
    <w:p w14:paraId="250C18BE" w14:textId="329A4C9F" w:rsidR="0038120D" w:rsidRPr="00966358" w:rsidRDefault="002326E4" w:rsidP="006E6ED3">
      <w:pPr>
        <w:pStyle w:val="S1-subpara"/>
        <w:numPr>
          <w:ilvl w:val="0"/>
          <w:numId w:val="0"/>
        </w:numPr>
        <w:tabs>
          <w:tab w:val="num" w:pos="851"/>
          <w:tab w:val="num" w:pos="3006"/>
        </w:tabs>
        <w:spacing w:before="240" w:line="276" w:lineRule="auto"/>
        <w:ind w:left="142"/>
        <w:jc w:val="both"/>
        <w:rPr>
          <w:rFonts w:ascii="GHEA Grapalat" w:hAnsi="GHEA Grapalat"/>
        </w:rPr>
      </w:pPr>
      <w:r w:rsidRPr="00966358">
        <w:rPr>
          <w:rFonts w:ascii="GHEA Grapalat" w:hAnsi="GHEA Grapalat"/>
        </w:rPr>
        <w:t>19</w:t>
      </w:r>
      <w:r w:rsidRPr="00966358">
        <w:rPr>
          <w:rFonts w:ascii="MS Gothic" w:hAnsi="MS Gothic" w:cs="MS Gothic"/>
        </w:rPr>
        <w:t>․</w:t>
      </w:r>
      <w:r w:rsidRPr="00966358">
        <w:rPr>
          <w:rFonts w:ascii="GHEA Grapalat" w:hAnsi="GHEA Grapalat"/>
        </w:rPr>
        <w:t>1 Նախագծի</w:t>
      </w:r>
      <w:r w:rsidR="0038120D" w:rsidRPr="00966358">
        <w:rPr>
          <w:rFonts w:ascii="GHEA Grapalat" w:hAnsi="GHEA Grapalat"/>
        </w:rPr>
        <w:t xml:space="preserve"> իրականացումը կսկսվի երկու Կողմերի կողմից պայմանագրի ստորագրումից հետո.</w:t>
      </w:r>
    </w:p>
    <w:p w14:paraId="5C1DF043" w14:textId="77777777" w:rsidR="0038120D" w:rsidRPr="00966358" w:rsidRDefault="0038120D" w:rsidP="0038120D">
      <w:pPr>
        <w:pStyle w:val="Sub-ClauseText"/>
        <w:tabs>
          <w:tab w:val="num" w:pos="1418"/>
        </w:tabs>
        <w:spacing w:before="0" w:after="140" w:line="276" w:lineRule="auto"/>
        <w:ind w:left="992"/>
        <w:rPr>
          <w:rFonts w:ascii="GHEA Grapalat" w:eastAsiaTheme="minorEastAsia" w:hAnsi="GHEA Grapalat"/>
          <w:spacing w:val="0"/>
          <w:szCs w:val="24"/>
          <w:lang w:eastAsia="en-GB"/>
        </w:rPr>
      </w:pPr>
      <w:r w:rsidRPr="00966358">
        <w:rPr>
          <w:rFonts w:ascii="GHEA Grapalat" w:eastAsiaTheme="minorEastAsia" w:hAnsi="GHEA Grapalat"/>
          <w:spacing w:val="0"/>
          <w:szCs w:val="24"/>
          <w:lang w:eastAsia="en-GB"/>
        </w:rPr>
        <w:t xml:space="preserve">ա) Նախագծի մեկնարկ </w:t>
      </w:r>
    </w:p>
    <w:p w14:paraId="03971FDF" w14:textId="491CC488" w:rsidR="0038120D" w:rsidRPr="00966358" w:rsidRDefault="0038120D" w:rsidP="0038120D">
      <w:pPr>
        <w:pStyle w:val="Sub-ClauseText"/>
        <w:tabs>
          <w:tab w:val="num" w:pos="1418"/>
        </w:tabs>
        <w:spacing w:before="0" w:after="140" w:line="276" w:lineRule="auto"/>
        <w:ind w:left="992"/>
        <w:rPr>
          <w:rFonts w:ascii="GHEA Grapalat" w:eastAsiaTheme="minorEastAsia" w:hAnsi="GHEA Grapalat"/>
          <w:spacing w:val="0"/>
          <w:szCs w:val="24"/>
          <w:lang w:eastAsia="en-GB"/>
        </w:rPr>
      </w:pPr>
      <w:r w:rsidRPr="00966358">
        <w:rPr>
          <w:rFonts w:ascii="GHEA Grapalat" w:eastAsiaTheme="minorEastAsia" w:hAnsi="GHEA Grapalat"/>
          <w:spacing w:val="0"/>
          <w:szCs w:val="24"/>
          <w:lang w:eastAsia="en-GB"/>
        </w:rPr>
        <w:t xml:space="preserve">բ) Նախագծի վերջնական պլան (կհաստատվի Գնորդի կողմից)՝ </w:t>
      </w:r>
      <w:r w:rsidR="002326E4" w:rsidRPr="00966358">
        <w:rPr>
          <w:rFonts w:ascii="GHEA Grapalat" w:eastAsiaTheme="minorEastAsia" w:hAnsi="GHEA Grapalat"/>
          <w:spacing w:val="0"/>
          <w:szCs w:val="24"/>
          <w:lang w:eastAsia="en-GB"/>
        </w:rPr>
        <w:t>2</w:t>
      </w:r>
      <w:r w:rsidRPr="00966358">
        <w:rPr>
          <w:rFonts w:ascii="GHEA Grapalat" w:eastAsiaTheme="minorEastAsia" w:hAnsi="GHEA Grapalat"/>
          <w:spacing w:val="0"/>
          <w:szCs w:val="24"/>
          <w:lang w:eastAsia="en-GB"/>
        </w:rPr>
        <w:t xml:space="preserve"> շաբաթ</w:t>
      </w:r>
    </w:p>
    <w:p w14:paraId="5893E1EF" w14:textId="74245F3A" w:rsidR="0038120D" w:rsidRPr="00966358" w:rsidRDefault="002326E4" w:rsidP="006E6ED3">
      <w:pPr>
        <w:pStyle w:val="S1-subpara"/>
        <w:numPr>
          <w:ilvl w:val="0"/>
          <w:numId w:val="0"/>
        </w:numPr>
        <w:tabs>
          <w:tab w:val="num" w:pos="851"/>
          <w:tab w:val="num" w:pos="3006"/>
        </w:tabs>
        <w:spacing w:before="240" w:line="276" w:lineRule="auto"/>
        <w:ind w:left="142"/>
        <w:jc w:val="both"/>
        <w:rPr>
          <w:rFonts w:ascii="GHEA Grapalat" w:hAnsi="GHEA Grapalat"/>
        </w:rPr>
      </w:pPr>
      <w:r w:rsidRPr="00966358">
        <w:rPr>
          <w:rFonts w:ascii="GHEA Grapalat" w:hAnsi="GHEA Grapalat"/>
        </w:rPr>
        <w:t>19</w:t>
      </w:r>
      <w:r w:rsidRPr="00966358">
        <w:rPr>
          <w:rFonts w:ascii="MS Gothic" w:hAnsi="MS Gothic" w:cs="MS Gothic"/>
        </w:rPr>
        <w:t>․</w:t>
      </w:r>
      <w:r w:rsidRPr="00966358">
        <w:rPr>
          <w:rFonts w:ascii="GHEA Grapalat" w:hAnsi="GHEA Grapalat"/>
        </w:rPr>
        <w:t xml:space="preserve">2 </w:t>
      </w:r>
      <w:r w:rsidR="0038120D" w:rsidRPr="00966358">
        <w:rPr>
          <w:rFonts w:ascii="GHEA Grapalat" w:hAnsi="GHEA Grapalat"/>
        </w:rPr>
        <w:t>Համակարգի ներդրման ժամանակացույց՝</w:t>
      </w:r>
      <w:r w:rsidRPr="00966358">
        <w:rPr>
          <w:rFonts w:ascii="GHEA Grapalat" w:hAnsi="GHEA Grapalat"/>
        </w:rPr>
        <w:t xml:space="preserve"> 6</w:t>
      </w:r>
      <w:r w:rsidR="0038120D" w:rsidRPr="00966358">
        <w:rPr>
          <w:rFonts w:ascii="GHEA Grapalat" w:hAnsi="GHEA Grapalat"/>
        </w:rPr>
        <w:t xml:space="preserve"> շաբաթ</w:t>
      </w:r>
      <w:r w:rsidR="0038120D" w:rsidRPr="00966358">
        <w:rPr>
          <w:rFonts w:ascii="MS Gothic" w:hAnsi="MS Gothic" w:cs="MS Gothic"/>
        </w:rPr>
        <w:t>․</w:t>
      </w:r>
    </w:p>
    <w:p w14:paraId="3C4F7021" w14:textId="77777777" w:rsidR="0038120D" w:rsidRPr="00966358" w:rsidRDefault="0038120D" w:rsidP="0038120D">
      <w:pPr>
        <w:pStyle w:val="Sub-ClauseText"/>
        <w:spacing w:before="0" w:after="140" w:line="276" w:lineRule="auto"/>
        <w:ind w:left="990"/>
        <w:rPr>
          <w:rFonts w:ascii="GHEA Grapalat" w:eastAsiaTheme="minorEastAsia" w:hAnsi="GHEA Grapalat"/>
          <w:spacing w:val="0"/>
          <w:szCs w:val="24"/>
          <w:lang w:eastAsia="en-GB"/>
        </w:rPr>
      </w:pPr>
      <w:r w:rsidRPr="00966358">
        <w:rPr>
          <w:rFonts w:ascii="GHEA Grapalat" w:eastAsiaTheme="minorEastAsia" w:hAnsi="GHEA Grapalat"/>
          <w:spacing w:val="0"/>
          <w:szCs w:val="24"/>
          <w:lang w:eastAsia="en-GB"/>
        </w:rPr>
        <w:t>ա) Համակարգին ներկայացված պահանջների պարզաբանում՝ 2 շաբաթ</w:t>
      </w:r>
    </w:p>
    <w:p w14:paraId="4E8D87D1" w14:textId="161B5150" w:rsidR="0038120D" w:rsidRPr="00966358" w:rsidRDefault="0038120D" w:rsidP="0038120D">
      <w:pPr>
        <w:pStyle w:val="Sub-ClauseText"/>
        <w:spacing w:before="0" w:after="140" w:line="276" w:lineRule="auto"/>
        <w:ind w:left="990"/>
        <w:rPr>
          <w:rFonts w:ascii="GHEA Grapalat" w:eastAsiaTheme="minorEastAsia" w:hAnsi="GHEA Grapalat"/>
          <w:spacing w:val="0"/>
          <w:szCs w:val="24"/>
          <w:lang w:eastAsia="en-GB"/>
        </w:rPr>
      </w:pPr>
      <w:r w:rsidRPr="00966358">
        <w:rPr>
          <w:rFonts w:ascii="GHEA Grapalat" w:eastAsiaTheme="minorEastAsia" w:hAnsi="GHEA Grapalat"/>
          <w:spacing w:val="0"/>
          <w:szCs w:val="24"/>
          <w:lang w:eastAsia="en-GB"/>
        </w:rPr>
        <w:t>բ) Համակարգի տեղակայում՝</w:t>
      </w:r>
      <w:r w:rsidR="002326E4" w:rsidRPr="00966358">
        <w:rPr>
          <w:rFonts w:ascii="GHEA Grapalat" w:eastAsiaTheme="minorEastAsia" w:hAnsi="GHEA Grapalat"/>
          <w:spacing w:val="0"/>
          <w:szCs w:val="24"/>
          <w:lang w:eastAsia="en-GB"/>
        </w:rPr>
        <w:t xml:space="preserve"> 4</w:t>
      </w:r>
      <w:r w:rsidRPr="00966358">
        <w:rPr>
          <w:rFonts w:ascii="GHEA Grapalat" w:eastAsiaTheme="minorEastAsia" w:hAnsi="GHEA Grapalat"/>
          <w:spacing w:val="0"/>
          <w:szCs w:val="24"/>
          <w:lang w:eastAsia="en-GB"/>
        </w:rPr>
        <w:t xml:space="preserve"> շաբաթ</w:t>
      </w:r>
    </w:p>
    <w:p w14:paraId="26A030FF" w14:textId="310B39F0" w:rsidR="0038120D" w:rsidRPr="00966358" w:rsidRDefault="002326E4" w:rsidP="006E6ED3">
      <w:pPr>
        <w:pStyle w:val="S1-subpara"/>
        <w:numPr>
          <w:ilvl w:val="0"/>
          <w:numId w:val="0"/>
        </w:numPr>
        <w:tabs>
          <w:tab w:val="num" w:pos="851"/>
          <w:tab w:val="num" w:pos="3006"/>
        </w:tabs>
        <w:spacing w:before="240" w:line="276" w:lineRule="auto"/>
        <w:ind w:left="142"/>
        <w:jc w:val="both"/>
        <w:rPr>
          <w:rFonts w:ascii="GHEA Grapalat" w:hAnsi="GHEA Grapalat"/>
        </w:rPr>
      </w:pPr>
      <w:r w:rsidRPr="00966358">
        <w:rPr>
          <w:rFonts w:ascii="GHEA Grapalat" w:hAnsi="GHEA Grapalat"/>
        </w:rPr>
        <w:t>19</w:t>
      </w:r>
      <w:r w:rsidRPr="00966358">
        <w:rPr>
          <w:rFonts w:ascii="MS Gothic" w:hAnsi="MS Gothic" w:cs="MS Gothic"/>
        </w:rPr>
        <w:t>․</w:t>
      </w:r>
      <w:r w:rsidRPr="00966358">
        <w:rPr>
          <w:rFonts w:ascii="GHEA Grapalat" w:hAnsi="GHEA Grapalat"/>
        </w:rPr>
        <w:t xml:space="preserve">3 </w:t>
      </w:r>
      <w:r w:rsidR="0038120D" w:rsidRPr="00966358">
        <w:rPr>
          <w:rFonts w:ascii="GHEA Grapalat" w:hAnsi="GHEA Grapalat"/>
        </w:rPr>
        <w:t>Դասընթացների ժամանակացույց՝ 4 շաբաթ</w:t>
      </w:r>
    </w:p>
    <w:p w14:paraId="6A8478D5" w14:textId="16BA77CB" w:rsidR="0038120D" w:rsidRPr="00966358" w:rsidRDefault="002326E4" w:rsidP="006E6ED3">
      <w:pPr>
        <w:pStyle w:val="S1-subpara"/>
        <w:numPr>
          <w:ilvl w:val="0"/>
          <w:numId w:val="0"/>
        </w:numPr>
        <w:tabs>
          <w:tab w:val="num" w:pos="851"/>
          <w:tab w:val="num" w:pos="3006"/>
        </w:tabs>
        <w:spacing w:before="240" w:line="276" w:lineRule="auto"/>
        <w:ind w:left="142"/>
        <w:jc w:val="both"/>
        <w:rPr>
          <w:rFonts w:ascii="GHEA Grapalat" w:hAnsi="GHEA Grapalat"/>
        </w:rPr>
      </w:pPr>
      <w:r w:rsidRPr="00966358">
        <w:rPr>
          <w:rFonts w:ascii="GHEA Grapalat" w:hAnsi="GHEA Grapalat"/>
        </w:rPr>
        <w:t>19</w:t>
      </w:r>
      <w:r w:rsidRPr="00966358">
        <w:rPr>
          <w:rFonts w:ascii="MS Gothic" w:hAnsi="MS Gothic" w:cs="MS Gothic"/>
        </w:rPr>
        <w:t>․</w:t>
      </w:r>
      <w:r w:rsidRPr="00966358">
        <w:rPr>
          <w:rFonts w:ascii="GHEA Grapalat" w:hAnsi="GHEA Grapalat"/>
        </w:rPr>
        <w:t xml:space="preserve">4 </w:t>
      </w:r>
      <w:r w:rsidR="0038120D" w:rsidRPr="00966358">
        <w:rPr>
          <w:rFonts w:ascii="GHEA Grapalat" w:hAnsi="GHEA Grapalat"/>
        </w:rPr>
        <w:t>Յուրաքանչյուր գործընթացի իրականացման ժամանակացույցը.</w:t>
      </w:r>
    </w:p>
    <w:p w14:paraId="771C672E" w14:textId="2D315C25" w:rsidR="0038120D" w:rsidRPr="00966358" w:rsidRDefault="0038120D" w:rsidP="0038120D">
      <w:pPr>
        <w:pStyle w:val="S1-subpara"/>
        <w:numPr>
          <w:ilvl w:val="0"/>
          <w:numId w:val="0"/>
        </w:numPr>
        <w:tabs>
          <w:tab w:val="num" w:pos="851"/>
        </w:tabs>
        <w:spacing w:before="240" w:line="276" w:lineRule="auto"/>
        <w:ind w:left="567"/>
        <w:jc w:val="both"/>
        <w:rPr>
          <w:rFonts w:ascii="GHEA Grapalat" w:hAnsi="GHEA Grapalat"/>
        </w:rPr>
      </w:pPr>
      <w:r w:rsidRPr="00966358">
        <w:rPr>
          <w:rFonts w:ascii="GHEA Grapalat" w:hAnsi="GHEA Grapalat"/>
        </w:rPr>
        <w:t xml:space="preserve">Յուրաքանչյուր գործընթաց պետք է պատրաստ լինի հաջորդաբար գործարկվելու համակարգի </w:t>
      </w:r>
      <w:proofErr w:type="spellStart"/>
      <w:r w:rsidRPr="00966358">
        <w:rPr>
          <w:rFonts w:ascii="GHEA Grapalat" w:hAnsi="GHEA Grapalat"/>
        </w:rPr>
        <w:t>տեղակայումից</w:t>
      </w:r>
      <w:proofErr w:type="spellEnd"/>
      <w:r w:rsidRPr="00966358">
        <w:rPr>
          <w:rFonts w:ascii="GHEA Grapalat" w:hAnsi="GHEA Grapalat"/>
        </w:rPr>
        <w:t xml:space="preserve"> հետո</w:t>
      </w:r>
      <w:r w:rsidR="002326E4" w:rsidRPr="00966358">
        <w:rPr>
          <w:rFonts w:ascii="GHEA Grapalat" w:hAnsi="GHEA Grapalat"/>
        </w:rPr>
        <w:t xml:space="preserve"> 4</w:t>
      </w:r>
      <w:r w:rsidRPr="00966358">
        <w:rPr>
          <w:rFonts w:ascii="GHEA Grapalat" w:hAnsi="GHEA Grapalat"/>
        </w:rPr>
        <w:t xml:space="preserve"> շաբաթվա ընթացքում:</w:t>
      </w:r>
    </w:p>
    <w:p w14:paraId="4D2C3195" w14:textId="77777777" w:rsidR="002326E4" w:rsidRPr="00966358" w:rsidRDefault="002326E4" w:rsidP="002326E4">
      <w:pPr>
        <w:pStyle w:val="S1-subpara"/>
        <w:numPr>
          <w:ilvl w:val="0"/>
          <w:numId w:val="0"/>
        </w:numPr>
        <w:tabs>
          <w:tab w:val="num" w:pos="851"/>
          <w:tab w:val="num" w:pos="3006"/>
        </w:tabs>
        <w:spacing w:after="0" w:line="276" w:lineRule="auto"/>
        <w:ind w:left="180"/>
        <w:jc w:val="both"/>
        <w:rPr>
          <w:rFonts w:ascii="GHEA Grapalat" w:hAnsi="GHEA Grapalat"/>
        </w:rPr>
      </w:pPr>
      <w:r w:rsidRPr="00966358">
        <w:rPr>
          <w:rFonts w:ascii="GHEA Grapalat" w:hAnsi="GHEA Grapalat"/>
        </w:rPr>
        <w:t>19</w:t>
      </w:r>
      <w:r w:rsidRPr="00966358">
        <w:rPr>
          <w:rFonts w:ascii="MS Gothic" w:hAnsi="MS Gothic" w:cs="MS Gothic"/>
        </w:rPr>
        <w:t>․</w:t>
      </w:r>
      <w:r w:rsidRPr="00966358">
        <w:rPr>
          <w:rFonts w:ascii="GHEA Grapalat" w:hAnsi="GHEA Grapalat"/>
        </w:rPr>
        <w:t xml:space="preserve">5 </w:t>
      </w:r>
      <w:r w:rsidR="0038120D" w:rsidRPr="00966358">
        <w:rPr>
          <w:rFonts w:ascii="GHEA Grapalat" w:hAnsi="GHEA Grapalat"/>
        </w:rPr>
        <w:t xml:space="preserve">Պայմանագրի գործողության ժամանակահատվածում Մատակարարը պարտադիր պետք է ներկա լինի Պահանջների նույնականացման/պարզաբանման, Ընդունման </w:t>
      </w:r>
      <w:proofErr w:type="spellStart"/>
      <w:r w:rsidR="0038120D" w:rsidRPr="00966358">
        <w:rPr>
          <w:rFonts w:ascii="GHEA Grapalat" w:hAnsi="GHEA Grapalat"/>
        </w:rPr>
        <w:t>թեստավորման</w:t>
      </w:r>
      <w:proofErr w:type="spellEnd"/>
      <w:r w:rsidR="0038120D" w:rsidRPr="00966358">
        <w:rPr>
          <w:rFonts w:ascii="GHEA Grapalat" w:hAnsi="GHEA Grapalat"/>
        </w:rPr>
        <w:t>, Ուսուցման, «</w:t>
      </w:r>
      <w:proofErr w:type="spellStart"/>
      <w:r w:rsidR="0038120D" w:rsidRPr="00966358">
        <w:rPr>
          <w:rFonts w:ascii="GHEA Grapalat" w:hAnsi="GHEA Grapalat"/>
        </w:rPr>
        <w:t>Go-live</w:t>
      </w:r>
      <w:proofErr w:type="spellEnd"/>
      <w:r w:rsidR="0038120D" w:rsidRPr="00966358">
        <w:rPr>
          <w:rFonts w:ascii="GHEA Grapalat" w:hAnsi="GHEA Grapalat"/>
        </w:rPr>
        <w:t>» և «</w:t>
      </w:r>
      <w:proofErr w:type="spellStart"/>
      <w:r w:rsidR="0038120D" w:rsidRPr="00966358">
        <w:rPr>
          <w:rFonts w:ascii="GHEA Grapalat" w:hAnsi="GHEA Grapalat"/>
        </w:rPr>
        <w:t>Post</w:t>
      </w:r>
      <w:proofErr w:type="spellEnd"/>
      <w:r w:rsidR="0038120D" w:rsidRPr="00966358">
        <w:rPr>
          <w:rFonts w:ascii="GHEA Grapalat" w:hAnsi="GHEA Grapalat"/>
        </w:rPr>
        <w:t xml:space="preserve"> </w:t>
      </w:r>
      <w:proofErr w:type="spellStart"/>
      <w:r w:rsidR="0038120D" w:rsidRPr="00966358">
        <w:rPr>
          <w:rFonts w:ascii="GHEA Grapalat" w:hAnsi="GHEA Grapalat"/>
        </w:rPr>
        <w:t>Go-live</w:t>
      </w:r>
      <w:proofErr w:type="spellEnd"/>
      <w:r w:rsidR="0038120D" w:rsidRPr="00966358">
        <w:rPr>
          <w:rFonts w:ascii="GHEA Grapalat" w:hAnsi="GHEA Grapalat"/>
        </w:rPr>
        <w:t>» փուլերի անցկացման վայրերում՝ տեղում աջակցություն ցուցաբերելու համար: Նախագծի պլանի շրջանակներում Մատակարարը պետք է մանրամասն պլան ներկայացնի:</w:t>
      </w:r>
    </w:p>
    <w:p w14:paraId="35FEBFF0" w14:textId="77777777" w:rsidR="00EE5758" w:rsidRPr="00966358" w:rsidRDefault="00EE5758" w:rsidP="002326E4">
      <w:pPr>
        <w:pStyle w:val="S1-subpara"/>
        <w:numPr>
          <w:ilvl w:val="0"/>
          <w:numId w:val="0"/>
        </w:numPr>
        <w:tabs>
          <w:tab w:val="num" w:pos="851"/>
          <w:tab w:val="num" w:pos="3006"/>
        </w:tabs>
        <w:spacing w:after="0" w:line="276" w:lineRule="auto"/>
        <w:ind w:left="180"/>
        <w:jc w:val="both"/>
        <w:rPr>
          <w:rFonts w:ascii="GHEA Grapalat" w:hAnsi="GHEA Grapalat"/>
        </w:rPr>
      </w:pPr>
    </w:p>
    <w:p w14:paraId="7A5546CF" w14:textId="6F84BCE4" w:rsidR="0038120D" w:rsidRPr="00966358" w:rsidRDefault="002326E4" w:rsidP="00EE5758">
      <w:pPr>
        <w:pStyle w:val="S1-subpara"/>
        <w:numPr>
          <w:ilvl w:val="0"/>
          <w:numId w:val="0"/>
        </w:numPr>
        <w:tabs>
          <w:tab w:val="num" w:pos="851"/>
          <w:tab w:val="num" w:pos="3006"/>
        </w:tabs>
        <w:spacing w:after="0" w:line="276" w:lineRule="auto"/>
        <w:ind w:left="180"/>
        <w:jc w:val="both"/>
        <w:rPr>
          <w:rFonts w:ascii="GHEA Grapalat" w:hAnsi="GHEA Grapalat"/>
        </w:rPr>
      </w:pPr>
      <w:r w:rsidRPr="00966358">
        <w:rPr>
          <w:rFonts w:ascii="GHEA Grapalat" w:hAnsi="GHEA Grapalat"/>
        </w:rPr>
        <w:t>19</w:t>
      </w:r>
      <w:r w:rsidRPr="00966358">
        <w:rPr>
          <w:rFonts w:ascii="MS Gothic" w:hAnsi="MS Gothic" w:cs="MS Gothic"/>
        </w:rPr>
        <w:t>․</w:t>
      </w:r>
      <w:r w:rsidRPr="00966358">
        <w:rPr>
          <w:rFonts w:ascii="GHEA Grapalat" w:hAnsi="GHEA Grapalat"/>
        </w:rPr>
        <w:t xml:space="preserve">6 </w:t>
      </w:r>
      <w:r w:rsidR="00EE5758" w:rsidRPr="00966358">
        <w:rPr>
          <w:rFonts w:ascii="GHEA Grapalat" w:hAnsi="GHEA Grapalat"/>
        </w:rPr>
        <w:t xml:space="preserve">Հայտատուն պետք է տրամադրի Նախագծի կառավարման պլանը և Նախագծի ժամանակացույցը </w:t>
      </w:r>
      <w:r w:rsidR="00EE5758" w:rsidRPr="00966358">
        <w:rPr>
          <w:rFonts w:ascii="GHEA Grapalat" w:hAnsi="GHEA Grapalat"/>
          <w:b/>
        </w:rPr>
        <w:t xml:space="preserve">(ընդունելի է համարվում Գնորդի կողմից ներկայացված նախնական </w:t>
      </w:r>
      <w:proofErr w:type="spellStart"/>
      <w:r w:rsidR="00EE5758" w:rsidRPr="00966358">
        <w:rPr>
          <w:rFonts w:ascii="GHEA Grapalat" w:hAnsi="GHEA Grapalat"/>
          <w:b/>
        </w:rPr>
        <w:t>ժամանակացույցից</w:t>
      </w:r>
      <w:proofErr w:type="spellEnd"/>
      <w:r w:rsidR="00EE5758" w:rsidRPr="00966358">
        <w:rPr>
          <w:rFonts w:ascii="GHEA Grapalat" w:hAnsi="GHEA Grapalat"/>
          <w:b/>
        </w:rPr>
        <w:t xml:space="preserve"> մինչև 20% տարբերությունը)</w:t>
      </w:r>
      <w:r w:rsidR="00EE5758" w:rsidRPr="00966358">
        <w:rPr>
          <w:rFonts w:ascii="GHEA Grapalat" w:hAnsi="GHEA Grapalat"/>
        </w:rPr>
        <w:t>, ինչպես պահանջվում է III-</w:t>
      </w:r>
      <w:proofErr w:type="spellStart"/>
      <w:r w:rsidR="00EE5758" w:rsidRPr="00966358">
        <w:rPr>
          <w:rFonts w:ascii="GHEA Grapalat" w:hAnsi="GHEA Grapalat"/>
        </w:rPr>
        <w:t>րդ</w:t>
      </w:r>
      <w:proofErr w:type="spellEnd"/>
      <w:r w:rsidR="00EE5758" w:rsidRPr="00966358">
        <w:rPr>
          <w:rFonts w:ascii="GHEA Grapalat" w:hAnsi="GHEA Grapalat"/>
        </w:rPr>
        <w:t xml:space="preserve"> Բաժնի 10-րդ </w:t>
      </w:r>
      <w:proofErr w:type="spellStart"/>
      <w:r w:rsidR="00EE5758" w:rsidRPr="00966358">
        <w:rPr>
          <w:rFonts w:ascii="GHEA Grapalat" w:hAnsi="GHEA Grapalat"/>
        </w:rPr>
        <w:t>Ձևաթղթում</w:t>
      </w:r>
      <w:proofErr w:type="spellEnd"/>
      <w:r w:rsidR="00EE5758" w:rsidRPr="00966358">
        <w:rPr>
          <w:rFonts w:ascii="GHEA Grapalat" w:hAnsi="GHEA Grapalat"/>
        </w:rPr>
        <w:t xml:space="preserve"> (Հայտատուի պատասխանը </w:t>
      </w:r>
      <w:bookmarkStart w:id="1304" w:name="_Hlk152945526"/>
      <w:r w:rsidR="00076165" w:rsidRPr="00076165">
        <w:rPr>
          <w:rFonts w:ascii="GHEA Grapalat" w:hAnsi="GHEA Grapalat"/>
        </w:rPr>
        <w:t>Տեխնիկական առաջադրանք</w:t>
      </w:r>
      <w:bookmarkEnd w:id="1304"/>
      <w:r w:rsidR="00076165" w:rsidRPr="00076165">
        <w:rPr>
          <w:rFonts w:ascii="GHEA Grapalat" w:hAnsi="GHEA Grapalat"/>
        </w:rPr>
        <w:t>ին</w:t>
      </w:r>
      <w:r w:rsidR="00EE5758" w:rsidRPr="00966358">
        <w:rPr>
          <w:rFonts w:ascii="GHEA Grapalat" w:hAnsi="GHEA Grapalat"/>
        </w:rPr>
        <w:t>):</w:t>
      </w:r>
    </w:p>
    <w:p w14:paraId="64172A14" w14:textId="77777777" w:rsidR="00FF6E55" w:rsidRDefault="00FF6E55">
      <w:pPr>
        <w:spacing w:after="160" w:line="259" w:lineRule="auto"/>
        <w:jc w:val="both"/>
        <w:rPr>
          <w:rFonts w:ascii="GHEA Grapalat" w:hAnsi="GHEA Grapalat"/>
          <w:sz w:val="22"/>
        </w:rPr>
      </w:pPr>
    </w:p>
    <w:p w14:paraId="54012DBB" w14:textId="00212700" w:rsidR="00FF6E55" w:rsidRDefault="00FF6E55" w:rsidP="007C5591">
      <w:pPr>
        <w:jc w:val="center"/>
        <w:rPr>
          <w:rStyle w:val="Hyperlink"/>
          <w:rFonts w:ascii="GHEA Grapalat" w:hAnsi="GHEA Grapalat"/>
          <w:b/>
          <w:bCs/>
          <w:color w:val="auto"/>
          <w:sz w:val="36"/>
        </w:rPr>
      </w:pPr>
      <w:r>
        <w:rPr>
          <w:rStyle w:val="Hyperlink"/>
          <w:rFonts w:ascii="GHEA Grapalat" w:hAnsi="GHEA Grapalat"/>
          <w:b/>
          <w:bCs/>
          <w:color w:val="auto"/>
          <w:sz w:val="36"/>
        </w:rPr>
        <w:br w:type="page"/>
      </w:r>
    </w:p>
    <w:p w14:paraId="12E1EA18" w14:textId="77777777" w:rsidR="00FF6E55" w:rsidRDefault="00FF6E55" w:rsidP="007C5591">
      <w:pPr>
        <w:jc w:val="center"/>
        <w:rPr>
          <w:rStyle w:val="Hyperlink"/>
          <w:rFonts w:ascii="GHEA Grapalat" w:hAnsi="GHEA Grapalat"/>
          <w:b/>
          <w:bCs/>
          <w:color w:val="auto"/>
          <w:sz w:val="36"/>
        </w:rPr>
      </w:pPr>
    </w:p>
    <w:p w14:paraId="1DD0D03E" w14:textId="7BF72988" w:rsidR="007C5591" w:rsidRPr="007C5591" w:rsidRDefault="007C5591" w:rsidP="007C5591">
      <w:pPr>
        <w:jc w:val="center"/>
        <w:rPr>
          <w:rStyle w:val="Hyperlink"/>
          <w:rFonts w:ascii="GHEA Grapalat" w:hAnsi="GHEA Grapalat"/>
          <w:b/>
          <w:bCs/>
          <w:color w:val="auto"/>
          <w:sz w:val="36"/>
        </w:rPr>
      </w:pPr>
      <w:r w:rsidRPr="007C5591">
        <w:rPr>
          <w:rStyle w:val="Hyperlink"/>
          <w:rFonts w:ascii="GHEA Grapalat" w:hAnsi="GHEA Grapalat"/>
          <w:b/>
          <w:bCs/>
          <w:color w:val="auto"/>
          <w:sz w:val="36"/>
        </w:rPr>
        <w:t>Բովանդակություն</w:t>
      </w:r>
      <w:r w:rsidRPr="007C5591">
        <w:rPr>
          <w:rStyle w:val="Hyperlink"/>
          <w:rFonts w:ascii="Cambria Math" w:hAnsi="Cambria Math" w:cs="Cambria Math"/>
          <w:b/>
          <w:bCs/>
          <w:color w:val="auto"/>
          <w:sz w:val="36"/>
        </w:rPr>
        <w:t>․</w:t>
      </w:r>
      <w:r w:rsidRPr="007C5591">
        <w:rPr>
          <w:rStyle w:val="Hyperlink"/>
          <w:rFonts w:ascii="GHEA Grapalat" w:hAnsi="GHEA Grapalat"/>
          <w:b/>
          <w:bCs/>
          <w:color w:val="auto"/>
          <w:sz w:val="36"/>
        </w:rPr>
        <w:t xml:space="preserve"> Բաժին V – </w:t>
      </w:r>
      <w:r>
        <w:rPr>
          <w:rStyle w:val="Hyperlink"/>
          <w:rFonts w:ascii="GHEA Grapalat" w:hAnsi="GHEA Grapalat"/>
          <w:b/>
          <w:bCs/>
          <w:color w:val="auto"/>
          <w:sz w:val="36"/>
        </w:rPr>
        <w:t>ՊԱՅՄԱՆԱԳՐԻ ՊԱՅՄԱՆՆԵՐ</w:t>
      </w:r>
      <w:r w:rsidRPr="007C5591">
        <w:rPr>
          <w:rStyle w:val="Hyperlink"/>
          <w:rFonts w:ascii="GHEA Grapalat" w:hAnsi="GHEA Grapalat"/>
          <w:b/>
          <w:bCs/>
          <w:color w:val="auto"/>
          <w:sz w:val="36"/>
        </w:rPr>
        <w:t xml:space="preserve"> (</w:t>
      </w:r>
      <w:r>
        <w:rPr>
          <w:rStyle w:val="Hyperlink"/>
          <w:rFonts w:ascii="GHEA Grapalat" w:hAnsi="GHEA Grapalat"/>
          <w:b/>
          <w:bCs/>
          <w:color w:val="auto"/>
          <w:sz w:val="36"/>
        </w:rPr>
        <w:t>ՊՊ</w:t>
      </w:r>
      <w:r w:rsidRPr="007C5591">
        <w:rPr>
          <w:rStyle w:val="Hyperlink"/>
          <w:rFonts w:ascii="GHEA Grapalat" w:hAnsi="GHEA Grapalat"/>
          <w:b/>
          <w:bCs/>
          <w:color w:val="auto"/>
          <w:sz w:val="36"/>
        </w:rPr>
        <w:t>)</w:t>
      </w:r>
    </w:p>
    <w:p w14:paraId="3BFA2CB0" w14:textId="2FDDF01C" w:rsidR="006A7FCB" w:rsidRPr="007C5591" w:rsidRDefault="001C1648" w:rsidP="007C5591">
      <w:pPr>
        <w:rPr>
          <w:rFonts w:ascii="GHEA Grapalat" w:hAnsi="GHEA Grapalat" w:cstheme="minorBidi"/>
          <w:noProof/>
          <w:lang w:eastAsia="en-US"/>
        </w:rPr>
      </w:pPr>
      <w:r w:rsidRPr="007C5591">
        <w:rPr>
          <w:rFonts w:ascii="GHEA Grapalat" w:hAnsi="GHEA Grapalat"/>
          <w:b/>
          <w:lang w:eastAsia="ko-KR"/>
        </w:rPr>
        <w:fldChar w:fldCharType="begin"/>
      </w:r>
      <w:r w:rsidRPr="007C5591">
        <w:rPr>
          <w:rFonts w:ascii="GHEA Grapalat" w:hAnsi="GHEA Grapalat"/>
          <w:lang w:eastAsia="ko-KR"/>
        </w:rPr>
        <w:instrText xml:space="preserve"> TOC \o "1-3" \h \z \u </w:instrText>
      </w:r>
      <w:r w:rsidRPr="007C5591">
        <w:rPr>
          <w:rFonts w:ascii="GHEA Grapalat" w:hAnsi="GHEA Grapalat"/>
          <w:b/>
          <w:lang w:eastAsia="ko-KR"/>
        </w:rPr>
        <w:fldChar w:fldCharType="separate"/>
      </w:r>
    </w:p>
    <w:p w14:paraId="2ADDC343" w14:textId="6838344C" w:rsidR="006A7FCB" w:rsidRPr="007C5591" w:rsidRDefault="00FF6E55" w:rsidP="007C5591">
      <w:pPr>
        <w:pStyle w:val="TOC1"/>
        <w:spacing w:line="276" w:lineRule="auto"/>
        <w:rPr>
          <w:rFonts w:ascii="GHEA Grapalat" w:hAnsi="GHEA Grapalat" w:cstheme="minorBidi"/>
          <w:b w:val="0"/>
          <w:noProof/>
          <w:sz w:val="24"/>
          <w:lang w:val="en-US" w:eastAsia="en-US"/>
        </w:rPr>
      </w:pPr>
      <w:hyperlink w:anchor="_Toc152947303" w:history="1">
        <w:bookmarkStart w:id="1305" w:name="_Toc152947512"/>
        <w:r w:rsidR="006A7FCB" w:rsidRPr="007C5591">
          <w:rPr>
            <w:rStyle w:val="Hyperlink"/>
            <w:rFonts w:ascii="GHEA Grapalat" w:hAnsi="GHEA Grapalat"/>
            <w:bCs/>
            <w:noProof/>
            <w:sz w:val="24"/>
          </w:rPr>
          <w:t>Բաժին V – Պայմանագրի պայմաններ (ՊՊ)</w:t>
        </w:r>
        <w:r w:rsidR="006A7FCB" w:rsidRPr="007C5591">
          <w:rPr>
            <w:rFonts w:ascii="GHEA Grapalat" w:hAnsi="GHEA Grapalat"/>
            <w:noProof/>
            <w:webHidden/>
            <w:sz w:val="24"/>
          </w:rPr>
          <w:tab/>
        </w:r>
        <w:r w:rsidR="006A7FCB" w:rsidRPr="007C5591">
          <w:rPr>
            <w:rFonts w:ascii="GHEA Grapalat" w:hAnsi="GHEA Grapalat"/>
            <w:noProof/>
            <w:webHidden/>
            <w:sz w:val="24"/>
          </w:rPr>
          <w:fldChar w:fldCharType="begin"/>
        </w:r>
        <w:r w:rsidR="006A7FCB" w:rsidRPr="007C5591">
          <w:rPr>
            <w:rFonts w:ascii="GHEA Grapalat" w:hAnsi="GHEA Grapalat"/>
            <w:noProof/>
            <w:webHidden/>
            <w:sz w:val="24"/>
          </w:rPr>
          <w:instrText xml:space="preserve"> PAGEREF _Toc152947303 \h </w:instrText>
        </w:r>
        <w:r w:rsidR="006A7FCB" w:rsidRPr="007C5591">
          <w:rPr>
            <w:rFonts w:ascii="GHEA Grapalat" w:hAnsi="GHEA Grapalat"/>
            <w:noProof/>
            <w:webHidden/>
            <w:sz w:val="24"/>
          </w:rPr>
        </w:r>
        <w:r w:rsidR="006A7FCB" w:rsidRPr="007C5591">
          <w:rPr>
            <w:rFonts w:ascii="GHEA Grapalat" w:hAnsi="GHEA Grapalat"/>
            <w:noProof/>
            <w:webHidden/>
            <w:sz w:val="24"/>
          </w:rPr>
          <w:fldChar w:fldCharType="separate"/>
        </w:r>
        <w:r w:rsidR="006A7FCB" w:rsidRPr="007C5591">
          <w:rPr>
            <w:rFonts w:ascii="GHEA Grapalat" w:hAnsi="GHEA Grapalat"/>
            <w:noProof/>
            <w:webHidden/>
            <w:sz w:val="24"/>
          </w:rPr>
          <w:t>75</w:t>
        </w:r>
        <w:bookmarkEnd w:id="1305"/>
        <w:r w:rsidR="006A7FCB" w:rsidRPr="007C5591">
          <w:rPr>
            <w:rFonts w:ascii="GHEA Grapalat" w:hAnsi="GHEA Grapalat"/>
            <w:noProof/>
            <w:webHidden/>
            <w:sz w:val="24"/>
          </w:rPr>
          <w:fldChar w:fldCharType="end"/>
        </w:r>
      </w:hyperlink>
    </w:p>
    <w:p w14:paraId="1898A4B4" w14:textId="3BA3BBAE" w:rsidR="006A7FCB" w:rsidRPr="007C5591" w:rsidRDefault="00FF6E55" w:rsidP="007C5591">
      <w:pPr>
        <w:pStyle w:val="TOC2"/>
        <w:spacing w:line="276" w:lineRule="auto"/>
        <w:rPr>
          <w:rFonts w:ascii="GHEA Grapalat" w:hAnsi="GHEA Grapalat" w:cstheme="minorBidi"/>
          <w:sz w:val="24"/>
          <w:lang w:val="en-US" w:eastAsia="en-US"/>
        </w:rPr>
      </w:pPr>
      <w:hyperlink w:anchor="_Toc152947304" w:history="1">
        <w:bookmarkStart w:id="1306" w:name="_Toc152947513"/>
        <w:r w:rsidR="006A7FCB" w:rsidRPr="007C5591">
          <w:rPr>
            <w:rStyle w:val="Hyperlink"/>
            <w:rFonts w:ascii="GHEA Grapalat" w:hAnsi="GHEA Grapalat"/>
            <w:b/>
            <w:bCs/>
            <w:sz w:val="24"/>
          </w:rPr>
          <w:t>1.</w:t>
        </w:r>
        <w:r w:rsidR="006A7FCB" w:rsidRPr="007C5591">
          <w:rPr>
            <w:rFonts w:ascii="GHEA Grapalat" w:hAnsi="GHEA Grapalat" w:cstheme="minorBidi"/>
            <w:sz w:val="24"/>
            <w:lang w:val="en-US" w:eastAsia="en-US"/>
          </w:rPr>
          <w:tab/>
        </w:r>
        <w:r w:rsidR="006A7FCB" w:rsidRPr="007C5591">
          <w:rPr>
            <w:rStyle w:val="Hyperlink"/>
            <w:rFonts w:ascii="GHEA Grapalat" w:hAnsi="GHEA Grapalat"/>
            <w:b/>
            <w:bCs/>
            <w:sz w:val="24"/>
          </w:rPr>
          <w:t>Ներածություն</w:t>
        </w:r>
        <w:r w:rsidR="006A7FCB" w:rsidRPr="007C5591">
          <w:rPr>
            <w:rFonts w:ascii="GHEA Grapalat" w:hAnsi="GHEA Grapalat"/>
            <w:webHidden/>
            <w:sz w:val="24"/>
          </w:rPr>
          <w:tab/>
        </w:r>
        <w:r w:rsidR="006A7FCB" w:rsidRPr="007C5591">
          <w:rPr>
            <w:rFonts w:ascii="GHEA Grapalat" w:hAnsi="GHEA Grapalat"/>
            <w:webHidden/>
            <w:sz w:val="24"/>
          </w:rPr>
          <w:fldChar w:fldCharType="begin"/>
        </w:r>
        <w:r w:rsidR="006A7FCB" w:rsidRPr="007C5591">
          <w:rPr>
            <w:rFonts w:ascii="GHEA Grapalat" w:hAnsi="GHEA Grapalat"/>
            <w:webHidden/>
            <w:sz w:val="24"/>
          </w:rPr>
          <w:instrText xml:space="preserve"> PAGEREF _Toc152947304 \h </w:instrText>
        </w:r>
        <w:r w:rsidR="006A7FCB" w:rsidRPr="007C5591">
          <w:rPr>
            <w:rFonts w:ascii="GHEA Grapalat" w:hAnsi="GHEA Grapalat"/>
            <w:webHidden/>
            <w:sz w:val="24"/>
          </w:rPr>
        </w:r>
        <w:r w:rsidR="006A7FCB" w:rsidRPr="007C5591">
          <w:rPr>
            <w:rFonts w:ascii="GHEA Grapalat" w:hAnsi="GHEA Grapalat"/>
            <w:webHidden/>
            <w:sz w:val="24"/>
          </w:rPr>
          <w:fldChar w:fldCharType="separate"/>
        </w:r>
        <w:r w:rsidR="006A7FCB" w:rsidRPr="007C5591">
          <w:rPr>
            <w:rFonts w:ascii="GHEA Grapalat" w:hAnsi="GHEA Grapalat"/>
            <w:webHidden/>
            <w:sz w:val="24"/>
          </w:rPr>
          <w:t>75</w:t>
        </w:r>
        <w:bookmarkEnd w:id="1306"/>
        <w:r w:rsidR="006A7FCB" w:rsidRPr="007C5591">
          <w:rPr>
            <w:rFonts w:ascii="GHEA Grapalat" w:hAnsi="GHEA Grapalat"/>
            <w:webHidden/>
            <w:sz w:val="24"/>
          </w:rPr>
          <w:fldChar w:fldCharType="end"/>
        </w:r>
      </w:hyperlink>
    </w:p>
    <w:p w14:paraId="32F34C2F" w14:textId="048FBBB4"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05" w:history="1">
        <w:bookmarkStart w:id="1307" w:name="_Toc152947514"/>
        <w:r w:rsidR="006A7FCB" w:rsidRPr="007C5591">
          <w:rPr>
            <w:rStyle w:val="Hyperlink"/>
            <w:rFonts w:ascii="GHEA Grapalat" w:hAnsi="GHEA Grapalat"/>
            <w:b/>
            <w:bCs/>
            <w:sz w:val="24"/>
          </w:rPr>
          <w:t>2.</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Շրջանակ</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_Toc152947305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75</w:t>
        </w:r>
        <w:bookmarkEnd w:id="1307"/>
        <w:r w:rsidR="006A7FCB" w:rsidRPr="007C5591">
          <w:rPr>
            <w:rFonts w:ascii="GHEA Grapalat" w:hAnsi="GHEA Grapalat"/>
            <w:b/>
            <w:bCs/>
            <w:webHidden/>
            <w:sz w:val="24"/>
          </w:rPr>
          <w:fldChar w:fldCharType="end"/>
        </w:r>
      </w:hyperlink>
    </w:p>
    <w:p w14:paraId="3ABE62CB" w14:textId="3CE4A4DC"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06" w:history="1">
        <w:bookmarkStart w:id="1308" w:name="_Toc152947515"/>
        <w:r w:rsidR="006A7FCB" w:rsidRPr="007C5591">
          <w:rPr>
            <w:rStyle w:val="Hyperlink"/>
            <w:rFonts w:ascii="GHEA Grapalat" w:hAnsi="GHEA Grapalat"/>
            <w:b/>
            <w:bCs/>
            <w:sz w:val="24"/>
          </w:rPr>
          <w:t>3.</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Համատեղ ձեռնարկություն, կոնսորցիում, բիզնես գործընկերություն կամ ասոցիացիա</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_Toc152947306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75</w:t>
        </w:r>
        <w:bookmarkEnd w:id="1308"/>
        <w:r w:rsidR="006A7FCB" w:rsidRPr="007C5591">
          <w:rPr>
            <w:rFonts w:ascii="GHEA Grapalat" w:hAnsi="GHEA Grapalat"/>
            <w:b/>
            <w:bCs/>
            <w:webHidden/>
            <w:sz w:val="24"/>
          </w:rPr>
          <w:fldChar w:fldCharType="end"/>
        </w:r>
      </w:hyperlink>
    </w:p>
    <w:p w14:paraId="34E0D6AB" w14:textId="6F3B919D"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07" w:history="1">
        <w:bookmarkStart w:id="1309" w:name="_Toc152947516"/>
        <w:r w:rsidR="006A7FCB" w:rsidRPr="007C5591">
          <w:rPr>
            <w:rStyle w:val="Hyperlink"/>
            <w:rFonts w:ascii="GHEA Grapalat" w:hAnsi="GHEA Grapalat"/>
            <w:b/>
            <w:bCs/>
            <w:sz w:val="24"/>
          </w:rPr>
          <w:t>4.</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Գնագոյացում և վճարում</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_Toc152947307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76</w:t>
        </w:r>
        <w:bookmarkEnd w:id="1309"/>
        <w:r w:rsidR="006A7FCB" w:rsidRPr="007C5591">
          <w:rPr>
            <w:rFonts w:ascii="GHEA Grapalat" w:hAnsi="GHEA Grapalat"/>
            <w:b/>
            <w:bCs/>
            <w:webHidden/>
            <w:sz w:val="24"/>
          </w:rPr>
          <w:fldChar w:fldCharType="end"/>
        </w:r>
      </w:hyperlink>
    </w:p>
    <w:p w14:paraId="30983E8E" w14:textId="4CD3E724"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08" w:history="1">
        <w:bookmarkStart w:id="1310" w:name="_Toc152947517"/>
        <w:r w:rsidR="006A7FCB" w:rsidRPr="007C5591">
          <w:rPr>
            <w:rStyle w:val="Hyperlink"/>
            <w:rFonts w:ascii="GHEA Grapalat" w:hAnsi="GHEA Grapalat"/>
            <w:b/>
            <w:bCs/>
            <w:sz w:val="24"/>
          </w:rPr>
          <w:t>5.</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Մատուցման և ընդունման կարգը</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_Toc152947308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77</w:t>
        </w:r>
        <w:bookmarkEnd w:id="1310"/>
        <w:r w:rsidR="006A7FCB" w:rsidRPr="007C5591">
          <w:rPr>
            <w:rFonts w:ascii="GHEA Grapalat" w:hAnsi="GHEA Grapalat"/>
            <w:b/>
            <w:bCs/>
            <w:webHidden/>
            <w:sz w:val="24"/>
          </w:rPr>
          <w:fldChar w:fldCharType="end"/>
        </w:r>
      </w:hyperlink>
    </w:p>
    <w:p w14:paraId="5BA49EA8" w14:textId="0A8B1618"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09" w:history="1">
        <w:bookmarkStart w:id="1311" w:name="_Toc152947518"/>
        <w:r w:rsidR="006A7FCB" w:rsidRPr="007C5591">
          <w:rPr>
            <w:rStyle w:val="Hyperlink"/>
            <w:rFonts w:ascii="GHEA Grapalat" w:hAnsi="GHEA Grapalat"/>
            <w:b/>
            <w:bCs/>
            <w:sz w:val="24"/>
          </w:rPr>
          <w:t>6.</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Լիցենզավորում և օգտագործում</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_Toc152947309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77</w:t>
        </w:r>
        <w:bookmarkEnd w:id="1311"/>
        <w:r w:rsidR="006A7FCB" w:rsidRPr="007C5591">
          <w:rPr>
            <w:rFonts w:ascii="GHEA Grapalat" w:hAnsi="GHEA Grapalat"/>
            <w:b/>
            <w:bCs/>
            <w:webHidden/>
            <w:sz w:val="24"/>
          </w:rPr>
          <w:fldChar w:fldCharType="end"/>
        </w:r>
      </w:hyperlink>
    </w:p>
    <w:p w14:paraId="55678166" w14:textId="68078260"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10" w:history="1">
        <w:bookmarkStart w:id="1312" w:name="_Toc152947519"/>
        <w:r w:rsidR="006A7FCB" w:rsidRPr="007C5591">
          <w:rPr>
            <w:rStyle w:val="Hyperlink"/>
            <w:rFonts w:ascii="GHEA Grapalat" w:hAnsi="GHEA Grapalat"/>
            <w:b/>
            <w:bCs/>
            <w:sz w:val="24"/>
          </w:rPr>
          <w:t>7.</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Նախագծի իրականացման ծառայություններ</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_Toc152947310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77</w:t>
        </w:r>
        <w:bookmarkEnd w:id="1312"/>
        <w:r w:rsidR="006A7FCB" w:rsidRPr="007C5591">
          <w:rPr>
            <w:rFonts w:ascii="GHEA Grapalat" w:hAnsi="GHEA Grapalat"/>
            <w:b/>
            <w:bCs/>
            <w:webHidden/>
            <w:sz w:val="24"/>
          </w:rPr>
          <w:fldChar w:fldCharType="end"/>
        </w:r>
      </w:hyperlink>
    </w:p>
    <w:p w14:paraId="7EDC153F" w14:textId="1A813FB3"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11" w:history="1">
        <w:bookmarkStart w:id="1313" w:name="_Toc152947520"/>
        <w:r w:rsidR="006A7FCB" w:rsidRPr="007C5591">
          <w:rPr>
            <w:rStyle w:val="Hyperlink"/>
            <w:rFonts w:ascii="GHEA Grapalat" w:hAnsi="GHEA Grapalat"/>
            <w:b/>
            <w:bCs/>
            <w:sz w:val="24"/>
          </w:rPr>
          <w:t>8.</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Աջակցություն և տեխնիկական սպասարկում</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_Toc152947311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77</w:t>
        </w:r>
        <w:bookmarkEnd w:id="1313"/>
        <w:r w:rsidR="006A7FCB" w:rsidRPr="007C5591">
          <w:rPr>
            <w:rFonts w:ascii="GHEA Grapalat" w:hAnsi="GHEA Grapalat"/>
            <w:b/>
            <w:bCs/>
            <w:webHidden/>
            <w:sz w:val="24"/>
          </w:rPr>
          <w:fldChar w:fldCharType="end"/>
        </w:r>
      </w:hyperlink>
    </w:p>
    <w:p w14:paraId="5C280101" w14:textId="22FEE2A3"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12" w:history="1">
        <w:bookmarkStart w:id="1314" w:name="_Toc152947521"/>
        <w:r w:rsidR="006A7FCB" w:rsidRPr="007C5591">
          <w:rPr>
            <w:rStyle w:val="Hyperlink"/>
            <w:rFonts w:ascii="GHEA Grapalat" w:hAnsi="GHEA Grapalat"/>
            <w:b/>
            <w:bCs/>
            <w:sz w:val="24"/>
          </w:rPr>
          <w:t>9.</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Փաստաթղթավորում և ուսուցում</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_Toc152947312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78</w:t>
        </w:r>
        <w:bookmarkEnd w:id="1314"/>
        <w:r w:rsidR="006A7FCB" w:rsidRPr="007C5591">
          <w:rPr>
            <w:rFonts w:ascii="GHEA Grapalat" w:hAnsi="GHEA Grapalat"/>
            <w:b/>
            <w:bCs/>
            <w:webHidden/>
            <w:sz w:val="24"/>
          </w:rPr>
          <w:fldChar w:fldCharType="end"/>
        </w:r>
      </w:hyperlink>
    </w:p>
    <w:p w14:paraId="05BB6B98" w14:textId="66EBF30F"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13" w:history="1">
        <w:bookmarkStart w:id="1315" w:name="_Toc152947522"/>
        <w:r w:rsidR="006A7FCB" w:rsidRPr="007C5591">
          <w:rPr>
            <w:rStyle w:val="Hyperlink"/>
            <w:rFonts w:ascii="GHEA Grapalat" w:hAnsi="GHEA Grapalat"/>
            <w:b/>
            <w:bCs/>
            <w:sz w:val="24"/>
          </w:rPr>
          <w:t>10.</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Գաղտնիություն</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_Toc152947313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78</w:t>
        </w:r>
        <w:bookmarkEnd w:id="1315"/>
        <w:r w:rsidR="006A7FCB" w:rsidRPr="007C5591">
          <w:rPr>
            <w:rFonts w:ascii="GHEA Grapalat" w:hAnsi="GHEA Grapalat"/>
            <w:b/>
            <w:bCs/>
            <w:webHidden/>
            <w:sz w:val="24"/>
          </w:rPr>
          <w:fldChar w:fldCharType="end"/>
        </w:r>
      </w:hyperlink>
    </w:p>
    <w:p w14:paraId="021B4CBC" w14:textId="59407D48"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14" w:history="1">
        <w:bookmarkStart w:id="1316" w:name="_Toc152947523"/>
        <w:r w:rsidR="006A7FCB" w:rsidRPr="007C5591">
          <w:rPr>
            <w:rStyle w:val="Hyperlink"/>
            <w:rFonts w:ascii="GHEA Grapalat" w:hAnsi="GHEA Grapalat"/>
            <w:b/>
            <w:bCs/>
            <w:sz w:val="24"/>
          </w:rPr>
          <w:t>11.</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Երաշխիք</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_Toc152947314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78</w:t>
        </w:r>
        <w:bookmarkEnd w:id="1316"/>
        <w:r w:rsidR="006A7FCB" w:rsidRPr="007C5591">
          <w:rPr>
            <w:rFonts w:ascii="GHEA Grapalat" w:hAnsi="GHEA Grapalat"/>
            <w:b/>
            <w:bCs/>
            <w:webHidden/>
            <w:sz w:val="24"/>
          </w:rPr>
          <w:fldChar w:fldCharType="end"/>
        </w:r>
      </w:hyperlink>
    </w:p>
    <w:p w14:paraId="6C5B89B5" w14:textId="765F1BF2"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15" w:history="1">
        <w:bookmarkStart w:id="1317" w:name="_Toc152947524"/>
        <w:r w:rsidR="006A7FCB" w:rsidRPr="007C5591">
          <w:rPr>
            <w:rStyle w:val="Hyperlink"/>
            <w:rFonts w:ascii="GHEA Grapalat" w:hAnsi="GHEA Grapalat"/>
            <w:b/>
            <w:bCs/>
            <w:sz w:val="24"/>
          </w:rPr>
          <w:t>12.</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Մտավոր սեփականություն</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_Toc152947315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79</w:t>
        </w:r>
        <w:bookmarkEnd w:id="1317"/>
        <w:r w:rsidR="006A7FCB" w:rsidRPr="007C5591">
          <w:rPr>
            <w:rFonts w:ascii="GHEA Grapalat" w:hAnsi="GHEA Grapalat"/>
            <w:b/>
            <w:bCs/>
            <w:webHidden/>
            <w:sz w:val="24"/>
          </w:rPr>
          <w:fldChar w:fldCharType="end"/>
        </w:r>
      </w:hyperlink>
    </w:p>
    <w:p w14:paraId="0EBED48D" w14:textId="345C5023"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16" w:history="1">
        <w:bookmarkStart w:id="1318" w:name="_Toc152947525"/>
        <w:r w:rsidR="006A7FCB" w:rsidRPr="007C5591">
          <w:rPr>
            <w:rStyle w:val="Hyperlink"/>
            <w:rFonts w:ascii="GHEA Grapalat" w:hAnsi="GHEA Grapalat"/>
            <w:b/>
            <w:bCs/>
            <w:sz w:val="24"/>
          </w:rPr>
          <w:t>13.</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Կողմերի հարաբերությունները</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_Toc152947316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79</w:t>
        </w:r>
        <w:bookmarkEnd w:id="1318"/>
        <w:r w:rsidR="006A7FCB" w:rsidRPr="007C5591">
          <w:rPr>
            <w:rFonts w:ascii="GHEA Grapalat" w:hAnsi="GHEA Grapalat"/>
            <w:b/>
            <w:bCs/>
            <w:webHidden/>
            <w:sz w:val="24"/>
          </w:rPr>
          <w:fldChar w:fldCharType="end"/>
        </w:r>
      </w:hyperlink>
    </w:p>
    <w:p w14:paraId="49ECF013" w14:textId="51E3276B"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17" w:history="1">
        <w:bookmarkStart w:id="1319" w:name="_Toc152947526"/>
        <w:r w:rsidR="006A7FCB" w:rsidRPr="007C5591">
          <w:rPr>
            <w:rStyle w:val="Hyperlink"/>
            <w:rFonts w:ascii="GHEA Grapalat" w:hAnsi="GHEA Grapalat"/>
            <w:b/>
            <w:bCs/>
            <w:sz w:val="24"/>
          </w:rPr>
          <w:t>14.</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Պարտավորությունների փոխանցում</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_Toc152947317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79</w:t>
        </w:r>
        <w:bookmarkEnd w:id="1319"/>
        <w:r w:rsidR="006A7FCB" w:rsidRPr="007C5591">
          <w:rPr>
            <w:rFonts w:ascii="GHEA Grapalat" w:hAnsi="GHEA Grapalat"/>
            <w:b/>
            <w:bCs/>
            <w:webHidden/>
            <w:sz w:val="24"/>
          </w:rPr>
          <w:fldChar w:fldCharType="end"/>
        </w:r>
      </w:hyperlink>
    </w:p>
    <w:p w14:paraId="21C2F45A" w14:textId="6B37EC20"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18" w:history="1">
        <w:bookmarkStart w:id="1320" w:name="_Toc152947527"/>
        <w:r w:rsidR="006A7FCB" w:rsidRPr="007C5591">
          <w:rPr>
            <w:rStyle w:val="Hyperlink"/>
            <w:rFonts w:ascii="GHEA Grapalat" w:hAnsi="GHEA Grapalat"/>
            <w:b/>
            <w:bCs/>
            <w:sz w:val="24"/>
          </w:rPr>
          <w:t>15.</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Դադարեցում</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_Toc152947318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79</w:t>
        </w:r>
        <w:bookmarkEnd w:id="1320"/>
        <w:r w:rsidR="006A7FCB" w:rsidRPr="007C5591">
          <w:rPr>
            <w:rFonts w:ascii="GHEA Grapalat" w:hAnsi="GHEA Grapalat"/>
            <w:b/>
            <w:bCs/>
            <w:webHidden/>
            <w:sz w:val="24"/>
          </w:rPr>
          <w:fldChar w:fldCharType="end"/>
        </w:r>
      </w:hyperlink>
    </w:p>
    <w:p w14:paraId="4F24E64E" w14:textId="5C8BB0B0"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19" w:history="1">
        <w:bookmarkStart w:id="1321" w:name="_Toc152947528"/>
        <w:r w:rsidR="006A7FCB" w:rsidRPr="007C5591">
          <w:rPr>
            <w:rStyle w:val="Hyperlink"/>
            <w:rFonts w:ascii="GHEA Grapalat" w:hAnsi="GHEA Grapalat"/>
            <w:b/>
            <w:bCs/>
            <w:sz w:val="24"/>
          </w:rPr>
          <w:t>16.</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Փոխհատուցում</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_Toc152947319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80</w:t>
        </w:r>
        <w:bookmarkEnd w:id="1321"/>
        <w:r w:rsidR="006A7FCB" w:rsidRPr="007C5591">
          <w:rPr>
            <w:rFonts w:ascii="GHEA Grapalat" w:hAnsi="GHEA Grapalat"/>
            <w:b/>
            <w:bCs/>
            <w:webHidden/>
            <w:sz w:val="24"/>
          </w:rPr>
          <w:fldChar w:fldCharType="end"/>
        </w:r>
      </w:hyperlink>
    </w:p>
    <w:p w14:paraId="55A40E5C" w14:textId="621193FE"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20" w:history="1">
        <w:bookmarkStart w:id="1322" w:name="_Toc152947529"/>
        <w:r w:rsidR="006A7FCB" w:rsidRPr="007C5591">
          <w:rPr>
            <w:rStyle w:val="Hyperlink"/>
            <w:rFonts w:ascii="GHEA Grapalat" w:hAnsi="GHEA Grapalat"/>
            <w:b/>
            <w:bCs/>
            <w:sz w:val="24"/>
          </w:rPr>
          <w:t>17.</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Պատասխանատվություն</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_Toc152947320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81</w:t>
        </w:r>
        <w:bookmarkEnd w:id="1322"/>
        <w:r w:rsidR="006A7FCB" w:rsidRPr="007C5591">
          <w:rPr>
            <w:rFonts w:ascii="GHEA Grapalat" w:hAnsi="GHEA Grapalat"/>
            <w:b/>
            <w:bCs/>
            <w:webHidden/>
            <w:sz w:val="24"/>
          </w:rPr>
          <w:fldChar w:fldCharType="end"/>
        </w:r>
      </w:hyperlink>
    </w:p>
    <w:p w14:paraId="11C7B8F7" w14:textId="5EFCD8E3"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21" w:history="1">
        <w:bookmarkStart w:id="1323" w:name="_Toc152947530"/>
        <w:r w:rsidR="006A7FCB" w:rsidRPr="007C5591">
          <w:rPr>
            <w:rStyle w:val="Hyperlink"/>
            <w:rFonts w:ascii="GHEA Grapalat" w:hAnsi="GHEA Grapalat"/>
            <w:b/>
            <w:bCs/>
            <w:sz w:val="24"/>
          </w:rPr>
          <w:t>18.</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Ֆորս մաժոր</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_Toc152947321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82</w:t>
        </w:r>
        <w:bookmarkEnd w:id="1323"/>
        <w:r w:rsidR="006A7FCB" w:rsidRPr="007C5591">
          <w:rPr>
            <w:rFonts w:ascii="GHEA Grapalat" w:hAnsi="GHEA Grapalat"/>
            <w:b/>
            <w:bCs/>
            <w:webHidden/>
            <w:sz w:val="24"/>
          </w:rPr>
          <w:fldChar w:fldCharType="end"/>
        </w:r>
      </w:hyperlink>
    </w:p>
    <w:p w14:paraId="360F9188" w14:textId="41F9C8E7"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22" w:history="1">
        <w:bookmarkStart w:id="1324" w:name="_Toc152947531"/>
        <w:r w:rsidR="006A7FCB" w:rsidRPr="007C5591">
          <w:rPr>
            <w:rStyle w:val="Hyperlink"/>
            <w:rFonts w:ascii="GHEA Grapalat" w:hAnsi="GHEA Grapalat"/>
            <w:b/>
            <w:bCs/>
            <w:sz w:val="24"/>
          </w:rPr>
          <w:t>19.</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Կիրառելի օրենսդրություն</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_Toc152947322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83</w:t>
        </w:r>
        <w:bookmarkEnd w:id="1324"/>
        <w:r w:rsidR="006A7FCB" w:rsidRPr="007C5591">
          <w:rPr>
            <w:rFonts w:ascii="GHEA Grapalat" w:hAnsi="GHEA Grapalat"/>
            <w:b/>
            <w:bCs/>
            <w:webHidden/>
            <w:sz w:val="24"/>
          </w:rPr>
          <w:fldChar w:fldCharType="end"/>
        </w:r>
      </w:hyperlink>
    </w:p>
    <w:p w14:paraId="0E4ED1EC" w14:textId="152696DD"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23" w:history="1">
        <w:bookmarkStart w:id="1325" w:name="_Toc152947532"/>
        <w:r w:rsidR="006A7FCB" w:rsidRPr="007C5591">
          <w:rPr>
            <w:rStyle w:val="Hyperlink"/>
            <w:rFonts w:ascii="GHEA Grapalat" w:hAnsi="GHEA Grapalat"/>
            <w:b/>
            <w:bCs/>
            <w:sz w:val="24"/>
          </w:rPr>
          <w:t>20.</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Վեճերի կարգավորում</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_Toc152947323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83</w:t>
        </w:r>
        <w:bookmarkEnd w:id="1325"/>
        <w:r w:rsidR="006A7FCB" w:rsidRPr="007C5591">
          <w:rPr>
            <w:rFonts w:ascii="GHEA Grapalat" w:hAnsi="GHEA Grapalat"/>
            <w:b/>
            <w:bCs/>
            <w:webHidden/>
            <w:sz w:val="24"/>
          </w:rPr>
          <w:fldChar w:fldCharType="end"/>
        </w:r>
      </w:hyperlink>
    </w:p>
    <w:p w14:paraId="00D7F11A" w14:textId="6FF1F6BB"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24" w:history="1">
        <w:bookmarkStart w:id="1326" w:name="_Toc152947533"/>
        <w:r w:rsidR="006A7FCB" w:rsidRPr="007C5591">
          <w:rPr>
            <w:rStyle w:val="Hyperlink"/>
            <w:rFonts w:ascii="GHEA Grapalat" w:hAnsi="GHEA Grapalat"/>
            <w:b/>
            <w:bCs/>
            <w:sz w:val="24"/>
          </w:rPr>
          <w:t>21.</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Ամբողջական համաձայնություն</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_Toc152947324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84</w:t>
        </w:r>
        <w:bookmarkEnd w:id="1326"/>
        <w:r w:rsidR="006A7FCB" w:rsidRPr="007C5591">
          <w:rPr>
            <w:rFonts w:ascii="GHEA Grapalat" w:hAnsi="GHEA Grapalat"/>
            <w:b/>
            <w:bCs/>
            <w:webHidden/>
            <w:sz w:val="24"/>
          </w:rPr>
          <w:fldChar w:fldCharType="end"/>
        </w:r>
      </w:hyperlink>
    </w:p>
    <w:p w14:paraId="774925EB" w14:textId="0B4ED0F8"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25" w:history="1">
        <w:bookmarkStart w:id="1327" w:name="_Toc152947534"/>
        <w:r w:rsidR="006A7FCB" w:rsidRPr="007C5591">
          <w:rPr>
            <w:rStyle w:val="Hyperlink"/>
            <w:rFonts w:ascii="GHEA Grapalat" w:hAnsi="GHEA Grapalat"/>
            <w:b/>
            <w:bCs/>
            <w:sz w:val="24"/>
            <w:lang w:val="en-GB"/>
          </w:rPr>
          <w:t>22.</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Ծանուցումներ</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_Toc152947325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84</w:t>
        </w:r>
        <w:bookmarkEnd w:id="1327"/>
        <w:r w:rsidR="006A7FCB" w:rsidRPr="007C5591">
          <w:rPr>
            <w:rFonts w:ascii="GHEA Grapalat" w:hAnsi="GHEA Grapalat"/>
            <w:b/>
            <w:bCs/>
            <w:webHidden/>
            <w:sz w:val="24"/>
          </w:rPr>
          <w:fldChar w:fldCharType="end"/>
        </w:r>
      </w:hyperlink>
    </w:p>
    <w:p w14:paraId="4C40A068" w14:textId="77BAD1A9" w:rsidR="006A7FCB" w:rsidRPr="007C5591" w:rsidRDefault="00FF6E55" w:rsidP="007C5591">
      <w:pPr>
        <w:pStyle w:val="TOC2"/>
        <w:spacing w:line="276" w:lineRule="auto"/>
        <w:rPr>
          <w:rFonts w:ascii="GHEA Grapalat" w:hAnsi="GHEA Grapalat" w:cstheme="minorBidi"/>
          <w:b/>
          <w:bCs/>
          <w:sz w:val="24"/>
          <w:lang w:val="en-US" w:eastAsia="en-US"/>
        </w:rPr>
      </w:pPr>
      <w:hyperlink w:anchor="_Toc152947326" w:history="1">
        <w:bookmarkStart w:id="1328" w:name="_Toc152947535"/>
        <w:r w:rsidR="006A7FCB" w:rsidRPr="007C5591">
          <w:rPr>
            <w:rStyle w:val="Hyperlink"/>
            <w:rFonts w:ascii="GHEA Grapalat" w:hAnsi="GHEA Grapalat"/>
            <w:b/>
            <w:bCs/>
            <w:sz w:val="24"/>
          </w:rPr>
          <w:t>23.</w:t>
        </w:r>
        <w:r w:rsidR="006A7FCB" w:rsidRPr="007C5591">
          <w:rPr>
            <w:rFonts w:ascii="GHEA Grapalat" w:hAnsi="GHEA Grapalat" w:cstheme="minorBidi"/>
            <w:b/>
            <w:bCs/>
            <w:sz w:val="24"/>
            <w:lang w:val="en-US" w:eastAsia="en-US"/>
          </w:rPr>
          <w:tab/>
        </w:r>
        <w:r w:rsidR="006A7FCB" w:rsidRPr="007C5591">
          <w:rPr>
            <w:rStyle w:val="Hyperlink"/>
            <w:rFonts w:ascii="GHEA Grapalat" w:hAnsi="GHEA Grapalat"/>
            <w:b/>
            <w:bCs/>
            <w:sz w:val="24"/>
          </w:rPr>
          <w:t>Այլ դրույթներ</w:t>
        </w:r>
        <w:r w:rsidR="006A7FCB" w:rsidRPr="007C5591">
          <w:rPr>
            <w:rFonts w:ascii="GHEA Grapalat" w:hAnsi="GHEA Grapalat"/>
            <w:b/>
            <w:bCs/>
            <w:webHidden/>
            <w:sz w:val="24"/>
          </w:rPr>
          <w:tab/>
        </w:r>
        <w:r w:rsidR="006A7FCB" w:rsidRPr="007C5591">
          <w:rPr>
            <w:rFonts w:ascii="GHEA Grapalat" w:hAnsi="GHEA Grapalat"/>
            <w:b/>
            <w:bCs/>
            <w:webHidden/>
            <w:sz w:val="24"/>
          </w:rPr>
          <w:fldChar w:fldCharType="begin"/>
        </w:r>
        <w:r w:rsidR="006A7FCB" w:rsidRPr="007C5591">
          <w:rPr>
            <w:rFonts w:ascii="GHEA Grapalat" w:hAnsi="GHEA Grapalat"/>
            <w:b/>
            <w:bCs/>
            <w:webHidden/>
            <w:sz w:val="24"/>
          </w:rPr>
          <w:instrText xml:space="preserve"> PAGEREF _Toc152947326 \h </w:instrText>
        </w:r>
        <w:r w:rsidR="006A7FCB" w:rsidRPr="007C5591">
          <w:rPr>
            <w:rFonts w:ascii="GHEA Grapalat" w:hAnsi="GHEA Grapalat"/>
            <w:b/>
            <w:bCs/>
            <w:webHidden/>
            <w:sz w:val="24"/>
          </w:rPr>
        </w:r>
        <w:r w:rsidR="006A7FCB" w:rsidRPr="007C5591">
          <w:rPr>
            <w:rFonts w:ascii="GHEA Grapalat" w:hAnsi="GHEA Grapalat"/>
            <w:b/>
            <w:bCs/>
            <w:webHidden/>
            <w:sz w:val="24"/>
          </w:rPr>
          <w:fldChar w:fldCharType="separate"/>
        </w:r>
        <w:r w:rsidR="006A7FCB" w:rsidRPr="007C5591">
          <w:rPr>
            <w:rFonts w:ascii="GHEA Grapalat" w:hAnsi="GHEA Grapalat"/>
            <w:b/>
            <w:bCs/>
            <w:webHidden/>
            <w:sz w:val="24"/>
          </w:rPr>
          <w:t>85</w:t>
        </w:r>
        <w:bookmarkEnd w:id="1328"/>
        <w:r w:rsidR="006A7FCB" w:rsidRPr="007C5591">
          <w:rPr>
            <w:rFonts w:ascii="GHEA Grapalat" w:hAnsi="GHEA Grapalat"/>
            <w:b/>
            <w:bCs/>
            <w:webHidden/>
            <w:sz w:val="24"/>
          </w:rPr>
          <w:fldChar w:fldCharType="end"/>
        </w:r>
      </w:hyperlink>
    </w:p>
    <w:p w14:paraId="57A7E0AA" w14:textId="66569AB5" w:rsidR="001C1648" w:rsidRPr="007C5591" w:rsidRDefault="001C1648" w:rsidP="007C5591">
      <w:pPr>
        <w:pStyle w:val="Sub-ClauseText"/>
        <w:spacing w:before="0" w:after="180" w:line="276" w:lineRule="auto"/>
        <w:jc w:val="left"/>
        <w:rPr>
          <w:rFonts w:ascii="GHEA Grapalat" w:hAnsi="GHEA Grapalat"/>
          <w:color w:val="000000" w:themeColor="text1"/>
          <w:spacing w:val="0"/>
          <w:szCs w:val="24"/>
          <w:lang w:val="en-AU" w:eastAsia="ko-KR"/>
        </w:rPr>
      </w:pPr>
      <w:r w:rsidRPr="007C5591">
        <w:rPr>
          <w:rFonts w:ascii="GHEA Grapalat" w:hAnsi="GHEA Grapalat"/>
          <w:color w:val="000000" w:themeColor="text1"/>
          <w:spacing w:val="0"/>
          <w:szCs w:val="24"/>
          <w:lang w:val="en-AU" w:eastAsia="ko-KR"/>
        </w:rPr>
        <w:fldChar w:fldCharType="end"/>
      </w:r>
    </w:p>
    <w:p w14:paraId="5E62B000" w14:textId="77777777" w:rsidR="001C1648" w:rsidRPr="00966358" w:rsidRDefault="001C1648" w:rsidP="001C1648">
      <w:pPr>
        <w:spacing w:line="276" w:lineRule="auto"/>
        <w:rPr>
          <w:rFonts w:ascii="GHEA Grapalat" w:hAnsi="GHEA Grapalat"/>
          <w:lang w:eastAsia="ko-KR"/>
        </w:rPr>
      </w:pPr>
    </w:p>
    <w:p w14:paraId="2D0BD75D" w14:textId="77777777" w:rsidR="00FF6E55" w:rsidRDefault="00FF6E55">
      <w:pPr>
        <w:spacing w:after="160" w:line="259" w:lineRule="auto"/>
        <w:jc w:val="both"/>
        <w:rPr>
          <w:rFonts w:ascii="GHEA Grapalat" w:hAnsi="GHEA Grapalat"/>
          <w:lang w:eastAsia="ko-KR"/>
        </w:rPr>
        <w:sectPr w:rsidR="00FF6E55" w:rsidSect="00FF6E55">
          <w:headerReference w:type="default" r:id="rId38"/>
          <w:footerReference w:type="default" r:id="rId39"/>
          <w:pgSz w:w="11906" w:h="16838"/>
          <w:pgMar w:top="1555" w:right="1080" w:bottom="1440" w:left="1080" w:header="850" w:footer="72" w:gutter="0"/>
          <w:pgNumType w:chapStyle="2"/>
          <w:cols w:space="425"/>
          <w:docGrid w:linePitch="360"/>
        </w:sectPr>
      </w:pPr>
    </w:p>
    <w:p w14:paraId="0BDE69F6" w14:textId="33475223" w:rsidR="001C1648" w:rsidRPr="00966358" w:rsidRDefault="001C1648" w:rsidP="007C5591">
      <w:pPr>
        <w:tabs>
          <w:tab w:val="center" w:pos="4873"/>
        </w:tabs>
        <w:rPr>
          <w:rFonts w:ascii="GHEA Grapalat" w:hAnsi="GHEA Grapalat"/>
          <w:b/>
          <w:bCs/>
          <w:sz w:val="36"/>
        </w:rPr>
      </w:pPr>
      <w:r w:rsidRPr="00966358">
        <w:rPr>
          <w:rFonts w:ascii="GHEA Grapalat" w:hAnsi="GHEA Grapalat"/>
          <w:lang w:eastAsia="ko-KR"/>
        </w:rPr>
        <w:tab/>
      </w:r>
      <w:bookmarkStart w:id="1329" w:name="_Toc444173641"/>
      <w:bookmarkStart w:id="1330" w:name="_Toc445829811"/>
      <w:bookmarkStart w:id="1331" w:name="_Toc445884674"/>
      <w:bookmarkStart w:id="1332" w:name="_Toc445885091"/>
      <w:bookmarkStart w:id="1333" w:name="_Toc445885391"/>
      <w:bookmarkStart w:id="1334" w:name="_Toc445886539"/>
      <w:bookmarkStart w:id="1335" w:name="_Toc449086812"/>
      <w:bookmarkStart w:id="1336" w:name="_Toc152753940"/>
      <w:bookmarkStart w:id="1337" w:name="_Toc152946848"/>
      <w:bookmarkStart w:id="1338" w:name="_Toc152947303"/>
      <w:bookmarkStart w:id="1339" w:name="_Toc152947536"/>
      <w:r w:rsidRPr="00966358">
        <w:rPr>
          <w:rFonts w:ascii="GHEA Grapalat" w:hAnsi="GHEA Grapalat"/>
          <w:b/>
          <w:bCs/>
          <w:sz w:val="36"/>
        </w:rPr>
        <w:t xml:space="preserve">Բաժին V – </w:t>
      </w:r>
      <w:bookmarkEnd w:id="1329"/>
      <w:r w:rsidRPr="00966358">
        <w:rPr>
          <w:rFonts w:ascii="GHEA Grapalat" w:hAnsi="GHEA Grapalat"/>
          <w:b/>
          <w:bCs/>
          <w:sz w:val="36"/>
        </w:rPr>
        <w:t>Պայմանագրի պայմաններ (ՊՊ)</w:t>
      </w:r>
      <w:bookmarkEnd w:id="1330"/>
      <w:bookmarkEnd w:id="1331"/>
      <w:bookmarkEnd w:id="1332"/>
      <w:bookmarkEnd w:id="1333"/>
      <w:bookmarkEnd w:id="1334"/>
      <w:bookmarkEnd w:id="1335"/>
      <w:bookmarkEnd w:id="1336"/>
      <w:bookmarkEnd w:id="1337"/>
      <w:bookmarkEnd w:id="1338"/>
      <w:bookmarkEnd w:id="1339"/>
    </w:p>
    <w:p w14:paraId="6E93C547" w14:textId="6403EFEA" w:rsidR="001C1648" w:rsidRPr="00966358" w:rsidRDefault="00BD3439" w:rsidP="006C4975">
      <w:pPr>
        <w:widowControl w:val="0"/>
        <w:numPr>
          <w:ilvl w:val="0"/>
          <w:numId w:val="55"/>
        </w:numPr>
        <w:autoSpaceDE w:val="0"/>
        <w:autoSpaceDN w:val="0"/>
        <w:spacing w:before="288" w:after="288" w:line="276" w:lineRule="auto"/>
        <w:ind w:left="540" w:hanging="540"/>
        <w:jc w:val="both"/>
        <w:outlineLvl w:val="1"/>
        <w:rPr>
          <w:rFonts w:ascii="GHEA Grapalat" w:hAnsi="GHEA Grapalat"/>
          <w:b/>
          <w:bCs/>
        </w:rPr>
      </w:pPr>
      <w:bookmarkStart w:id="1340" w:name="_Toc152753941"/>
      <w:bookmarkStart w:id="1341" w:name="_Toc152946849"/>
      <w:bookmarkStart w:id="1342" w:name="_Toc152947304"/>
      <w:bookmarkStart w:id="1343" w:name="_Toc152947537"/>
      <w:r w:rsidRPr="00966358">
        <w:rPr>
          <w:rFonts w:ascii="GHEA Grapalat" w:hAnsi="GHEA Grapalat"/>
          <w:b/>
          <w:bCs/>
        </w:rPr>
        <w:t>Ներածություն</w:t>
      </w:r>
      <w:bookmarkEnd w:id="1340"/>
      <w:bookmarkEnd w:id="1341"/>
      <w:bookmarkEnd w:id="1342"/>
      <w:bookmarkEnd w:id="1343"/>
    </w:p>
    <w:p w14:paraId="36041680" w14:textId="20BFBB34" w:rsidR="001C1648" w:rsidRPr="00966358" w:rsidRDefault="00BD3439" w:rsidP="00DA1651">
      <w:pPr>
        <w:numPr>
          <w:ilvl w:val="0"/>
          <w:numId w:val="52"/>
        </w:numPr>
        <w:spacing w:after="120" w:line="276" w:lineRule="auto"/>
        <w:jc w:val="both"/>
        <w:rPr>
          <w:rFonts w:ascii="GHEA Grapalat" w:hAnsi="GHEA Grapalat"/>
          <w:b/>
        </w:rPr>
      </w:pPr>
      <w:r w:rsidRPr="00966358">
        <w:rPr>
          <w:rFonts w:ascii="GHEA Grapalat" w:hAnsi="GHEA Grapalat"/>
        </w:rPr>
        <w:t>Սույն Ընդհանուր դրույթներն ու պայմանները (այսուհետ՝ «Պայմաններ») կարգավորում են Տեղեկատվական կառավարման համակարգի</w:t>
      </w:r>
      <w:r w:rsidR="00DA1651" w:rsidRPr="00966358">
        <w:rPr>
          <w:rFonts w:ascii="GHEA Grapalat" w:hAnsi="GHEA Grapalat"/>
        </w:rPr>
        <w:t xml:space="preserve"> (նախագծում, մատակարարում, տեղակայում, կարգավորում և ներդրմանը հաջորդող ժամանակահատվածում սպասարկում)</w:t>
      </w:r>
      <w:r w:rsidRPr="00966358">
        <w:rPr>
          <w:rFonts w:ascii="GHEA Grapalat" w:hAnsi="GHEA Grapalat"/>
        </w:rPr>
        <w:t xml:space="preserve"> (այսուհետ՝ </w:t>
      </w:r>
      <w:r w:rsidRPr="00076165">
        <w:rPr>
          <w:rFonts w:ascii="GHEA Grapalat" w:hAnsi="GHEA Grapalat"/>
        </w:rPr>
        <w:t>«</w:t>
      </w:r>
      <w:r w:rsidR="00076165" w:rsidRPr="00076165">
        <w:rPr>
          <w:rFonts w:ascii="GHEA Grapalat" w:hAnsi="GHEA Grapalat"/>
        </w:rPr>
        <w:t>Ա</w:t>
      </w:r>
      <w:r w:rsidR="00076165" w:rsidRPr="00076165">
        <w:rPr>
          <w:rFonts w:ascii="GHEA Grapalat" w:hAnsi="GHEA Grapalat" w:cs="Arial"/>
        </w:rPr>
        <w:t>պրանքի</w:t>
      </w:r>
      <w:r w:rsidR="00076165" w:rsidRPr="00966358">
        <w:rPr>
          <w:rFonts w:ascii="GHEA Grapalat" w:hAnsi="GHEA Grapalat"/>
        </w:rPr>
        <w:t xml:space="preserve"> </w:t>
      </w:r>
      <w:r w:rsidRPr="00966358">
        <w:rPr>
          <w:rFonts w:ascii="GHEA Grapalat" w:hAnsi="GHEA Grapalat"/>
        </w:rPr>
        <w:t xml:space="preserve">գնումը ՀՀ կենտրոնական բանկի </w:t>
      </w:r>
      <w:r w:rsidR="00DA1651" w:rsidRPr="00966358">
        <w:rPr>
          <w:rFonts w:ascii="GHEA Grapalat" w:hAnsi="GHEA Grapalat"/>
        </w:rPr>
        <w:t>կողմից</w:t>
      </w:r>
      <w:r w:rsidRPr="00966358">
        <w:rPr>
          <w:rFonts w:ascii="GHEA Grapalat" w:hAnsi="GHEA Grapalat"/>
        </w:rPr>
        <w:t xml:space="preserve"> (այսուհետ՝ «ԿԲ») ընտրված</w:t>
      </w:r>
      <w:r w:rsidR="00DA1651" w:rsidRPr="00966358">
        <w:rPr>
          <w:rFonts w:ascii="GHEA Grapalat" w:hAnsi="GHEA Grapalat"/>
        </w:rPr>
        <w:t>/հաղթող ճանաչված</w:t>
      </w:r>
      <w:r w:rsidRPr="00966358">
        <w:rPr>
          <w:rFonts w:ascii="GHEA Grapalat" w:hAnsi="GHEA Grapalat"/>
        </w:rPr>
        <w:t xml:space="preserve"> Մատակարարից՝ որպես Առաջարկ</w:t>
      </w:r>
      <w:r w:rsidR="00DA1651" w:rsidRPr="00966358">
        <w:rPr>
          <w:rFonts w:ascii="GHEA Grapalat" w:hAnsi="GHEA Grapalat"/>
        </w:rPr>
        <w:t>ներ</w:t>
      </w:r>
      <w:r w:rsidRPr="00966358">
        <w:rPr>
          <w:rFonts w:ascii="GHEA Grapalat" w:hAnsi="GHEA Grapalat"/>
        </w:rPr>
        <w:t xml:space="preserve">ի </w:t>
      </w:r>
      <w:r w:rsidR="00DA1651" w:rsidRPr="00966358">
        <w:rPr>
          <w:rFonts w:ascii="GHEA Grapalat" w:hAnsi="GHEA Grapalat"/>
        </w:rPr>
        <w:t>ներկայացման հրավերի</w:t>
      </w:r>
      <w:r w:rsidRPr="00966358">
        <w:rPr>
          <w:rFonts w:ascii="GHEA Grapalat" w:hAnsi="GHEA Grapalat"/>
        </w:rPr>
        <w:t xml:space="preserve"> (այսուհետ՝ «</w:t>
      </w:r>
      <w:r w:rsidR="00DA1651" w:rsidRPr="00966358">
        <w:rPr>
          <w:rFonts w:ascii="GHEA Grapalat" w:hAnsi="GHEA Grapalat"/>
        </w:rPr>
        <w:t>ԱՆՀ</w:t>
      </w:r>
      <w:r w:rsidRPr="00966358">
        <w:rPr>
          <w:rFonts w:ascii="GHEA Grapalat" w:hAnsi="GHEA Grapalat"/>
        </w:rPr>
        <w:t>») գործընթացի մաս:</w:t>
      </w:r>
      <w:r w:rsidR="001C1648" w:rsidRPr="00966358">
        <w:rPr>
          <w:rFonts w:ascii="GHEA Grapalat" w:hAnsi="GHEA Grapalat"/>
        </w:rPr>
        <w:t xml:space="preserve"> </w:t>
      </w:r>
    </w:p>
    <w:p w14:paraId="55E000F1" w14:textId="47C059AE" w:rsidR="001C1648" w:rsidRPr="00966358" w:rsidRDefault="00DA1651" w:rsidP="00DA1651">
      <w:pPr>
        <w:widowControl w:val="0"/>
        <w:numPr>
          <w:ilvl w:val="0"/>
          <w:numId w:val="55"/>
        </w:numPr>
        <w:autoSpaceDE w:val="0"/>
        <w:autoSpaceDN w:val="0"/>
        <w:spacing w:before="288" w:after="288" w:line="276" w:lineRule="auto"/>
        <w:ind w:left="567" w:hanging="567"/>
        <w:jc w:val="both"/>
        <w:outlineLvl w:val="1"/>
        <w:rPr>
          <w:rFonts w:ascii="GHEA Grapalat" w:hAnsi="GHEA Grapalat"/>
          <w:b/>
          <w:bCs/>
        </w:rPr>
      </w:pPr>
      <w:bookmarkStart w:id="1344" w:name="_Toc152753942"/>
      <w:bookmarkStart w:id="1345" w:name="_Toc152946850"/>
      <w:bookmarkStart w:id="1346" w:name="_Toc152947305"/>
      <w:bookmarkStart w:id="1347" w:name="_Toc152947538"/>
      <w:r w:rsidRPr="00966358">
        <w:rPr>
          <w:rFonts w:ascii="GHEA Grapalat" w:hAnsi="GHEA Grapalat"/>
          <w:b/>
          <w:bCs/>
        </w:rPr>
        <w:t>Շրջանակ</w:t>
      </w:r>
      <w:bookmarkEnd w:id="1344"/>
      <w:bookmarkEnd w:id="1345"/>
      <w:bookmarkEnd w:id="1346"/>
      <w:bookmarkEnd w:id="1347"/>
    </w:p>
    <w:p w14:paraId="0D911298" w14:textId="34E94B91" w:rsidR="001C1648" w:rsidRPr="00966358" w:rsidRDefault="00DA1651" w:rsidP="00DA1651">
      <w:pPr>
        <w:pStyle w:val="ListParagraph"/>
        <w:spacing w:after="120"/>
        <w:ind w:leftChars="0" w:left="540" w:hanging="540"/>
        <w:jc w:val="both"/>
      </w:pPr>
      <w:bookmarkStart w:id="1348" w:name="_Hlk149819362"/>
      <w:r w:rsidRPr="00966358">
        <w:rPr>
          <w:sz w:val="24"/>
          <w:szCs w:val="24"/>
          <w:lang w:eastAsia="en-GB"/>
        </w:rPr>
        <w:t>ա</w:t>
      </w:r>
      <w:r w:rsidRPr="00966358">
        <w:rPr>
          <w:rFonts w:ascii="MS Gothic" w:hAnsi="MS Gothic" w:cs="MS Gothic"/>
          <w:sz w:val="24"/>
          <w:szCs w:val="24"/>
          <w:lang w:eastAsia="en-GB"/>
        </w:rPr>
        <w:t>․</w:t>
      </w:r>
      <w:r w:rsidRPr="00966358">
        <w:rPr>
          <w:sz w:val="24"/>
          <w:szCs w:val="24"/>
          <w:lang w:eastAsia="en-GB"/>
        </w:rPr>
        <w:t xml:space="preserve">  Սույն Պայմանները՝ ԱՆՀ-ում, Նախագծի պլանում և ԿԲ-ի և Մատակարարի միջև ձեռք բերված ցանկացած համաձայնագրում ամրագրված ցանկացած հատուկ պայմանի և դրույթի հետ միասին, պետք է կազմեն </w:t>
      </w:r>
      <w:r w:rsidR="00076165" w:rsidRPr="00076165">
        <w:rPr>
          <w:sz w:val="24"/>
          <w:szCs w:val="24"/>
          <w:lang w:eastAsia="en-GB"/>
        </w:rPr>
        <w:t>Ապրանքի</w:t>
      </w:r>
      <w:r w:rsidRPr="00966358">
        <w:rPr>
          <w:sz w:val="24"/>
          <w:szCs w:val="24"/>
          <w:lang w:eastAsia="en-GB"/>
        </w:rPr>
        <w:t xml:space="preserve"> գնումը կարգավորող ամբողջ համաձայնագիրը:</w:t>
      </w:r>
      <w:r w:rsidR="001C1648" w:rsidRPr="00966358">
        <w:rPr>
          <w:sz w:val="24"/>
          <w:szCs w:val="24"/>
          <w:lang w:eastAsia="en-GB"/>
        </w:rPr>
        <w:t xml:space="preserve"> </w:t>
      </w:r>
    </w:p>
    <w:p w14:paraId="1182FA0F" w14:textId="540B3289" w:rsidR="001C1648" w:rsidRPr="00966358" w:rsidRDefault="00B43220" w:rsidP="00B43220">
      <w:pPr>
        <w:pStyle w:val="ListParagraph"/>
        <w:spacing w:after="120"/>
        <w:ind w:leftChars="0" w:left="540" w:hanging="540"/>
        <w:jc w:val="both"/>
        <w:rPr>
          <w:sz w:val="24"/>
          <w:szCs w:val="24"/>
          <w:lang w:eastAsia="en-GB"/>
        </w:rPr>
      </w:pPr>
      <w:r w:rsidRPr="00966358">
        <w:rPr>
          <w:sz w:val="24"/>
          <w:szCs w:val="24"/>
          <w:lang w:eastAsia="en-GB"/>
        </w:rPr>
        <w:t>բ</w:t>
      </w:r>
      <w:r w:rsidRPr="00966358">
        <w:rPr>
          <w:rFonts w:ascii="MS Gothic" w:hAnsi="MS Gothic" w:cs="MS Gothic"/>
          <w:sz w:val="24"/>
          <w:szCs w:val="24"/>
          <w:lang w:eastAsia="en-GB"/>
        </w:rPr>
        <w:t>․</w:t>
      </w:r>
      <w:r w:rsidRPr="00966358">
        <w:rPr>
          <w:sz w:val="24"/>
          <w:szCs w:val="24"/>
          <w:lang w:eastAsia="en-GB"/>
        </w:rPr>
        <w:t xml:space="preserve">   Հաշվի առնելով փոխադարձ խոստումները, </w:t>
      </w:r>
      <w:r w:rsidR="00171E1C" w:rsidRPr="00966358">
        <w:rPr>
          <w:sz w:val="24"/>
          <w:szCs w:val="24"/>
          <w:lang w:eastAsia="en-GB"/>
        </w:rPr>
        <w:t>պարտավորությունները</w:t>
      </w:r>
      <w:r w:rsidRPr="00966358">
        <w:rPr>
          <w:sz w:val="24"/>
          <w:szCs w:val="24"/>
          <w:lang w:eastAsia="en-GB"/>
        </w:rPr>
        <w:t xml:space="preserve"> և համաձայնագրերը, որոնք </w:t>
      </w:r>
      <w:r w:rsidR="00171E1C" w:rsidRPr="00966358">
        <w:rPr>
          <w:sz w:val="24"/>
          <w:szCs w:val="24"/>
          <w:lang w:eastAsia="en-GB"/>
        </w:rPr>
        <w:t>ներառված</w:t>
      </w:r>
      <w:r w:rsidRPr="00966358">
        <w:rPr>
          <w:sz w:val="24"/>
          <w:szCs w:val="24"/>
          <w:lang w:eastAsia="en-GB"/>
        </w:rPr>
        <w:t xml:space="preserve"> են սույն </w:t>
      </w:r>
      <w:r w:rsidR="00171E1C" w:rsidRPr="00966358">
        <w:rPr>
          <w:sz w:val="24"/>
          <w:szCs w:val="24"/>
          <w:lang w:eastAsia="en-GB"/>
        </w:rPr>
        <w:t>փաստաթղթ</w:t>
      </w:r>
      <w:r w:rsidRPr="00966358">
        <w:rPr>
          <w:sz w:val="24"/>
          <w:szCs w:val="24"/>
          <w:lang w:eastAsia="en-GB"/>
        </w:rPr>
        <w:t xml:space="preserve">ում և </w:t>
      </w:r>
      <w:r w:rsidR="00171E1C" w:rsidRPr="00966358">
        <w:rPr>
          <w:sz w:val="24"/>
          <w:szCs w:val="24"/>
          <w:lang w:eastAsia="en-GB"/>
        </w:rPr>
        <w:t xml:space="preserve">սույն փաստաթղթի շրջանակներում </w:t>
      </w:r>
      <w:r w:rsidRPr="00966358">
        <w:rPr>
          <w:sz w:val="24"/>
          <w:szCs w:val="24"/>
          <w:lang w:eastAsia="en-GB"/>
        </w:rPr>
        <w:t xml:space="preserve">ցանկացած այլ հատուկ </w:t>
      </w:r>
      <w:r w:rsidR="00171E1C" w:rsidRPr="00966358">
        <w:rPr>
          <w:sz w:val="24"/>
          <w:szCs w:val="24"/>
          <w:lang w:eastAsia="en-GB"/>
        </w:rPr>
        <w:t>համաձայնագրում</w:t>
      </w:r>
      <w:r w:rsidRPr="00966358">
        <w:rPr>
          <w:sz w:val="24"/>
          <w:szCs w:val="24"/>
          <w:lang w:eastAsia="en-GB"/>
        </w:rPr>
        <w:t xml:space="preserve"> (այսուհետ՝ «Համաձայնագիր</w:t>
      </w:r>
      <w:r w:rsidR="00171E1C" w:rsidRPr="00966358">
        <w:rPr>
          <w:sz w:val="24"/>
          <w:szCs w:val="24"/>
          <w:lang w:eastAsia="en-GB"/>
        </w:rPr>
        <w:t>»)՝ կ</w:t>
      </w:r>
      <w:r w:rsidRPr="00966358">
        <w:rPr>
          <w:sz w:val="24"/>
          <w:szCs w:val="24"/>
          <w:lang w:eastAsia="en-GB"/>
        </w:rPr>
        <w:t xml:space="preserve">ողմերը սույնով համաձայնում են, որ սույն </w:t>
      </w:r>
      <w:r w:rsidR="00171E1C" w:rsidRPr="00966358">
        <w:rPr>
          <w:sz w:val="24"/>
          <w:szCs w:val="24"/>
          <w:lang w:eastAsia="en-GB"/>
        </w:rPr>
        <w:t>Պայմանները՝</w:t>
      </w:r>
      <w:r w:rsidRPr="00966358">
        <w:rPr>
          <w:sz w:val="24"/>
          <w:szCs w:val="24"/>
          <w:lang w:eastAsia="en-GB"/>
        </w:rPr>
        <w:t xml:space="preserve"> ցանկացած այդպիսի հատուկ համաձայնա</w:t>
      </w:r>
      <w:r w:rsidR="00171E1C" w:rsidRPr="00966358">
        <w:rPr>
          <w:sz w:val="24"/>
          <w:szCs w:val="24"/>
          <w:lang w:eastAsia="en-GB"/>
        </w:rPr>
        <w:t>գր</w:t>
      </w:r>
      <w:r w:rsidRPr="00966358">
        <w:rPr>
          <w:sz w:val="24"/>
          <w:szCs w:val="24"/>
          <w:lang w:eastAsia="en-GB"/>
        </w:rPr>
        <w:t>ի հետ միասին, այսուհետ</w:t>
      </w:r>
      <w:r w:rsidR="00171E1C" w:rsidRPr="00966358">
        <w:rPr>
          <w:sz w:val="24"/>
          <w:szCs w:val="24"/>
          <w:lang w:eastAsia="en-GB"/>
        </w:rPr>
        <w:t xml:space="preserve"> </w:t>
      </w:r>
      <w:r w:rsidRPr="00966358">
        <w:rPr>
          <w:sz w:val="24"/>
          <w:szCs w:val="24"/>
          <w:lang w:eastAsia="en-GB"/>
        </w:rPr>
        <w:t xml:space="preserve">հավաքականորեն </w:t>
      </w:r>
      <w:r w:rsidR="00171E1C" w:rsidRPr="00966358">
        <w:rPr>
          <w:sz w:val="24"/>
          <w:szCs w:val="24"/>
          <w:lang w:eastAsia="en-GB"/>
        </w:rPr>
        <w:t>կհամարվեն</w:t>
      </w:r>
      <w:r w:rsidRPr="00966358">
        <w:rPr>
          <w:sz w:val="24"/>
          <w:szCs w:val="24"/>
          <w:lang w:eastAsia="en-GB"/>
        </w:rPr>
        <w:t xml:space="preserve"> «Պայմանագիր»:</w:t>
      </w:r>
    </w:p>
    <w:p w14:paraId="68BFC4B3" w14:textId="7518420D" w:rsidR="001C1648" w:rsidRPr="00966358" w:rsidRDefault="00171E1C" w:rsidP="00171E1C">
      <w:pPr>
        <w:pStyle w:val="ListParagraph"/>
        <w:spacing w:after="120"/>
        <w:ind w:leftChars="0" w:left="540" w:hanging="540"/>
        <w:jc w:val="both"/>
      </w:pPr>
      <w:r w:rsidRPr="00966358">
        <w:rPr>
          <w:sz w:val="24"/>
          <w:szCs w:val="24"/>
          <w:lang w:eastAsia="en-GB"/>
        </w:rPr>
        <w:t>գ</w:t>
      </w:r>
      <w:r w:rsidRPr="00966358">
        <w:rPr>
          <w:rFonts w:ascii="MS Gothic" w:hAnsi="MS Gothic" w:cs="MS Gothic"/>
          <w:sz w:val="24"/>
          <w:szCs w:val="24"/>
          <w:lang w:eastAsia="en-GB"/>
        </w:rPr>
        <w:t>․</w:t>
      </w:r>
      <w:r w:rsidRPr="00966358">
        <w:rPr>
          <w:sz w:val="24"/>
          <w:szCs w:val="24"/>
          <w:lang w:eastAsia="en-GB"/>
        </w:rPr>
        <w:t xml:space="preserve">   </w:t>
      </w:r>
      <w:bookmarkEnd w:id="1348"/>
      <w:r w:rsidRPr="00966358">
        <w:rPr>
          <w:sz w:val="24"/>
          <w:szCs w:val="24"/>
          <w:lang w:eastAsia="en-GB"/>
        </w:rPr>
        <w:t xml:space="preserve">Սույն Պայմանների և Կողմերի միջև կնքված ցանկացած հատուկ համաձայնագրի միջև որևէ անհամապատասխանության կամ հակասության դեպքում Համաձայնագիրը </w:t>
      </w:r>
      <w:proofErr w:type="spellStart"/>
      <w:r w:rsidRPr="00966358">
        <w:rPr>
          <w:sz w:val="24"/>
          <w:szCs w:val="24"/>
          <w:lang w:eastAsia="en-GB"/>
        </w:rPr>
        <w:t>գերակայում</w:t>
      </w:r>
      <w:proofErr w:type="spellEnd"/>
      <w:r w:rsidRPr="00966358">
        <w:rPr>
          <w:sz w:val="24"/>
          <w:szCs w:val="24"/>
          <w:lang w:eastAsia="en-GB"/>
        </w:rPr>
        <w:t xml:space="preserve"> է սույն Պայմաններում պարունակվող ցանկացած հակասական պայմանի նկատմամբ:</w:t>
      </w:r>
    </w:p>
    <w:p w14:paraId="1FE9EA29" w14:textId="365DB67D" w:rsidR="001C1648" w:rsidRPr="00966358" w:rsidRDefault="00171E1C" w:rsidP="00171E1C">
      <w:pPr>
        <w:widowControl w:val="0"/>
        <w:numPr>
          <w:ilvl w:val="0"/>
          <w:numId w:val="55"/>
        </w:numPr>
        <w:autoSpaceDE w:val="0"/>
        <w:autoSpaceDN w:val="0"/>
        <w:spacing w:before="288" w:after="288" w:line="276" w:lineRule="auto"/>
        <w:ind w:left="567" w:hanging="567"/>
        <w:jc w:val="both"/>
        <w:outlineLvl w:val="1"/>
        <w:rPr>
          <w:rFonts w:ascii="GHEA Grapalat" w:hAnsi="GHEA Grapalat"/>
          <w:b/>
          <w:bCs/>
        </w:rPr>
      </w:pPr>
      <w:bookmarkStart w:id="1349" w:name="_Toc152753943"/>
      <w:bookmarkStart w:id="1350" w:name="_Toc152946851"/>
      <w:bookmarkStart w:id="1351" w:name="_Toc152947306"/>
      <w:bookmarkStart w:id="1352" w:name="_Toc152947539"/>
      <w:r w:rsidRPr="00966358">
        <w:rPr>
          <w:rFonts w:ascii="GHEA Grapalat" w:hAnsi="GHEA Grapalat"/>
          <w:b/>
          <w:bCs/>
        </w:rPr>
        <w:t>Համատեղ ձեռնարկություն, կոնսորցիում, բիզնես գործընկերություն կամ ասոցիացիա</w:t>
      </w:r>
      <w:bookmarkEnd w:id="1349"/>
      <w:bookmarkEnd w:id="1350"/>
      <w:bookmarkEnd w:id="1351"/>
      <w:bookmarkEnd w:id="1352"/>
    </w:p>
    <w:p w14:paraId="6BC8E648" w14:textId="78F7CBFE" w:rsidR="001C1648" w:rsidRPr="00966358" w:rsidRDefault="00171E1C" w:rsidP="00171E1C">
      <w:pPr>
        <w:pStyle w:val="ListParagraph"/>
        <w:spacing w:after="120"/>
        <w:ind w:leftChars="0" w:left="540" w:hanging="540"/>
        <w:jc w:val="both"/>
      </w:pPr>
      <w:r w:rsidRPr="00966358">
        <w:rPr>
          <w:sz w:val="24"/>
          <w:szCs w:val="24"/>
          <w:lang w:eastAsia="en-GB"/>
        </w:rPr>
        <w:t>ա</w:t>
      </w:r>
      <w:r w:rsidRPr="00966358">
        <w:rPr>
          <w:rFonts w:ascii="MS Gothic" w:hAnsi="MS Gothic" w:cs="MS Gothic"/>
          <w:sz w:val="24"/>
          <w:szCs w:val="24"/>
          <w:lang w:eastAsia="en-GB"/>
        </w:rPr>
        <w:t>․</w:t>
      </w:r>
      <w:r w:rsidR="001210B7" w:rsidRPr="00966358">
        <w:rPr>
          <w:sz w:val="24"/>
          <w:szCs w:val="24"/>
          <w:lang w:eastAsia="en-GB"/>
        </w:rPr>
        <w:t xml:space="preserve"> </w:t>
      </w:r>
      <w:r w:rsidRPr="00966358">
        <w:rPr>
          <w:sz w:val="24"/>
          <w:szCs w:val="24"/>
          <w:lang w:eastAsia="en-GB"/>
        </w:rPr>
        <w:t xml:space="preserve">Եթե Մատակարարը համատեղ ձեռնարկություն է, կոնսորցիում, բիզնես գործընկերություն կամ ասոցիացիա, ապա բոլոր անդամները համատեղ և առանձին պատասխանատվություն են կրում ԿԲ-ի առջև ԿԲ-ի և Մատակարարի միջև կնքված Պայմանագրի դրույթների կատարման համար և պետք է նշանակեն մեկ կողմ, որը հանդես կգա որպես ներկայացուցիչ, որն իրավասու է պարտավորեցնել համատեղ ձեռնարկությանը, </w:t>
      </w:r>
      <w:proofErr w:type="spellStart"/>
      <w:r w:rsidRPr="00966358">
        <w:rPr>
          <w:sz w:val="24"/>
          <w:szCs w:val="24"/>
          <w:lang w:eastAsia="en-GB"/>
        </w:rPr>
        <w:t>կոնսորցիումին</w:t>
      </w:r>
      <w:proofErr w:type="spellEnd"/>
      <w:r w:rsidRPr="00966358">
        <w:rPr>
          <w:sz w:val="24"/>
          <w:szCs w:val="24"/>
          <w:lang w:eastAsia="en-GB"/>
        </w:rPr>
        <w:t xml:space="preserve">, բիզնես գործընկերությանը կամ ասոցիացիային: Համատեղ ձեռնարկության, </w:t>
      </w:r>
      <w:proofErr w:type="spellStart"/>
      <w:r w:rsidRPr="00966358">
        <w:rPr>
          <w:sz w:val="24"/>
          <w:szCs w:val="24"/>
          <w:lang w:eastAsia="en-GB"/>
        </w:rPr>
        <w:t>կոնսորցիումի</w:t>
      </w:r>
      <w:proofErr w:type="spellEnd"/>
      <w:r w:rsidRPr="00966358">
        <w:rPr>
          <w:sz w:val="24"/>
          <w:szCs w:val="24"/>
          <w:lang w:eastAsia="en-GB"/>
        </w:rPr>
        <w:t>, բիզնես գործընկերության կամ ասոցիացիայի կազմը կամ կանոնադրությունը չպետք է փոփոխվեն՝ առանց ՀՀ ԿԲ-ի նախնական համաձայնության։</w:t>
      </w:r>
    </w:p>
    <w:p w14:paraId="15374BA0" w14:textId="5C881934" w:rsidR="001C1648" w:rsidRPr="00966358" w:rsidRDefault="00171E1C" w:rsidP="00171E1C">
      <w:pPr>
        <w:widowControl w:val="0"/>
        <w:numPr>
          <w:ilvl w:val="0"/>
          <w:numId w:val="55"/>
        </w:numPr>
        <w:autoSpaceDE w:val="0"/>
        <w:autoSpaceDN w:val="0"/>
        <w:spacing w:before="288" w:after="288" w:line="276" w:lineRule="auto"/>
        <w:ind w:left="567" w:hanging="567"/>
        <w:jc w:val="both"/>
        <w:outlineLvl w:val="1"/>
        <w:rPr>
          <w:rFonts w:ascii="GHEA Grapalat" w:hAnsi="GHEA Grapalat"/>
          <w:b/>
          <w:bCs/>
        </w:rPr>
      </w:pPr>
      <w:bookmarkStart w:id="1353" w:name="_Toc152753944"/>
      <w:bookmarkStart w:id="1354" w:name="_Toc152946852"/>
      <w:bookmarkStart w:id="1355" w:name="_Toc152947307"/>
      <w:bookmarkStart w:id="1356" w:name="_Toc152947540"/>
      <w:r w:rsidRPr="00966358">
        <w:rPr>
          <w:rFonts w:ascii="GHEA Grapalat" w:hAnsi="GHEA Grapalat"/>
          <w:b/>
          <w:bCs/>
        </w:rPr>
        <w:t>Գնագոյացում և վճարում</w:t>
      </w:r>
      <w:bookmarkEnd w:id="1353"/>
      <w:bookmarkEnd w:id="1354"/>
      <w:bookmarkEnd w:id="1355"/>
      <w:bookmarkEnd w:id="1356"/>
    </w:p>
    <w:p w14:paraId="055CE928" w14:textId="3E23058B" w:rsidR="001C1648" w:rsidRPr="00966358" w:rsidRDefault="008D65F5" w:rsidP="008D65F5">
      <w:pPr>
        <w:pStyle w:val="ListParagraph"/>
        <w:spacing w:after="120"/>
        <w:ind w:leftChars="0" w:left="540" w:hanging="540"/>
        <w:jc w:val="both"/>
      </w:pPr>
      <w:r w:rsidRPr="00966358">
        <w:rPr>
          <w:sz w:val="24"/>
          <w:szCs w:val="24"/>
          <w:lang w:eastAsia="en-GB"/>
        </w:rPr>
        <w:t>ա</w:t>
      </w:r>
      <w:r w:rsidRPr="00966358">
        <w:rPr>
          <w:rFonts w:ascii="MS Gothic" w:hAnsi="MS Gothic" w:cs="MS Gothic"/>
          <w:sz w:val="24"/>
          <w:szCs w:val="24"/>
          <w:lang w:eastAsia="en-GB"/>
        </w:rPr>
        <w:t>․</w:t>
      </w:r>
      <w:r w:rsidRPr="00966358">
        <w:rPr>
          <w:sz w:val="24"/>
          <w:szCs w:val="24"/>
          <w:lang w:eastAsia="en-GB"/>
        </w:rPr>
        <w:t xml:space="preserve">  </w:t>
      </w:r>
      <w:r w:rsidR="00566866" w:rsidRPr="00966358">
        <w:rPr>
          <w:sz w:val="24"/>
          <w:szCs w:val="24"/>
          <w:lang w:eastAsia="en-GB"/>
        </w:rPr>
        <w:t xml:space="preserve">Մատակարարը պետք է տրամադրի </w:t>
      </w:r>
      <w:r w:rsidR="00076165" w:rsidRPr="00076165">
        <w:rPr>
          <w:sz w:val="24"/>
          <w:szCs w:val="24"/>
          <w:lang w:eastAsia="en-GB"/>
        </w:rPr>
        <w:t>Ապրանքի</w:t>
      </w:r>
      <w:r w:rsidR="00566866" w:rsidRPr="00966358">
        <w:rPr>
          <w:sz w:val="24"/>
          <w:szCs w:val="24"/>
          <w:lang w:eastAsia="en-GB"/>
        </w:rPr>
        <w:t xml:space="preserve"> գնագոյացման մանրամասները, ներառյալ՝ բոլոր վճարները, լիցենզավորման (եթե այդպիսիք կան) և նախագծի իրականացման հետ կապված ծախսերը, ինչպես նաև լրացուցիչ ծախսերը կամ ծախքերը՝ համաձայն ԱՆՀ-ում սահմանված բնութագրերի:</w:t>
      </w:r>
      <w:r w:rsidR="001C1648" w:rsidRPr="00966358">
        <w:rPr>
          <w:sz w:val="24"/>
          <w:szCs w:val="24"/>
          <w:lang w:eastAsia="en-GB"/>
        </w:rPr>
        <w:t xml:space="preserve"> </w:t>
      </w:r>
    </w:p>
    <w:p w14:paraId="58696791" w14:textId="17930959" w:rsidR="001C1648" w:rsidRPr="00966358" w:rsidRDefault="00566866" w:rsidP="00566866">
      <w:pPr>
        <w:pStyle w:val="ListParagraph"/>
        <w:spacing w:after="120"/>
        <w:ind w:leftChars="0" w:left="540" w:hanging="540"/>
        <w:jc w:val="both"/>
      </w:pPr>
      <w:r w:rsidRPr="00966358">
        <w:rPr>
          <w:sz w:val="24"/>
          <w:szCs w:val="24"/>
          <w:lang w:eastAsia="en-GB"/>
        </w:rPr>
        <w:t>բ</w:t>
      </w:r>
      <w:r w:rsidRPr="00966358">
        <w:rPr>
          <w:rFonts w:ascii="MS Gothic" w:hAnsi="MS Gothic" w:cs="MS Gothic"/>
          <w:sz w:val="24"/>
          <w:szCs w:val="24"/>
          <w:lang w:eastAsia="en-GB"/>
        </w:rPr>
        <w:t>․</w:t>
      </w:r>
      <w:r w:rsidRPr="00966358">
        <w:rPr>
          <w:sz w:val="24"/>
          <w:szCs w:val="24"/>
          <w:lang w:eastAsia="en-GB"/>
        </w:rPr>
        <w:t xml:space="preserve">  Վճարման պայմանները, ներառյալ` ցանկացած տարաժամկետ կամ մաս-մաս վճարում, պետք է ներկայացված լինեն Համաձայնագրում:</w:t>
      </w:r>
    </w:p>
    <w:p w14:paraId="5EB6FCD1" w14:textId="7F68918D" w:rsidR="001C1648" w:rsidRPr="00966358" w:rsidRDefault="00566866" w:rsidP="00566866">
      <w:pPr>
        <w:pStyle w:val="ListParagraph"/>
        <w:spacing w:after="120"/>
        <w:ind w:leftChars="0" w:left="540" w:hanging="540"/>
        <w:jc w:val="both"/>
      </w:pPr>
      <w:r w:rsidRPr="00966358">
        <w:t>գ</w:t>
      </w:r>
      <w:r w:rsidRPr="00966358">
        <w:rPr>
          <w:rFonts w:ascii="MS Gothic" w:hAnsi="MS Gothic" w:cs="MS Gothic"/>
        </w:rPr>
        <w:t>․</w:t>
      </w:r>
      <w:r w:rsidRPr="00966358">
        <w:t xml:space="preserve">  </w:t>
      </w:r>
      <w:r w:rsidR="00B80AB7" w:rsidRPr="00966358">
        <w:t xml:space="preserve"> </w:t>
      </w:r>
      <w:r w:rsidR="00B80AB7" w:rsidRPr="00966358">
        <w:rPr>
          <w:sz w:val="24"/>
          <w:szCs w:val="24"/>
          <w:lang w:eastAsia="en-GB"/>
        </w:rPr>
        <w:t>Կանխավճարի դեպքում Մատակարարը Պայմանագրի ուժի մեջ մտնելու օրվանից սկսած 10 (տասը) աշխատանքային օրվա ընթացքում, առաջին իսկ պահանջի դեպքում, տրամադրում է կանխավճարի երաշխիք՝ կանխավճարի 100%-ի չափով:</w:t>
      </w:r>
      <w:r w:rsidR="001C1648" w:rsidRPr="00966358">
        <w:rPr>
          <w:sz w:val="24"/>
          <w:szCs w:val="24"/>
          <w:lang w:eastAsia="en-GB"/>
        </w:rPr>
        <w:t xml:space="preserve"> </w:t>
      </w:r>
      <w:r w:rsidR="00B80AB7" w:rsidRPr="00966358">
        <w:rPr>
          <w:sz w:val="24"/>
          <w:szCs w:val="24"/>
          <w:lang w:eastAsia="en-GB"/>
        </w:rPr>
        <w:t>Պայմանագրի կատարման ապահովումը պետք է վավեր լինի Պայմանագրով սահմանված պարտավորությունների լիարժեք կատարման վերջին օրվան հաջորդող առնվազն մինչև 100-րդ օրը (մասնավորապես, երբ համակարգը գործարկվում է, որն այն պահն է, երբ կոդը փորձնական միջավայրից տեղափոխվում է արտադրական միջավայր և ստորագրվում է ընդունման վերջնական ակտը):</w:t>
      </w:r>
      <w:r w:rsidR="001C1648" w:rsidRPr="00966358">
        <w:rPr>
          <w:sz w:val="24"/>
          <w:szCs w:val="24"/>
          <w:lang w:eastAsia="en-GB"/>
        </w:rPr>
        <w:t xml:space="preserve"> </w:t>
      </w:r>
    </w:p>
    <w:p w14:paraId="2D0DC148" w14:textId="0EC482F8" w:rsidR="001C1648" w:rsidRPr="00966358" w:rsidRDefault="007875E4" w:rsidP="007875E4">
      <w:pPr>
        <w:pStyle w:val="ListParagraph"/>
        <w:spacing w:after="120"/>
        <w:ind w:leftChars="0" w:left="540" w:hanging="540"/>
        <w:jc w:val="both"/>
      </w:pPr>
      <w:r w:rsidRPr="00966358">
        <w:rPr>
          <w:sz w:val="24"/>
          <w:szCs w:val="24"/>
          <w:lang w:eastAsia="en-GB"/>
        </w:rPr>
        <w:t>դ</w:t>
      </w:r>
      <w:r w:rsidRPr="00966358">
        <w:rPr>
          <w:rFonts w:ascii="MS Gothic" w:hAnsi="MS Gothic" w:cs="MS Gothic"/>
          <w:sz w:val="24"/>
          <w:szCs w:val="24"/>
          <w:lang w:eastAsia="en-GB"/>
        </w:rPr>
        <w:t>․</w:t>
      </w:r>
      <w:r w:rsidRPr="00966358">
        <w:rPr>
          <w:sz w:val="24"/>
          <w:szCs w:val="24"/>
          <w:lang w:eastAsia="en-GB"/>
        </w:rPr>
        <w:t xml:space="preserve">  Եթե Մատակարարը չի պահպանում մատուցման ժամկետները, ապա ԿԲ-ն իրեն իրավունք է վերապահում.</w:t>
      </w:r>
      <w:r w:rsidR="001C1648" w:rsidRPr="00966358">
        <w:rPr>
          <w:sz w:val="24"/>
          <w:szCs w:val="24"/>
          <w:lang w:eastAsia="en-GB"/>
        </w:rPr>
        <w:t xml:space="preserve"> </w:t>
      </w:r>
    </w:p>
    <w:p w14:paraId="253F4563" w14:textId="57464676" w:rsidR="007875E4" w:rsidRPr="00966358" w:rsidRDefault="007875E4" w:rsidP="007875E4">
      <w:pPr>
        <w:pStyle w:val="ListParagraph"/>
        <w:numPr>
          <w:ilvl w:val="0"/>
          <w:numId w:val="69"/>
        </w:numPr>
        <w:ind w:leftChars="0" w:left="1418"/>
        <w:jc w:val="both"/>
        <w:rPr>
          <w:sz w:val="24"/>
          <w:szCs w:val="24"/>
          <w:lang w:eastAsia="en-GB"/>
        </w:rPr>
      </w:pPr>
      <w:r w:rsidRPr="00966358">
        <w:rPr>
          <w:sz w:val="24"/>
          <w:szCs w:val="24"/>
          <w:lang w:eastAsia="en-GB"/>
        </w:rPr>
        <w:t xml:space="preserve">պահանջել բանկային երաշխիքով ապահովված կանխավճարի ամբողջական փոխհատուցում </w:t>
      </w:r>
      <w:proofErr w:type="spellStart"/>
      <w:r w:rsidRPr="00966358">
        <w:rPr>
          <w:sz w:val="24"/>
          <w:szCs w:val="24"/>
          <w:lang w:eastAsia="en-GB"/>
        </w:rPr>
        <w:t>կա՛մ</w:t>
      </w:r>
      <w:proofErr w:type="spellEnd"/>
      <w:r w:rsidRPr="00966358">
        <w:rPr>
          <w:sz w:val="24"/>
          <w:szCs w:val="24"/>
          <w:lang w:eastAsia="en-GB"/>
        </w:rPr>
        <w:t xml:space="preserve"> տրամադրող բանկից, </w:t>
      </w:r>
      <w:proofErr w:type="spellStart"/>
      <w:r w:rsidRPr="00966358">
        <w:rPr>
          <w:sz w:val="24"/>
          <w:szCs w:val="24"/>
          <w:lang w:eastAsia="en-GB"/>
        </w:rPr>
        <w:t>կա՛մ</w:t>
      </w:r>
      <w:proofErr w:type="spellEnd"/>
      <w:r w:rsidRPr="00966358">
        <w:rPr>
          <w:sz w:val="24"/>
          <w:szCs w:val="24"/>
          <w:lang w:eastAsia="en-GB"/>
        </w:rPr>
        <w:t xml:space="preserve"> Մատակարարից, կամ</w:t>
      </w:r>
    </w:p>
    <w:p w14:paraId="7A7011E0" w14:textId="3D7EA213" w:rsidR="001C1648" w:rsidRPr="00966358" w:rsidRDefault="007875E4" w:rsidP="007875E4">
      <w:pPr>
        <w:pStyle w:val="ListParagraph"/>
        <w:numPr>
          <w:ilvl w:val="0"/>
          <w:numId w:val="69"/>
        </w:numPr>
        <w:ind w:leftChars="0" w:left="1418"/>
        <w:jc w:val="both"/>
        <w:rPr>
          <w:sz w:val="24"/>
          <w:szCs w:val="24"/>
          <w:lang w:eastAsia="en-GB"/>
        </w:rPr>
      </w:pPr>
      <w:r w:rsidRPr="00966358">
        <w:rPr>
          <w:sz w:val="24"/>
          <w:szCs w:val="24"/>
          <w:lang w:eastAsia="en-GB"/>
        </w:rPr>
        <w:t>պահանջել գործող բանկային երաշխիքի երկարաձգում, որն ուժի մեջ կմնա այնքան ժամանակ, քանի դեռ Մատակարարը լիովին չի կատարել Պայմանագրով նախատեսված իր պարտավորությունները:</w:t>
      </w:r>
    </w:p>
    <w:p w14:paraId="386ABC2E" w14:textId="28AEC487" w:rsidR="001C1648" w:rsidRPr="00966358" w:rsidRDefault="00272AF2" w:rsidP="006C4975">
      <w:pPr>
        <w:widowControl w:val="0"/>
        <w:numPr>
          <w:ilvl w:val="0"/>
          <w:numId w:val="55"/>
        </w:numPr>
        <w:autoSpaceDE w:val="0"/>
        <w:autoSpaceDN w:val="0"/>
        <w:spacing w:before="288" w:after="288" w:line="276" w:lineRule="auto"/>
        <w:ind w:left="630" w:hanging="630"/>
        <w:jc w:val="both"/>
        <w:outlineLvl w:val="1"/>
        <w:rPr>
          <w:rFonts w:ascii="GHEA Grapalat" w:hAnsi="GHEA Grapalat"/>
          <w:b/>
          <w:bCs/>
        </w:rPr>
      </w:pPr>
      <w:bookmarkStart w:id="1357" w:name="_Toc152753945"/>
      <w:bookmarkStart w:id="1358" w:name="_Toc152946853"/>
      <w:bookmarkStart w:id="1359" w:name="_Toc152947308"/>
      <w:bookmarkStart w:id="1360" w:name="_Toc152947541"/>
      <w:r w:rsidRPr="00966358">
        <w:rPr>
          <w:rFonts w:ascii="GHEA Grapalat" w:hAnsi="GHEA Grapalat"/>
          <w:b/>
          <w:bCs/>
        </w:rPr>
        <w:t>Մատուցման և ընդունման կարգը</w:t>
      </w:r>
      <w:bookmarkEnd w:id="1357"/>
      <w:bookmarkEnd w:id="1358"/>
      <w:bookmarkEnd w:id="1359"/>
      <w:bookmarkEnd w:id="1360"/>
    </w:p>
    <w:p w14:paraId="71C209A6" w14:textId="672A2A04" w:rsidR="001C1648" w:rsidRPr="00966358" w:rsidRDefault="00272AF2" w:rsidP="00272AF2">
      <w:pPr>
        <w:pStyle w:val="ListParagraph"/>
        <w:spacing w:after="120"/>
        <w:ind w:leftChars="0" w:left="540" w:hanging="540"/>
        <w:jc w:val="both"/>
      </w:pPr>
      <w:r w:rsidRPr="00966358">
        <w:rPr>
          <w:sz w:val="24"/>
          <w:szCs w:val="24"/>
        </w:rPr>
        <w:t>ա</w:t>
      </w:r>
      <w:r w:rsidRPr="00966358">
        <w:rPr>
          <w:rFonts w:ascii="MS Gothic" w:hAnsi="MS Gothic" w:cs="MS Gothic"/>
          <w:sz w:val="24"/>
          <w:szCs w:val="24"/>
        </w:rPr>
        <w:t>․</w:t>
      </w:r>
      <w:r w:rsidRPr="00966358">
        <w:rPr>
          <w:sz w:val="24"/>
          <w:szCs w:val="24"/>
        </w:rPr>
        <w:t xml:space="preserve">  </w:t>
      </w:r>
      <w:r w:rsidR="007E6FA6" w:rsidRPr="00966358">
        <w:rPr>
          <w:sz w:val="24"/>
          <w:szCs w:val="24"/>
        </w:rPr>
        <w:t>Պայմանագրով նախատեսված յուրաքանչյուր ծառայության մատուցումից հետո Կողմերը փոխադարձաբար ստորագրում են ընդունման ակտ, որը պետք է տրամադրի Մատակարարը:</w:t>
      </w:r>
      <w:r w:rsidR="001C1648" w:rsidRPr="00966358">
        <w:rPr>
          <w:sz w:val="24"/>
          <w:szCs w:val="24"/>
        </w:rPr>
        <w:t xml:space="preserve"> </w:t>
      </w:r>
    </w:p>
    <w:p w14:paraId="3BF91672" w14:textId="4FD671BB" w:rsidR="001C1648" w:rsidRPr="00966358" w:rsidRDefault="007E6FA6" w:rsidP="007E6FA6">
      <w:pPr>
        <w:pStyle w:val="ListParagraph"/>
        <w:spacing w:after="120"/>
        <w:ind w:leftChars="0" w:left="540" w:hanging="540"/>
        <w:jc w:val="both"/>
      </w:pPr>
      <w:r w:rsidRPr="00966358">
        <w:rPr>
          <w:sz w:val="24"/>
          <w:szCs w:val="24"/>
        </w:rPr>
        <w:t>բ</w:t>
      </w:r>
      <w:r w:rsidRPr="00966358">
        <w:rPr>
          <w:rFonts w:ascii="MS Gothic" w:hAnsi="MS Gothic" w:cs="MS Gothic"/>
          <w:sz w:val="24"/>
          <w:szCs w:val="24"/>
        </w:rPr>
        <w:t>․</w:t>
      </w:r>
      <w:r w:rsidRPr="00966358">
        <w:rPr>
          <w:sz w:val="24"/>
          <w:szCs w:val="24"/>
        </w:rPr>
        <w:t xml:space="preserve">  </w:t>
      </w:r>
      <w:r w:rsidR="00076165" w:rsidRPr="00076165">
        <w:rPr>
          <w:sz w:val="24"/>
          <w:szCs w:val="24"/>
          <w:lang w:eastAsia="en-GB"/>
        </w:rPr>
        <w:t>Ապրանք</w:t>
      </w:r>
      <w:r w:rsidR="00076165">
        <w:rPr>
          <w:sz w:val="24"/>
          <w:szCs w:val="24"/>
          <w:lang w:eastAsia="en-GB"/>
        </w:rPr>
        <w:t>ը</w:t>
      </w:r>
      <w:r w:rsidR="00CB7EA7" w:rsidRPr="00966358">
        <w:rPr>
          <w:sz w:val="24"/>
          <w:szCs w:val="24"/>
        </w:rPr>
        <w:t xml:space="preserve"> կամ դրա ցանկացած մաս չի կարող համարվել որպես մատակարարված և ընդունված՝ առանց ընդունման ակտի:</w:t>
      </w:r>
    </w:p>
    <w:p w14:paraId="5DDEF80B" w14:textId="277471B0" w:rsidR="001C1648" w:rsidRPr="00966358" w:rsidRDefault="00CB7EA7" w:rsidP="00CB7EA7">
      <w:pPr>
        <w:pStyle w:val="ListParagraph"/>
        <w:spacing w:after="120"/>
        <w:ind w:leftChars="0" w:left="540" w:hanging="540"/>
        <w:jc w:val="both"/>
      </w:pPr>
      <w:r w:rsidRPr="00966358">
        <w:rPr>
          <w:sz w:val="24"/>
          <w:szCs w:val="24"/>
        </w:rPr>
        <w:t>գ</w:t>
      </w:r>
      <w:r w:rsidRPr="00966358">
        <w:rPr>
          <w:rFonts w:ascii="MS Gothic" w:hAnsi="MS Gothic" w:cs="MS Gothic"/>
          <w:sz w:val="24"/>
          <w:szCs w:val="24"/>
        </w:rPr>
        <w:t>․</w:t>
      </w:r>
      <w:r w:rsidRPr="00966358">
        <w:rPr>
          <w:sz w:val="24"/>
          <w:szCs w:val="24"/>
        </w:rPr>
        <w:t xml:space="preserve">  Եթե ԿԲ-ն տրամադրում է ընդունման ակտի ստորագրումից հրաժարվելու պատճառների մասին հայտարարություն, ապա Կողմերը կազմում են ակտ, որը պարունակում է Մատակարարի կողմից պահանջվող </w:t>
      </w:r>
      <w:proofErr w:type="spellStart"/>
      <w:r w:rsidRPr="00966358">
        <w:rPr>
          <w:sz w:val="24"/>
          <w:szCs w:val="24"/>
        </w:rPr>
        <w:t>բարելավումների</w:t>
      </w:r>
      <w:proofErr w:type="spellEnd"/>
      <w:r w:rsidRPr="00966358">
        <w:rPr>
          <w:sz w:val="24"/>
          <w:szCs w:val="24"/>
        </w:rPr>
        <w:t xml:space="preserve"> և դրանց կատարման </w:t>
      </w:r>
      <w:proofErr w:type="spellStart"/>
      <w:r w:rsidRPr="00966358">
        <w:rPr>
          <w:sz w:val="24"/>
          <w:szCs w:val="24"/>
        </w:rPr>
        <w:t>վերջնաժամկետների</w:t>
      </w:r>
      <w:proofErr w:type="spellEnd"/>
      <w:r w:rsidRPr="00966358">
        <w:rPr>
          <w:sz w:val="24"/>
          <w:szCs w:val="24"/>
        </w:rPr>
        <w:t xml:space="preserve"> ցանկը:</w:t>
      </w:r>
    </w:p>
    <w:p w14:paraId="4DDE95A9" w14:textId="7AF80540" w:rsidR="001C1648" w:rsidRPr="00966358" w:rsidRDefault="00CB7EA7" w:rsidP="00CB7EA7">
      <w:pPr>
        <w:pStyle w:val="ListParagraph"/>
        <w:spacing w:after="120"/>
        <w:ind w:leftChars="0" w:left="540" w:hanging="540"/>
        <w:jc w:val="both"/>
      </w:pPr>
      <w:r w:rsidRPr="00966358">
        <w:rPr>
          <w:sz w:val="24"/>
          <w:szCs w:val="24"/>
        </w:rPr>
        <w:t>դ</w:t>
      </w:r>
      <w:r w:rsidRPr="00966358">
        <w:rPr>
          <w:rFonts w:ascii="MS Gothic" w:hAnsi="MS Gothic" w:cs="MS Gothic"/>
          <w:sz w:val="24"/>
          <w:szCs w:val="24"/>
        </w:rPr>
        <w:t>․</w:t>
      </w:r>
      <w:r w:rsidRPr="00966358">
        <w:rPr>
          <w:sz w:val="24"/>
          <w:szCs w:val="24"/>
        </w:rPr>
        <w:t xml:space="preserve">  Փոփոխությունների կատարումն ավարտելուց հետո Կողմերը ստորագրում են ընդունման ակտը՝ համաձայն Պայմանագրի:</w:t>
      </w:r>
    </w:p>
    <w:p w14:paraId="6F206229" w14:textId="470D6AF4" w:rsidR="001C1648" w:rsidRPr="00966358" w:rsidRDefault="00CB7EA7" w:rsidP="00CB7EA7">
      <w:pPr>
        <w:pStyle w:val="ListParagraph"/>
        <w:spacing w:after="120"/>
        <w:ind w:leftChars="0" w:left="540" w:hanging="540"/>
        <w:jc w:val="both"/>
      </w:pPr>
      <w:r w:rsidRPr="00966358">
        <w:rPr>
          <w:sz w:val="24"/>
          <w:szCs w:val="24"/>
        </w:rPr>
        <w:t>ե</w:t>
      </w:r>
      <w:r w:rsidRPr="00966358">
        <w:rPr>
          <w:rFonts w:ascii="MS Gothic" w:hAnsi="MS Gothic" w:cs="MS Gothic"/>
          <w:sz w:val="24"/>
          <w:szCs w:val="24"/>
        </w:rPr>
        <w:t>․</w:t>
      </w:r>
      <w:r w:rsidRPr="00966358">
        <w:rPr>
          <w:sz w:val="24"/>
          <w:szCs w:val="24"/>
        </w:rPr>
        <w:t xml:space="preserve">  Անկախ լիցենզիայի վճարման ամսաթվից, լիցենզիան կարող է ընդունվել միայն ԱՆՀ-ում նշված առաջին գործընթացի գործարկումից հետո:</w:t>
      </w:r>
      <w:r w:rsidR="001C1648" w:rsidRPr="00966358">
        <w:rPr>
          <w:sz w:val="24"/>
          <w:szCs w:val="24"/>
        </w:rPr>
        <w:t xml:space="preserve"> </w:t>
      </w:r>
      <w:r w:rsidRPr="00966358">
        <w:rPr>
          <w:sz w:val="24"/>
          <w:szCs w:val="24"/>
        </w:rPr>
        <w:t>Մինչ Լիցենզիայի ստացումը, Լիցենզիայի համար վճարված գումարն ամբողջությամբ վերադարձ</w:t>
      </w:r>
      <w:r w:rsidR="00B22E17" w:rsidRPr="00966358">
        <w:rPr>
          <w:sz w:val="24"/>
          <w:szCs w:val="24"/>
        </w:rPr>
        <w:t>ելի</w:t>
      </w:r>
      <w:r w:rsidRPr="00966358">
        <w:rPr>
          <w:sz w:val="24"/>
          <w:szCs w:val="24"/>
        </w:rPr>
        <w:t xml:space="preserve"> է, եթե Մատակարարը չի կատարում Պայմանագրով սահմանված իր պարտավորությունները:</w:t>
      </w:r>
      <w:r w:rsidR="001C1648" w:rsidRPr="00966358">
        <w:rPr>
          <w:sz w:val="24"/>
          <w:szCs w:val="24"/>
        </w:rPr>
        <w:t xml:space="preserve"> </w:t>
      </w:r>
    </w:p>
    <w:p w14:paraId="4862C311" w14:textId="3C20D3E0" w:rsidR="001C1648" w:rsidRPr="00966358" w:rsidRDefault="00CB7EA7" w:rsidP="00CB7EA7">
      <w:pPr>
        <w:widowControl w:val="0"/>
        <w:numPr>
          <w:ilvl w:val="0"/>
          <w:numId w:val="55"/>
        </w:numPr>
        <w:autoSpaceDE w:val="0"/>
        <w:autoSpaceDN w:val="0"/>
        <w:spacing w:before="288" w:after="288" w:line="276" w:lineRule="auto"/>
        <w:ind w:left="567" w:hanging="567"/>
        <w:jc w:val="both"/>
        <w:outlineLvl w:val="1"/>
        <w:rPr>
          <w:rFonts w:ascii="GHEA Grapalat" w:hAnsi="GHEA Grapalat"/>
          <w:b/>
          <w:bCs/>
        </w:rPr>
      </w:pPr>
      <w:bookmarkStart w:id="1361" w:name="_Toc152753946"/>
      <w:bookmarkStart w:id="1362" w:name="_Toc152946854"/>
      <w:bookmarkStart w:id="1363" w:name="_Toc152947309"/>
      <w:bookmarkStart w:id="1364" w:name="_Toc152947542"/>
      <w:r w:rsidRPr="00966358">
        <w:rPr>
          <w:rFonts w:ascii="GHEA Grapalat" w:hAnsi="GHEA Grapalat"/>
          <w:b/>
          <w:bCs/>
        </w:rPr>
        <w:t>Լիցենզավորում և օգտագործում</w:t>
      </w:r>
      <w:bookmarkEnd w:id="1361"/>
      <w:bookmarkEnd w:id="1362"/>
      <w:bookmarkEnd w:id="1363"/>
      <w:bookmarkEnd w:id="1364"/>
      <w:r w:rsidR="001C1648" w:rsidRPr="00966358">
        <w:rPr>
          <w:rFonts w:ascii="GHEA Grapalat" w:hAnsi="GHEA Grapalat"/>
          <w:b/>
          <w:bCs/>
        </w:rPr>
        <w:t xml:space="preserve"> </w:t>
      </w:r>
    </w:p>
    <w:p w14:paraId="77ACF8B4" w14:textId="35308AAD" w:rsidR="001C1648" w:rsidRPr="00966358" w:rsidRDefault="00DE33D0" w:rsidP="00DE33D0">
      <w:pPr>
        <w:pStyle w:val="ListParagraph"/>
        <w:numPr>
          <w:ilvl w:val="1"/>
          <w:numId w:val="56"/>
        </w:numPr>
        <w:spacing w:after="120"/>
        <w:ind w:leftChars="0" w:left="426" w:hanging="426"/>
        <w:jc w:val="both"/>
        <w:rPr>
          <w:sz w:val="24"/>
          <w:szCs w:val="24"/>
        </w:rPr>
      </w:pPr>
      <w:r w:rsidRPr="00966358">
        <w:rPr>
          <w:sz w:val="24"/>
          <w:szCs w:val="24"/>
        </w:rPr>
        <w:t xml:space="preserve"> Մատակարարը ԿԲ-ին տրամադրում է լիցենզիա, եթե այդպիսիք կան՝ </w:t>
      </w:r>
      <w:r w:rsidR="00076165" w:rsidRPr="00076165">
        <w:rPr>
          <w:sz w:val="24"/>
          <w:szCs w:val="24"/>
          <w:lang w:eastAsia="en-GB"/>
        </w:rPr>
        <w:t>Ապրանք</w:t>
      </w:r>
      <w:r w:rsidR="00076165">
        <w:rPr>
          <w:sz w:val="24"/>
          <w:szCs w:val="24"/>
          <w:lang w:eastAsia="en-GB"/>
        </w:rPr>
        <w:t>ն</w:t>
      </w:r>
      <w:r w:rsidRPr="00966358">
        <w:rPr>
          <w:sz w:val="24"/>
          <w:szCs w:val="24"/>
        </w:rPr>
        <w:t xml:space="preserve"> օգտագործելու համար, ինչպես նշված է Պայմանագրում:</w:t>
      </w:r>
      <w:r w:rsidR="001C1648" w:rsidRPr="00966358">
        <w:rPr>
          <w:sz w:val="24"/>
          <w:szCs w:val="24"/>
        </w:rPr>
        <w:t xml:space="preserve"> </w:t>
      </w:r>
      <w:r w:rsidRPr="00966358">
        <w:rPr>
          <w:sz w:val="24"/>
          <w:szCs w:val="24"/>
        </w:rPr>
        <w:t xml:space="preserve">ՀՀ ԿԲ-ն իրավունք չունի </w:t>
      </w:r>
      <w:proofErr w:type="spellStart"/>
      <w:r w:rsidRPr="00966358">
        <w:rPr>
          <w:sz w:val="24"/>
          <w:szCs w:val="24"/>
        </w:rPr>
        <w:t>ենթալիցենզավորել</w:t>
      </w:r>
      <w:proofErr w:type="spellEnd"/>
      <w:r w:rsidRPr="00966358">
        <w:rPr>
          <w:sz w:val="24"/>
          <w:szCs w:val="24"/>
        </w:rPr>
        <w:t xml:space="preserve"> կամ տարածել </w:t>
      </w:r>
      <w:r w:rsidR="00076165" w:rsidRPr="00076165">
        <w:rPr>
          <w:sz w:val="24"/>
          <w:szCs w:val="24"/>
          <w:lang w:eastAsia="en-GB"/>
        </w:rPr>
        <w:t>Ապրանք</w:t>
      </w:r>
      <w:r w:rsidR="00076165">
        <w:rPr>
          <w:sz w:val="24"/>
          <w:szCs w:val="24"/>
          <w:lang w:eastAsia="en-GB"/>
        </w:rPr>
        <w:t>ը</w:t>
      </w:r>
      <w:r w:rsidRPr="00966358">
        <w:rPr>
          <w:sz w:val="24"/>
          <w:szCs w:val="24"/>
        </w:rPr>
        <w:t>՝ առանց Մատակարարի հստակ գրավոր համաձայնության:</w:t>
      </w:r>
    </w:p>
    <w:p w14:paraId="41CE19D6" w14:textId="2D45C396" w:rsidR="001C1648" w:rsidRPr="00966358" w:rsidRDefault="00DE33D0" w:rsidP="00DE33D0">
      <w:pPr>
        <w:widowControl w:val="0"/>
        <w:numPr>
          <w:ilvl w:val="0"/>
          <w:numId w:val="55"/>
        </w:numPr>
        <w:autoSpaceDE w:val="0"/>
        <w:autoSpaceDN w:val="0"/>
        <w:spacing w:before="288" w:after="288" w:line="276" w:lineRule="auto"/>
        <w:ind w:left="567" w:hanging="567"/>
        <w:jc w:val="both"/>
        <w:outlineLvl w:val="1"/>
        <w:rPr>
          <w:rFonts w:ascii="GHEA Grapalat" w:hAnsi="GHEA Grapalat"/>
          <w:b/>
          <w:bCs/>
        </w:rPr>
      </w:pPr>
      <w:bookmarkStart w:id="1365" w:name="_Toc152753947"/>
      <w:bookmarkStart w:id="1366" w:name="_Toc152946855"/>
      <w:bookmarkStart w:id="1367" w:name="_Toc152947310"/>
      <w:bookmarkStart w:id="1368" w:name="_Toc152947543"/>
      <w:r w:rsidRPr="00966358">
        <w:rPr>
          <w:rFonts w:ascii="GHEA Grapalat" w:hAnsi="GHEA Grapalat"/>
          <w:b/>
          <w:bCs/>
        </w:rPr>
        <w:t>Նախագծի իրականացման ծառայություններ</w:t>
      </w:r>
      <w:bookmarkEnd w:id="1365"/>
      <w:bookmarkEnd w:id="1366"/>
      <w:bookmarkEnd w:id="1367"/>
      <w:bookmarkEnd w:id="1368"/>
    </w:p>
    <w:p w14:paraId="1AC1F7BE" w14:textId="3090B9A5" w:rsidR="001C1648" w:rsidRPr="00966358" w:rsidRDefault="008C39C0" w:rsidP="008C39C0">
      <w:pPr>
        <w:pStyle w:val="ListParagraph"/>
        <w:numPr>
          <w:ilvl w:val="1"/>
          <w:numId w:val="68"/>
        </w:numPr>
        <w:spacing w:after="120"/>
        <w:ind w:leftChars="0" w:left="426" w:hanging="426"/>
        <w:jc w:val="both"/>
        <w:rPr>
          <w:sz w:val="24"/>
          <w:szCs w:val="24"/>
        </w:rPr>
      </w:pPr>
      <w:r w:rsidRPr="00966358">
        <w:rPr>
          <w:sz w:val="24"/>
          <w:szCs w:val="24"/>
        </w:rPr>
        <w:t xml:space="preserve"> Մատակարարը պետք է մատուցի նախագծի իրականացման ծառայություններ՝ համաձայն ԱՆՀ-ի և Պայմանագրի մեջ նշված ժամանակացույցի: Կողմերը սահմանում են իրականացման շրջանակն ու պարտականությունները:</w:t>
      </w:r>
    </w:p>
    <w:p w14:paraId="1E49F510" w14:textId="59E57722" w:rsidR="001C1648" w:rsidRPr="00966358" w:rsidRDefault="008C39C0" w:rsidP="008C39C0">
      <w:pPr>
        <w:widowControl w:val="0"/>
        <w:numPr>
          <w:ilvl w:val="0"/>
          <w:numId w:val="55"/>
        </w:numPr>
        <w:autoSpaceDE w:val="0"/>
        <w:autoSpaceDN w:val="0"/>
        <w:spacing w:before="288" w:after="288" w:line="276" w:lineRule="auto"/>
        <w:ind w:left="567" w:hanging="567"/>
        <w:jc w:val="both"/>
        <w:outlineLvl w:val="1"/>
        <w:rPr>
          <w:rFonts w:ascii="GHEA Grapalat" w:hAnsi="GHEA Grapalat"/>
          <w:b/>
          <w:bCs/>
        </w:rPr>
      </w:pPr>
      <w:bookmarkStart w:id="1369" w:name="_Toc152753948"/>
      <w:bookmarkStart w:id="1370" w:name="_Toc152946856"/>
      <w:bookmarkStart w:id="1371" w:name="_Toc152947311"/>
      <w:bookmarkStart w:id="1372" w:name="_Toc152947544"/>
      <w:r w:rsidRPr="00966358">
        <w:rPr>
          <w:rFonts w:ascii="GHEA Grapalat" w:hAnsi="GHEA Grapalat"/>
          <w:b/>
          <w:bCs/>
        </w:rPr>
        <w:t>Աջակցություն և տեխնիկական սպասարկում</w:t>
      </w:r>
      <w:bookmarkEnd w:id="1369"/>
      <w:bookmarkEnd w:id="1370"/>
      <w:bookmarkEnd w:id="1371"/>
      <w:bookmarkEnd w:id="1372"/>
    </w:p>
    <w:p w14:paraId="164B33C4" w14:textId="48351E65" w:rsidR="001C1648" w:rsidRPr="00966358" w:rsidRDefault="00AD55DC" w:rsidP="00AD55DC">
      <w:pPr>
        <w:pStyle w:val="ListParagraph"/>
        <w:ind w:leftChars="0" w:left="450" w:hanging="450"/>
        <w:jc w:val="both"/>
        <w:rPr>
          <w:sz w:val="24"/>
          <w:szCs w:val="24"/>
        </w:rPr>
      </w:pPr>
      <w:r w:rsidRPr="00966358">
        <w:rPr>
          <w:sz w:val="24"/>
          <w:szCs w:val="24"/>
        </w:rPr>
        <w:t>ա</w:t>
      </w:r>
      <w:r w:rsidRPr="00966358">
        <w:rPr>
          <w:rFonts w:ascii="MS Gothic" w:hAnsi="MS Gothic" w:cs="MS Gothic"/>
          <w:sz w:val="24"/>
          <w:szCs w:val="24"/>
        </w:rPr>
        <w:t>․</w:t>
      </w:r>
      <w:r w:rsidRPr="00966358">
        <w:rPr>
          <w:sz w:val="24"/>
          <w:szCs w:val="24"/>
        </w:rPr>
        <w:t xml:space="preserve"> Մատակարարը պետք է տեխնիկական և գործառնական աջակցության և տեխնիկական սպասարկման ծառայություններ մատուցի </w:t>
      </w:r>
      <w:r w:rsidR="00076165" w:rsidRPr="00076165">
        <w:rPr>
          <w:sz w:val="24"/>
          <w:szCs w:val="24"/>
          <w:lang w:eastAsia="en-GB"/>
        </w:rPr>
        <w:t>Ապրանքի</w:t>
      </w:r>
      <w:r w:rsidRPr="00966358">
        <w:rPr>
          <w:sz w:val="24"/>
          <w:szCs w:val="24"/>
        </w:rPr>
        <w:t xml:space="preserve"> համար, ինչպես նշված է ԱՆՀ-ում և Պայմանագրում:</w:t>
      </w:r>
    </w:p>
    <w:p w14:paraId="5E0DAE95" w14:textId="5B7791C4" w:rsidR="001C1648" w:rsidRPr="00966358" w:rsidRDefault="00AD55DC" w:rsidP="00AD55DC">
      <w:pPr>
        <w:widowControl w:val="0"/>
        <w:numPr>
          <w:ilvl w:val="0"/>
          <w:numId w:val="55"/>
        </w:numPr>
        <w:autoSpaceDE w:val="0"/>
        <w:autoSpaceDN w:val="0"/>
        <w:spacing w:before="288" w:after="288" w:line="276" w:lineRule="auto"/>
        <w:ind w:left="567" w:hanging="567"/>
        <w:jc w:val="both"/>
        <w:outlineLvl w:val="1"/>
        <w:rPr>
          <w:rFonts w:ascii="GHEA Grapalat" w:hAnsi="GHEA Grapalat"/>
        </w:rPr>
      </w:pPr>
      <w:bookmarkStart w:id="1373" w:name="_Toc152753949"/>
      <w:bookmarkStart w:id="1374" w:name="_Toc152946857"/>
      <w:bookmarkStart w:id="1375" w:name="_Toc152947312"/>
      <w:bookmarkStart w:id="1376" w:name="_Toc152947545"/>
      <w:proofErr w:type="spellStart"/>
      <w:r w:rsidRPr="00966358">
        <w:rPr>
          <w:rFonts w:ascii="GHEA Grapalat" w:hAnsi="GHEA Grapalat"/>
          <w:b/>
          <w:bCs/>
        </w:rPr>
        <w:t>Փաստաթղթավորում</w:t>
      </w:r>
      <w:proofErr w:type="spellEnd"/>
      <w:r w:rsidRPr="00966358">
        <w:rPr>
          <w:rFonts w:ascii="GHEA Grapalat" w:hAnsi="GHEA Grapalat"/>
          <w:b/>
          <w:bCs/>
        </w:rPr>
        <w:t xml:space="preserve"> և ուսուցում</w:t>
      </w:r>
      <w:bookmarkEnd w:id="1373"/>
      <w:bookmarkEnd w:id="1374"/>
      <w:bookmarkEnd w:id="1375"/>
      <w:bookmarkEnd w:id="1376"/>
    </w:p>
    <w:p w14:paraId="4DEF75CD" w14:textId="354AA715" w:rsidR="001C1648" w:rsidRPr="00966358" w:rsidRDefault="0022119C" w:rsidP="0022119C">
      <w:pPr>
        <w:pStyle w:val="ListParagraph"/>
        <w:numPr>
          <w:ilvl w:val="1"/>
          <w:numId w:val="57"/>
        </w:numPr>
        <w:spacing w:after="120"/>
        <w:ind w:leftChars="0" w:left="567" w:hanging="567"/>
        <w:contextualSpacing/>
        <w:jc w:val="both"/>
        <w:rPr>
          <w:sz w:val="24"/>
          <w:szCs w:val="24"/>
        </w:rPr>
      </w:pPr>
      <w:r w:rsidRPr="00966358">
        <w:rPr>
          <w:sz w:val="24"/>
          <w:szCs w:val="24"/>
        </w:rPr>
        <w:t xml:space="preserve">Մատակարարը պետք է տրամադրի </w:t>
      </w:r>
      <w:proofErr w:type="spellStart"/>
      <w:r w:rsidRPr="00966358">
        <w:rPr>
          <w:sz w:val="24"/>
          <w:szCs w:val="24"/>
        </w:rPr>
        <w:t>փաստաթղթավորման</w:t>
      </w:r>
      <w:proofErr w:type="spellEnd"/>
      <w:r w:rsidRPr="00966358">
        <w:rPr>
          <w:sz w:val="24"/>
          <w:szCs w:val="24"/>
        </w:rPr>
        <w:t xml:space="preserve"> և ուսուցման ծառայություններ, ինչպես նշված է Պայմանագրում, ինչպես նաև պետք է կատարի </w:t>
      </w:r>
      <w:proofErr w:type="spellStart"/>
      <w:r w:rsidRPr="00966358">
        <w:rPr>
          <w:sz w:val="24"/>
          <w:szCs w:val="24"/>
        </w:rPr>
        <w:t>փաստաթղթավորման</w:t>
      </w:r>
      <w:proofErr w:type="spellEnd"/>
      <w:r w:rsidRPr="00966358">
        <w:rPr>
          <w:sz w:val="24"/>
          <w:szCs w:val="24"/>
        </w:rPr>
        <w:t xml:space="preserve"> և ուսուցման ցանկացած հատուկ պահանջ, որոնք մանրամասն նկարագրված են ԱՆՀ-ում:</w:t>
      </w:r>
    </w:p>
    <w:p w14:paraId="768713FC" w14:textId="6657AF89" w:rsidR="001C1648" w:rsidRPr="00966358" w:rsidRDefault="006E36AD" w:rsidP="00D106E9">
      <w:pPr>
        <w:pStyle w:val="ListParagraph"/>
        <w:numPr>
          <w:ilvl w:val="1"/>
          <w:numId w:val="57"/>
        </w:numPr>
        <w:spacing w:after="120"/>
        <w:ind w:leftChars="0" w:left="567" w:hanging="567"/>
        <w:contextualSpacing/>
        <w:jc w:val="both"/>
        <w:rPr>
          <w:sz w:val="24"/>
          <w:szCs w:val="24"/>
        </w:rPr>
      </w:pPr>
      <w:proofErr w:type="spellStart"/>
      <w:r w:rsidRPr="00966358">
        <w:rPr>
          <w:sz w:val="24"/>
          <w:szCs w:val="24"/>
        </w:rPr>
        <w:t>Փաստաթղթավորումը</w:t>
      </w:r>
      <w:proofErr w:type="spellEnd"/>
      <w:r w:rsidRPr="00966358">
        <w:rPr>
          <w:sz w:val="24"/>
          <w:szCs w:val="24"/>
        </w:rPr>
        <w:t xml:space="preserve"> պետք է, առանց սահմանափակման, ներառի օգտագործողի ձ</w:t>
      </w:r>
      <w:r w:rsidR="00D106E9" w:rsidRPr="00966358">
        <w:rPr>
          <w:sz w:val="24"/>
          <w:szCs w:val="24"/>
        </w:rPr>
        <w:t>եռնարկներ</w:t>
      </w:r>
      <w:r w:rsidRPr="00966358">
        <w:rPr>
          <w:sz w:val="24"/>
          <w:szCs w:val="24"/>
        </w:rPr>
        <w:t xml:space="preserve">, տեխնիկական </w:t>
      </w:r>
      <w:r w:rsidR="00D106E9" w:rsidRPr="00966358">
        <w:rPr>
          <w:sz w:val="24"/>
          <w:szCs w:val="24"/>
        </w:rPr>
        <w:t>բնութագրեր</w:t>
      </w:r>
      <w:r w:rsidRPr="00966358">
        <w:rPr>
          <w:sz w:val="24"/>
          <w:szCs w:val="24"/>
        </w:rPr>
        <w:t xml:space="preserve">, տեղակայման </w:t>
      </w:r>
      <w:proofErr w:type="spellStart"/>
      <w:r w:rsidRPr="00966358">
        <w:rPr>
          <w:sz w:val="24"/>
          <w:szCs w:val="24"/>
        </w:rPr>
        <w:t>ուղեցույցներ</w:t>
      </w:r>
      <w:proofErr w:type="spellEnd"/>
      <w:r w:rsidRPr="00966358">
        <w:rPr>
          <w:sz w:val="24"/>
          <w:szCs w:val="24"/>
        </w:rPr>
        <w:t xml:space="preserve"> և ցանկացած այլ փաստաթուղթ, որն անհրաժեշտ է </w:t>
      </w:r>
      <w:r w:rsidR="00076165" w:rsidRPr="00076165">
        <w:rPr>
          <w:sz w:val="24"/>
          <w:szCs w:val="24"/>
          <w:lang w:eastAsia="en-GB"/>
        </w:rPr>
        <w:t>Ապրանքի</w:t>
      </w:r>
      <w:r w:rsidRPr="00966358">
        <w:rPr>
          <w:sz w:val="24"/>
          <w:szCs w:val="24"/>
        </w:rPr>
        <w:t xml:space="preserve"> պատշաճ ըմբռնման և օգտագործման համար:</w:t>
      </w:r>
    </w:p>
    <w:p w14:paraId="37169492" w14:textId="5C4B0F3F" w:rsidR="001C1648" w:rsidRPr="00966358" w:rsidRDefault="00D106E9" w:rsidP="006C4975">
      <w:pPr>
        <w:widowControl w:val="0"/>
        <w:numPr>
          <w:ilvl w:val="0"/>
          <w:numId w:val="55"/>
        </w:numPr>
        <w:autoSpaceDE w:val="0"/>
        <w:autoSpaceDN w:val="0"/>
        <w:spacing w:before="288" w:after="288" w:line="276" w:lineRule="auto"/>
        <w:ind w:left="630" w:hanging="630"/>
        <w:jc w:val="both"/>
        <w:outlineLvl w:val="1"/>
        <w:rPr>
          <w:rFonts w:ascii="GHEA Grapalat" w:hAnsi="GHEA Grapalat"/>
          <w:b/>
          <w:bCs/>
        </w:rPr>
      </w:pPr>
      <w:bookmarkStart w:id="1377" w:name="_Toc152753950"/>
      <w:bookmarkStart w:id="1378" w:name="_Toc152946858"/>
      <w:bookmarkStart w:id="1379" w:name="_Toc152947313"/>
      <w:bookmarkStart w:id="1380" w:name="_Toc152947546"/>
      <w:r w:rsidRPr="00966358">
        <w:rPr>
          <w:rFonts w:ascii="GHEA Grapalat" w:hAnsi="GHEA Grapalat"/>
          <w:b/>
          <w:bCs/>
        </w:rPr>
        <w:t>Գաղտնիություն</w:t>
      </w:r>
      <w:bookmarkEnd w:id="1377"/>
      <w:bookmarkEnd w:id="1378"/>
      <w:bookmarkEnd w:id="1379"/>
      <w:bookmarkEnd w:id="1380"/>
    </w:p>
    <w:p w14:paraId="784E7FC6" w14:textId="600DE471" w:rsidR="001C1648" w:rsidRPr="00966358" w:rsidRDefault="00D106E9" w:rsidP="00D106E9">
      <w:pPr>
        <w:pStyle w:val="ListParagraph"/>
        <w:spacing w:after="120"/>
        <w:ind w:leftChars="0" w:left="540" w:hanging="540"/>
        <w:jc w:val="both"/>
        <w:rPr>
          <w:sz w:val="24"/>
          <w:szCs w:val="24"/>
        </w:rPr>
      </w:pPr>
      <w:r w:rsidRPr="00966358">
        <w:rPr>
          <w:sz w:val="24"/>
          <w:szCs w:val="24"/>
        </w:rPr>
        <w:t>ա</w:t>
      </w:r>
      <w:r w:rsidRPr="00966358">
        <w:rPr>
          <w:rFonts w:ascii="MS Gothic" w:hAnsi="MS Gothic" w:cs="MS Gothic"/>
          <w:sz w:val="24"/>
          <w:szCs w:val="24"/>
        </w:rPr>
        <w:t>․</w:t>
      </w:r>
      <w:r w:rsidRPr="00966358">
        <w:rPr>
          <w:sz w:val="24"/>
          <w:szCs w:val="24"/>
        </w:rPr>
        <w:t xml:space="preserve"> </w:t>
      </w:r>
      <w:r w:rsidR="00756C4C" w:rsidRPr="00966358">
        <w:rPr>
          <w:sz w:val="24"/>
          <w:szCs w:val="24"/>
        </w:rPr>
        <w:t xml:space="preserve"> Կենտրոնական բանկը և Մատակարարը պետք է գաղտնի պահեն և, առանց սույն փաստաթղթի մյուս կողմի գրավոր համաձայնության, չպետք է բացահայտեն որևէ երրորդ կողմի որևէ փաստաթուղթ, տվյալ կամ այլ տեղեկություն, որն ուղղակիորեն կամ անուղղակիորեն տրամադրել է սույն փաստաթղթի մյուս կողմը Պայմանագրի առնչությամբ՝ անկախ այն հանգամանքից, արդյոք այդպիսի տեղեկությունը տրամադրվել է նախքան Պայմանագրի կատարման ավարտը կամ դադարեցումը, դրա ընթացքում, թե դրանից հետո:</w:t>
      </w:r>
    </w:p>
    <w:p w14:paraId="7688CDDB" w14:textId="01D6993B" w:rsidR="001C1648" w:rsidRPr="00966358" w:rsidRDefault="00756C4C" w:rsidP="00756C4C">
      <w:pPr>
        <w:pStyle w:val="ListParagraph"/>
        <w:spacing w:after="120"/>
        <w:ind w:leftChars="0" w:left="540" w:hanging="540"/>
        <w:jc w:val="both"/>
        <w:rPr>
          <w:sz w:val="24"/>
          <w:szCs w:val="24"/>
        </w:rPr>
      </w:pPr>
      <w:r w:rsidRPr="00966358">
        <w:rPr>
          <w:sz w:val="24"/>
          <w:szCs w:val="24"/>
        </w:rPr>
        <w:t>բ</w:t>
      </w:r>
      <w:r w:rsidRPr="00966358">
        <w:rPr>
          <w:rFonts w:ascii="MS Gothic" w:hAnsi="MS Gothic" w:cs="MS Gothic"/>
          <w:sz w:val="24"/>
          <w:szCs w:val="24"/>
        </w:rPr>
        <w:t>․</w:t>
      </w:r>
      <w:r w:rsidRPr="00966358">
        <w:rPr>
          <w:sz w:val="24"/>
          <w:szCs w:val="24"/>
        </w:rPr>
        <w:t xml:space="preserve">  ՀՀ ԿԲ-ն չպետք է օգտագործի Մատակարարից ստացված նման փաստաթղթերը, տվյալները և այլ տեղեկություններ Պայմանագրին չառնչվող որևէ նպատակի համար:</w:t>
      </w:r>
      <w:r w:rsidR="001C1648" w:rsidRPr="00966358">
        <w:rPr>
          <w:sz w:val="24"/>
          <w:szCs w:val="24"/>
        </w:rPr>
        <w:t xml:space="preserve"> </w:t>
      </w:r>
      <w:r w:rsidRPr="00966358">
        <w:rPr>
          <w:sz w:val="24"/>
          <w:szCs w:val="24"/>
        </w:rPr>
        <w:t>Նույն կերպ, Մատակարարը չպետք է օգտագործի ՀՀ ԿԲ-ից ստացված նման փաստաթղթերը, տվյալները և այլ տեղեկություններ Պայմանագրի կատարումից բացի որևէ այլ նպատակի համար:</w:t>
      </w:r>
    </w:p>
    <w:p w14:paraId="794E3F5E" w14:textId="53360D07" w:rsidR="001C1648" w:rsidRPr="00966358" w:rsidRDefault="00756C4C" w:rsidP="00756C4C">
      <w:pPr>
        <w:widowControl w:val="0"/>
        <w:numPr>
          <w:ilvl w:val="0"/>
          <w:numId w:val="55"/>
        </w:numPr>
        <w:autoSpaceDE w:val="0"/>
        <w:autoSpaceDN w:val="0"/>
        <w:spacing w:before="288" w:after="288" w:line="276" w:lineRule="auto"/>
        <w:ind w:left="709" w:hanging="709"/>
        <w:jc w:val="both"/>
        <w:outlineLvl w:val="1"/>
        <w:rPr>
          <w:rFonts w:ascii="GHEA Grapalat" w:hAnsi="GHEA Grapalat"/>
          <w:b/>
          <w:bCs/>
        </w:rPr>
      </w:pPr>
      <w:bookmarkStart w:id="1381" w:name="_Toc152753951"/>
      <w:bookmarkStart w:id="1382" w:name="_Toc152946859"/>
      <w:bookmarkStart w:id="1383" w:name="_Toc152947314"/>
      <w:bookmarkStart w:id="1384" w:name="_Toc152947547"/>
      <w:r w:rsidRPr="00966358">
        <w:rPr>
          <w:rFonts w:ascii="GHEA Grapalat" w:hAnsi="GHEA Grapalat"/>
          <w:b/>
          <w:bCs/>
        </w:rPr>
        <w:t>Երաշխիք</w:t>
      </w:r>
      <w:bookmarkEnd w:id="1381"/>
      <w:bookmarkEnd w:id="1382"/>
      <w:bookmarkEnd w:id="1383"/>
      <w:bookmarkEnd w:id="1384"/>
      <w:r w:rsidR="001C1648" w:rsidRPr="00966358">
        <w:rPr>
          <w:rFonts w:ascii="GHEA Grapalat" w:hAnsi="GHEA Grapalat"/>
          <w:b/>
          <w:bCs/>
        </w:rPr>
        <w:t xml:space="preserve"> </w:t>
      </w:r>
    </w:p>
    <w:p w14:paraId="1ACFB45A" w14:textId="12E0F468" w:rsidR="001C1648" w:rsidRPr="00966358" w:rsidRDefault="00ED297C" w:rsidP="001C1648">
      <w:pPr>
        <w:pStyle w:val="ListParagraph"/>
        <w:numPr>
          <w:ilvl w:val="1"/>
          <w:numId w:val="58"/>
        </w:numPr>
        <w:spacing w:after="120"/>
        <w:ind w:leftChars="0" w:left="567" w:hanging="567"/>
        <w:jc w:val="both"/>
        <w:rPr>
          <w:sz w:val="24"/>
          <w:szCs w:val="24"/>
        </w:rPr>
      </w:pPr>
      <w:r w:rsidRPr="00966358">
        <w:rPr>
          <w:sz w:val="24"/>
          <w:szCs w:val="24"/>
        </w:rPr>
        <w:t xml:space="preserve">Մատակարարը պետք է երաշխիքներ տրամադրի </w:t>
      </w:r>
      <w:r w:rsidR="00076165" w:rsidRPr="00076165">
        <w:rPr>
          <w:sz w:val="24"/>
          <w:szCs w:val="24"/>
          <w:lang w:eastAsia="en-GB"/>
        </w:rPr>
        <w:t>Ապրանքի</w:t>
      </w:r>
      <w:r w:rsidRPr="00966358">
        <w:rPr>
          <w:sz w:val="24"/>
          <w:szCs w:val="24"/>
        </w:rPr>
        <w:t xml:space="preserve"> արտադրողականության և </w:t>
      </w:r>
      <w:proofErr w:type="spellStart"/>
      <w:r w:rsidRPr="00966358">
        <w:rPr>
          <w:sz w:val="24"/>
          <w:szCs w:val="24"/>
        </w:rPr>
        <w:t>ֆունկցիոնալության</w:t>
      </w:r>
      <w:proofErr w:type="spellEnd"/>
      <w:r w:rsidRPr="00966358">
        <w:rPr>
          <w:sz w:val="24"/>
          <w:szCs w:val="24"/>
        </w:rPr>
        <w:t xml:space="preserve"> վերաբերյալ, ինչպես նշված է Պայմանագրում և ԱՆՀ-ում:</w:t>
      </w:r>
      <w:r w:rsidR="001C1648" w:rsidRPr="00966358">
        <w:rPr>
          <w:sz w:val="24"/>
          <w:szCs w:val="24"/>
        </w:rPr>
        <w:t xml:space="preserve"> </w:t>
      </w:r>
    </w:p>
    <w:p w14:paraId="2D46A70E" w14:textId="5141A5B9" w:rsidR="001C1648" w:rsidRPr="00966358" w:rsidRDefault="00B31052" w:rsidP="00B31052">
      <w:pPr>
        <w:widowControl w:val="0"/>
        <w:numPr>
          <w:ilvl w:val="0"/>
          <w:numId w:val="55"/>
        </w:numPr>
        <w:autoSpaceDE w:val="0"/>
        <w:autoSpaceDN w:val="0"/>
        <w:spacing w:before="288" w:after="288" w:line="276" w:lineRule="auto"/>
        <w:ind w:left="709" w:hanging="709"/>
        <w:jc w:val="both"/>
        <w:outlineLvl w:val="1"/>
        <w:rPr>
          <w:rFonts w:ascii="GHEA Grapalat" w:hAnsi="GHEA Grapalat"/>
          <w:b/>
          <w:bCs/>
        </w:rPr>
      </w:pPr>
      <w:bookmarkStart w:id="1385" w:name="_Toc152753952"/>
      <w:bookmarkStart w:id="1386" w:name="_Toc152946860"/>
      <w:bookmarkStart w:id="1387" w:name="_Toc152947315"/>
      <w:bookmarkStart w:id="1388" w:name="_Toc152947548"/>
      <w:r w:rsidRPr="00966358">
        <w:rPr>
          <w:rFonts w:ascii="GHEA Grapalat" w:hAnsi="GHEA Grapalat"/>
          <w:b/>
          <w:bCs/>
        </w:rPr>
        <w:t>Մտավոր սեփականություն</w:t>
      </w:r>
      <w:bookmarkEnd w:id="1385"/>
      <w:bookmarkEnd w:id="1386"/>
      <w:bookmarkEnd w:id="1387"/>
      <w:bookmarkEnd w:id="1388"/>
    </w:p>
    <w:p w14:paraId="0A838D12" w14:textId="21D9EDCD" w:rsidR="001C1648" w:rsidRPr="00966358" w:rsidRDefault="00B31052" w:rsidP="00B31052">
      <w:pPr>
        <w:pStyle w:val="ListParagraph"/>
        <w:ind w:leftChars="0" w:left="567" w:hanging="567"/>
        <w:jc w:val="both"/>
        <w:rPr>
          <w:sz w:val="24"/>
          <w:szCs w:val="24"/>
        </w:rPr>
      </w:pPr>
      <w:r w:rsidRPr="00966358">
        <w:rPr>
          <w:sz w:val="24"/>
          <w:szCs w:val="24"/>
        </w:rPr>
        <w:t>ա</w:t>
      </w:r>
      <w:r w:rsidRPr="00966358">
        <w:rPr>
          <w:rFonts w:ascii="MS Gothic" w:hAnsi="MS Gothic" w:cs="MS Gothic"/>
          <w:sz w:val="24"/>
          <w:szCs w:val="24"/>
        </w:rPr>
        <w:t>․</w:t>
      </w:r>
      <w:r w:rsidRPr="00966358">
        <w:rPr>
          <w:sz w:val="24"/>
          <w:szCs w:val="24"/>
        </w:rPr>
        <w:t xml:space="preserve">  </w:t>
      </w:r>
      <w:r w:rsidR="00076165" w:rsidRPr="00076165">
        <w:rPr>
          <w:sz w:val="24"/>
          <w:szCs w:val="24"/>
          <w:lang w:eastAsia="en-GB"/>
        </w:rPr>
        <w:t>Ապրանքի</w:t>
      </w:r>
      <w:r w:rsidR="00F838CF" w:rsidRPr="00966358">
        <w:rPr>
          <w:sz w:val="24"/>
          <w:szCs w:val="24"/>
        </w:rPr>
        <w:t xml:space="preserve"> նկատմամբ մտավոր սեփականության բոլոր իրավունքները մնում են Մատակարարի սեփականությունը: ԿԲ-ն իրավունք չունի </w:t>
      </w:r>
      <w:r w:rsidR="00076165" w:rsidRPr="00076165">
        <w:rPr>
          <w:sz w:val="24"/>
          <w:szCs w:val="24"/>
          <w:lang w:eastAsia="en-GB"/>
        </w:rPr>
        <w:t>Ապրանքի</w:t>
      </w:r>
      <w:r w:rsidR="00076165" w:rsidRPr="00966358">
        <w:rPr>
          <w:sz w:val="24"/>
          <w:szCs w:val="24"/>
        </w:rPr>
        <w:t xml:space="preserve"> </w:t>
      </w:r>
      <w:r w:rsidR="00F838CF" w:rsidRPr="00966358">
        <w:rPr>
          <w:sz w:val="24"/>
          <w:szCs w:val="24"/>
        </w:rPr>
        <w:t xml:space="preserve">հիման վրա </w:t>
      </w:r>
      <w:proofErr w:type="spellStart"/>
      <w:r w:rsidR="00F838CF" w:rsidRPr="00966358">
        <w:rPr>
          <w:sz w:val="24"/>
          <w:szCs w:val="24"/>
        </w:rPr>
        <w:t>վերանախագծել</w:t>
      </w:r>
      <w:proofErr w:type="spellEnd"/>
      <w:r w:rsidR="00F838CF" w:rsidRPr="00966358">
        <w:rPr>
          <w:sz w:val="24"/>
          <w:szCs w:val="24"/>
        </w:rPr>
        <w:t>, փոփոխել կամ ստեղծել ածանցյալ աշխատանքներ՝ առանց Մատակարարի հստակ գրավոր համաձայնության:</w:t>
      </w:r>
    </w:p>
    <w:p w14:paraId="73C79BDD" w14:textId="1B52CE6C" w:rsidR="001C1648" w:rsidRPr="00966358" w:rsidRDefault="00F838CF" w:rsidP="00F838CF">
      <w:pPr>
        <w:widowControl w:val="0"/>
        <w:numPr>
          <w:ilvl w:val="0"/>
          <w:numId w:val="55"/>
        </w:numPr>
        <w:autoSpaceDE w:val="0"/>
        <w:autoSpaceDN w:val="0"/>
        <w:spacing w:before="288" w:after="288" w:line="276" w:lineRule="auto"/>
        <w:ind w:left="709" w:hanging="709"/>
        <w:jc w:val="both"/>
        <w:outlineLvl w:val="1"/>
        <w:rPr>
          <w:rFonts w:ascii="GHEA Grapalat" w:hAnsi="GHEA Grapalat"/>
          <w:b/>
          <w:bCs/>
        </w:rPr>
      </w:pPr>
      <w:bookmarkStart w:id="1389" w:name="_Toc152753953"/>
      <w:bookmarkStart w:id="1390" w:name="_Toc152946861"/>
      <w:bookmarkStart w:id="1391" w:name="_Toc152947316"/>
      <w:bookmarkStart w:id="1392" w:name="_Toc152947549"/>
      <w:r w:rsidRPr="00966358">
        <w:rPr>
          <w:rFonts w:ascii="GHEA Grapalat" w:hAnsi="GHEA Grapalat"/>
          <w:b/>
          <w:bCs/>
        </w:rPr>
        <w:t>Կողմերի հարաբերությունները</w:t>
      </w:r>
      <w:bookmarkEnd w:id="1389"/>
      <w:bookmarkEnd w:id="1390"/>
      <w:bookmarkEnd w:id="1391"/>
      <w:bookmarkEnd w:id="1392"/>
    </w:p>
    <w:p w14:paraId="4BB3738E" w14:textId="4CCA08AF" w:rsidR="001C1648" w:rsidRPr="00966358" w:rsidRDefault="00AB0B61" w:rsidP="00AB0B61">
      <w:pPr>
        <w:pStyle w:val="ListParagraph"/>
        <w:numPr>
          <w:ilvl w:val="1"/>
          <w:numId w:val="59"/>
        </w:numPr>
        <w:ind w:leftChars="0" w:left="567" w:hanging="567"/>
        <w:jc w:val="both"/>
      </w:pPr>
      <w:r w:rsidRPr="00966358">
        <w:rPr>
          <w:sz w:val="24"/>
          <w:szCs w:val="24"/>
        </w:rPr>
        <w:t xml:space="preserve">Պայմանագրի շրջանակներում ոչ </w:t>
      </w:r>
      <w:proofErr w:type="spellStart"/>
      <w:r w:rsidRPr="00966358">
        <w:rPr>
          <w:sz w:val="24"/>
          <w:szCs w:val="24"/>
        </w:rPr>
        <w:t>ոք</w:t>
      </w:r>
      <w:proofErr w:type="spellEnd"/>
      <w:r w:rsidRPr="00966358">
        <w:rPr>
          <w:sz w:val="24"/>
          <w:szCs w:val="24"/>
        </w:rPr>
        <w:t xml:space="preserve"> չպետք է ստեղծի կամ չպետք է համարվի, որ ստեղծում է գործընկերություն, տնօրենի և գործակալի կամ գործատուի և աշխատակցի հարաբերություններ ԿԲ-ի և Մատակարարի միջև:</w:t>
      </w:r>
    </w:p>
    <w:p w14:paraId="3E64FB9B" w14:textId="15E849D1" w:rsidR="001C1648" w:rsidRPr="00966358" w:rsidRDefault="002F188B" w:rsidP="006C4975">
      <w:pPr>
        <w:widowControl w:val="0"/>
        <w:numPr>
          <w:ilvl w:val="0"/>
          <w:numId w:val="55"/>
        </w:numPr>
        <w:autoSpaceDE w:val="0"/>
        <w:autoSpaceDN w:val="0"/>
        <w:spacing w:before="288" w:after="288" w:line="276" w:lineRule="auto"/>
        <w:ind w:left="630" w:hanging="630"/>
        <w:jc w:val="both"/>
        <w:outlineLvl w:val="1"/>
        <w:rPr>
          <w:rFonts w:ascii="GHEA Grapalat" w:hAnsi="GHEA Grapalat"/>
          <w:b/>
          <w:bCs/>
        </w:rPr>
      </w:pPr>
      <w:bookmarkStart w:id="1393" w:name="_Toc152753954"/>
      <w:bookmarkStart w:id="1394" w:name="_Toc152946862"/>
      <w:bookmarkStart w:id="1395" w:name="_Toc152947317"/>
      <w:bookmarkStart w:id="1396" w:name="_Toc152947550"/>
      <w:r w:rsidRPr="00966358">
        <w:rPr>
          <w:rFonts w:ascii="GHEA Grapalat" w:hAnsi="GHEA Grapalat"/>
          <w:b/>
          <w:bCs/>
        </w:rPr>
        <w:t>Պարտավորությունների փոխանցում</w:t>
      </w:r>
      <w:bookmarkEnd w:id="1393"/>
      <w:bookmarkEnd w:id="1394"/>
      <w:bookmarkEnd w:id="1395"/>
      <w:bookmarkEnd w:id="1396"/>
    </w:p>
    <w:p w14:paraId="43154E2A" w14:textId="06246363" w:rsidR="001C1648" w:rsidRPr="00966358" w:rsidRDefault="002F188B" w:rsidP="002F188B">
      <w:pPr>
        <w:pStyle w:val="ListParagraph"/>
        <w:numPr>
          <w:ilvl w:val="1"/>
          <w:numId w:val="60"/>
        </w:numPr>
        <w:ind w:leftChars="0" w:left="567" w:hanging="567"/>
        <w:jc w:val="both"/>
      </w:pPr>
      <w:proofErr w:type="spellStart"/>
      <w:r w:rsidRPr="00966358">
        <w:rPr>
          <w:sz w:val="24"/>
          <w:szCs w:val="24"/>
        </w:rPr>
        <w:t>Ո՛չ</w:t>
      </w:r>
      <w:proofErr w:type="spellEnd"/>
      <w:r w:rsidRPr="00966358">
        <w:rPr>
          <w:sz w:val="24"/>
          <w:szCs w:val="24"/>
        </w:rPr>
        <w:t xml:space="preserve"> ՀՀ ԿԲ-ն, </w:t>
      </w:r>
      <w:proofErr w:type="spellStart"/>
      <w:r w:rsidRPr="00966358">
        <w:rPr>
          <w:sz w:val="24"/>
          <w:szCs w:val="24"/>
        </w:rPr>
        <w:t>ո՛չ</w:t>
      </w:r>
      <w:proofErr w:type="spellEnd"/>
      <w:r w:rsidRPr="00966358">
        <w:rPr>
          <w:sz w:val="24"/>
          <w:szCs w:val="24"/>
        </w:rPr>
        <w:t xml:space="preserve"> Մատակարարն ամբողջությամբ կամ մասնակիորեն չեն կարող փոխանցել սույն Պայմանագրով նախատեսված իրենց պարտավորությունները, բացառությամբ այն դեպքերի, երբ առկա է մյուս կողմի նախնական գրավոր համաձայնությունը:</w:t>
      </w:r>
      <w:r w:rsidR="001C1648" w:rsidRPr="00966358">
        <w:rPr>
          <w:sz w:val="24"/>
          <w:szCs w:val="24"/>
        </w:rPr>
        <w:t xml:space="preserve"> </w:t>
      </w:r>
    </w:p>
    <w:p w14:paraId="23646778" w14:textId="42598B24" w:rsidR="001C1648" w:rsidRPr="00966358" w:rsidRDefault="002F188B" w:rsidP="002F188B">
      <w:pPr>
        <w:widowControl w:val="0"/>
        <w:numPr>
          <w:ilvl w:val="0"/>
          <w:numId w:val="55"/>
        </w:numPr>
        <w:autoSpaceDE w:val="0"/>
        <w:autoSpaceDN w:val="0"/>
        <w:spacing w:before="288" w:after="288" w:line="276" w:lineRule="auto"/>
        <w:ind w:left="567" w:hanging="425"/>
        <w:jc w:val="both"/>
        <w:outlineLvl w:val="1"/>
        <w:rPr>
          <w:rFonts w:ascii="GHEA Grapalat" w:hAnsi="GHEA Grapalat"/>
          <w:b/>
          <w:bCs/>
        </w:rPr>
      </w:pPr>
      <w:bookmarkStart w:id="1397" w:name="_Toc152753955"/>
      <w:bookmarkStart w:id="1398" w:name="_Toc152946863"/>
      <w:bookmarkStart w:id="1399" w:name="_Toc152947318"/>
      <w:bookmarkStart w:id="1400" w:name="_Toc152947551"/>
      <w:r w:rsidRPr="00966358">
        <w:rPr>
          <w:rFonts w:ascii="GHEA Grapalat" w:hAnsi="GHEA Grapalat"/>
          <w:b/>
          <w:bCs/>
        </w:rPr>
        <w:t>Դադարեցում</w:t>
      </w:r>
      <w:bookmarkEnd w:id="1397"/>
      <w:bookmarkEnd w:id="1398"/>
      <w:bookmarkEnd w:id="1399"/>
      <w:bookmarkEnd w:id="1400"/>
    </w:p>
    <w:p w14:paraId="5DE221A3" w14:textId="29B41268" w:rsidR="001C1648" w:rsidRPr="00966358" w:rsidRDefault="000734D9" w:rsidP="006C4975">
      <w:pPr>
        <w:pStyle w:val="ListParagraph"/>
        <w:numPr>
          <w:ilvl w:val="1"/>
          <w:numId w:val="61"/>
        </w:numPr>
        <w:spacing w:after="120"/>
        <w:ind w:leftChars="0" w:left="540" w:hanging="540"/>
        <w:jc w:val="both"/>
      </w:pPr>
      <w:r w:rsidRPr="00966358">
        <w:rPr>
          <w:sz w:val="24"/>
          <w:szCs w:val="24"/>
        </w:rPr>
        <w:t>Դադարեցում ՀՀ ԿԲ-ի կողմից</w:t>
      </w:r>
      <w:r w:rsidRPr="00966358">
        <w:rPr>
          <w:rFonts w:ascii="MS Gothic" w:hAnsi="MS Gothic" w:cs="MS Gothic"/>
          <w:sz w:val="24"/>
          <w:szCs w:val="24"/>
        </w:rPr>
        <w:t>․</w:t>
      </w:r>
      <w:r w:rsidRPr="00966358">
        <w:rPr>
          <w:sz w:val="24"/>
          <w:szCs w:val="24"/>
        </w:rPr>
        <w:t xml:space="preserve"> ՀՀ ԿԲ-ն, Մատակարարին ուղարկված գրավոր ծանուցմամբ, կարող է ամբողջությամբ կամ մասամբ դադարեցնել սույն Պայմանագիրը</w:t>
      </w:r>
      <w:r w:rsidRPr="00966358">
        <w:rPr>
          <w:rFonts w:ascii="MS Gothic" w:hAnsi="MS Gothic" w:cs="MS Gothic"/>
          <w:sz w:val="24"/>
          <w:szCs w:val="24"/>
        </w:rPr>
        <w:t>․</w:t>
      </w:r>
    </w:p>
    <w:p w14:paraId="47314926" w14:textId="7042EC50" w:rsidR="001C1648" w:rsidRPr="00966358" w:rsidRDefault="000734D9" w:rsidP="000734D9">
      <w:pPr>
        <w:spacing w:after="120" w:line="276" w:lineRule="auto"/>
        <w:ind w:left="1152" w:hanging="585"/>
        <w:jc w:val="both"/>
        <w:rPr>
          <w:rFonts w:ascii="GHEA Grapalat" w:hAnsi="GHEA Grapalat"/>
        </w:rPr>
      </w:pPr>
      <w:r w:rsidRPr="00966358">
        <w:rPr>
          <w:rFonts w:ascii="GHEA Grapalat" w:hAnsi="GHEA Grapalat"/>
        </w:rPr>
        <w:t xml:space="preserve">(ա) </w:t>
      </w:r>
      <w:r w:rsidR="00CB7EF8" w:rsidRPr="00966358">
        <w:rPr>
          <w:rFonts w:ascii="GHEA Grapalat" w:hAnsi="GHEA Grapalat"/>
        </w:rPr>
        <w:t xml:space="preserve"> եթե Մատակարարը Պայմանագրով սահմանված ժամկետում կամ ՀՀ ԿԲ-ի կողմից տրված որևէ երկարաձգման ընթացքում չի հանձնում մատուցվող ծառայություններից/</w:t>
      </w:r>
      <w:r w:rsidR="00076165">
        <w:rPr>
          <w:rFonts w:ascii="GHEA Grapalat" w:hAnsi="GHEA Grapalat"/>
        </w:rPr>
        <w:t>ապրանք</w:t>
      </w:r>
      <w:r w:rsidR="00CB7EF8" w:rsidRPr="00966358">
        <w:rPr>
          <w:rFonts w:ascii="GHEA Grapalat" w:hAnsi="GHEA Grapalat"/>
        </w:rPr>
        <w:t>ներից որևէ մեկը կամ բոլորը, և ԿԲ-ի ծանուցումը ստանալուց հետո 14 (տասնչորս) օրվա ընթացքում չի շտկում այն, կամ</w:t>
      </w:r>
    </w:p>
    <w:p w14:paraId="48D015F7" w14:textId="3A7C6503" w:rsidR="001C1648" w:rsidRPr="00966358" w:rsidRDefault="00CB7EF8" w:rsidP="00CB7EF8">
      <w:pPr>
        <w:spacing w:after="120" w:line="276" w:lineRule="auto"/>
        <w:ind w:left="1152" w:hanging="585"/>
        <w:jc w:val="both"/>
        <w:rPr>
          <w:rFonts w:ascii="GHEA Grapalat" w:hAnsi="GHEA Grapalat"/>
        </w:rPr>
      </w:pPr>
      <w:r w:rsidRPr="00966358">
        <w:rPr>
          <w:rFonts w:ascii="GHEA Grapalat" w:hAnsi="GHEA Grapalat"/>
        </w:rPr>
        <w:t>(բ)  եթե Մատակարարը չի կատարում Պայմանագրով նախատեսված որևէ այլ պարտավորություն և չի շտկում այն ԿԲ-ի ծանուցումը ստանալուց հետո 14 (տասնչորս) օրվա ընթացքում, կամ</w:t>
      </w:r>
    </w:p>
    <w:p w14:paraId="71E7726E" w14:textId="5A77CF4E" w:rsidR="001C1648" w:rsidRPr="00966358" w:rsidRDefault="00CB7EF8" w:rsidP="00CB7EF8">
      <w:pPr>
        <w:spacing w:after="120" w:line="276" w:lineRule="auto"/>
        <w:ind w:left="1152" w:hanging="585"/>
        <w:jc w:val="both"/>
        <w:rPr>
          <w:rFonts w:ascii="GHEA Grapalat" w:hAnsi="GHEA Grapalat"/>
        </w:rPr>
      </w:pPr>
      <w:r w:rsidRPr="00966358">
        <w:rPr>
          <w:rFonts w:ascii="GHEA Grapalat" w:hAnsi="GHEA Grapalat"/>
        </w:rPr>
        <w:t>(գ)  եթե Մատակարարը ներգրավվել է խարդախության և կոռուպցիայի մեջ՝ Պայմանագրի ստացման կամ դրա իրականացման ընթացքում:</w:t>
      </w:r>
    </w:p>
    <w:p w14:paraId="571DCDA9" w14:textId="3585097C" w:rsidR="001C1648" w:rsidRPr="00966358" w:rsidRDefault="00CB7EF8" w:rsidP="00CB7EF8">
      <w:pPr>
        <w:spacing w:after="120" w:line="276" w:lineRule="auto"/>
        <w:ind w:left="1152" w:hanging="585"/>
        <w:jc w:val="both"/>
        <w:rPr>
          <w:rFonts w:ascii="GHEA Grapalat" w:hAnsi="GHEA Grapalat"/>
        </w:rPr>
      </w:pPr>
      <w:r w:rsidRPr="00966358">
        <w:rPr>
          <w:rFonts w:ascii="GHEA Grapalat" w:hAnsi="GHEA Grapalat"/>
        </w:rPr>
        <w:t>(դ)   եթե Մատակարարը դառնում է սնանկ կամ այլ կերպ անվճարունակ:</w:t>
      </w:r>
      <w:r w:rsidR="001C1648" w:rsidRPr="00966358">
        <w:rPr>
          <w:rFonts w:ascii="GHEA Grapalat" w:hAnsi="GHEA Grapalat"/>
        </w:rPr>
        <w:t xml:space="preserve"> </w:t>
      </w:r>
    </w:p>
    <w:p w14:paraId="2D67B538" w14:textId="1E7749BD" w:rsidR="001C1648" w:rsidRPr="00966358" w:rsidRDefault="00CB7EF8" w:rsidP="006C4975">
      <w:pPr>
        <w:pStyle w:val="ListParagraph"/>
        <w:numPr>
          <w:ilvl w:val="1"/>
          <w:numId w:val="61"/>
        </w:numPr>
        <w:spacing w:after="120"/>
        <w:ind w:leftChars="0" w:left="540" w:hanging="540"/>
        <w:jc w:val="both"/>
        <w:rPr>
          <w:sz w:val="24"/>
          <w:szCs w:val="24"/>
          <w:lang w:eastAsia="en-GB"/>
        </w:rPr>
      </w:pPr>
      <w:r w:rsidRPr="00966358">
        <w:rPr>
          <w:sz w:val="24"/>
          <w:szCs w:val="24"/>
          <w:lang w:eastAsia="en-GB"/>
        </w:rPr>
        <w:t xml:space="preserve"> Դադարեցում Մատակարարի կողմից</w:t>
      </w:r>
      <w:r w:rsidR="001C1648" w:rsidRPr="00966358">
        <w:rPr>
          <w:sz w:val="24"/>
          <w:szCs w:val="24"/>
          <w:lang w:eastAsia="en-GB"/>
        </w:rPr>
        <w:t xml:space="preserve">: </w:t>
      </w:r>
      <w:r w:rsidRPr="00966358">
        <w:rPr>
          <w:sz w:val="24"/>
          <w:szCs w:val="24"/>
          <w:lang w:eastAsia="en-GB"/>
        </w:rPr>
        <w:t>Մատակարարը կարող է դադարեցնել Պայմանագիրը, եթե</w:t>
      </w:r>
      <w:r w:rsidRPr="00966358">
        <w:rPr>
          <w:rFonts w:ascii="MS Gothic" w:hAnsi="MS Gothic" w:cs="MS Gothic"/>
          <w:sz w:val="24"/>
          <w:szCs w:val="24"/>
          <w:lang w:eastAsia="en-GB"/>
        </w:rPr>
        <w:t>․</w:t>
      </w:r>
      <w:r w:rsidR="001C1648" w:rsidRPr="00966358">
        <w:rPr>
          <w:sz w:val="24"/>
          <w:szCs w:val="24"/>
          <w:lang w:eastAsia="en-GB"/>
        </w:rPr>
        <w:t xml:space="preserve"> </w:t>
      </w:r>
    </w:p>
    <w:p w14:paraId="7EA0039A" w14:textId="2BA3C6E0" w:rsidR="001C1648" w:rsidRPr="00966358" w:rsidRDefault="00CB7EF8" w:rsidP="00CB7EF8">
      <w:pPr>
        <w:spacing w:after="120" w:line="276" w:lineRule="auto"/>
        <w:ind w:left="1152" w:hanging="585"/>
        <w:jc w:val="both"/>
        <w:rPr>
          <w:rFonts w:ascii="GHEA Grapalat" w:hAnsi="GHEA Grapalat"/>
        </w:rPr>
      </w:pPr>
      <w:r w:rsidRPr="00966358">
        <w:rPr>
          <w:rFonts w:ascii="GHEA Grapalat" w:hAnsi="GHEA Grapalat"/>
        </w:rPr>
        <w:t>(ա)  ՀՀ ԿԲ-ն չի վճարել Մատակարարին Պայմանագրով նախատեսված որևէ գումար սահմանված ժամկետում,</w:t>
      </w:r>
      <w:r w:rsidR="001C1648" w:rsidRPr="00966358">
        <w:rPr>
          <w:rFonts w:ascii="GHEA Grapalat" w:hAnsi="GHEA Grapalat"/>
        </w:rPr>
        <w:t xml:space="preserve"> </w:t>
      </w:r>
    </w:p>
    <w:p w14:paraId="5BB7181D" w14:textId="04E1AE96" w:rsidR="001C1648" w:rsidRPr="00966358" w:rsidRDefault="00CB7EF8" w:rsidP="00CB7EF8">
      <w:pPr>
        <w:spacing w:after="120" w:line="276" w:lineRule="auto"/>
        <w:ind w:left="1152" w:hanging="585"/>
        <w:jc w:val="both"/>
        <w:rPr>
          <w:rFonts w:ascii="GHEA Grapalat" w:hAnsi="GHEA Grapalat"/>
        </w:rPr>
      </w:pPr>
      <w:r w:rsidRPr="00966358">
        <w:rPr>
          <w:rFonts w:ascii="GHEA Grapalat" w:hAnsi="GHEA Grapalat"/>
        </w:rPr>
        <w:t xml:space="preserve">(բ) </w:t>
      </w:r>
      <w:r w:rsidR="00EE698F" w:rsidRPr="00966358">
        <w:rPr>
          <w:rFonts w:ascii="GHEA Grapalat" w:hAnsi="GHEA Grapalat"/>
        </w:rPr>
        <w:t xml:space="preserve">  ՀՀ ԿԲ-ն թույլ է տալիս Պայմանագրի էական խախտում և չի վերացնում խախտումը կամ քայլեր չի ձեռնարկում խախտումը վերացնելու համար Մատակարարի ծանուցումը ստանալուց հետո 14 (տասնչորս) օրվա ընթացքում:</w:t>
      </w:r>
    </w:p>
    <w:p w14:paraId="1A250367" w14:textId="419FEF83" w:rsidR="001C1648" w:rsidRPr="00966358" w:rsidRDefault="00C86207" w:rsidP="00C86207">
      <w:pPr>
        <w:pStyle w:val="ListParagraph"/>
        <w:numPr>
          <w:ilvl w:val="1"/>
          <w:numId w:val="61"/>
        </w:numPr>
        <w:spacing w:after="120"/>
        <w:ind w:leftChars="0" w:left="567" w:hanging="567"/>
        <w:jc w:val="both"/>
      </w:pPr>
      <w:r w:rsidRPr="00966358">
        <w:rPr>
          <w:sz w:val="24"/>
          <w:szCs w:val="24"/>
        </w:rPr>
        <w:t>Պայմանագրի դադարեցման դեպքում ՀՀ ԿԲ-ն վճարում է փաստացի մատուցված ծառայությունների դիմաց և փոխհատուցում է Մատակարարի կողմից կատարված ծախսերը:</w:t>
      </w:r>
      <w:r w:rsidR="001C1648" w:rsidRPr="00966358">
        <w:rPr>
          <w:sz w:val="24"/>
          <w:szCs w:val="24"/>
        </w:rPr>
        <w:t xml:space="preserve"> </w:t>
      </w:r>
      <w:r w:rsidRPr="00966358">
        <w:rPr>
          <w:sz w:val="24"/>
          <w:szCs w:val="24"/>
        </w:rPr>
        <w:t>Կատարված աշխատանքների ծավալը որոշում են Կողմերը՝ համաձայն Մատակարարի հաշվետվության։</w:t>
      </w:r>
    </w:p>
    <w:p w14:paraId="19004B5B" w14:textId="663A5C78" w:rsidR="001C1648" w:rsidRPr="00966358" w:rsidRDefault="00C86207" w:rsidP="00C86207">
      <w:pPr>
        <w:widowControl w:val="0"/>
        <w:numPr>
          <w:ilvl w:val="0"/>
          <w:numId w:val="55"/>
        </w:numPr>
        <w:autoSpaceDE w:val="0"/>
        <w:autoSpaceDN w:val="0"/>
        <w:spacing w:before="288" w:after="288" w:line="276" w:lineRule="auto"/>
        <w:ind w:left="567" w:hanging="567"/>
        <w:jc w:val="both"/>
        <w:outlineLvl w:val="1"/>
        <w:rPr>
          <w:rFonts w:ascii="GHEA Grapalat" w:hAnsi="GHEA Grapalat"/>
        </w:rPr>
      </w:pPr>
      <w:bookmarkStart w:id="1401" w:name="_Toc152753956"/>
      <w:bookmarkStart w:id="1402" w:name="_Toc152946864"/>
      <w:bookmarkStart w:id="1403" w:name="_Toc152947319"/>
      <w:bookmarkStart w:id="1404" w:name="_Toc152947552"/>
      <w:r w:rsidRPr="00966358">
        <w:rPr>
          <w:rFonts w:ascii="GHEA Grapalat" w:hAnsi="GHEA Grapalat"/>
          <w:b/>
          <w:bCs/>
        </w:rPr>
        <w:t>Փոխհատուցում</w:t>
      </w:r>
      <w:bookmarkEnd w:id="1401"/>
      <w:bookmarkEnd w:id="1402"/>
      <w:bookmarkEnd w:id="1403"/>
      <w:bookmarkEnd w:id="1404"/>
    </w:p>
    <w:p w14:paraId="3B5799BB" w14:textId="57D84ABD" w:rsidR="001C1648" w:rsidRPr="00966358" w:rsidRDefault="007569FC" w:rsidP="007569FC">
      <w:pPr>
        <w:pStyle w:val="ListParagraph"/>
        <w:numPr>
          <w:ilvl w:val="1"/>
          <w:numId w:val="62"/>
        </w:numPr>
        <w:spacing w:after="120"/>
        <w:ind w:leftChars="0" w:left="567" w:hanging="567"/>
        <w:jc w:val="both"/>
        <w:rPr>
          <w:sz w:val="24"/>
          <w:szCs w:val="24"/>
        </w:rPr>
      </w:pPr>
      <w:r w:rsidRPr="00966358">
        <w:rPr>
          <w:sz w:val="24"/>
          <w:szCs w:val="24"/>
        </w:rPr>
        <w:t xml:space="preserve">Մատակարարի փոխհատուցում. Մատակարարը համաձայնում է փոխհատուցել, պաշտպանել և անվնաս պահել ՀՀ ԿԲ-ին ցանկացած և բոլոր պահանջներից, գործողություններից, պարտավորություններից, ծախսերից, </w:t>
      </w:r>
      <w:proofErr w:type="spellStart"/>
      <w:r w:rsidRPr="00966358">
        <w:rPr>
          <w:sz w:val="24"/>
          <w:szCs w:val="24"/>
        </w:rPr>
        <w:t>ծախքերից</w:t>
      </w:r>
      <w:proofErr w:type="spellEnd"/>
      <w:r w:rsidRPr="00966358">
        <w:rPr>
          <w:sz w:val="24"/>
          <w:szCs w:val="24"/>
        </w:rPr>
        <w:t xml:space="preserve"> և վնասներից, ներառյալ՝ փաստաբանական վճարները (հավաքականորեն՝ «Պահանջներ»), որոնք </w:t>
      </w:r>
      <w:r w:rsidR="002F5C3D" w:rsidRPr="00966358">
        <w:rPr>
          <w:sz w:val="24"/>
          <w:szCs w:val="24"/>
        </w:rPr>
        <w:t>բխ</w:t>
      </w:r>
      <w:r w:rsidRPr="00966358">
        <w:rPr>
          <w:sz w:val="24"/>
          <w:szCs w:val="24"/>
        </w:rPr>
        <w:t xml:space="preserve">ում են ստորև </w:t>
      </w:r>
      <w:proofErr w:type="spellStart"/>
      <w:r w:rsidRPr="00966358">
        <w:rPr>
          <w:sz w:val="24"/>
          <w:szCs w:val="24"/>
        </w:rPr>
        <w:t>թվարկվածների</w:t>
      </w:r>
      <w:proofErr w:type="spellEnd"/>
      <w:r w:rsidRPr="00966358">
        <w:rPr>
          <w:sz w:val="24"/>
          <w:szCs w:val="24"/>
        </w:rPr>
        <w:t xml:space="preserve"> առնչությամբ կամ դրանց մասով</w:t>
      </w:r>
      <w:r w:rsidRPr="00966358">
        <w:rPr>
          <w:rFonts w:ascii="MS Gothic" w:hAnsi="MS Gothic" w:cs="MS Gothic"/>
          <w:sz w:val="24"/>
          <w:szCs w:val="24"/>
        </w:rPr>
        <w:t>․</w:t>
      </w:r>
    </w:p>
    <w:p w14:paraId="2AB17333" w14:textId="53AA1233" w:rsidR="001C1648" w:rsidRPr="00966358" w:rsidRDefault="007569FC" w:rsidP="007569FC">
      <w:pPr>
        <w:spacing w:after="120" w:line="276" w:lineRule="auto"/>
        <w:ind w:left="1170" w:hanging="461"/>
        <w:jc w:val="both"/>
        <w:rPr>
          <w:rFonts w:ascii="GHEA Grapalat" w:hAnsi="GHEA Grapalat"/>
        </w:rPr>
      </w:pPr>
      <w:r w:rsidRPr="00966358">
        <w:rPr>
          <w:rFonts w:ascii="GHEA Grapalat" w:hAnsi="GHEA Grapalat"/>
        </w:rPr>
        <w:t>(ա) Մատակարարի՝ Պայմանագրով նախատեսված պարտավորությունների, հայտարարությունների կամ երաշխիքների ցանկացած խախտում։</w:t>
      </w:r>
    </w:p>
    <w:p w14:paraId="749D4451" w14:textId="06B4876F" w:rsidR="001C1648" w:rsidRPr="00966358" w:rsidRDefault="007569FC" w:rsidP="007569FC">
      <w:pPr>
        <w:spacing w:after="120" w:line="276" w:lineRule="auto"/>
        <w:ind w:left="1170" w:hanging="461"/>
        <w:jc w:val="both"/>
        <w:rPr>
          <w:rFonts w:ascii="GHEA Grapalat" w:hAnsi="GHEA Grapalat"/>
        </w:rPr>
      </w:pPr>
      <w:r w:rsidRPr="00966358">
        <w:rPr>
          <w:rFonts w:ascii="GHEA Grapalat" w:hAnsi="GHEA Grapalat"/>
        </w:rPr>
        <w:t xml:space="preserve">(բ) </w:t>
      </w:r>
      <w:r w:rsidR="009B32BE" w:rsidRPr="00966358">
        <w:rPr>
          <w:rFonts w:ascii="GHEA Grapalat" w:hAnsi="GHEA Grapalat"/>
        </w:rPr>
        <w:t xml:space="preserve">Ցանկացած երրորդ կողմ պնդում է, որ </w:t>
      </w:r>
      <w:r w:rsidR="00076165" w:rsidRPr="00076165">
        <w:rPr>
          <w:rFonts w:ascii="GHEA Grapalat" w:hAnsi="GHEA Grapalat"/>
        </w:rPr>
        <w:t>Ապրանք</w:t>
      </w:r>
      <w:r w:rsidR="00076165">
        <w:rPr>
          <w:rFonts w:ascii="GHEA Grapalat" w:hAnsi="GHEA Grapalat"/>
        </w:rPr>
        <w:t>ը</w:t>
      </w:r>
      <w:r w:rsidR="009B32BE" w:rsidRPr="00966358">
        <w:rPr>
          <w:rFonts w:ascii="GHEA Grapalat" w:hAnsi="GHEA Grapalat"/>
        </w:rPr>
        <w:t xml:space="preserve"> խախտում է մտավոր սեփականության ցանկացած իրավունք, ներառյալ, առանց սահմանափակման՝ արտոնագրերը, հեղինակային իրավունքները, ապրանքային նշանները կամ առևտրային գաղտնիքները։</w:t>
      </w:r>
    </w:p>
    <w:p w14:paraId="5052BAA1" w14:textId="6C0CEFBE" w:rsidR="001C1648" w:rsidRPr="00966358" w:rsidRDefault="002F5C3D" w:rsidP="006C4975">
      <w:pPr>
        <w:pStyle w:val="ListParagraph"/>
        <w:numPr>
          <w:ilvl w:val="1"/>
          <w:numId w:val="62"/>
        </w:numPr>
        <w:spacing w:after="120"/>
        <w:ind w:leftChars="0" w:left="540" w:hanging="540"/>
        <w:jc w:val="both"/>
        <w:rPr>
          <w:sz w:val="24"/>
          <w:szCs w:val="24"/>
          <w:lang w:eastAsia="en-GB"/>
        </w:rPr>
      </w:pPr>
      <w:r w:rsidRPr="00966358">
        <w:rPr>
          <w:sz w:val="24"/>
          <w:szCs w:val="24"/>
          <w:lang w:eastAsia="en-GB"/>
        </w:rPr>
        <w:t xml:space="preserve"> ՀՀ ԿԲ-ի փոխհատուցում</w:t>
      </w:r>
      <w:r w:rsidRPr="00966358">
        <w:rPr>
          <w:rFonts w:ascii="MS Gothic" w:hAnsi="MS Gothic" w:cs="MS Gothic"/>
          <w:sz w:val="24"/>
          <w:szCs w:val="24"/>
          <w:lang w:eastAsia="en-GB"/>
        </w:rPr>
        <w:t>․</w:t>
      </w:r>
      <w:r w:rsidRPr="00966358">
        <w:rPr>
          <w:sz w:val="24"/>
          <w:szCs w:val="24"/>
          <w:lang w:eastAsia="en-GB"/>
        </w:rPr>
        <w:t xml:space="preserve"> ՀՀ ԿԲ-ն համաձայնում է փոխհատուցել, պաշտպանել և անվնաս պահել Մատակարարին ցանկացած և բոլոր Պահանջներից, որոնք բխում են ստորև </w:t>
      </w:r>
      <w:proofErr w:type="spellStart"/>
      <w:r w:rsidRPr="00966358">
        <w:rPr>
          <w:sz w:val="24"/>
          <w:szCs w:val="24"/>
          <w:lang w:eastAsia="en-GB"/>
        </w:rPr>
        <w:t>թվարկվածների</w:t>
      </w:r>
      <w:proofErr w:type="spellEnd"/>
      <w:r w:rsidRPr="00966358">
        <w:rPr>
          <w:sz w:val="24"/>
          <w:szCs w:val="24"/>
          <w:lang w:eastAsia="en-GB"/>
        </w:rPr>
        <w:t xml:space="preserve"> առնչությամբ կամ դրանց մասով</w:t>
      </w:r>
      <w:r w:rsidRPr="00966358">
        <w:rPr>
          <w:rFonts w:ascii="MS Gothic" w:hAnsi="MS Gothic" w:cs="MS Gothic"/>
          <w:sz w:val="24"/>
          <w:szCs w:val="24"/>
          <w:lang w:eastAsia="en-GB"/>
        </w:rPr>
        <w:t>․</w:t>
      </w:r>
    </w:p>
    <w:p w14:paraId="10CE9F36" w14:textId="28524FF1" w:rsidR="001C1648" w:rsidRPr="00966358" w:rsidRDefault="002F5C3D" w:rsidP="002F5C3D">
      <w:pPr>
        <w:spacing w:after="120" w:line="276" w:lineRule="auto"/>
        <w:ind w:left="1170" w:hanging="461"/>
        <w:jc w:val="both"/>
        <w:rPr>
          <w:rFonts w:ascii="GHEA Grapalat" w:hAnsi="GHEA Grapalat"/>
        </w:rPr>
      </w:pPr>
      <w:r w:rsidRPr="00966358">
        <w:rPr>
          <w:rFonts w:ascii="GHEA Grapalat" w:hAnsi="GHEA Grapalat"/>
        </w:rPr>
        <w:t>(ա) ՀՀ ԿԲ-ի՝ Պայմանագրով նախատեսված պարտավորությունների, հայտարարությունների կամ երաշխիքների ցանկացած խախտում։</w:t>
      </w:r>
      <w:r w:rsidR="001C1648" w:rsidRPr="00966358">
        <w:rPr>
          <w:rFonts w:ascii="GHEA Grapalat" w:hAnsi="GHEA Grapalat"/>
        </w:rPr>
        <w:t xml:space="preserve"> </w:t>
      </w:r>
    </w:p>
    <w:p w14:paraId="61BEA398" w14:textId="3B44CD8F" w:rsidR="001C1648" w:rsidRPr="00966358" w:rsidRDefault="002F5C3D" w:rsidP="002F5C3D">
      <w:pPr>
        <w:spacing w:after="120" w:line="276" w:lineRule="auto"/>
        <w:ind w:left="1134" w:hanging="425"/>
        <w:jc w:val="both"/>
        <w:rPr>
          <w:rFonts w:ascii="GHEA Grapalat" w:hAnsi="GHEA Grapalat"/>
        </w:rPr>
      </w:pPr>
      <w:r w:rsidRPr="00966358">
        <w:rPr>
          <w:rFonts w:ascii="GHEA Grapalat" w:hAnsi="GHEA Grapalat"/>
        </w:rPr>
        <w:t xml:space="preserve">(բ) Ցանկացած երրորդ կողմի պահանջ՝ կապված ԿԲ-ի կողմից </w:t>
      </w:r>
      <w:r w:rsidR="006B6E2C" w:rsidRPr="006B6E2C">
        <w:rPr>
          <w:rFonts w:ascii="GHEA Grapalat" w:hAnsi="GHEA Grapalat"/>
        </w:rPr>
        <w:t>Ա</w:t>
      </w:r>
      <w:r w:rsidR="006B6E2C" w:rsidRPr="00076165">
        <w:rPr>
          <w:rFonts w:ascii="GHEA Grapalat" w:hAnsi="GHEA Grapalat"/>
        </w:rPr>
        <w:t>պրանք</w:t>
      </w:r>
      <w:r w:rsidRPr="00966358">
        <w:rPr>
          <w:rFonts w:ascii="GHEA Grapalat" w:hAnsi="GHEA Grapalat"/>
        </w:rPr>
        <w:t xml:space="preserve">ի օգտագործման հետ, ներառյալ, առանց սահմանափակման՝ տվյալների խախտումներ, տվյալների պաշտպանության օրենքների խախտումներ կամ </w:t>
      </w:r>
      <w:r w:rsidR="006B6E2C" w:rsidRPr="006B6E2C">
        <w:rPr>
          <w:rFonts w:ascii="GHEA Grapalat" w:hAnsi="GHEA Grapalat"/>
        </w:rPr>
        <w:t>Ա</w:t>
      </w:r>
      <w:r w:rsidR="006B6E2C" w:rsidRPr="00076165">
        <w:rPr>
          <w:rFonts w:ascii="GHEA Grapalat" w:hAnsi="GHEA Grapalat"/>
        </w:rPr>
        <w:t>պրանք</w:t>
      </w:r>
      <w:r w:rsidRPr="00966358">
        <w:rPr>
          <w:rFonts w:ascii="GHEA Grapalat" w:hAnsi="GHEA Grapalat"/>
        </w:rPr>
        <w:t>ի սխալ օգտագործում:</w:t>
      </w:r>
    </w:p>
    <w:p w14:paraId="6996FB46" w14:textId="756F9FED" w:rsidR="001C1648" w:rsidRPr="00966358" w:rsidRDefault="00A0306D" w:rsidP="00A0306D">
      <w:pPr>
        <w:widowControl w:val="0"/>
        <w:numPr>
          <w:ilvl w:val="0"/>
          <w:numId w:val="55"/>
        </w:numPr>
        <w:autoSpaceDE w:val="0"/>
        <w:autoSpaceDN w:val="0"/>
        <w:spacing w:before="288" w:after="288" w:line="276" w:lineRule="auto"/>
        <w:ind w:left="567" w:hanging="567"/>
        <w:jc w:val="both"/>
        <w:outlineLvl w:val="1"/>
        <w:rPr>
          <w:rFonts w:ascii="GHEA Grapalat" w:hAnsi="GHEA Grapalat"/>
          <w:b/>
          <w:bCs/>
        </w:rPr>
      </w:pPr>
      <w:bookmarkStart w:id="1405" w:name="_Toc152753957"/>
      <w:bookmarkStart w:id="1406" w:name="_Toc152946865"/>
      <w:bookmarkStart w:id="1407" w:name="_Toc152947320"/>
      <w:bookmarkStart w:id="1408" w:name="_Toc152947553"/>
      <w:r w:rsidRPr="00966358">
        <w:rPr>
          <w:rFonts w:ascii="GHEA Grapalat" w:hAnsi="GHEA Grapalat"/>
          <w:b/>
          <w:bCs/>
        </w:rPr>
        <w:t>Պատասխանատվություն</w:t>
      </w:r>
      <w:bookmarkEnd w:id="1405"/>
      <w:bookmarkEnd w:id="1406"/>
      <w:bookmarkEnd w:id="1407"/>
      <w:bookmarkEnd w:id="1408"/>
    </w:p>
    <w:p w14:paraId="60328C56" w14:textId="15E83598" w:rsidR="001C1648" w:rsidRPr="00966358" w:rsidRDefault="00A0306D" w:rsidP="00A0306D">
      <w:pPr>
        <w:pStyle w:val="ListParagraph"/>
        <w:numPr>
          <w:ilvl w:val="1"/>
          <w:numId w:val="63"/>
        </w:numPr>
        <w:spacing w:after="120"/>
        <w:ind w:leftChars="0" w:left="567" w:hanging="567"/>
        <w:jc w:val="both"/>
        <w:rPr>
          <w:sz w:val="24"/>
          <w:szCs w:val="24"/>
        </w:rPr>
      </w:pPr>
      <w:r w:rsidRPr="00966358">
        <w:rPr>
          <w:sz w:val="24"/>
          <w:szCs w:val="24"/>
        </w:rPr>
        <w:t xml:space="preserve"> Պայմանագրով նախատեսված պարտավորությունները խախտելու համար Կողմերը կարող են պատասխանատվություն կրել պայմանագրով և Հայաստանի Հանրապետության գործող օրենսդրությամբ: Պարտավորությունների խախտումը սահմանվում է որպես պարտավորությունների չկատարում կամ ոչ պատշաճ կատարում:</w:t>
      </w:r>
    </w:p>
    <w:p w14:paraId="0E3EAC44" w14:textId="30A3435D" w:rsidR="001C1648" w:rsidRPr="00966358" w:rsidRDefault="001F0A1F" w:rsidP="00D21660">
      <w:pPr>
        <w:pStyle w:val="ListParagraph"/>
        <w:numPr>
          <w:ilvl w:val="1"/>
          <w:numId w:val="63"/>
        </w:numPr>
        <w:spacing w:after="120"/>
        <w:ind w:leftChars="0" w:left="567" w:hanging="567"/>
        <w:jc w:val="both"/>
        <w:rPr>
          <w:sz w:val="24"/>
          <w:szCs w:val="24"/>
        </w:rPr>
      </w:pPr>
      <w:r w:rsidRPr="00966358">
        <w:rPr>
          <w:sz w:val="24"/>
          <w:szCs w:val="24"/>
        </w:rPr>
        <w:t xml:space="preserve">Եթե </w:t>
      </w:r>
      <w:r w:rsidR="006B6E2C" w:rsidRPr="00076165">
        <w:rPr>
          <w:sz w:val="24"/>
          <w:szCs w:val="24"/>
          <w:lang w:eastAsia="en-GB"/>
        </w:rPr>
        <w:t>Ապրանքի</w:t>
      </w:r>
      <w:r w:rsidRPr="00966358">
        <w:rPr>
          <w:sz w:val="24"/>
          <w:szCs w:val="24"/>
        </w:rPr>
        <w:t xml:space="preserve"> և ծառայությունների համար վճարումը (ներառյալ՝ Պայմանագրով պահանջվող ցանկացած կանխավճար) ուշանում է, ապա </w:t>
      </w:r>
      <w:r w:rsidR="00D21660" w:rsidRPr="00966358">
        <w:rPr>
          <w:sz w:val="24"/>
          <w:szCs w:val="24"/>
        </w:rPr>
        <w:t xml:space="preserve">ՀՀ </w:t>
      </w:r>
      <w:r w:rsidRPr="00966358">
        <w:rPr>
          <w:sz w:val="24"/>
          <w:szCs w:val="24"/>
        </w:rPr>
        <w:t xml:space="preserve">ԿԲ-ն վճարում է վճարման ժամկետից հետո յուրաքանչյուր օրվա համար վճարման </w:t>
      </w:r>
      <w:r w:rsidR="00D21660" w:rsidRPr="00966358">
        <w:rPr>
          <w:sz w:val="24"/>
          <w:szCs w:val="24"/>
        </w:rPr>
        <w:t xml:space="preserve">ենթակա </w:t>
      </w:r>
      <w:r w:rsidRPr="00966358">
        <w:rPr>
          <w:sz w:val="24"/>
          <w:szCs w:val="24"/>
        </w:rPr>
        <w:t>ժամկետանց գումարի</w:t>
      </w:r>
      <w:r w:rsidR="00D21660" w:rsidRPr="00966358">
        <w:rPr>
          <w:sz w:val="24"/>
          <w:szCs w:val="24"/>
        </w:rPr>
        <w:t xml:space="preserve"> 0,</w:t>
      </w:r>
      <w:r w:rsidRPr="00966358">
        <w:rPr>
          <w:sz w:val="24"/>
          <w:szCs w:val="24"/>
        </w:rPr>
        <w:t xml:space="preserve">1%-ի </w:t>
      </w:r>
      <w:r w:rsidR="00D21660" w:rsidRPr="00966358">
        <w:rPr>
          <w:sz w:val="24"/>
          <w:szCs w:val="24"/>
        </w:rPr>
        <w:t>չափով ուշացման վճար</w:t>
      </w:r>
      <w:r w:rsidRPr="00966358">
        <w:rPr>
          <w:sz w:val="24"/>
          <w:szCs w:val="24"/>
        </w:rPr>
        <w:t>:</w:t>
      </w:r>
    </w:p>
    <w:p w14:paraId="15636B32" w14:textId="13F7A092" w:rsidR="001C1648" w:rsidRPr="00966358" w:rsidRDefault="00D21660" w:rsidP="00D21660">
      <w:pPr>
        <w:pStyle w:val="ListParagraph"/>
        <w:numPr>
          <w:ilvl w:val="1"/>
          <w:numId w:val="63"/>
        </w:numPr>
        <w:spacing w:after="120"/>
        <w:ind w:leftChars="0" w:left="567" w:hanging="567"/>
        <w:jc w:val="both"/>
        <w:rPr>
          <w:sz w:val="24"/>
          <w:szCs w:val="24"/>
        </w:rPr>
      </w:pPr>
      <w:r w:rsidRPr="00966358">
        <w:rPr>
          <w:sz w:val="24"/>
          <w:szCs w:val="24"/>
        </w:rPr>
        <w:t xml:space="preserve">Պայմանագրով նախատեսված ծառայությունները ժամանակին չմատուցելու (ընդհանրապես չմատուցելու) կամ </w:t>
      </w:r>
      <w:r w:rsidR="006B6E2C" w:rsidRPr="00076165">
        <w:rPr>
          <w:sz w:val="24"/>
          <w:szCs w:val="24"/>
          <w:lang w:eastAsia="en-GB"/>
        </w:rPr>
        <w:t>Ապրանք</w:t>
      </w:r>
      <w:r w:rsidR="006B6E2C">
        <w:rPr>
          <w:sz w:val="24"/>
          <w:szCs w:val="24"/>
          <w:lang w:eastAsia="en-GB"/>
        </w:rPr>
        <w:t>ը</w:t>
      </w:r>
      <w:r w:rsidRPr="00966358">
        <w:rPr>
          <w:sz w:val="24"/>
          <w:szCs w:val="24"/>
        </w:rPr>
        <w:t xml:space="preserve"> ժամանակին չմատակարարելու դեպքում Մատակարարը պարտավոր է վճարել տույժ՝ ժամանակին չմատուցված ծառայությունների կամ ժամանակին </w:t>
      </w:r>
      <w:proofErr w:type="spellStart"/>
      <w:r w:rsidRPr="00966358">
        <w:rPr>
          <w:sz w:val="24"/>
          <w:szCs w:val="24"/>
        </w:rPr>
        <w:t>չմատակարարված</w:t>
      </w:r>
      <w:proofErr w:type="spellEnd"/>
      <w:r w:rsidRPr="00966358">
        <w:rPr>
          <w:sz w:val="24"/>
          <w:szCs w:val="24"/>
        </w:rPr>
        <w:t xml:space="preserve"> </w:t>
      </w:r>
      <w:r w:rsidR="006B6E2C" w:rsidRPr="00076165">
        <w:rPr>
          <w:sz w:val="24"/>
          <w:szCs w:val="24"/>
          <w:lang w:eastAsia="en-GB"/>
        </w:rPr>
        <w:t>Ապրանքի</w:t>
      </w:r>
      <w:r w:rsidRPr="00966358">
        <w:rPr>
          <w:sz w:val="24"/>
          <w:szCs w:val="24"/>
        </w:rPr>
        <w:t xml:space="preserve"> արժեքի 0,1%-ի չափով՝ ուշացման յուրաքանչյուր օրվա համար։</w:t>
      </w:r>
    </w:p>
    <w:p w14:paraId="22142360" w14:textId="70ACD689" w:rsidR="001C1648" w:rsidRPr="00966358" w:rsidRDefault="00D21660" w:rsidP="00D21660">
      <w:pPr>
        <w:pStyle w:val="ListParagraph"/>
        <w:numPr>
          <w:ilvl w:val="1"/>
          <w:numId w:val="63"/>
        </w:numPr>
        <w:spacing w:after="120"/>
        <w:ind w:leftChars="0" w:left="567" w:hanging="567"/>
        <w:jc w:val="both"/>
        <w:rPr>
          <w:sz w:val="24"/>
          <w:szCs w:val="24"/>
        </w:rPr>
      </w:pPr>
      <w:r w:rsidRPr="00966358">
        <w:rPr>
          <w:sz w:val="24"/>
          <w:szCs w:val="24"/>
        </w:rPr>
        <w:t xml:space="preserve">Մատակարարը չի կարող պատասխանատվություն կրել Պայմանագրով նախատեսված իր պարտավորությունները չկատարելու և/կամ ժամանակին չկատարելու համար, եթե դա պայմանավորված է բացառապես ՀՀ ԿԲ-ի գործողություններով կամ </w:t>
      </w:r>
      <w:proofErr w:type="spellStart"/>
      <w:r w:rsidRPr="00966358">
        <w:rPr>
          <w:sz w:val="24"/>
          <w:szCs w:val="24"/>
        </w:rPr>
        <w:t>անգործությամբ</w:t>
      </w:r>
      <w:proofErr w:type="spellEnd"/>
      <w:r w:rsidRPr="00966358">
        <w:rPr>
          <w:sz w:val="24"/>
          <w:szCs w:val="24"/>
        </w:rPr>
        <w:t xml:space="preserve">, ինչն էլ հանգեցրել է Պայմանագրով ՀՀ ԿԲ-ի նկատմամբ Մատակարարի պարտավորությունների </w:t>
      </w:r>
      <w:proofErr w:type="spellStart"/>
      <w:r w:rsidRPr="00966358">
        <w:rPr>
          <w:sz w:val="24"/>
          <w:szCs w:val="24"/>
        </w:rPr>
        <w:t>չկատարմանը</w:t>
      </w:r>
      <w:proofErr w:type="spellEnd"/>
      <w:r w:rsidRPr="00966358">
        <w:rPr>
          <w:sz w:val="24"/>
          <w:szCs w:val="24"/>
        </w:rPr>
        <w:t>: ԿԲ-ի մեղքով Պայմանագրի կատարման անհնարինությունը ներառում է նաև այն իրավիճակը, երբ ՀՀ ԿԲ-ն, չհրաժարվելով Պայմանագրի կատարումից, միևնույն ժամանակ չի կատարում իր պարտավորությունները և խոչընդոտում է Պայմանագրի կատարմանը:</w:t>
      </w:r>
    </w:p>
    <w:p w14:paraId="799DD4EA" w14:textId="4B2A8F82" w:rsidR="001C1648" w:rsidRPr="00966358" w:rsidRDefault="004345E5" w:rsidP="0031470E">
      <w:pPr>
        <w:pStyle w:val="ListParagraph"/>
        <w:numPr>
          <w:ilvl w:val="1"/>
          <w:numId w:val="63"/>
        </w:numPr>
        <w:spacing w:after="120"/>
        <w:ind w:leftChars="0" w:left="567" w:hanging="567"/>
        <w:jc w:val="both"/>
        <w:rPr>
          <w:sz w:val="24"/>
          <w:szCs w:val="24"/>
        </w:rPr>
      </w:pPr>
      <w:r w:rsidRPr="00966358">
        <w:rPr>
          <w:sz w:val="24"/>
          <w:szCs w:val="24"/>
        </w:rPr>
        <w:t>Մատակարարի ընդհանուր պատասխանատվության չափը ՀՀ ԿԲ-ի նկատմամբ՝ լինի դա Պայմանագրով սահմանված, խախտման</w:t>
      </w:r>
      <w:r w:rsidR="0031470E" w:rsidRPr="00966358">
        <w:rPr>
          <w:sz w:val="24"/>
          <w:szCs w:val="24"/>
        </w:rPr>
        <w:t xml:space="preserve"> դեպքի համար նախատեսված</w:t>
      </w:r>
      <w:r w:rsidRPr="00966358">
        <w:rPr>
          <w:sz w:val="24"/>
          <w:szCs w:val="24"/>
        </w:rPr>
        <w:t xml:space="preserve"> կամ այլ կերպ, չպետք է գերազանցի Պայմանագրի ընդհանուր արժեքը, բացառությամբ գաղտնիության խախտման, հանցավոր անփութության, դիտավորյալ սխալ վարքագծի կամ չնախատեսված, բայց ողջամտորեն կանխատեսելի </w:t>
      </w:r>
      <w:r w:rsidR="0031470E" w:rsidRPr="00966358">
        <w:rPr>
          <w:sz w:val="24"/>
          <w:szCs w:val="24"/>
        </w:rPr>
        <w:t xml:space="preserve"> դեպքերի </w:t>
      </w:r>
      <w:r w:rsidRPr="00966358">
        <w:rPr>
          <w:sz w:val="24"/>
          <w:szCs w:val="24"/>
        </w:rPr>
        <w:t>(կամ</w:t>
      </w:r>
      <w:r w:rsidR="0031470E" w:rsidRPr="00966358">
        <w:rPr>
          <w:sz w:val="24"/>
          <w:szCs w:val="24"/>
        </w:rPr>
        <w:t xml:space="preserve"> այն դեպքերի, որոնք</w:t>
      </w:r>
      <w:r w:rsidRPr="00966358">
        <w:rPr>
          <w:sz w:val="24"/>
          <w:szCs w:val="24"/>
        </w:rPr>
        <w:t xml:space="preserve"> պահանջվում է կանխատեսել</w:t>
      </w:r>
      <w:r w:rsidR="0031470E" w:rsidRPr="00966358">
        <w:rPr>
          <w:sz w:val="24"/>
          <w:szCs w:val="24"/>
        </w:rPr>
        <w:t>)</w:t>
      </w:r>
      <w:r w:rsidRPr="00966358">
        <w:rPr>
          <w:sz w:val="24"/>
          <w:szCs w:val="24"/>
        </w:rPr>
        <w:t>, որ</w:t>
      </w:r>
      <w:r w:rsidR="0031470E" w:rsidRPr="00966358">
        <w:rPr>
          <w:sz w:val="24"/>
          <w:szCs w:val="24"/>
        </w:rPr>
        <w:t>ոնք</w:t>
      </w:r>
      <w:r w:rsidRPr="00966358">
        <w:rPr>
          <w:sz w:val="24"/>
          <w:szCs w:val="24"/>
        </w:rPr>
        <w:t xml:space="preserve"> ակնհայտորեն </w:t>
      </w:r>
      <w:r w:rsidR="0031470E" w:rsidRPr="00966358">
        <w:rPr>
          <w:sz w:val="24"/>
          <w:szCs w:val="24"/>
        </w:rPr>
        <w:t>կհանգեցնեն</w:t>
      </w:r>
      <w:r w:rsidRPr="00966358">
        <w:rPr>
          <w:sz w:val="24"/>
          <w:szCs w:val="24"/>
        </w:rPr>
        <w:t xml:space="preserve"> որևէ </w:t>
      </w:r>
      <w:r w:rsidR="0031470E" w:rsidRPr="00966358">
        <w:rPr>
          <w:sz w:val="24"/>
          <w:szCs w:val="24"/>
        </w:rPr>
        <w:t>կորստ</w:t>
      </w:r>
      <w:r w:rsidRPr="00966358">
        <w:rPr>
          <w:sz w:val="24"/>
          <w:szCs w:val="24"/>
        </w:rPr>
        <w:t>ի:</w:t>
      </w:r>
    </w:p>
    <w:p w14:paraId="36FE1A4E" w14:textId="6B48AEDF" w:rsidR="001C1648" w:rsidRPr="00966358" w:rsidRDefault="0031470E" w:rsidP="006C4975">
      <w:pPr>
        <w:widowControl w:val="0"/>
        <w:numPr>
          <w:ilvl w:val="0"/>
          <w:numId w:val="55"/>
        </w:numPr>
        <w:autoSpaceDE w:val="0"/>
        <w:autoSpaceDN w:val="0"/>
        <w:spacing w:before="288" w:after="288" w:line="276" w:lineRule="auto"/>
        <w:ind w:left="630" w:hanging="630"/>
        <w:jc w:val="both"/>
        <w:outlineLvl w:val="1"/>
        <w:rPr>
          <w:rFonts w:ascii="GHEA Grapalat" w:hAnsi="GHEA Grapalat"/>
          <w:b/>
        </w:rPr>
      </w:pPr>
      <w:bookmarkStart w:id="1409" w:name="_Toc444173689"/>
      <w:bookmarkStart w:id="1410" w:name="_Toc445829856"/>
      <w:bookmarkStart w:id="1411" w:name="_Toc445884719"/>
      <w:bookmarkStart w:id="1412" w:name="_Toc445885136"/>
      <w:bookmarkStart w:id="1413" w:name="_Toc445885436"/>
      <w:bookmarkStart w:id="1414" w:name="_Toc445886584"/>
      <w:bookmarkStart w:id="1415" w:name="_Toc449086857"/>
      <w:bookmarkStart w:id="1416" w:name="_Toc152753958"/>
      <w:bookmarkStart w:id="1417" w:name="_Toc152946866"/>
      <w:bookmarkStart w:id="1418" w:name="_Toc152947321"/>
      <w:bookmarkStart w:id="1419" w:name="_Toc152947554"/>
      <w:r w:rsidRPr="00966358">
        <w:rPr>
          <w:rFonts w:ascii="GHEA Grapalat" w:hAnsi="GHEA Grapalat"/>
          <w:b/>
          <w:bCs/>
        </w:rPr>
        <w:t>Ֆորս մաժոր</w:t>
      </w:r>
      <w:bookmarkEnd w:id="1409"/>
      <w:bookmarkEnd w:id="1410"/>
      <w:bookmarkEnd w:id="1411"/>
      <w:bookmarkEnd w:id="1412"/>
      <w:bookmarkEnd w:id="1413"/>
      <w:bookmarkEnd w:id="1414"/>
      <w:bookmarkEnd w:id="1415"/>
      <w:bookmarkEnd w:id="1416"/>
      <w:bookmarkEnd w:id="1417"/>
      <w:bookmarkEnd w:id="1418"/>
      <w:bookmarkEnd w:id="1419"/>
    </w:p>
    <w:p w14:paraId="4D440192" w14:textId="6ADAC0D0" w:rsidR="001C1648" w:rsidRPr="00966358" w:rsidRDefault="00913EB4" w:rsidP="006720C3">
      <w:pPr>
        <w:pStyle w:val="ListParagraph"/>
        <w:numPr>
          <w:ilvl w:val="1"/>
          <w:numId w:val="64"/>
        </w:numPr>
        <w:spacing w:after="120"/>
        <w:ind w:leftChars="0" w:left="567" w:hanging="709"/>
        <w:jc w:val="both"/>
      </w:pPr>
      <w:r w:rsidRPr="00966358">
        <w:rPr>
          <w:sz w:val="24"/>
          <w:szCs w:val="24"/>
        </w:rPr>
        <w:t xml:space="preserve">Սույն կետի իմաստով «Ֆորս մաժոր» նշանակում է ՀՀ ԿԲ-ի կամ Մատակարարի ողջամիտ վերահսկողությունից դուրս դեպք կամ իրավիճակ, որը կանխատեսելի չէ, անխուսափելի է, և դրա առաջացումը պայմանավորված չէ </w:t>
      </w:r>
      <w:proofErr w:type="spellStart"/>
      <w:r w:rsidRPr="00966358">
        <w:rPr>
          <w:sz w:val="24"/>
          <w:szCs w:val="24"/>
        </w:rPr>
        <w:t>զդակիր</w:t>
      </w:r>
      <w:proofErr w:type="spellEnd"/>
      <w:r w:rsidRPr="00966358">
        <w:rPr>
          <w:sz w:val="24"/>
          <w:szCs w:val="24"/>
        </w:rPr>
        <w:t xml:space="preserve"> կողմի </w:t>
      </w:r>
      <w:proofErr w:type="spellStart"/>
      <w:r w:rsidRPr="00966358">
        <w:rPr>
          <w:sz w:val="24"/>
          <w:szCs w:val="24"/>
        </w:rPr>
        <w:t>անփութությամբ</w:t>
      </w:r>
      <w:proofErr w:type="spellEnd"/>
      <w:r w:rsidRPr="00966358">
        <w:rPr>
          <w:sz w:val="24"/>
          <w:szCs w:val="24"/>
        </w:rPr>
        <w:t xml:space="preserve"> կամ ողջամիտ </w:t>
      </w:r>
      <w:proofErr w:type="spellStart"/>
      <w:r w:rsidRPr="00966358">
        <w:rPr>
          <w:sz w:val="24"/>
          <w:szCs w:val="24"/>
        </w:rPr>
        <w:t>զգուշավորության</w:t>
      </w:r>
      <w:proofErr w:type="spellEnd"/>
      <w:r w:rsidRPr="00966358">
        <w:rPr>
          <w:sz w:val="24"/>
          <w:szCs w:val="24"/>
        </w:rPr>
        <w:t xml:space="preserve"> բացակայությամբ։</w:t>
      </w:r>
      <w:r w:rsidR="001C1648" w:rsidRPr="00966358">
        <w:rPr>
          <w:sz w:val="24"/>
          <w:szCs w:val="24"/>
        </w:rPr>
        <w:t xml:space="preserve"> </w:t>
      </w:r>
      <w:r w:rsidRPr="00966358">
        <w:rPr>
          <w:sz w:val="24"/>
          <w:szCs w:val="24"/>
        </w:rPr>
        <w:t>Նման դեպքերը, առանց սահմանափակման, կարող են ներառել պատերազմ, ռազմական գործողություններ կամ պատերազմական գործողություններ՝ անկախ նրանից՝ պատերազմական դրություն հայտարարվում է, թե ոչ, ներխուժում, արտաքին թշնամու գործողություններ և քաղաքացիական պատերազմ, ապստամբություն, հեղափոխություն,</w:t>
      </w:r>
      <w:r w:rsidR="001C1648" w:rsidRPr="00966358">
        <w:rPr>
          <w:sz w:val="24"/>
          <w:szCs w:val="24"/>
        </w:rPr>
        <w:t xml:space="preserve"> </w:t>
      </w:r>
      <w:r w:rsidRPr="00966358">
        <w:rPr>
          <w:sz w:val="24"/>
          <w:szCs w:val="24"/>
        </w:rPr>
        <w:t>խռովություններ</w:t>
      </w:r>
      <w:r w:rsidR="001C1648" w:rsidRPr="00966358">
        <w:rPr>
          <w:sz w:val="24"/>
          <w:szCs w:val="24"/>
        </w:rPr>
        <w:t xml:space="preserve">, </w:t>
      </w:r>
      <w:r w:rsidRPr="00966358">
        <w:rPr>
          <w:sz w:val="24"/>
          <w:szCs w:val="24"/>
        </w:rPr>
        <w:t>քաղաքացիական կամ ռազմական իշխանության յուրացում, դավադրություն,</w:t>
      </w:r>
      <w:r w:rsidR="001C1648" w:rsidRPr="00966358">
        <w:rPr>
          <w:sz w:val="24"/>
          <w:szCs w:val="24"/>
        </w:rPr>
        <w:t xml:space="preserve"> </w:t>
      </w:r>
      <w:r w:rsidRPr="00966358">
        <w:rPr>
          <w:sz w:val="24"/>
          <w:szCs w:val="24"/>
        </w:rPr>
        <w:t>հասարակական կարգի խախտումներ</w:t>
      </w:r>
      <w:r w:rsidR="001C1648" w:rsidRPr="00966358">
        <w:rPr>
          <w:sz w:val="24"/>
          <w:szCs w:val="24"/>
        </w:rPr>
        <w:t xml:space="preserve">, </w:t>
      </w:r>
      <w:r w:rsidRPr="00966358">
        <w:rPr>
          <w:sz w:val="24"/>
          <w:szCs w:val="24"/>
        </w:rPr>
        <w:t xml:space="preserve">քաղաքացիական իրարանցում և ահաբեկչական գործողություններ, գործադուլ, դիվերսիա, </w:t>
      </w:r>
      <w:proofErr w:type="spellStart"/>
      <w:r w:rsidRPr="00966358">
        <w:rPr>
          <w:sz w:val="24"/>
          <w:szCs w:val="24"/>
        </w:rPr>
        <w:t>լոկաուտ</w:t>
      </w:r>
      <w:proofErr w:type="spellEnd"/>
      <w:r w:rsidRPr="00966358">
        <w:rPr>
          <w:sz w:val="24"/>
          <w:szCs w:val="24"/>
        </w:rPr>
        <w:t xml:space="preserve">, էմբարգո, ներմուծման սահմանափակումներ, նավահանգիստների գերբեռնվածություն, էլեկտրամատակարարման բացակայություն կամ սահմանափակում, </w:t>
      </w:r>
      <w:proofErr w:type="spellStart"/>
      <w:r w:rsidRPr="00966358">
        <w:rPr>
          <w:sz w:val="24"/>
          <w:szCs w:val="24"/>
        </w:rPr>
        <w:t>համաճարակներ</w:t>
      </w:r>
      <w:proofErr w:type="spellEnd"/>
      <w:r w:rsidRPr="00966358">
        <w:rPr>
          <w:sz w:val="24"/>
          <w:szCs w:val="24"/>
        </w:rPr>
        <w:t>, կարանտին և ժանտախտ, երկրաշարժ, սողանք, հրաբխային ակտիվություն, հրդեհ, ջրհեղեղ կամ</w:t>
      </w:r>
      <w:r w:rsidR="001C1648" w:rsidRPr="00966358">
        <w:rPr>
          <w:sz w:val="24"/>
          <w:szCs w:val="24"/>
        </w:rPr>
        <w:t xml:space="preserve"> </w:t>
      </w:r>
      <w:proofErr w:type="spellStart"/>
      <w:r w:rsidRPr="00966358">
        <w:rPr>
          <w:sz w:val="24"/>
          <w:szCs w:val="24"/>
        </w:rPr>
        <w:t>հեղեղումներ</w:t>
      </w:r>
      <w:proofErr w:type="spellEnd"/>
      <w:r w:rsidR="001C1648" w:rsidRPr="00966358">
        <w:rPr>
          <w:sz w:val="24"/>
          <w:szCs w:val="24"/>
        </w:rPr>
        <w:t>,</w:t>
      </w:r>
      <w:r w:rsidRPr="00966358">
        <w:rPr>
          <w:sz w:val="24"/>
          <w:szCs w:val="24"/>
        </w:rPr>
        <w:t xml:space="preserve"> մակընթացային ալիք, թայֆուն կամ ցիկլոն, մրրիկ, փոթորիկ, կայծակ կամ այլ վատ եղանակային պայմաններ, միջուկային և ճնշման ալիքներ կամ այլ բնական կամ ֆիզիկական աղետներ։</w:t>
      </w:r>
      <w:r w:rsidR="001C1648" w:rsidRPr="00966358">
        <w:rPr>
          <w:sz w:val="24"/>
          <w:szCs w:val="24"/>
        </w:rPr>
        <w:t xml:space="preserve"> </w:t>
      </w:r>
      <w:r w:rsidR="00603451" w:rsidRPr="00966358">
        <w:rPr>
          <w:sz w:val="24"/>
          <w:szCs w:val="24"/>
        </w:rPr>
        <w:t>Ֆորս մաժորը չի ներառում միջոցների անբավարարությունը, սույն փաստաթղթով պահանջվող որևէ վճարում չկատարելը, կողմերի պարտականությունները չկատարելը:</w:t>
      </w:r>
      <w:r w:rsidR="001C1648" w:rsidRPr="00966358">
        <w:rPr>
          <w:sz w:val="24"/>
          <w:szCs w:val="24"/>
        </w:rPr>
        <w:t xml:space="preserve"> </w:t>
      </w:r>
    </w:p>
    <w:p w14:paraId="44FD12B5" w14:textId="73A5B054" w:rsidR="001C1648" w:rsidRPr="00966358" w:rsidRDefault="006720C3" w:rsidP="006720C3">
      <w:pPr>
        <w:pStyle w:val="ListParagraph"/>
        <w:numPr>
          <w:ilvl w:val="1"/>
          <w:numId w:val="64"/>
        </w:numPr>
        <w:spacing w:after="120"/>
        <w:ind w:leftChars="0" w:left="567" w:hanging="709"/>
        <w:jc w:val="both"/>
      </w:pPr>
      <w:r w:rsidRPr="00966358">
        <w:rPr>
          <w:sz w:val="24"/>
          <w:szCs w:val="24"/>
        </w:rPr>
        <w:t xml:space="preserve">Եթե Կողմերից որևէ մեկին ստեղծված </w:t>
      </w:r>
      <w:proofErr w:type="spellStart"/>
      <w:r w:rsidRPr="00966358">
        <w:rPr>
          <w:sz w:val="24"/>
          <w:szCs w:val="24"/>
        </w:rPr>
        <w:t>ֆորսմաժորային</w:t>
      </w:r>
      <w:proofErr w:type="spellEnd"/>
      <w:r w:rsidRPr="00966358">
        <w:rPr>
          <w:sz w:val="24"/>
          <w:szCs w:val="24"/>
        </w:rPr>
        <w:t xml:space="preserve"> հանգամանքները խանգարում են, խոչընդոտում են կամ թույլ չեն տալիս ժամանակին կատարել Պայմանագրով նախատեսված իր որևէ պարտավորություն, ապա տվյալ կողմը մյուսին գրավոր ծանուցում է նման դեպքի առաջացման և դրա հանգամանքների մասին՝ տվյալ դեպքի առաջացումից հետո տասնչորս (14) օրվա ընթացքում։</w:t>
      </w:r>
      <w:r w:rsidR="001C1648" w:rsidRPr="00966358">
        <w:rPr>
          <w:sz w:val="24"/>
          <w:szCs w:val="24"/>
        </w:rPr>
        <w:t xml:space="preserve"> </w:t>
      </w:r>
      <w:proofErr w:type="spellStart"/>
      <w:r w:rsidRPr="00966358">
        <w:rPr>
          <w:sz w:val="24"/>
          <w:szCs w:val="24"/>
        </w:rPr>
        <w:t>Ֆորսմաժորային</w:t>
      </w:r>
      <w:proofErr w:type="spellEnd"/>
      <w:r w:rsidRPr="00966358">
        <w:rPr>
          <w:sz w:val="24"/>
          <w:szCs w:val="24"/>
        </w:rPr>
        <w:t xml:space="preserve"> իրավիճակից տուժած Կողմը կամ Կողմերը պետք է ողջամիտ ջանքեր գործադրեն՝ մեղմելու դրա ազդեցությունը Պայմանագրով սահմանված իրենց պարտավորությունների կատարման վրա և պետք է ողջամիտ ջանքեր գործադրեն՝ կատարելու Պայմանագրով նախատեսված իրենց պարտավորությունները:</w:t>
      </w:r>
      <w:r w:rsidR="001C1648" w:rsidRPr="00966358">
        <w:rPr>
          <w:sz w:val="24"/>
          <w:szCs w:val="24"/>
        </w:rPr>
        <w:t xml:space="preserve"> </w:t>
      </w:r>
    </w:p>
    <w:p w14:paraId="3BC38D56" w14:textId="06DAE278" w:rsidR="001C1648" w:rsidRPr="00966358" w:rsidRDefault="007E34BD" w:rsidP="007E2066">
      <w:pPr>
        <w:pStyle w:val="ListParagraph"/>
        <w:numPr>
          <w:ilvl w:val="1"/>
          <w:numId w:val="64"/>
        </w:numPr>
        <w:spacing w:after="120"/>
        <w:ind w:leftChars="0" w:left="567" w:hanging="709"/>
        <w:jc w:val="both"/>
        <w:rPr>
          <w:sz w:val="24"/>
          <w:szCs w:val="24"/>
        </w:rPr>
      </w:pPr>
      <w:r w:rsidRPr="00966358">
        <w:rPr>
          <w:sz w:val="24"/>
          <w:szCs w:val="24"/>
        </w:rPr>
        <w:t xml:space="preserve">Սույն փաստաթղթի Կողմերից որևէ մեկի կողմից որևէ ուշացում կամ կատարման ձախողում, որն առաջացել է </w:t>
      </w:r>
      <w:proofErr w:type="spellStart"/>
      <w:r w:rsidRPr="00966358">
        <w:rPr>
          <w:sz w:val="24"/>
          <w:szCs w:val="24"/>
        </w:rPr>
        <w:t>Ֆորսմաժորային</w:t>
      </w:r>
      <w:proofErr w:type="spellEnd"/>
      <w:r w:rsidRPr="00966358">
        <w:rPr>
          <w:sz w:val="24"/>
          <w:szCs w:val="24"/>
        </w:rPr>
        <w:t xml:space="preserve"> որևէ իրավիճակի հետևանքով, չի հանդիսանում Պայմանագրի կատարման ձախողում կամ խախտում, ինչպես նաև չի առաջացնում վնասների կամ դրանց հետևանքով առաջացած լրացուցիչ ծախսերի կամ ծախքերի որևէ պահանջ:</w:t>
      </w:r>
    </w:p>
    <w:p w14:paraId="5811DF14" w14:textId="65D2EDCC" w:rsidR="001C1648" w:rsidRPr="00966358" w:rsidRDefault="009C19E8" w:rsidP="007E2066">
      <w:pPr>
        <w:pStyle w:val="ListParagraph"/>
        <w:numPr>
          <w:ilvl w:val="1"/>
          <w:numId w:val="64"/>
        </w:numPr>
        <w:spacing w:after="120"/>
        <w:ind w:leftChars="0" w:left="567" w:hanging="709"/>
        <w:jc w:val="both"/>
        <w:rPr>
          <w:sz w:val="24"/>
          <w:szCs w:val="24"/>
        </w:rPr>
      </w:pPr>
      <w:r w:rsidRPr="00966358">
        <w:rPr>
          <w:sz w:val="24"/>
          <w:szCs w:val="24"/>
        </w:rPr>
        <w:t xml:space="preserve">Եթե վերոնշյալ հանգամանքները շարունակվում են ավելի քան 90 (իննսուն) օրացուցային օր, Կողմերից յուրաքանչյուրը կարող է </w:t>
      </w:r>
      <w:r w:rsidR="007E2066" w:rsidRPr="00966358">
        <w:rPr>
          <w:sz w:val="24"/>
          <w:szCs w:val="24"/>
        </w:rPr>
        <w:t>դադարեցնել</w:t>
      </w:r>
      <w:r w:rsidRPr="00966358">
        <w:rPr>
          <w:sz w:val="24"/>
          <w:szCs w:val="24"/>
        </w:rPr>
        <w:t xml:space="preserve"> Պայմանագիրը՝ առանց դրա </w:t>
      </w:r>
      <w:r w:rsidR="007E2066" w:rsidRPr="00966358">
        <w:rPr>
          <w:sz w:val="24"/>
          <w:szCs w:val="24"/>
        </w:rPr>
        <w:t xml:space="preserve">դադարեցման </w:t>
      </w:r>
      <w:r w:rsidRPr="00966358">
        <w:rPr>
          <w:sz w:val="24"/>
          <w:szCs w:val="24"/>
        </w:rPr>
        <w:t xml:space="preserve">համար </w:t>
      </w:r>
      <w:r w:rsidR="007E2066" w:rsidRPr="00966358">
        <w:rPr>
          <w:sz w:val="24"/>
          <w:szCs w:val="24"/>
        </w:rPr>
        <w:t xml:space="preserve">որևէ </w:t>
      </w:r>
      <w:r w:rsidRPr="00966358">
        <w:rPr>
          <w:sz w:val="24"/>
          <w:szCs w:val="24"/>
        </w:rPr>
        <w:t xml:space="preserve">պատասխանատվություն կրելու, եթե </w:t>
      </w:r>
      <w:r w:rsidR="007E2066" w:rsidRPr="00966358">
        <w:rPr>
          <w:sz w:val="24"/>
          <w:szCs w:val="24"/>
        </w:rPr>
        <w:t>տվյալ</w:t>
      </w:r>
      <w:r w:rsidRPr="00966358">
        <w:rPr>
          <w:sz w:val="24"/>
          <w:szCs w:val="24"/>
        </w:rPr>
        <w:t xml:space="preserve"> Կողմը դրա մասին ծանուց</w:t>
      </w:r>
      <w:r w:rsidR="007E2066" w:rsidRPr="00966358">
        <w:rPr>
          <w:sz w:val="24"/>
          <w:szCs w:val="24"/>
        </w:rPr>
        <w:t>ում է</w:t>
      </w:r>
      <w:r w:rsidRPr="00966358">
        <w:rPr>
          <w:sz w:val="24"/>
          <w:szCs w:val="24"/>
        </w:rPr>
        <w:t xml:space="preserve"> մյուս Կողմին </w:t>
      </w:r>
      <w:r w:rsidR="007E2066" w:rsidRPr="00966358">
        <w:rPr>
          <w:sz w:val="24"/>
          <w:szCs w:val="24"/>
        </w:rPr>
        <w:t xml:space="preserve">Պայմանագրի </w:t>
      </w:r>
      <w:r w:rsidRPr="00966358">
        <w:rPr>
          <w:sz w:val="24"/>
          <w:szCs w:val="24"/>
        </w:rPr>
        <w:t>դադարեցման օրվանից առնվազն 15 (տասնհինգ) օրացուցային օր առաջ։</w:t>
      </w:r>
    </w:p>
    <w:p w14:paraId="40A7DD01" w14:textId="10403704" w:rsidR="001C1648" w:rsidRPr="00966358" w:rsidRDefault="007E2066" w:rsidP="006C4975">
      <w:pPr>
        <w:widowControl w:val="0"/>
        <w:numPr>
          <w:ilvl w:val="0"/>
          <w:numId w:val="55"/>
        </w:numPr>
        <w:autoSpaceDE w:val="0"/>
        <w:autoSpaceDN w:val="0"/>
        <w:spacing w:before="288" w:after="288" w:line="276" w:lineRule="auto"/>
        <w:ind w:left="630" w:hanging="630"/>
        <w:jc w:val="both"/>
        <w:outlineLvl w:val="1"/>
        <w:rPr>
          <w:rFonts w:ascii="GHEA Grapalat" w:hAnsi="GHEA Grapalat"/>
          <w:b/>
          <w:bCs/>
        </w:rPr>
      </w:pPr>
      <w:bookmarkStart w:id="1420" w:name="_Toc152753959"/>
      <w:bookmarkStart w:id="1421" w:name="_Toc152946867"/>
      <w:bookmarkStart w:id="1422" w:name="_Toc152947322"/>
      <w:bookmarkStart w:id="1423" w:name="_Toc152947555"/>
      <w:r w:rsidRPr="00966358">
        <w:rPr>
          <w:rFonts w:ascii="GHEA Grapalat" w:hAnsi="GHEA Grapalat"/>
          <w:b/>
          <w:bCs/>
        </w:rPr>
        <w:t>Կիրառելի օրենսդրություն</w:t>
      </w:r>
      <w:bookmarkEnd w:id="1420"/>
      <w:bookmarkEnd w:id="1421"/>
      <w:bookmarkEnd w:id="1422"/>
      <w:bookmarkEnd w:id="1423"/>
    </w:p>
    <w:p w14:paraId="02D647EF" w14:textId="4E92680D" w:rsidR="001C1648" w:rsidRPr="00966358" w:rsidRDefault="007E2066" w:rsidP="007E2066">
      <w:pPr>
        <w:pStyle w:val="ListParagraph"/>
        <w:numPr>
          <w:ilvl w:val="1"/>
          <w:numId w:val="65"/>
        </w:numPr>
        <w:spacing w:after="120"/>
        <w:ind w:leftChars="0" w:left="567"/>
        <w:jc w:val="both"/>
      </w:pPr>
      <w:r w:rsidRPr="00966358">
        <w:rPr>
          <w:sz w:val="24"/>
          <w:szCs w:val="24"/>
        </w:rPr>
        <w:t>Պայմանագիրը կարգավորվում և մեկնաբանվում է Հայաստանի Հանրապետության օրենքներին համապատասխան:</w:t>
      </w:r>
      <w:r w:rsidR="001C1648" w:rsidRPr="00966358">
        <w:rPr>
          <w:sz w:val="24"/>
          <w:szCs w:val="24"/>
        </w:rPr>
        <w:t xml:space="preserve"> </w:t>
      </w:r>
    </w:p>
    <w:p w14:paraId="719243C2" w14:textId="2FF0DC5F" w:rsidR="001C1648" w:rsidRPr="00966358" w:rsidRDefault="007E2066" w:rsidP="007E2066">
      <w:pPr>
        <w:widowControl w:val="0"/>
        <w:numPr>
          <w:ilvl w:val="0"/>
          <w:numId w:val="55"/>
        </w:numPr>
        <w:autoSpaceDE w:val="0"/>
        <w:autoSpaceDN w:val="0"/>
        <w:spacing w:before="288" w:after="288" w:line="276" w:lineRule="auto"/>
        <w:ind w:left="709" w:hanging="709"/>
        <w:jc w:val="both"/>
        <w:outlineLvl w:val="1"/>
        <w:rPr>
          <w:rFonts w:ascii="GHEA Grapalat" w:hAnsi="GHEA Grapalat"/>
          <w:b/>
          <w:bCs/>
        </w:rPr>
      </w:pPr>
      <w:bookmarkStart w:id="1424" w:name="_Toc152753960"/>
      <w:bookmarkStart w:id="1425" w:name="_Toc152946868"/>
      <w:bookmarkStart w:id="1426" w:name="_Toc152947323"/>
      <w:bookmarkStart w:id="1427" w:name="_Toc152947556"/>
      <w:r w:rsidRPr="00966358">
        <w:rPr>
          <w:rFonts w:ascii="GHEA Grapalat" w:hAnsi="GHEA Grapalat"/>
          <w:b/>
          <w:bCs/>
        </w:rPr>
        <w:t>Վեճերի կարգավորում</w:t>
      </w:r>
      <w:bookmarkEnd w:id="1424"/>
      <w:bookmarkEnd w:id="1425"/>
      <w:bookmarkEnd w:id="1426"/>
      <w:bookmarkEnd w:id="1427"/>
    </w:p>
    <w:p w14:paraId="133E6291" w14:textId="30A41687" w:rsidR="001C1648" w:rsidRPr="00966358" w:rsidRDefault="00C06219" w:rsidP="00AA1672">
      <w:pPr>
        <w:pStyle w:val="ListParagraph"/>
        <w:numPr>
          <w:ilvl w:val="1"/>
          <w:numId w:val="66"/>
        </w:numPr>
        <w:spacing w:after="120"/>
        <w:ind w:leftChars="0" w:left="567" w:hanging="709"/>
        <w:jc w:val="both"/>
      </w:pPr>
      <w:r w:rsidRPr="00966358">
        <w:rPr>
          <w:sz w:val="24"/>
          <w:szCs w:val="24"/>
        </w:rPr>
        <w:t>ՀՀ ԿԲ-ն և Մատակարարը պետք է գործադրեն բոլոր ջանքերը, որպեսզի իրենց միջև Պայմանագրի շրջանակներում կամ դրա առնչությամբ ծագած ցանկացած տարաձայնություն կամ վեճ կարգավորեն ուղղակի ոչ պաշտոնական բանակցությունների միջոցով, խաղաղ ճանապարհով։</w:t>
      </w:r>
    </w:p>
    <w:p w14:paraId="5B580D3F" w14:textId="7779FA85" w:rsidR="001C1648" w:rsidRPr="00966358" w:rsidRDefault="00931758" w:rsidP="00AA1672">
      <w:pPr>
        <w:pStyle w:val="ListParagraph"/>
        <w:numPr>
          <w:ilvl w:val="1"/>
          <w:numId w:val="66"/>
        </w:numPr>
        <w:spacing w:after="120"/>
        <w:ind w:leftChars="0" w:left="567" w:hanging="709"/>
        <w:jc w:val="both"/>
        <w:rPr>
          <w:sz w:val="24"/>
          <w:szCs w:val="24"/>
        </w:rPr>
      </w:pPr>
      <w:r w:rsidRPr="00966358">
        <w:rPr>
          <w:sz w:val="24"/>
          <w:szCs w:val="24"/>
        </w:rPr>
        <w:t xml:space="preserve">Եթե </w:t>
      </w:r>
      <w:r w:rsidRPr="00966358">
        <w:rPr>
          <w:rFonts w:ascii="Cambria Math" w:hAnsi="Cambria Math" w:cs="Cambria Math"/>
          <w:sz w:val="24"/>
          <w:szCs w:val="24"/>
        </w:rPr>
        <w:t>​​</w:t>
      </w:r>
      <w:r w:rsidRPr="00966358">
        <w:rPr>
          <w:sz w:val="24"/>
          <w:szCs w:val="24"/>
        </w:rPr>
        <w:t xml:space="preserve">կողմերը չեն կարողանում </w:t>
      </w:r>
      <w:r w:rsidR="00AA1672" w:rsidRPr="00966358">
        <w:rPr>
          <w:sz w:val="24"/>
          <w:szCs w:val="24"/>
        </w:rPr>
        <w:t>կարգավորել</w:t>
      </w:r>
      <w:r w:rsidRPr="00966358">
        <w:rPr>
          <w:sz w:val="24"/>
          <w:szCs w:val="24"/>
        </w:rPr>
        <w:t xml:space="preserve"> իրենց </w:t>
      </w:r>
      <w:r w:rsidR="00AA1672" w:rsidRPr="00966358">
        <w:rPr>
          <w:sz w:val="24"/>
          <w:szCs w:val="24"/>
        </w:rPr>
        <w:t xml:space="preserve">միջև ծագած </w:t>
      </w:r>
      <w:r w:rsidRPr="00966358">
        <w:rPr>
          <w:sz w:val="24"/>
          <w:szCs w:val="24"/>
        </w:rPr>
        <w:t xml:space="preserve">վեճը կամ տարաձայնությունները նման փոխադարձ </w:t>
      </w:r>
      <w:r w:rsidR="00AA1672" w:rsidRPr="00966358">
        <w:rPr>
          <w:sz w:val="24"/>
          <w:szCs w:val="24"/>
        </w:rPr>
        <w:t>բանակցությունների</w:t>
      </w:r>
      <w:r w:rsidRPr="00966358">
        <w:rPr>
          <w:sz w:val="24"/>
          <w:szCs w:val="24"/>
        </w:rPr>
        <w:t xml:space="preserve"> միջոցով, ապա ԿԲ-ն կամ Մատակարարը կարող են մյուս կողմին ծանուցել արբիտրաժ սկսելու իր</w:t>
      </w:r>
      <w:r w:rsidR="00AA1672" w:rsidRPr="00966358">
        <w:rPr>
          <w:sz w:val="24"/>
          <w:szCs w:val="24"/>
        </w:rPr>
        <w:t>ենց</w:t>
      </w:r>
      <w:r w:rsidRPr="00966358">
        <w:rPr>
          <w:sz w:val="24"/>
          <w:szCs w:val="24"/>
        </w:rPr>
        <w:t xml:space="preserve"> մտադրության մասին, ինչպես նշված է ստորև</w:t>
      </w:r>
      <w:r w:rsidR="00AA1672" w:rsidRPr="00966358">
        <w:rPr>
          <w:sz w:val="24"/>
          <w:szCs w:val="24"/>
        </w:rPr>
        <w:t>՝ նշելով</w:t>
      </w:r>
      <w:r w:rsidRPr="00966358">
        <w:rPr>
          <w:sz w:val="24"/>
          <w:szCs w:val="24"/>
        </w:rPr>
        <w:t xml:space="preserve"> </w:t>
      </w:r>
      <w:r w:rsidR="00AA1672" w:rsidRPr="00966358">
        <w:rPr>
          <w:sz w:val="24"/>
          <w:szCs w:val="24"/>
        </w:rPr>
        <w:t>վեճի առարկան</w:t>
      </w:r>
      <w:r w:rsidRPr="00966358">
        <w:rPr>
          <w:sz w:val="24"/>
          <w:szCs w:val="24"/>
        </w:rPr>
        <w:t xml:space="preserve">, և </w:t>
      </w:r>
      <w:r w:rsidR="00AA1672" w:rsidRPr="00966358">
        <w:rPr>
          <w:sz w:val="24"/>
          <w:szCs w:val="24"/>
        </w:rPr>
        <w:t>տվյալ վեճի առարկայի առնչությամբ</w:t>
      </w:r>
      <w:r w:rsidRPr="00966358">
        <w:rPr>
          <w:sz w:val="24"/>
          <w:szCs w:val="24"/>
        </w:rPr>
        <w:t xml:space="preserve"> </w:t>
      </w:r>
      <w:r w:rsidR="00AA1672" w:rsidRPr="00966358">
        <w:rPr>
          <w:sz w:val="24"/>
          <w:szCs w:val="24"/>
        </w:rPr>
        <w:t>արբիտրաժի գործընթաց չի կարող սկսվել՝</w:t>
      </w:r>
      <w:r w:rsidRPr="00966358">
        <w:rPr>
          <w:sz w:val="24"/>
          <w:szCs w:val="24"/>
        </w:rPr>
        <w:t xml:space="preserve"> առանց</w:t>
      </w:r>
      <w:r w:rsidR="00AA1672" w:rsidRPr="00966358">
        <w:rPr>
          <w:sz w:val="24"/>
          <w:szCs w:val="24"/>
        </w:rPr>
        <w:t xml:space="preserve"> նման ծանուցում ուղարկելու։</w:t>
      </w:r>
      <w:r w:rsidR="001C1648" w:rsidRPr="00966358">
        <w:rPr>
          <w:sz w:val="24"/>
          <w:szCs w:val="24"/>
        </w:rPr>
        <w:t xml:space="preserve"> </w:t>
      </w:r>
      <w:r w:rsidR="00AA1672" w:rsidRPr="00966358">
        <w:rPr>
          <w:sz w:val="24"/>
          <w:szCs w:val="24"/>
        </w:rPr>
        <w:t xml:space="preserve">Ցանկացած վեճ կամ վիճաբանություն, որի վերաբերյալ արբիտրաժ սկսելու մտադրության մասին ծանուցում է տրվել սույն Կետի համաձայն, վերջնականապես լուծվում է արբիտրաժի միջոցով: Արբիտրաժը կարող է սկսվել ինչպես Պայմանագրով նախատեսված </w:t>
      </w:r>
      <w:r w:rsidR="006B6E2C" w:rsidRPr="00076165">
        <w:rPr>
          <w:sz w:val="24"/>
          <w:szCs w:val="24"/>
          <w:lang w:eastAsia="en-GB"/>
        </w:rPr>
        <w:t>Ապրանքի</w:t>
      </w:r>
      <w:r w:rsidR="00AA1672" w:rsidRPr="00966358">
        <w:rPr>
          <w:sz w:val="24"/>
          <w:szCs w:val="24"/>
        </w:rPr>
        <w:t xml:space="preserve"> մատակարարումից առաջ, այնպես էլ դրանից հետո:</w:t>
      </w:r>
    </w:p>
    <w:p w14:paraId="5C01090B" w14:textId="649743EF" w:rsidR="001C1648" w:rsidRPr="00966358" w:rsidRDefault="00AA1672" w:rsidP="00AA1672">
      <w:pPr>
        <w:pStyle w:val="ListParagraph"/>
        <w:numPr>
          <w:ilvl w:val="1"/>
          <w:numId w:val="66"/>
        </w:numPr>
        <w:spacing w:after="120"/>
        <w:ind w:leftChars="0" w:left="567" w:hanging="709"/>
        <w:jc w:val="both"/>
      </w:pPr>
      <w:r w:rsidRPr="00966358">
        <w:rPr>
          <w:sz w:val="24"/>
          <w:szCs w:val="24"/>
        </w:rPr>
        <w:t xml:space="preserve">Արբիտրաժային վարույթն իրականացվում է ստորև նշված </w:t>
      </w:r>
      <w:proofErr w:type="spellStart"/>
      <w:r w:rsidRPr="00966358">
        <w:rPr>
          <w:sz w:val="24"/>
          <w:szCs w:val="24"/>
        </w:rPr>
        <w:t>ընթացակարգային</w:t>
      </w:r>
      <w:proofErr w:type="spellEnd"/>
      <w:r w:rsidRPr="00966358">
        <w:rPr>
          <w:sz w:val="24"/>
          <w:szCs w:val="24"/>
        </w:rPr>
        <w:t xml:space="preserve"> կանոններին համապատասխան.</w:t>
      </w:r>
    </w:p>
    <w:p w14:paraId="2EC4DF10" w14:textId="5A103D8F" w:rsidR="001C1648" w:rsidRPr="00966358" w:rsidRDefault="00647E3F" w:rsidP="00647E3F">
      <w:pPr>
        <w:spacing w:after="120" w:line="276" w:lineRule="auto"/>
        <w:ind w:left="1152" w:hanging="443"/>
        <w:jc w:val="both"/>
        <w:rPr>
          <w:rFonts w:ascii="GHEA Grapalat" w:hAnsi="GHEA Grapalat"/>
        </w:rPr>
      </w:pPr>
      <w:r w:rsidRPr="00966358">
        <w:rPr>
          <w:rFonts w:ascii="GHEA Grapalat" w:hAnsi="GHEA Grapalat"/>
        </w:rPr>
        <w:t xml:space="preserve">(ա) Պայմանագիր օտարերկրյա մատակարարի հետ. Ցանկացած վեճ, հակասություն կամ պահանջ, որը ծագում է սույն Պայմանագրից, կամ դրա խախտումից, դադարեցումից կամ </w:t>
      </w:r>
      <w:proofErr w:type="spellStart"/>
      <w:r w:rsidRPr="00966358">
        <w:rPr>
          <w:rFonts w:ascii="GHEA Grapalat" w:hAnsi="GHEA Grapalat"/>
        </w:rPr>
        <w:t>անվավերությունից</w:t>
      </w:r>
      <w:proofErr w:type="spellEnd"/>
      <w:r w:rsidRPr="00966358">
        <w:rPr>
          <w:rFonts w:ascii="GHEA Grapalat" w:hAnsi="GHEA Grapalat"/>
        </w:rPr>
        <w:t>, կամ առնչվում է դրանց հետ, պետք է լուծվի արբիտրաժի միջոցով՝ համաձայն ՄԱԿ-ի Միջազգային առևտրային իրավունքի հանձնաժողովի արբիտրաժային կանոնների («UNCITRAL»), որոնք ներկայումս գործում են։</w:t>
      </w:r>
    </w:p>
    <w:p w14:paraId="4556D060" w14:textId="24BEFEBB" w:rsidR="001C1648" w:rsidRPr="00966358" w:rsidRDefault="00647E3F" w:rsidP="00647E3F">
      <w:pPr>
        <w:spacing w:after="120" w:line="276" w:lineRule="auto"/>
        <w:ind w:left="1152" w:hanging="443"/>
        <w:jc w:val="both"/>
        <w:rPr>
          <w:rFonts w:ascii="GHEA Grapalat" w:hAnsi="GHEA Grapalat"/>
        </w:rPr>
      </w:pPr>
      <w:r w:rsidRPr="00966358">
        <w:rPr>
          <w:rFonts w:ascii="GHEA Grapalat" w:hAnsi="GHEA Grapalat"/>
        </w:rPr>
        <w:t>(բ) Պայմանագիր ՀՀ ԿԲ-ի երկրում գործող Մատակարարի հետ. ՀՀ ԿԲ-ի և ԿԲ-ի երկրի ռեզիդենտ հանդիսացող Մատակարարի միջև որևէ վեճի դեպքում վեճը ենթակա է քննության Հայաստանի Հանրապետության դատարաններում:</w:t>
      </w:r>
    </w:p>
    <w:p w14:paraId="2E84D735" w14:textId="199A2A71" w:rsidR="001C1648" w:rsidRPr="00966358" w:rsidRDefault="00442E4E" w:rsidP="006C4975">
      <w:pPr>
        <w:widowControl w:val="0"/>
        <w:numPr>
          <w:ilvl w:val="0"/>
          <w:numId w:val="55"/>
        </w:numPr>
        <w:autoSpaceDE w:val="0"/>
        <w:autoSpaceDN w:val="0"/>
        <w:spacing w:before="288" w:after="288" w:line="276" w:lineRule="auto"/>
        <w:ind w:left="630" w:hanging="630"/>
        <w:jc w:val="both"/>
        <w:outlineLvl w:val="1"/>
        <w:rPr>
          <w:rFonts w:ascii="GHEA Grapalat" w:hAnsi="GHEA Grapalat"/>
          <w:b/>
          <w:bCs/>
        </w:rPr>
      </w:pPr>
      <w:bookmarkStart w:id="1428" w:name="_Toc152753961"/>
      <w:bookmarkStart w:id="1429" w:name="_Toc152946869"/>
      <w:bookmarkStart w:id="1430" w:name="_Toc152947324"/>
      <w:bookmarkStart w:id="1431" w:name="_Toc152947557"/>
      <w:r w:rsidRPr="00966358">
        <w:rPr>
          <w:rFonts w:ascii="GHEA Grapalat" w:hAnsi="GHEA Grapalat"/>
          <w:b/>
          <w:bCs/>
        </w:rPr>
        <w:t>Ամբողջական համաձայնություն</w:t>
      </w:r>
      <w:bookmarkEnd w:id="1428"/>
      <w:bookmarkEnd w:id="1429"/>
      <w:bookmarkEnd w:id="1430"/>
      <w:bookmarkEnd w:id="1431"/>
    </w:p>
    <w:p w14:paraId="3940C80C" w14:textId="40EAEABA" w:rsidR="001C1648" w:rsidRPr="00966358" w:rsidRDefault="00442E4E" w:rsidP="00442E4E">
      <w:pPr>
        <w:pStyle w:val="ListParagraph"/>
        <w:numPr>
          <w:ilvl w:val="1"/>
          <w:numId w:val="67"/>
        </w:numPr>
        <w:spacing w:after="120"/>
        <w:ind w:leftChars="0" w:left="709"/>
        <w:jc w:val="both"/>
        <w:rPr>
          <w:sz w:val="24"/>
          <w:szCs w:val="24"/>
        </w:rPr>
      </w:pPr>
      <w:r w:rsidRPr="00966358">
        <w:rPr>
          <w:sz w:val="24"/>
          <w:szCs w:val="24"/>
        </w:rPr>
        <w:t>Սույն Պայմանները՝ ԱՆՀ-ի, ցանկացած հետագա համաձայնագրի և հավելվածի հետ միասին, ներկայացնում են Կողմերի միջև ամբողջական համաձայնությունը: Ցանկացած փոփոխություն պետք է լինի գրավոր և ստորագրված լինի երկու Կողմերի կողմից:</w:t>
      </w:r>
    </w:p>
    <w:p w14:paraId="05474C41" w14:textId="2B91230D" w:rsidR="001C1648" w:rsidRPr="00966358" w:rsidRDefault="00442E4E" w:rsidP="006C4975">
      <w:pPr>
        <w:widowControl w:val="0"/>
        <w:numPr>
          <w:ilvl w:val="0"/>
          <w:numId w:val="55"/>
        </w:numPr>
        <w:autoSpaceDE w:val="0"/>
        <w:autoSpaceDN w:val="0"/>
        <w:spacing w:before="288" w:after="288" w:line="276" w:lineRule="auto"/>
        <w:ind w:left="630" w:hanging="630"/>
        <w:jc w:val="both"/>
        <w:outlineLvl w:val="1"/>
        <w:rPr>
          <w:rFonts w:ascii="GHEA Grapalat" w:hAnsi="GHEA Grapalat"/>
          <w:b/>
          <w:u w:val="single"/>
          <w:lang w:val="en-GB"/>
        </w:rPr>
      </w:pPr>
      <w:bookmarkStart w:id="1432" w:name="_Toc152753962"/>
      <w:bookmarkStart w:id="1433" w:name="_Toc152946870"/>
      <w:bookmarkStart w:id="1434" w:name="_Toc152947325"/>
      <w:bookmarkStart w:id="1435" w:name="_Toc152947558"/>
      <w:proofErr w:type="spellStart"/>
      <w:r w:rsidRPr="00966358">
        <w:rPr>
          <w:rFonts w:ascii="GHEA Grapalat" w:hAnsi="GHEA Grapalat"/>
          <w:b/>
          <w:bCs/>
        </w:rPr>
        <w:t>Ծանուցումներ</w:t>
      </w:r>
      <w:bookmarkEnd w:id="1432"/>
      <w:bookmarkEnd w:id="1433"/>
      <w:bookmarkEnd w:id="1434"/>
      <w:bookmarkEnd w:id="1435"/>
      <w:proofErr w:type="spellEnd"/>
      <w:r w:rsidR="001C1648" w:rsidRPr="00966358">
        <w:rPr>
          <w:rFonts w:ascii="GHEA Grapalat" w:hAnsi="GHEA Grapalat"/>
          <w:b/>
          <w:bCs/>
        </w:rPr>
        <w:t xml:space="preserve"> </w:t>
      </w:r>
    </w:p>
    <w:p w14:paraId="1B450F90" w14:textId="3C125057" w:rsidR="001C1648" w:rsidRPr="00966358" w:rsidRDefault="00001BF6" w:rsidP="001C1648">
      <w:pPr>
        <w:spacing w:line="276" w:lineRule="auto"/>
        <w:jc w:val="both"/>
        <w:rPr>
          <w:rFonts w:ascii="GHEA Grapalat" w:hAnsi="GHEA Grapalat"/>
          <w:lang w:val="en-GB"/>
        </w:rPr>
      </w:pPr>
      <w:proofErr w:type="spellStart"/>
      <w:r w:rsidRPr="00966358">
        <w:rPr>
          <w:rFonts w:ascii="GHEA Grapalat" w:hAnsi="GHEA Grapalat"/>
          <w:lang w:val="en-GB"/>
        </w:rPr>
        <w:t>Պայմանագրով</w:t>
      </w:r>
      <w:proofErr w:type="spellEnd"/>
      <w:r w:rsidRPr="00966358">
        <w:rPr>
          <w:rFonts w:ascii="GHEA Grapalat" w:hAnsi="GHEA Grapalat"/>
          <w:lang w:val="en-GB"/>
        </w:rPr>
        <w:t xml:space="preserve"> նախատեսված </w:t>
      </w:r>
      <w:proofErr w:type="spellStart"/>
      <w:r w:rsidRPr="00966358">
        <w:rPr>
          <w:rFonts w:ascii="GHEA Grapalat" w:hAnsi="GHEA Grapalat"/>
          <w:lang w:val="en-GB"/>
        </w:rPr>
        <w:t>բոլոր</w:t>
      </w:r>
      <w:proofErr w:type="spellEnd"/>
      <w:r w:rsidRPr="00966358">
        <w:rPr>
          <w:rFonts w:ascii="GHEA Grapalat" w:hAnsi="GHEA Grapalat"/>
          <w:lang w:val="en-GB"/>
        </w:rPr>
        <w:t xml:space="preserve"> </w:t>
      </w:r>
      <w:proofErr w:type="spellStart"/>
      <w:r w:rsidRPr="00966358">
        <w:rPr>
          <w:rFonts w:ascii="GHEA Grapalat" w:hAnsi="GHEA Grapalat"/>
          <w:lang w:val="en-GB"/>
        </w:rPr>
        <w:t>ծանուցումները</w:t>
      </w:r>
      <w:proofErr w:type="spellEnd"/>
      <w:r w:rsidRPr="00966358">
        <w:rPr>
          <w:rFonts w:ascii="GHEA Grapalat" w:hAnsi="GHEA Grapalat"/>
          <w:lang w:val="en-GB"/>
        </w:rPr>
        <w:t xml:space="preserve">, </w:t>
      </w:r>
      <w:proofErr w:type="spellStart"/>
      <w:r w:rsidRPr="00966358">
        <w:rPr>
          <w:rFonts w:ascii="GHEA Grapalat" w:hAnsi="GHEA Grapalat"/>
          <w:lang w:val="en-GB"/>
        </w:rPr>
        <w:t>որոնք</w:t>
      </w:r>
      <w:proofErr w:type="spellEnd"/>
      <w:r w:rsidRPr="00966358">
        <w:rPr>
          <w:rFonts w:ascii="GHEA Grapalat" w:hAnsi="GHEA Grapalat"/>
          <w:lang w:val="en-GB"/>
        </w:rPr>
        <w:t xml:space="preserve"> </w:t>
      </w:r>
      <w:proofErr w:type="spellStart"/>
      <w:r w:rsidRPr="00966358">
        <w:rPr>
          <w:rFonts w:ascii="GHEA Grapalat" w:hAnsi="GHEA Grapalat"/>
          <w:lang w:val="en-GB"/>
        </w:rPr>
        <w:t>պետք</w:t>
      </w:r>
      <w:proofErr w:type="spellEnd"/>
      <w:r w:rsidRPr="00966358">
        <w:rPr>
          <w:rFonts w:ascii="GHEA Grapalat" w:hAnsi="GHEA Grapalat"/>
          <w:lang w:val="en-GB"/>
        </w:rPr>
        <w:t xml:space="preserve"> է </w:t>
      </w:r>
      <w:proofErr w:type="spellStart"/>
      <w:r w:rsidRPr="00966358">
        <w:rPr>
          <w:rFonts w:ascii="GHEA Grapalat" w:hAnsi="GHEA Grapalat"/>
          <w:lang w:val="en-GB"/>
        </w:rPr>
        <w:t>տրվեն</w:t>
      </w:r>
      <w:proofErr w:type="spellEnd"/>
      <w:r w:rsidRPr="00966358">
        <w:rPr>
          <w:rFonts w:ascii="GHEA Grapalat" w:hAnsi="GHEA Grapalat"/>
          <w:lang w:val="en-GB"/>
        </w:rPr>
        <w:t xml:space="preserve"> </w:t>
      </w:r>
      <w:proofErr w:type="spellStart"/>
      <w:r w:rsidRPr="00966358">
        <w:rPr>
          <w:rFonts w:ascii="GHEA Grapalat" w:hAnsi="GHEA Grapalat"/>
          <w:lang w:val="en-GB"/>
        </w:rPr>
        <w:t>կողմերից</w:t>
      </w:r>
      <w:proofErr w:type="spellEnd"/>
      <w:r w:rsidRPr="00966358">
        <w:rPr>
          <w:rFonts w:ascii="GHEA Grapalat" w:hAnsi="GHEA Grapalat"/>
          <w:lang w:val="en-GB"/>
        </w:rPr>
        <w:t xml:space="preserve"> որևէ </w:t>
      </w:r>
      <w:proofErr w:type="spellStart"/>
      <w:r w:rsidRPr="00966358">
        <w:rPr>
          <w:rFonts w:ascii="GHEA Grapalat" w:hAnsi="GHEA Grapalat"/>
          <w:lang w:val="en-GB"/>
        </w:rPr>
        <w:t>մեկի</w:t>
      </w:r>
      <w:proofErr w:type="spellEnd"/>
      <w:r w:rsidRPr="00966358">
        <w:rPr>
          <w:rFonts w:ascii="GHEA Grapalat" w:hAnsi="GHEA Grapalat"/>
          <w:lang w:val="en-GB"/>
        </w:rPr>
        <w:t xml:space="preserve"> կողմից </w:t>
      </w:r>
      <w:proofErr w:type="spellStart"/>
      <w:r w:rsidRPr="00966358">
        <w:rPr>
          <w:rFonts w:ascii="GHEA Grapalat" w:hAnsi="GHEA Grapalat"/>
          <w:lang w:val="en-GB"/>
        </w:rPr>
        <w:t>մյուս</w:t>
      </w:r>
      <w:proofErr w:type="spellEnd"/>
      <w:r w:rsidRPr="00966358">
        <w:rPr>
          <w:rFonts w:ascii="GHEA Grapalat" w:hAnsi="GHEA Grapalat"/>
          <w:lang w:val="en-GB"/>
        </w:rPr>
        <w:t xml:space="preserve"> </w:t>
      </w:r>
      <w:proofErr w:type="spellStart"/>
      <w:r w:rsidRPr="00966358">
        <w:rPr>
          <w:rFonts w:ascii="GHEA Grapalat" w:hAnsi="GHEA Grapalat"/>
          <w:lang w:val="en-GB"/>
        </w:rPr>
        <w:t>կողմին</w:t>
      </w:r>
      <w:proofErr w:type="spellEnd"/>
      <w:r w:rsidRPr="00966358">
        <w:rPr>
          <w:rFonts w:ascii="GHEA Grapalat" w:hAnsi="GHEA Grapalat"/>
          <w:lang w:val="en-GB"/>
        </w:rPr>
        <w:t xml:space="preserve">, </w:t>
      </w:r>
      <w:proofErr w:type="spellStart"/>
      <w:r w:rsidRPr="00966358">
        <w:rPr>
          <w:rFonts w:ascii="GHEA Grapalat" w:hAnsi="GHEA Grapalat"/>
          <w:lang w:val="en-GB"/>
        </w:rPr>
        <w:t>պետք</w:t>
      </w:r>
      <w:proofErr w:type="spellEnd"/>
      <w:r w:rsidRPr="00966358">
        <w:rPr>
          <w:rFonts w:ascii="GHEA Grapalat" w:hAnsi="GHEA Grapalat"/>
          <w:lang w:val="en-GB"/>
        </w:rPr>
        <w:t xml:space="preserve"> է </w:t>
      </w:r>
      <w:proofErr w:type="spellStart"/>
      <w:r w:rsidRPr="00966358">
        <w:rPr>
          <w:rFonts w:ascii="GHEA Grapalat" w:hAnsi="GHEA Grapalat"/>
          <w:lang w:val="en-GB"/>
        </w:rPr>
        <w:t>գրավոր</w:t>
      </w:r>
      <w:proofErr w:type="spellEnd"/>
      <w:r w:rsidRPr="00966358">
        <w:rPr>
          <w:rFonts w:ascii="GHEA Grapalat" w:hAnsi="GHEA Grapalat"/>
          <w:lang w:val="en-GB"/>
        </w:rPr>
        <w:t xml:space="preserve"> </w:t>
      </w:r>
      <w:proofErr w:type="spellStart"/>
      <w:r w:rsidRPr="00966358">
        <w:rPr>
          <w:rFonts w:ascii="GHEA Grapalat" w:hAnsi="GHEA Grapalat"/>
          <w:lang w:val="en-GB"/>
        </w:rPr>
        <w:t>լինեն</w:t>
      </w:r>
      <w:proofErr w:type="spellEnd"/>
      <w:r w:rsidRPr="00966358">
        <w:rPr>
          <w:rFonts w:ascii="GHEA Grapalat" w:hAnsi="GHEA Grapalat"/>
          <w:lang w:val="en-GB"/>
        </w:rPr>
        <w:t xml:space="preserve"> և </w:t>
      </w:r>
      <w:proofErr w:type="spellStart"/>
      <w:r w:rsidRPr="00966358">
        <w:rPr>
          <w:rFonts w:ascii="GHEA Grapalat" w:hAnsi="GHEA Grapalat"/>
          <w:lang w:val="en-GB"/>
        </w:rPr>
        <w:t>ուղարկվեն</w:t>
      </w:r>
      <w:proofErr w:type="spellEnd"/>
      <w:r w:rsidRPr="00966358">
        <w:rPr>
          <w:rFonts w:ascii="GHEA Grapalat" w:hAnsi="GHEA Grapalat"/>
          <w:lang w:val="en-GB"/>
        </w:rPr>
        <w:t xml:space="preserve"> </w:t>
      </w:r>
      <w:proofErr w:type="spellStart"/>
      <w:r w:rsidRPr="00966358">
        <w:rPr>
          <w:rFonts w:ascii="GHEA Grapalat" w:hAnsi="GHEA Grapalat"/>
          <w:lang w:val="en-GB"/>
        </w:rPr>
        <w:t>կամ</w:t>
      </w:r>
      <w:proofErr w:type="spellEnd"/>
      <w:r w:rsidRPr="00966358">
        <w:rPr>
          <w:rFonts w:ascii="GHEA Grapalat" w:hAnsi="GHEA Grapalat"/>
          <w:lang w:val="en-GB"/>
        </w:rPr>
        <w:t xml:space="preserve"> </w:t>
      </w:r>
      <w:proofErr w:type="spellStart"/>
      <w:r w:rsidRPr="00966358">
        <w:rPr>
          <w:rFonts w:ascii="GHEA Grapalat" w:hAnsi="GHEA Grapalat"/>
          <w:lang w:val="en-GB"/>
        </w:rPr>
        <w:t>անձամբ</w:t>
      </w:r>
      <w:proofErr w:type="spellEnd"/>
      <w:r w:rsidRPr="00966358">
        <w:rPr>
          <w:rFonts w:ascii="GHEA Grapalat" w:hAnsi="GHEA Grapalat"/>
          <w:lang w:val="en-GB"/>
        </w:rPr>
        <w:t xml:space="preserve">, </w:t>
      </w:r>
      <w:proofErr w:type="spellStart"/>
      <w:r w:rsidRPr="00966358">
        <w:rPr>
          <w:rFonts w:ascii="GHEA Grapalat" w:hAnsi="GHEA Grapalat"/>
          <w:lang w:val="en-GB"/>
        </w:rPr>
        <w:t>կամ</w:t>
      </w:r>
      <w:proofErr w:type="spellEnd"/>
      <w:r w:rsidRPr="00966358">
        <w:rPr>
          <w:rFonts w:ascii="GHEA Grapalat" w:hAnsi="GHEA Grapalat"/>
          <w:lang w:val="en-GB"/>
        </w:rPr>
        <w:t xml:space="preserve"> </w:t>
      </w:r>
      <w:proofErr w:type="spellStart"/>
      <w:r w:rsidRPr="00966358">
        <w:rPr>
          <w:rFonts w:ascii="GHEA Grapalat" w:hAnsi="GHEA Grapalat"/>
          <w:lang w:val="en-GB"/>
        </w:rPr>
        <w:t>առաջին</w:t>
      </w:r>
      <w:proofErr w:type="spellEnd"/>
      <w:r w:rsidRPr="00966358">
        <w:rPr>
          <w:rFonts w:ascii="GHEA Grapalat" w:hAnsi="GHEA Grapalat"/>
          <w:lang w:val="en-GB"/>
        </w:rPr>
        <w:t xml:space="preserve"> </w:t>
      </w:r>
      <w:proofErr w:type="spellStart"/>
      <w:r w:rsidRPr="00966358">
        <w:rPr>
          <w:rFonts w:ascii="GHEA Grapalat" w:hAnsi="GHEA Grapalat"/>
          <w:lang w:val="en-GB"/>
        </w:rPr>
        <w:t>կարգի</w:t>
      </w:r>
      <w:proofErr w:type="spellEnd"/>
      <w:r w:rsidRPr="00966358">
        <w:rPr>
          <w:rFonts w:ascii="GHEA Grapalat" w:hAnsi="GHEA Grapalat"/>
          <w:lang w:val="en-GB"/>
        </w:rPr>
        <w:t xml:space="preserve"> </w:t>
      </w:r>
      <w:proofErr w:type="spellStart"/>
      <w:r w:rsidRPr="00966358">
        <w:rPr>
          <w:rFonts w:ascii="GHEA Grapalat" w:hAnsi="GHEA Grapalat"/>
          <w:lang w:val="en-GB"/>
        </w:rPr>
        <w:t>նախապես</w:t>
      </w:r>
      <w:proofErr w:type="spellEnd"/>
      <w:r w:rsidRPr="00966358">
        <w:rPr>
          <w:rFonts w:ascii="GHEA Grapalat" w:hAnsi="GHEA Grapalat"/>
          <w:lang w:val="en-GB"/>
        </w:rPr>
        <w:t xml:space="preserve"> </w:t>
      </w:r>
      <w:proofErr w:type="spellStart"/>
      <w:r w:rsidRPr="00966358">
        <w:rPr>
          <w:rFonts w:ascii="GHEA Grapalat" w:hAnsi="GHEA Grapalat"/>
          <w:lang w:val="en-GB"/>
        </w:rPr>
        <w:t>վճարված</w:t>
      </w:r>
      <w:proofErr w:type="spellEnd"/>
      <w:r w:rsidRPr="00966358">
        <w:rPr>
          <w:rFonts w:ascii="GHEA Grapalat" w:hAnsi="GHEA Grapalat"/>
          <w:lang w:val="en-GB"/>
        </w:rPr>
        <w:t xml:space="preserve"> </w:t>
      </w:r>
      <w:proofErr w:type="spellStart"/>
      <w:r w:rsidRPr="00966358">
        <w:rPr>
          <w:rFonts w:ascii="GHEA Grapalat" w:hAnsi="GHEA Grapalat"/>
          <w:lang w:val="en-GB"/>
        </w:rPr>
        <w:t>փոստով</w:t>
      </w:r>
      <w:proofErr w:type="spellEnd"/>
      <w:r w:rsidRPr="00966358">
        <w:rPr>
          <w:rFonts w:ascii="GHEA Grapalat" w:hAnsi="GHEA Grapalat"/>
          <w:lang w:val="en-GB"/>
        </w:rPr>
        <w:t xml:space="preserve">, </w:t>
      </w:r>
      <w:proofErr w:type="spellStart"/>
      <w:r w:rsidRPr="00966358">
        <w:rPr>
          <w:rFonts w:ascii="GHEA Grapalat" w:hAnsi="GHEA Grapalat"/>
          <w:lang w:val="en-GB"/>
        </w:rPr>
        <w:t>կամ</w:t>
      </w:r>
      <w:proofErr w:type="spellEnd"/>
      <w:r w:rsidRPr="00966358">
        <w:rPr>
          <w:rFonts w:ascii="GHEA Grapalat" w:hAnsi="GHEA Grapalat"/>
          <w:lang w:val="en-GB"/>
        </w:rPr>
        <w:t xml:space="preserve"> </w:t>
      </w:r>
      <w:proofErr w:type="spellStart"/>
      <w:r w:rsidRPr="00966358">
        <w:rPr>
          <w:rFonts w:ascii="GHEA Grapalat" w:hAnsi="GHEA Grapalat"/>
          <w:lang w:val="en-GB"/>
        </w:rPr>
        <w:t>նախապես</w:t>
      </w:r>
      <w:proofErr w:type="spellEnd"/>
      <w:r w:rsidRPr="00966358">
        <w:rPr>
          <w:rFonts w:ascii="GHEA Grapalat" w:hAnsi="GHEA Grapalat"/>
          <w:lang w:val="en-GB"/>
        </w:rPr>
        <w:t xml:space="preserve"> </w:t>
      </w:r>
      <w:proofErr w:type="spellStart"/>
      <w:r w:rsidRPr="00966358">
        <w:rPr>
          <w:rFonts w:ascii="GHEA Grapalat" w:hAnsi="GHEA Grapalat"/>
          <w:lang w:val="en-GB"/>
        </w:rPr>
        <w:t>վճարված</w:t>
      </w:r>
      <w:proofErr w:type="spellEnd"/>
      <w:r w:rsidRPr="00966358">
        <w:rPr>
          <w:rFonts w:ascii="GHEA Grapalat" w:hAnsi="GHEA Grapalat"/>
          <w:lang w:val="en-GB"/>
        </w:rPr>
        <w:t xml:space="preserve"> </w:t>
      </w:r>
      <w:proofErr w:type="spellStart"/>
      <w:r w:rsidRPr="00966358">
        <w:rPr>
          <w:rFonts w:ascii="GHEA Grapalat" w:hAnsi="GHEA Grapalat"/>
          <w:lang w:val="en-GB"/>
        </w:rPr>
        <w:t>ավիափոստով</w:t>
      </w:r>
      <w:proofErr w:type="spellEnd"/>
      <w:r w:rsidRPr="00966358">
        <w:rPr>
          <w:rFonts w:ascii="GHEA Grapalat" w:hAnsi="GHEA Grapalat"/>
          <w:lang w:val="en-GB"/>
        </w:rPr>
        <w:t xml:space="preserve">, </w:t>
      </w:r>
      <w:proofErr w:type="spellStart"/>
      <w:r w:rsidRPr="00966358">
        <w:rPr>
          <w:rFonts w:ascii="GHEA Grapalat" w:hAnsi="GHEA Grapalat"/>
          <w:lang w:val="en-GB"/>
        </w:rPr>
        <w:t>կամ</w:t>
      </w:r>
      <w:proofErr w:type="spellEnd"/>
      <w:r w:rsidRPr="00966358">
        <w:rPr>
          <w:rFonts w:ascii="GHEA Grapalat" w:hAnsi="GHEA Grapalat"/>
          <w:lang w:val="en-GB"/>
        </w:rPr>
        <w:t xml:space="preserve"> </w:t>
      </w:r>
      <w:proofErr w:type="spellStart"/>
      <w:r w:rsidRPr="00966358">
        <w:rPr>
          <w:rFonts w:ascii="GHEA Grapalat" w:hAnsi="GHEA Grapalat"/>
          <w:lang w:val="en-GB"/>
        </w:rPr>
        <w:t>տելեքսով</w:t>
      </w:r>
      <w:proofErr w:type="spellEnd"/>
      <w:r w:rsidRPr="00966358">
        <w:rPr>
          <w:rFonts w:ascii="GHEA Grapalat" w:hAnsi="GHEA Grapalat"/>
          <w:lang w:val="en-GB"/>
        </w:rPr>
        <w:t xml:space="preserve">, </w:t>
      </w:r>
      <w:proofErr w:type="spellStart"/>
      <w:r w:rsidRPr="00966358">
        <w:rPr>
          <w:rFonts w:ascii="GHEA Grapalat" w:hAnsi="GHEA Grapalat"/>
          <w:lang w:val="en-GB"/>
        </w:rPr>
        <w:t>հեռագրով</w:t>
      </w:r>
      <w:proofErr w:type="spellEnd"/>
      <w:r w:rsidRPr="00966358">
        <w:rPr>
          <w:rFonts w:ascii="GHEA Grapalat" w:hAnsi="GHEA Grapalat"/>
          <w:lang w:val="en-GB"/>
        </w:rPr>
        <w:t xml:space="preserve">, </w:t>
      </w:r>
      <w:proofErr w:type="spellStart"/>
      <w:r w:rsidRPr="00966358">
        <w:rPr>
          <w:rFonts w:ascii="GHEA Grapalat" w:hAnsi="GHEA Grapalat"/>
          <w:lang w:val="en-GB"/>
        </w:rPr>
        <w:t>ֆաքսիմիլային</w:t>
      </w:r>
      <w:proofErr w:type="spellEnd"/>
      <w:r w:rsidRPr="00966358">
        <w:rPr>
          <w:rFonts w:ascii="GHEA Grapalat" w:hAnsi="GHEA Grapalat"/>
          <w:lang w:val="en-GB"/>
        </w:rPr>
        <w:t xml:space="preserve"> </w:t>
      </w:r>
      <w:proofErr w:type="spellStart"/>
      <w:r w:rsidRPr="00966358">
        <w:rPr>
          <w:rFonts w:ascii="GHEA Grapalat" w:hAnsi="GHEA Grapalat"/>
          <w:lang w:val="en-GB"/>
        </w:rPr>
        <w:t>փոխանցման</w:t>
      </w:r>
      <w:proofErr w:type="spellEnd"/>
      <w:r w:rsidRPr="00966358">
        <w:rPr>
          <w:rFonts w:ascii="GHEA Grapalat" w:hAnsi="GHEA Grapalat"/>
          <w:lang w:val="en-GB"/>
        </w:rPr>
        <w:t xml:space="preserve"> </w:t>
      </w:r>
      <w:proofErr w:type="spellStart"/>
      <w:r w:rsidRPr="00966358">
        <w:rPr>
          <w:rFonts w:ascii="GHEA Grapalat" w:hAnsi="GHEA Grapalat"/>
          <w:lang w:val="en-GB"/>
        </w:rPr>
        <w:t>կամ</w:t>
      </w:r>
      <w:proofErr w:type="spellEnd"/>
      <w:r w:rsidRPr="00966358">
        <w:rPr>
          <w:rFonts w:ascii="GHEA Grapalat" w:hAnsi="GHEA Grapalat"/>
          <w:lang w:val="en-GB"/>
        </w:rPr>
        <w:t xml:space="preserve"> </w:t>
      </w:r>
      <w:proofErr w:type="spellStart"/>
      <w:r w:rsidRPr="00966358">
        <w:rPr>
          <w:rFonts w:ascii="GHEA Grapalat" w:hAnsi="GHEA Grapalat"/>
          <w:lang w:val="en-GB"/>
        </w:rPr>
        <w:t>էլեկտրոնային</w:t>
      </w:r>
      <w:proofErr w:type="spellEnd"/>
      <w:r w:rsidRPr="00966358">
        <w:rPr>
          <w:rFonts w:ascii="GHEA Grapalat" w:hAnsi="GHEA Grapalat"/>
          <w:lang w:val="en-GB"/>
        </w:rPr>
        <w:t xml:space="preserve"> </w:t>
      </w:r>
      <w:proofErr w:type="spellStart"/>
      <w:r w:rsidRPr="00966358">
        <w:rPr>
          <w:rFonts w:ascii="GHEA Grapalat" w:hAnsi="GHEA Grapalat"/>
          <w:lang w:val="en-GB"/>
        </w:rPr>
        <w:t>փոստի</w:t>
      </w:r>
      <w:proofErr w:type="spellEnd"/>
      <w:r w:rsidRPr="00966358">
        <w:rPr>
          <w:rFonts w:ascii="GHEA Grapalat" w:hAnsi="GHEA Grapalat"/>
          <w:lang w:val="en-GB"/>
        </w:rPr>
        <w:t xml:space="preserve"> </w:t>
      </w:r>
      <w:proofErr w:type="spellStart"/>
      <w:r w:rsidRPr="00966358">
        <w:rPr>
          <w:rFonts w:ascii="GHEA Grapalat" w:hAnsi="GHEA Grapalat"/>
          <w:lang w:val="en-GB"/>
        </w:rPr>
        <w:t>միջոցով</w:t>
      </w:r>
      <w:proofErr w:type="spellEnd"/>
      <w:r w:rsidRPr="00966358">
        <w:rPr>
          <w:rFonts w:ascii="GHEA Grapalat" w:hAnsi="GHEA Grapalat"/>
          <w:lang w:val="en-GB"/>
        </w:rPr>
        <w:t xml:space="preserve"> և </w:t>
      </w:r>
      <w:proofErr w:type="spellStart"/>
      <w:r w:rsidRPr="00966358">
        <w:rPr>
          <w:rFonts w:ascii="GHEA Grapalat" w:hAnsi="GHEA Grapalat"/>
          <w:lang w:val="en-GB"/>
        </w:rPr>
        <w:t>պետք</w:t>
      </w:r>
      <w:proofErr w:type="spellEnd"/>
      <w:r w:rsidRPr="00966358">
        <w:rPr>
          <w:rFonts w:ascii="GHEA Grapalat" w:hAnsi="GHEA Grapalat"/>
          <w:lang w:val="en-GB"/>
        </w:rPr>
        <w:t xml:space="preserve"> է </w:t>
      </w:r>
      <w:proofErr w:type="spellStart"/>
      <w:r w:rsidRPr="00966358">
        <w:rPr>
          <w:rFonts w:ascii="GHEA Grapalat" w:hAnsi="GHEA Grapalat"/>
          <w:lang w:val="en-GB"/>
        </w:rPr>
        <w:t>համարվեն</w:t>
      </w:r>
      <w:proofErr w:type="spellEnd"/>
      <w:r w:rsidRPr="00966358">
        <w:rPr>
          <w:rFonts w:ascii="GHEA Grapalat" w:hAnsi="GHEA Grapalat"/>
          <w:lang w:val="en-GB"/>
        </w:rPr>
        <w:t xml:space="preserve"> </w:t>
      </w:r>
      <w:proofErr w:type="spellStart"/>
      <w:r w:rsidRPr="00966358">
        <w:rPr>
          <w:rFonts w:ascii="GHEA Grapalat" w:hAnsi="GHEA Grapalat"/>
          <w:lang w:val="en-GB"/>
        </w:rPr>
        <w:t>պատշաճ</w:t>
      </w:r>
      <w:proofErr w:type="spellEnd"/>
      <w:r w:rsidRPr="00966358">
        <w:rPr>
          <w:rFonts w:ascii="GHEA Grapalat" w:hAnsi="GHEA Grapalat"/>
          <w:lang w:val="en-GB"/>
        </w:rPr>
        <w:t xml:space="preserve"> </w:t>
      </w:r>
      <w:proofErr w:type="spellStart"/>
      <w:r w:rsidRPr="00966358">
        <w:rPr>
          <w:rFonts w:ascii="GHEA Grapalat" w:hAnsi="GHEA Grapalat"/>
          <w:lang w:val="en-GB"/>
        </w:rPr>
        <w:t>կերպով</w:t>
      </w:r>
      <w:proofErr w:type="spellEnd"/>
      <w:r w:rsidRPr="00966358">
        <w:rPr>
          <w:rFonts w:ascii="GHEA Grapalat" w:hAnsi="GHEA Grapalat"/>
          <w:lang w:val="en-GB"/>
        </w:rPr>
        <w:t xml:space="preserve"> </w:t>
      </w:r>
      <w:proofErr w:type="spellStart"/>
      <w:r w:rsidRPr="00966358">
        <w:rPr>
          <w:rFonts w:ascii="GHEA Grapalat" w:hAnsi="GHEA Grapalat"/>
          <w:lang w:val="en-GB"/>
        </w:rPr>
        <w:t>ուղարկված</w:t>
      </w:r>
      <w:proofErr w:type="spellEnd"/>
      <w:r w:rsidRPr="00966358">
        <w:rPr>
          <w:rFonts w:ascii="MS Gothic" w:hAnsi="MS Gothic" w:cs="MS Gothic"/>
          <w:lang w:val="en-GB"/>
        </w:rPr>
        <w:t>․</w:t>
      </w:r>
    </w:p>
    <w:p w14:paraId="4372D8C2" w14:textId="00D3CB0E" w:rsidR="001C1648" w:rsidRPr="00966358" w:rsidRDefault="00001BF6" w:rsidP="001C1648">
      <w:pPr>
        <w:spacing w:line="276" w:lineRule="auto"/>
        <w:jc w:val="both"/>
        <w:rPr>
          <w:rFonts w:ascii="GHEA Grapalat" w:hAnsi="GHEA Grapalat"/>
          <w:lang w:val="en-GB"/>
        </w:rPr>
      </w:pPr>
      <w:proofErr w:type="spellStart"/>
      <w:r w:rsidRPr="00966358">
        <w:rPr>
          <w:rFonts w:ascii="GHEA Grapalat" w:hAnsi="GHEA Grapalat"/>
          <w:lang w:val="en-GB"/>
        </w:rPr>
        <w:t>Ծանուցումն</w:t>
      </w:r>
      <w:proofErr w:type="spellEnd"/>
      <w:r w:rsidRPr="00966358">
        <w:rPr>
          <w:rFonts w:ascii="GHEA Grapalat" w:hAnsi="GHEA Grapalat"/>
          <w:lang w:val="en-GB"/>
        </w:rPr>
        <w:t xml:space="preserve"> </w:t>
      </w:r>
      <w:proofErr w:type="spellStart"/>
      <w:r w:rsidRPr="00966358">
        <w:rPr>
          <w:rFonts w:ascii="GHEA Grapalat" w:hAnsi="GHEA Grapalat"/>
          <w:lang w:val="en-GB"/>
        </w:rPr>
        <w:t>անձամբ</w:t>
      </w:r>
      <w:proofErr w:type="spellEnd"/>
      <w:r w:rsidRPr="00966358">
        <w:rPr>
          <w:rFonts w:ascii="GHEA Grapalat" w:hAnsi="GHEA Grapalat"/>
          <w:lang w:val="en-GB"/>
        </w:rPr>
        <w:t xml:space="preserve"> </w:t>
      </w:r>
      <w:proofErr w:type="spellStart"/>
      <w:r w:rsidRPr="00966358">
        <w:rPr>
          <w:rFonts w:ascii="GHEA Grapalat" w:hAnsi="GHEA Grapalat"/>
          <w:lang w:val="en-GB"/>
        </w:rPr>
        <w:t>առաքելու</w:t>
      </w:r>
      <w:proofErr w:type="spellEnd"/>
      <w:r w:rsidRPr="00966358">
        <w:rPr>
          <w:rFonts w:ascii="GHEA Grapalat" w:hAnsi="GHEA Grapalat"/>
          <w:lang w:val="en-GB"/>
        </w:rPr>
        <w:t xml:space="preserve"> </w:t>
      </w:r>
      <w:proofErr w:type="spellStart"/>
      <w:r w:rsidRPr="00966358">
        <w:rPr>
          <w:rFonts w:ascii="GHEA Grapalat" w:hAnsi="GHEA Grapalat"/>
          <w:lang w:val="en-GB"/>
        </w:rPr>
        <w:t>դեպքում</w:t>
      </w:r>
      <w:proofErr w:type="spellEnd"/>
      <w:r w:rsidRPr="00966358">
        <w:rPr>
          <w:rFonts w:ascii="GHEA Grapalat" w:hAnsi="GHEA Grapalat"/>
          <w:lang w:val="en-GB"/>
        </w:rPr>
        <w:t xml:space="preserve">՝ </w:t>
      </w:r>
      <w:proofErr w:type="spellStart"/>
      <w:r w:rsidRPr="00966358">
        <w:rPr>
          <w:rFonts w:ascii="GHEA Grapalat" w:hAnsi="GHEA Grapalat"/>
          <w:lang w:val="en-GB"/>
        </w:rPr>
        <w:t>առաքման</w:t>
      </w:r>
      <w:proofErr w:type="spellEnd"/>
      <w:r w:rsidRPr="00966358">
        <w:rPr>
          <w:rFonts w:ascii="GHEA Grapalat" w:hAnsi="GHEA Grapalat"/>
          <w:lang w:val="en-GB"/>
        </w:rPr>
        <w:t xml:space="preserve"> </w:t>
      </w:r>
      <w:proofErr w:type="spellStart"/>
      <w:r w:rsidRPr="00966358">
        <w:rPr>
          <w:rFonts w:ascii="GHEA Grapalat" w:hAnsi="GHEA Grapalat"/>
          <w:lang w:val="en-GB"/>
        </w:rPr>
        <w:t>պահին</w:t>
      </w:r>
      <w:proofErr w:type="spellEnd"/>
      <w:r w:rsidRPr="00966358">
        <w:rPr>
          <w:rFonts w:ascii="GHEA Grapalat" w:hAnsi="GHEA Grapalat"/>
          <w:lang w:val="en-GB"/>
        </w:rPr>
        <w:t>,</w:t>
      </w:r>
    </w:p>
    <w:p w14:paraId="27F27553" w14:textId="373AE52C" w:rsidR="001C1648" w:rsidRPr="00966358" w:rsidRDefault="00001BF6" w:rsidP="001C1648">
      <w:pPr>
        <w:spacing w:line="276" w:lineRule="auto"/>
        <w:jc w:val="both"/>
        <w:rPr>
          <w:rFonts w:ascii="GHEA Grapalat" w:hAnsi="GHEA Grapalat"/>
          <w:lang w:val="en-GB"/>
        </w:rPr>
      </w:pPr>
      <w:proofErr w:type="spellStart"/>
      <w:r w:rsidRPr="00966358">
        <w:rPr>
          <w:rFonts w:ascii="GHEA Grapalat" w:hAnsi="GHEA Grapalat"/>
          <w:lang w:val="en-GB"/>
        </w:rPr>
        <w:t>Ծանուցումն</w:t>
      </w:r>
      <w:proofErr w:type="spellEnd"/>
      <w:r w:rsidRPr="00966358">
        <w:rPr>
          <w:rFonts w:ascii="GHEA Grapalat" w:hAnsi="GHEA Grapalat"/>
          <w:lang w:val="en-GB"/>
        </w:rPr>
        <w:t xml:space="preserve"> </w:t>
      </w:r>
      <w:proofErr w:type="spellStart"/>
      <w:r w:rsidRPr="00966358">
        <w:rPr>
          <w:rFonts w:ascii="GHEA Grapalat" w:hAnsi="GHEA Grapalat"/>
          <w:lang w:val="en-GB"/>
        </w:rPr>
        <w:t>առաջին</w:t>
      </w:r>
      <w:proofErr w:type="spellEnd"/>
      <w:r w:rsidRPr="00966358">
        <w:rPr>
          <w:rFonts w:ascii="GHEA Grapalat" w:hAnsi="GHEA Grapalat"/>
          <w:lang w:val="en-GB"/>
        </w:rPr>
        <w:t xml:space="preserve"> </w:t>
      </w:r>
      <w:proofErr w:type="spellStart"/>
      <w:r w:rsidRPr="00966358">
        <w:rPr>
          <w:rFonts w:ascii="GHEA Grapalat" w:hAnsi="GHEA Grapalat"/>
          <w:lang w:val="en-GB"/>
        </w:rPr>
        <w:t>կարգի</w:t>
      </w:r>
      <w:proofErr w:type="spellEnd"/>
      <w:r w:rsidRPr="00966358">
        <w:rPr>
          <w:rFonts w:ascii="GHEA Grapalat" w:hAnsi="GHEA Grapalat"/>
          <w:lang w:val="en-GB"/>
        </w:rPr>
        <w:t xml:space="preserve"> </w:t>
      </w:r>
      <w:proofErr w:type="spellStart"/>
      <w:r w:rsidRPr="00966358">
        <w:rPr>
          <w:rFonts w:ascii="GHEA Grapalat" w:hAnsi="GHEA Grapalat"/>
          <w:lang w:val="en-GB"/>
        </w:rPr>
        <w:t>նախապես</w:t>
      </w:r>
      <w:proofErr w:type="spellEnd"/>
      <w:r w:rsidRPr="00966358">
        <w:rPr>
          <w:rFonts w:ascii="GHEA Grapalat" w:hAnsi="GHEA Grapalat"/>
          <w:lang w:val="en-GB"/>
        </w:rPr>
        <w:t xml:space="preserve"> </w:t>
      </w:r>
      <w:proofErr w:type="spellStart"/>
      <w:r w:rsidRPr="00966358">
        <w:rPr>
          <w:rFonts w:ascii="GHEA Grapalat" w:hAnsi="GHEA Grapalat"/>
          <w:lang w:val="en-GB"/>
        </w:rPr>
        <w:t>վճարված</w:t>
      </w:r>
      <w:proofErr w:type="spellEnd"/>
      <w:r w:rsidRPr="00966358">
        <w:rPr>
          <w:rFonts w:ascii="GHEA Grapalat" w:hAnsi="GHEA Grapalat"/>
          <w:lang w:val="en-GB"/>
        </w:rPr>
        <w:t xml:space="preserve"> </w:t>
      </w:r>
      <w:proofErr w:type="spellStart"/>
      <w:r w:rsidRPr="00966358">
        <w:rPr>
          <w:rFonts w:ascii="GHEA Grapalat" w:hAnsi="GHEA Grapalat"/>
          <w:lang w:val="en-GB"/>
        </w:rPr>
        <w:t>փոստով</w:t>
      </w:r>
      <w:proofErr w:type="spellEnd"/>
      <w:r w:rsidRPr="00966358">
        <w:rPr>
          <w:rFonts w:ascii="GHEA Grapalat" w:hAnsi="GHEA Grapalat"/>
          <w:lang w:val="en-GB"/>
        </w:rPr>
        <w:t xml:space="preserve"> </w:t>
      </w:r>
      <w:proofErr w:type="spellStart"/>
      <w:r w:rsidRPr="00966358">
        <w:rPr>
          <w:rFonts w:ascii="GHEA Grapalat" w:hAnsi="GHEA Grapalat"/>
          <w:lang w:val="en-GB"/>
        </w:rPr>
        <w:t>երկրի</w:t>
      </w:r>
      <w:proofErr w:type="spellEnd"/>
      <w:r w:rsidRPr="00966358">
        <w:rPr>
          <w:rFonts w:ascii="GHEA Grapalat" w:hAnsi="GHEA Grapalat"/>
          <w:lang w:val="en-GB"/>
        </w:rPr>
        <w:t xml:space="preserve"> </w:t>
      </w:r>
      <w:proofErr w:type="spellStart"/>
      <w:r w:rsidRPr="00966358">
        <w:rPr>
          <w:rFonts w:ascii="GHEA Grapalat" w:hAnsi="GHEA Grapalat"/>
          <w:lang w:val="en-GB"/>
        </w:rPr>
        <w:t>ներսում</w:t>
      </w:r>
      <w:proofErr w:type="spellEnd"/>
      <w:r w:rsidRPr="00966358">
        <w:rPr>
          <w:rFonts w:ascii="GHEA Grapalat" w:hAnsi="GHEA Grapalat"/>
          <w:lang w:val="en-GB"/>
        </w:rPr>
        <w:t xml:space="preserve"> </w:t>
      </w:r>
      <w:proofErr w:type="spellStart"/>
      <w:r w:rsidRPr="00966358">
        <w:rPr>
          <w:rFonts w:ascii="GHEA Grapalat" w:hAnsi="GHEA Grapalat"/>
          <w:lang w:val="en-GB"/>
        </w:rPr>
        <w:t>ուղարկելու</w:t>
      </w:r>
      <w:proofErr w:type="spellEnd"/>
      <w:r w:rsidRPr="00966358">
        <w:rPr>
          <w:rFonts w:ascii="GHEA Grapalat" w:hAnsi="GHEA Grapalat"/>
          <w:lang w:val="en-GB"/>
        </w:rPr>
        <w:t xml:space="preserve"> </w:t>
      </w:r>
      <w:proofErr w:type="spellStart"/>
      <w:r w:rsidRPr="00966358">
        <w:rPr>
          <w:rFonts w:ascii="GHEA Grapalat" w:hAnsi="GHEA Grapalat"/>
          <w:lang w:val="en-GB"/>
        </w:rPr>
        <w:t>դեպքում</w:t>
      </w:r>
      <w:proofErr w:type="spellEnd"/>
      <w:r w:rsidRPr="00966358">
        <w:rPr>
          <w:rFonts w:ascii="GHEA Grapalat" w:hAnsi="GHEA Grapalat"/>
          <w:lang w:val="en-GB"/>
        </w:rPr>
        <w:t xml:space="preserve">՝ </w:t>
      </w:r>
      <w:proofErr w:type="spellStart"/>
      <w:r w:rsidRPr="00966358">
        <w:rPr>
          <w:rFonts w:ascii="GHEA Grapalat" w:hAnsi="GHEA Grapalat"/>
          <w:lang w:val="en-GB"/>
        </w:rPr>
        <w:t>ուղարկման</w:t>
      </w:r>
      <w:proofErr w:type="spellEnd"/>
      <w:r w:rsidRPr="00966358">
        <w:rPr>
          <w:rFonts w:ascii="GHEA Grapalat" w:hAnsi="GHEA Grapalat"/>
          <w:lang w:val="en-GB"/>
        </w:rPr>
        <w:t xml:space="preserve"> </w:t>
      </w:r>
      <w:proofErr w:type="spellStart"/>
      <w:r w:rsidRPr="00966358">
        <w:rPr>
          <w:rFonts w:ascii="GHEA Grapalat" w:hAnsi="GHEA Grapalat"/>
          <w:lang w:val="en-GB"/>
        </w:rPr>
        <w:t>օրվանից</w:t>
      </w:r>
      <w:proofErr w:type="spellEnd"/>
      <w:r w:rsidRPr="00966358">
        <w:rPr>
          <w:rFonts w:ascii="GHEA Grapalat" w:hAnsi="GHEA Grapalat"/>
          <w:lang w:val="en-GB"/>
        </w:rPr>
        <w:t xml:space="preserve"> 2 </w:t>
      </w:r>
      <w:proofErr w:type="spellStart"/>
      <w:r w:rsidRPr="00966358">
        <w:rPr>
          <w:rFonts w:ascii="GHEA Grapalat" w:hAnsi="GHEA Grapalat"/>
          <w:lang w:val="en-GB"/>
        </w:rPr>
        <w:t>աշխատանքային</w:t>
      </w:r>
      <w:proofErr w:type="spellEnd"/>
      <w:r w:rsidRPr="00966358">
        <w:rPr>
          <w:rFonts w:ascii="GHEA Grapalat" w:hAnsi="GHEA Grapalat"/>
          <w:lang w:val="en-GB"/>
        </w:rPr>
        <w:t xml:space="preserve"> </w:t>
      </w:r>
      <w:proofErr w:type="spellStart"/>
      <w:r w:rsidRPr="00966358">
        <w:rPr>
          <w:rFonts w:ascii="GHEA Grapalat" w:hAnsi="GHEA Grapalat"/>
          <w:lang w:val="en-GB"/>
        </w:rPr>
        <w:t>օր</w:t>
      </w:r>
      <w:proofErr w:type="spellEnd"/>
      <w:r w:rsidRPr="00966358">
        <w:rPr>
          <w:rFonts w:ascii="GHEA Grapalat" w:hAnsi="GHEA Grapalat"/>
          <w:lang w:val="en-GB"/>
        </w:rPr>
        <w:t xml:space="preserve"> </w:t>
      </w:r>
      <w:proofErr w:type="spellStart"/>
      <w:r w:rsidRPr="00966358">
        <w:rPr>
          <w:rFonts w:ascii="GHEA Grapalat" w:hAnsi="GHEA Grapalat"/>
          <w:lang w:val="en-GB"/>
        </w:rPr>
        <w:t>հետո</w:t>
      </w:r>
      <w:proofErr w:type="spellEnd"/>
      <w:r w:rsidRPr="00966358">
        <w:rPr>
          <w:rFonts w:ascii="GHEA Grapalat" w:hAnsi="GHEA Grapalat"/>
          <w:lang w:val="en-GB"/>
        </w:rPr>
        <w:t>,</w:t>
      </w:r>
    </w:p>
    <w:p w14:paraId="1B8BCBBE" w14:textId="25525764" w:rsidR="001C1648" w:rsidRPr="00966358" w:rsidRDefault="00843B1C" w:rsidP="001C1648">
      <w:pPr>
        <w:spacing w:line="276" w:lineRule="auto"/>
        <w:jc w:val="both"/>
        <w:rPr>
          <w:rFonts w:ascii="GHEA Grapalat" w:hAnsi="GHEA Grapalat"/>
          <w:lang w:val="en-GB"/>
        </w:rPr>
      </w:pPr>
      <w:proofErr w:type="spellStart"/>
      <w:r w:rsidRPr="00966358">
        <w:rPr>
          <w:rFonts w:ascii="GHEA Grapalat" w:hAnsi="GHEA Grapalat"/>
          <w:lang w:val="en-GB"/>
        </w:rPr>
        <w:t>Ծանուցումը</w:t>
      </w:r>
      <w:proofErr w:type="spellEnd"/>
      <w:r w:rsidR="00001BF6" w:rsidRPr="00966358">
        <w:rPr>
          <w:rFonts w:ascii="GHEA Grapalat" w:hAnsi="GHEA Grapalat"/>
          <w:lang w:val="en-GB"/>
        </w:rPr>
        <w:t xml:space="preserve"> </w:t>
      </w:r>
      <w:proofErr w:type="spellStart"/>
      <w:r w:rsidR="00001BF6" w:rsidRPr="00966358">
        <w:rPr>
          <w:rFonts w:ascii="GHEA Grapalat" w:hAnsi="GHEA Grapalat"/>
          <w:lang w:val="en-GB"/>
        </w:rPr>
        <w:t>նախապես</w:t>
      </w:r>
      <w:proofErr w:type="spellEnd"/>
      <w:r w:rsidR="00001BF6" w:rsidRPr="00966358">
        <w:rPr>
          <w:rFonts w:ascii="GHEA Grapalat" w:hAnsi="GHEA Grapalat"/>
          <w:lang w:val="en-GB"/>
        </w:rPr>
        <w:t xml:space="preserve"> </w:t>
      </w:r>
      <w:proofErr w:type="spellStart"/>
      <w:r w:rsidR="00001BF6" w:rsidRPr="00966358">
        <w:rPr>
          <w:rFonts w:ascii="GHEA Grapalat" w:hAnsi="GHEA Grapalat"/>
          <w:lang w:val="en-GB"/>
        </w:rPr>
        <w:t>վճարված</w:t>
      </w:r>
      <w:proofErr w:type="spellEnd"/>
      <w:r w:rsidR="00001BF6" w:rsidRPr="00966358">
        <w:rPr>
          <w:rFonts w:ascii="GHEA Grapalat" w:hAnsi="GHEA Grapalat"/>
          <w:lang w:val="en-GB"/>
        </w:rPr>
        <w:t xml:space="preserve"> </w:t>
      </w:r>
      <w:proofErr w:type="spellStart"/>
      <w:r w:rsidR="00001BF6" w:rsidRPr="00966358">
        <w:rPr>
          <w:rFonts w:ascii="GHEA Grapalat" w:hAnsi="GHEA Grapalat"/>
          <w:lang w:val="en-GB"/>
        </w:rPr>
        <w:t>ավիափոստով</w:t>
      </w:r>
      <w:proofErr w:type="spellEnd"/>
      <w:r w:rsidR="00001BF6" w:rsidRPr="00966358">
        <w:rPr>
          <w:rFonts w:ascii="GHEA Grapalat" w:hAnsi="GHEA Grapalat"/>
          <w:lang w:val="en-GB"/>
        </w:rPr>
        <w:t xml:space="preserve"> </w:t>
      </w:r>
      <w:proofErr w:type="spellStart"/>
      <w:r w:rsidR="00001BF6" w:rsidRPr="00966358">
        <w:rPr>
          <w:rFonts w:ascii="GHEA Grapalat" w:hAnsi="GHEA Grapalat"/>
          <w:lang w:val="en-GB"/>
        </w:rPr>
        <w:t>արտասահման</w:t>
      </w:r>
      <w:proofErr w:type="spellEnd"/>
      <w:r w:rsidR="00001BF6" w:rsidRPr="00966358">
        <w:rPr>
          <w:rFonts w:ascii="GHEA Grapalat" w:hAnsi="GHEA Grapalat"/>
          <w:lang w:val="en-GB"/>
        </w:rPr>
        <w:t xml:space="preserve"> </w:t>
      </w:r>
      <w:proofErr w:type="spellStart"/>
      <w:r w:rsidR="00001BF6" w:rsidRPr="00966358">
        <w:rPr>
          <w:rFonts w:ascii="GHEA Grapalat" w:hAnsi="GHEA Grapalat"/>
          <w:lang w:val="en-GB"/>
        </w:rPr>
        <w:t>ուղարկելու</w:t>
      </w:r>
      <w:proofErr w:type="spellEnd"/>
      <w:r w:rsidR="00001BF6" w:rsidRPr="00966358">
        <w:rPr>
          <w:rFonts w:ascii="GHEA Grapalat" w:hAnsi="GHEA Grapalat"/>
          <w:lang w:val="en-GB"/>
        </w:rPr>
        <w:t xml:space="preserve"> </w:t>
      </w:r>
      <w:proofErr w:type="spellStart"/>
      <w:r w:rsidR="00001BF6" w:rsidRPr="00966358">
        <w:rPr>
          <w:rFonts w:ascii="GHEA Grapalat" w:hAnsi="GHEA Grapalat"/>
          <w:lang w:val="en-GB"/>
        </w:rPr>
        <w:t>դեպքում</w:t>
      </w:r>
      <w:proofErr w:type="spellEnd"/>
      <w:r w:rsidR="00001BF6" w:rsidRPr="00966358">
        <w:rPr>
          <w:rFonts w:ascii="GHEA Grapalat" w:hAnsi="GHEA Grapalat"/>
          <w:lang w:val="en-GB"/>
        </w:rPr>
        <w:t xml:space="preserve">՝ </w:t>
      </w:r>
      <w:proofErr w:type="spellStart"/>
      <w:r w:rsidR="00001BF6" w:rsidRPr="00966358">
        <w:rPr>
          <w:rFonts w:ascii="GHEA Grapalat" w:hAnsi="GHEA Grapalat"/>
          <w:lang w:val="en-GB"/>
        </w:rPr>
        <w:t>ուղարկման</w:t>
      </w:r>
      <w:proofErr w:type="spellEnd"/>
      <w:r w:rsidR="00001BF6" w:rsidRPr="00966358">
        <w:rPr>
          <w:rFonts w:ascii="GHEA Grapalat" w:hAnsi="GHEA Grapalat"/>
          <w:lang w:val="en-GB"/>
        </w:rPr>
        <w:t xml:space="preserve"> </w:t>
      </w:r>
      <w:proofErr w:type="spellStart"/>
      <w:r w:rsidR="00001BF6" w:rsidRPr="00966358">
        <w:rPr>
          <w:rFonts w:ascii="GHEA Grapalat" w:hAnsi="GHEA Grapalat"/>
          <w:lang w:val="en-GB"/>
        </w:rPr>
        <w:t>օրվանից</w:t>
      </w:r>
      <w:proofErr w:type="spellEnd"/>
      <w:r w:rsidR="00001BF6" w:rsidRPr="00966358">
        <w:rPr>
          <w:rFonts w:ascii="GHEA Grapalat" w:hAnsi="GHEA Grapalat"/>
          <w:lang w:val="en-GB"/>
        </w:rPr>
        <w:t xml:space="preserve"> </w:t>
      </w:r>
      <w:proofErr w:type="spellStart"/>
      <w:r w:rsidR="00001BF6" w:rsidRPr="00966358">
        <w:rPr>
          <w:rFonts w:ascii="GHEA Grapalat" w:hAnsi="GHEA Grapalat"/>
          <w:lang w:val="en-GB"/>
        </w:rPr>
        <w:t>հետո</w:t>
      </w:r>
      <w:proofErr w:type="spellEnd"/>
      <w:r w:rsidR="00001BF6" w:rsidRPr="00966358">
        <w:rPr>
          <w:rFonts w:ascii="GHEA Grapalat" w:hAnsi="GHEA Grapalat"/>
          <w:lang w:val="en-GB"/>
        </w:rPr>
        <w:t xml:space="preserve"> 7 </w:t>
      </w:r>
      <w:proofErr w:type="spellStart"/>
      <w:r w:rsidR="00001BF6" w:rsidRPr="00966358">
        <w:rPr>
          <w:rFonts w:ascii="GHEA Grapalat" w:hAnsi="GHEA Grapalat"/>
          <w:lang w:val="en-GB"/>
        </w:rPr>
        <w:t>աշխատանքային</w:t>
      </w:r>
      <w:proofErr w:type="spellEnd"/>
      <w:r w:rsidR="00001BF6" w:rsidRPr="00966358">
        <w:rPr>
          <w:rFonts w:ascii="GHEA Grapalat" w:hAnsi="GHEA Grapalat"/>
          <w:lang w:val="en-GB"/>
        </w:rPr>
        <w:t xml:space="preserve"> </w:t>
      </w:r>
      <w:proofErr w:type="spellStart"/>
      <w:r w:rsidR="00001BF6" w:rsidRPr="00966358">
        <w:rPr>
          <w:rFonts w:ascii="GHEA Grapalat" w:hAnsi="GHEA Grapalat"/>
          <w:lang w:val="en-GB"/>
        </w:rPr>
        <w:t>օր</w:t>
      </w:r>
      <w:proofErr w:type="spellEnd"/>
      <w:r w:rsidR="00001BF6" w:rsidRPr="00966358">
        <w:rPr>
          <w:rFonts w:ascii="GHEA Grapalat" w:hAnsi="GHEA Grapalat"/>
          <w:lang w:val="en-GB"/>
        </w:rPr>
        <w:t xml:space="preserve"> </w:t>
      </w:r>
      <w:proofErr w:type="spellStart"/>
      <w:r w:rsidR="00001BF6" w:rsidRPr="00966358">
        <w:rPr>
          <w:rFonts w:ascii="GHEA Grapalat" w:hAnsi="GHEA Grapalat"/>
          <w:lang w:val="en-GB"/>
        </w:rPr>
        <w:t>հետո</w:t>
      </w:r>
      <w:proofErr w:type="spellEnd"/>
      <w:r w:rsidR="00001BF6" w:rsidRPr="00966358">
        <w:rPr>
          <w:rFonts w:ascii="GHEA Grapalat" w:hAnsi="GHEA Grapalat"/>
          <w:lang w:val="en-GB"/>
        </w:rPr>
        <w:t xml:space="preserve"> (</w:t>
      </w:r>
      <w:proofErr w:type="spellStart"/>
      <w:r w:rsidR="00001BF6" w:rsidRPr="00966358">
        <w:rPr>
          <w:rFonts w:ascii="GHEA Grapalat" w:hAnsi="GHEA Grapalat"/>
          <w:lang w:val="en-GB"/>
        </w:rPr>
        <w:t>աշխատանքային</w:t>
      </w:r>
      <w:proofErr w:type="spellEnd"/>
      <w:r w:rsidR="00001BF6" w:rsidRPr="00966358">
        <w:rPr>
          <w:rFonts w:ascii="GHEA Grapalat" w:hAnsi="GHEA Grapalat"/>
          <w:lang w:val="en-GB"/>
        </w:rPr>
        <w:t xml:space="preserve"> </w:t>
      </w:r>
      <w:proofErr w:type="spellStart"/>
      <w:r w:rsidR="00001BF6" w:rsidRPr="00966358">
        <w:rPr>
          <w:rFonts w:ascii="GHEA Grapalat" w:hAnsi="GHEA Grapalat"/>
          <w:lang w:val="en-GB"/>
        </w:rPr>
        <w:t>օրերը</w:t>
      </w:r>
      <w:proofErr w:type="spellEnd"/>
      <w:r w:rsidR="00001BF6" w:rsidRPr="00966358">
        <w:rPr>
          <w:rFonts w:ascii="GHEA Grapalat" w:hAnsi="GHEA Grapalat"/>
          <w:lang w:val="en-GB"/>
        </w:rPr>
        <w:t xml:space="preserve">՝ </w:t>
      </w:r>
      <w:proofErr w:type="spellStart"/>
      <w:r w:rsidR="00001BF6" w:rsidRPr="00966358">
        <w:rPr>
          <w:rFonts w:ascii="GHEA Grapalat" w:hAnsi="GHEA Grapalat"/>
          <w:lang w:val="en-GB"/>
        </w:rPr>
        <w:t>ըստ</w:t>
      </w:r>
      <w:proofErr w:type="spellEnd"/>
      <w:r w:rsidR="00001BF6" w:rsidRPr="00966358">
        <w:rPr>
          <w:rFonts w:ascii="GHEA Grapalat" w:hAnsi="GHEA Grapalat"/>
          <w:lang w:val="en-GB"/>
        </w:rPr>
        <w:t xml:space="preserve"> </w:t>
      </w:r>
      <w:proofErr w:type="spellStart"/>
      <w:r w:rsidR="00001BF6" w:rsidRPr="00966358">
        <w:rPr>
          <w:rFonts w:ascii="GHEA Grapalat" w:hAnsi="GHEA Grapalat"/>
          <w:lang w:val="en-GB"/>
        </w:rPr>
        <w:t>այն</w:t>
      </w:r>
      <w:proofErr w:type="spellEnd"/>
      <w:r w:rsidR="00001BF6" w:rsidRPr="00966358">
        <w:rPr>
          <w:rFonts w:ascii="GHEA Grapalat" w:hAnsi="GHEA Grapalat"/>
          <w:lang w:val="en-GB"/>
        </w:rPr>
        <w:t xml:space="preserve"> </w:t>
      </w:r>
      <w:proofErr w:type="spellStart"/>
      <w:r w:rsidR="00001BF6" w:rsidRPr="00966358">
        <w:rPr>
          <w:rFonts w:ascii="GHEA Grapalat" w:hAnsi="GHEA Grapalat"/>
          <w:lang w:val="en-GB"/>
        </w:rPr>
        <w:t>վայրի</w:t>
      </w:r>
      <w:proofErr w:type="spellEnd"/>
      <w:r w:rsidR="00001BF6" w:rsidRPr="00966358">
        <w:rPr>
          <w:rFonts w:ascii="GHEA Grapalat" w:hAnsi="GHEA Grapalat"/>
          <w:lang w:val="en-GB"/>
        </w:rPr>
        <w:t xml:space="preserve">, </w:t>
      </w:r>
      <w:proofErr w:type="spellStart"/>
      <w:r w:rsidR="00001BF6" w:rsidRPr="00966358">
        <w:rPr>
          <w:rFonts w:ascii="GHEA Grapalat" w:hAnsi="GHEA Grapalat"/>
          <w:lang w:val="en-GB"/>
        </w:rPr>
        <w:t>որտեղ</w:t>
      </w:r>
      <w:proofErr w:type="spellEnd"/>
      <w:r w:rsidR="00001BF6" w:rsidRPr="00966358">
        <w:rPr>
          <w:rFonts w:ascii="GHEA Grapalat" w:hAnsi="GHEA Grapalat"/>
          <w:lang w:val="en-GB"/>
        </w:rPr>
        <w:t xml:space="preserve"> </w:t>
      </w:r>
      <w:proofErr w:type="spellStart"/>
      <w:r w:rsidR="00001BF6" w:rsidRPr="00966358">
        <w:rPr>
          <w:rFonts w:ascii="GHEA Grapalat" w:hAnsi="GHEA Grapalat"/>
          <w:lang w:val="en-GB"/>
        </w:rPr>
        <w:t>ուղարկվել</w:t>
      </w:r>
      <w:proofErr w:type="spellEnd"/>
      <w:r w:rsidR="00001BF6" w:rsidRPr="00966358">
        <w:rPr>
          <w:rFonts w:ascii="GHEA Grapalat" w:hAnsi="GHEA Grapalat"/>
          <w:lang w:val="en-GB"/>
        </w:rPr>
        <w:t xml:space="preserve"> է </w:t>
      </w:r>
      <w:proofErr w:type="spellStart"/>
      <w:r w:rsidR="00001BF6" w:rsidRPr="00966358">
        <w:rPr>
          <w:rFonts w:ascii="GHEA Grapalat" w:hAnsi="GHEA Grapalat"/>
          <w:lang w:val="en-GB"/>
        </w:rPr>
        <w:t>ծանուցումը</w:t>
      </w:r>
      <w:proofErr w:type="spellEnd"/>
      <w:r w:rsidR="00001BF6" w:rsidRPr="00966358">
        <w:rPr>
          <w:rFonts w:ascii="GHEA Grapalat" w:hAnsi="GHEA Grapalat"/>
          <w:lang w:val="en-GB"/>
        </w:rPr>
        <w:t>), և</w:t>
      </w:r>
    </w:p>
    <w:p w14:paraId="5D1402A7" w14:textId="77A299CD" w:rsidR="001C1648" w:rsidRPr="00966358" w:rsidRDefault="00250642" w:rsidP="001C1648">
      <w:pPr>
        <w:spacing w:line="276" w:lineRule="auto"/>
        <w:jc w:val="both"/>
        <w:rPr>
          <w:rFonts w:ascii="GHEA Grapalat" w:hAnsi="GHEA Grapalat"/>
          <w:lang w:val="en-GB"/>
        </w:rPr>
      </w:pPr>
      <w:proofErr w:type="spellStart"/>
      <w:r w:rsidRPr="00966358">
        <w:rPr>
          <w:rFonts w:ascii="GHEA Grapalat" w:hAnsi="GHEA Grapalat"/>
          <w:lang w:val="en-GB"/>
        </w:rPr>
        <w:t>Տ</w:t>
      </w:r>
      <w:r w:rsidR="00583C87" w:rsidRPr="00966358">
        <w:rPr>
          <w:rFonts w:ascii="GHEA Grapalat" w:hAnsi="GHEA Grapalat"/>
          <w:lang w:val="en-GB"/>
        </w:rPr>
        <w:t>ելեքսի</w:t>
      </w:r>
      <w:proofErr w:type="spellEnd"/>
      <w:r w:rsidR="00583C87" w:rsidRPr="00966358">
        <w:rPr>
          <w:rFonts w:ascii="GHEA Grapalat" w:hAnsi="GHEA Grapalat"/>
          <w:lang w:val="en-GB"/>
        </w:rPr>
        <w:t xml:space="preserve">, </w:t>
      </w:r>
      <w:proofErr w:type="spellStart"/>
      <w:r w:rsidR="00583C87" w:rsidRPr="00966358">
        <w:rPr>
          <w:rFonts w:ascii="GHEA Grapalat" w:hAnsi="GHEA Grapalat"/>
          <w:lang w:val="en-GB"/>
        </w:rPr>
        <w:t>հեռագրի</w:t>
      </w:r>
      <w:proofErr w:type="spellEnd"/>
      <w:r w:rsidR="00583C87" w:rsidRPr="00966358">
        <w:rPr>
          <w:rFonts w:ascii="GHEA Grapalat" w:hAnsi="GHEA Grapalat"/>
          <w:lang w:val="en-GB"/>
        </w:rPr>
        <w:t xml:space="preserve">, </w:t>
      </w:r>
      <w:proofErr w:type="spellStart"/>
      <w:r w:rsidR="00583C87" w:rsidRPr="00966358">
        <w:rPr>
          <w:rFonts w:ascii="GHEA Grapalat" w:hAnsi="GHEA Grapalat"/>
          <w:lang w:val="en-GB"/>
        </w:rPr>
        <w:t>ֆաքսիմիլային</w:t>
      </w:r>
      <w:proofErr w:type="spellEnd"/>
      <w:r w:rsidR="00583C87" w:rsidRPr="00966358">
        <w:rPr>
          <w:rFonts w:ascii="GHEA Grapalat" w:hAnsi="GHEA Grapalat"/>
          <w:lang w:val="en-GB"/>
        </w:rPr>
        <w:t xml:space="preserve"> </w:t>
      </w:r>
      <w:proofErr w:type="spellStart"/>
      <w:r w:rsidR="00583C87" w:rsidRPr="00966358">
        <w:rPr>
          <w:rFonts w:ascii="GHEA Grapalat" w:hAnsi="GHEA Grapalat"/>
          <w:lang w:val="en-GB"/>
        </w:rPr>
        <w:t>փոխանցման</w:t>
      </w:r>
      <w:proofErr w:type="spellEnd"/>
      <w:r w:rsidR="00583C87" w:rsidRPr="00966358">
        <w:rPr>
          <w:rFonts w:ascii="GHEA Grapalat" w:hAnsi="GHEA Grapalat"/>
          <w:lang w:val="en-GB"/>
        </w:rPr>
        <w:t xml:space="preserve"> </w:t>
      </w:r>
      <w:proofErr w:type="spellStart"/>
      <w:r w:rsidR="00583C87" w:rsidRPr="00966358">
        <w:rPr>
          <w:rFonts w:ascii="GHEA Grapalat" w:hAnsi="GHEA Grapalat"/>
          <w:lang w:val="en-GB"/>
        </w:rPr>
        <w:t>կամ</w:t>
      </w:r>
      <w:proofErr w:type="spellEnd"/>
      <w:r w:rsidR="00583C87" w:rsidRPr="00966358">
        <w:rPr>
          <w:rFonts w:ascii="GHEA Grapalat" w:hAnsi="GHEA Grapalat"/>
          <w:lang w:val="en-GB"/>
        </w:rPr>
        <w:t xml:space="preserve"> </w:t>
      </w:r>
      <w:proofErr w:type="spellStart"/>
      <w:r w:rsidR="00583C87" w:rsidRPr="00966358">
        <w:rPr>
          <w:rFonts w:ascii="GHEA Grapalat" w:hAnsi="GHEA Grapalat"/>
          <w:lang w:val="en-GB"/>
        </w:rPr>
        <w:t>էլփոստի</w:t>
      </w:r>
      <w:proofErr w:type="spellEnd"/>
      <w:r w:rsidRPr="00966358">
        <w:rPr>
          <w:rFonts w:ascii="GHEA Grapalat" w:hAnsi="GHEA Grapalat"/>
          <w:lang w:val="en-GB"/>
        </w:rPr>
        <w:t xml:space="preserve"> </w:t>
      </w:r>
      <w:proofErr w:type="spellStart"/>
      <w:r w:rsidR="00583C87" w:rsidRPr="00966358">
        <w:rPr>
          <w:rFonts w:ascii="GHEA Grapalat" w:hAnsi="GHEA Grapalat"/>
          <w:lang w:val="en-GB"/>
        </w:rPr>
        <w:t>դեպքում</w:t>
      </w:r>
      <w:proofErr w:type="spellEnd"/>
      <w:r w:rsidR="00583C87" w:rsidRPr="00966358">
        <w:rPr>
          <w:rFonts w:ascii="GHEA Grapalat" w:hAnsi="GHEA Grapalat"/>
          <w:lang w:val="en-GB"/>
        </w:rPr>
        <w:t xml:space="preserve">, </w:t>
      </w:r>
      <w:proofErr w:type="spellStart"/>
      <w:r w:rsidR="00583C87" w:rsidRPr="00966358">
        <w:rPr>
          <w:rFonts w:ascii="GHEA Grapalat" w:hAnsi="GHEA Grapalat"/>
          <w:lang w:val="en-GB"/>
        </w:rPr>
        <w:t>եթե</w:t>
      </w:r>
      <w:proofErr w:type="spellEnd"/>
      <w:r w:rsidR="00583C87" w:rsidRPr="00966358">
        <w:rPr>
          <w:rFonts w:ascii="GHEA Grapalat" w:hAnsi="GHEA Grapalat"/>
          <w:lang w:val="en-GB"/>
        </w:rPr>
        <w:t xml:space="preserve"> </w:t>
      </w:r>
      <w:proofErr w:type="spellStart"/>
      <w:r w:rsidRPr="00966358">
        <w:rPr>
          <w:rFonts w:ascii="GHEA Grapalat" w:hAnsi="GHEA Grapalat"/>
          <w:lang w:val="en-GB"/>
        </w:rPr>
        <w:t>ծանուցումն</w:t>
      </w:r>
      <w:proofErr w:type="spellEnd"/>
      <w:r w:rsidR="00583C87" w:rsidRPr="00966358">
        <w:rPr>
          <w:rFonts w:ascii="GHEA Grapalat" w:hAnsi="GHEA Grapalat"/>
          <w:lang w:val="en-GB"/>
        </w:rPr>
        <w:t xml:space="preserve"> </w:t>
      </w:r>
      <w:proofErr w:type="spellStart"/>
      <w:r w:rsidR="00583C87" w:rsidRPr="00966358">
        <w:rPr>
          <w:rFonts w:ascii="GHEA Grapalat" w:hAnsi="GHEA Grapalat"/>
          <w:lang w:val="en-GB"/>
        </w:rPr>
        <w:t>ուղարկվել</w:t>
      </w:r>
      <w:proofErr w:type="spellEnd"/>
      <w:r w:rsidR="00583C87" w:rsidRPr="00966358">
        <w:rPr>
          <w:rFonts w:ascii="GHEA Grapalat" w:hAnsi="GHEA Grapalat"/>
          <w:lang w:val="en-GB"/>
        </w:rPr>
        <w:t xml:space="preserve"> է </w:t>
      </w:r>
      <w:proofErr w:type="spellStart"/>
      <w:r w:rsidR="00583C87" w:rsidRPr="00966358">
        <w:rPr>
          <w:rFonts w:ascii="GHEA Grapalat" w:hAnsi="GHEA Grapalat"/>
          <w:lang w:val="en-GB"/>
        </w:rPr>
        <w:t>սովորական</w:t>
      </w:r>
      <w:proofErr w:type="spellEnd"/>
      <w:r w:rsidR="00583C87" w:rsidRPr="00966358">
        <w:rPr>
          <w:rFonts w:ascii="GHEA Grapalat" w:hAnsi="GHEA Grapalat"/>
          <w:lang w:val="en-GB"/>
        </w:rPr>
        <w:t xml:space="preserve"> </w:t>
      </w:r>
      <w:proofErr w:type="spellStart"/>
      <w:r w:rsidR="00583C87" w:rsidRPr="00966358">
        <w:rPr>
          <w:rFonts w:ascii="GHEA Grapalat" w:hAnsi="GHEA Grapalat"/>
          <w:lang w:val="en-GB"/>
        </w:rPr>
        <w:t>աշխատանքային</w:t>
      </w:r>
      <w:proofErr w:type="spellEnd"/>
      <w:r w:rsidR="00583C87" w:rsidRPr="00966358">
        <w:rPr>
          <w:rFonts w:ascii="GHEA Grapalat" w:hAnsi="GHEA Grapalat"/>
          <w:lang w:val="en-GB"/>
        </w:rPr>
        <w:t xml:space="preserve"> </w:t>
      </w:r>
      <w:proofErr w:type="spellStart"/>
      <w:r w:rsidR="00583C87" w:rsidRPr="00966358">
        <w:rPr>
          <w:rFonts w:ascii="GHEA Grapalat" w:hAnsi="GHEA Grapalat"/>
          <w:lang w:val="en-GB"/>
        </w:rPr>
        <w:t>ժամերին</w:t>
      </w:r>
      <w:proofErr w:type="spellEnd"/>
      <w:r w:rsidRPr="00966358">
        <w:rPr>
          <w:rFonts w:ascii="GHEA Grapalat" w:hAnsi="GHEA Grapalat"/>
          <w:lang w:val="en-GB"/>
        </w:rPr>
        <w:t xml:space="preserve">, </w:t>
      </w:r>
      <w:proofErr w:type="spellStart"/>
      <w:r w:rsidRPr="00966358">
        <w:rPr>
          <w:rFonts w:ascii="GHEA Grapalat" w:hAnsi="GHEA Grapalat"/>
          <w:lang w:val="en-GB"/>
        </w:rPr>
        <w:t>այն</w:t>
      </w:r>
      <w:proofErr w:type="spellEnd"/>
      <w:r w:rsidRPr="00966358">
        <w:rPr>
          <w:rFonts w:ascii="GHEA Grapalat" w:hAnsi="GHEA Grapalat"/>
          <w:lang w:val="en-GB"/>
        </w:rPr>
        <w:t xml:space="preserve"> </w:t>
      </w:r>
      <w:proofErr w:type="spellStart"/>
      <w:r w:rsidRPr="00966358">
        <w:rPr>
          <w:rFonts w:ascii="GHEA Grapalat" w:hAnsi="GHEA Grapalat"/>
          <w:lang w:val="en-GB"/>
        </w:rPr>
        <w:t>ուղարկված</w:t>
      </w:r>
      <w:proofErr w:type="spellEnd"/>
      <w:r w:rsidRPr="00966358">
        <w:rPr>
          <w:rFonts w:ascii="GHEA Grapalat" w:hAnsi="GHEA Grapalat"/>
          <w:lang w:val="en-GB"/>
        </w:rPr>
        <w:t xml:space="preserve"> է </w:t>
      </w:r>
      <w:proofErr w:type="spellStart"/>
      <w:r w:rsidRPr="00966358">
        <w:rPr>
          <w:rFonts w:ascii="GHEA Grapalat" w:hAnsi="GHEA Grapalat"/>
          <w:lang w:val="en-GB"/>
        </w:rPr>
        <w:t>համարվում</w:t>
      </w:r>
      <w:proofErr w:type="spellEnd"/>
      <w:r w:rsidRPr="00966358">
        <w:rPr>
          <w:rFonts w:ascii="GHEA Grapalat" w:hAnsi="GHEA Grapalat"/>
          <w:lang w:val="en-GB"/>
        </w:rPr>
        <w:t xml:space="preserve"> </w:t>
      </w:r>
      <w:proofErr w:type="spellStart"/>
      <w:r w:rsidR="00583C87" w:rsidRPr="00966358">
        <w:rPr>
          <w:rFonts w:ascii="GHEA Grapalat" w:hAnsi="GHEA Grapalat"/>
          <w:lang w:val="en-GB"/>
        </w:rPr>
        <w:t>փոխանցման</w:t>
      </w:r>
      <w:proofErr w:type="spellEnd"/>
      <w:r w:rsidR="00583C87" w:rsidRPr="00966358">
        <w:rPr>
          <w:rFonts w:ascii="GHEA Grapalat" w:hAnsi="GHEA Grapalat"/>
          <w:lang w:val="en-GB"/>
        </w:rPr>
        <w:t xml:space="preserve"> </w:t>
      </w:r>
      <w:proofErr w:type="spellStart"/>
      <w:r w:rsidRPr="00966358">
        <w:rPr>
          <w:rFonts w:ascii="GHEA Grapalat" w:hAnsi="GHEA Grapalat"/>
          <w:lang w:val="en-GB"/>
        </w:rPr>
        <w:t>պահին</w:t>
      </w:r>
      <w:proofErr w:type="spellEnd"/>
      <w:r w:rsidRPr="00966358">
        <w:rPr>
          <w:rFonts w:ascii="GHEA Grapalat" w:hAnsi="GHEA Grapalat"/>
          <w:lang w:val="en-GB"/>
        </w:rPr>
        <w:t xml:space="preserve">, </w:t>
      </w:r>
      <w:proofErr w:type="spellStart"/>
      <w:r w:rsidRPr="00966358">
        <w:rPr>
          <w:rFonts w:ascii="GHEA Grapalat" w:hAnsi="GHEA Grapalat"/>
          <w:lang w:val="en-GB"/>
        </w:rPr>
        <w:t>իսկ</w:t>
      </w:r>
      <w:proofErr w:type="spellEnd"/>
      <w:r w:rsidRPr="00966358">
        <w:rPr>
          <w:rFonts w:ascii="GHEA Grapalat" w:hAnsi="GHEA Grapalat"/>
          <w:lang w:val="en-GB"/>
        </w:rPr>
        <w:t xml:space="preserve"> </w:t>
      </w:r>
      <w:proofErr w:type="spellStart"/>
      <w:r w:rsidRPr="00966358">
        <w:rPr>
          <w:rFonts w:ascii="GHEA Grapalat" w:hAnsi="GHEA Grapalat"/>
          <w:lang w:val="en-GB"/>
        </w:rPr>
        <w:t>եթե</w:t>
      </w:r>
      <w:proofErr w:type="spellEnd"/>
      <w:r w:rsidRPr="00966358">
        <w:rPr>
          <w:rFonts w:ascii="GHEA Grapalat" w:hAnsi="GHEA Grapalat"/>
          <w:lang w:val="en-GB"/>
        </w:rPr>
        <w:t xml:space="preserve"> </w:t>
      </w:r>
      <w:proofErr w:type="spellStart"/>
      <w:r w:rsidR="00583C87" w:rsidRPr="00966358">
        <w:rPr>
          <w:rFonts w:ascii="GHEA Grapalat" w:hAnsi="GHEA Grapalat"/>
          <w:lang w:val="en-GB"/>
        </w:rPr>
        <w:t>ուղարկվել</w:t>
      </w:r>
      <w:proofErr w:type="spellEnd"/>
      <w:r w:rsidR="00583C87" w:rsidRPr="00966358">
        <w:rPr>
          <w:rFonts w:ascii="GHEA Grapalat" w:hAnsi="GHEA Grapalat"/>
          <w:lang w:val="en-GB"/>
        </w:rPr>
        <w:t xml:space="preserve"> է </w:t>
      </w:r>
      <w:proofErr w:type="spellStart"/>
      <w:r w:rsidR="00583C87" w:rsidRPr="00966358">
        <w:rPr>
          <w:rFonts w:ascii="GHEA Grapalat" w:hAnsi="GHEA Grapalat"/>
          <w:lang w:val="en-GB"/>
        </w:rPr>
        <w:t>սովորական</w:t>
      </w:r>
      <w:proofErr w:type="spellEnd"/>
      <w:r w:rsidR="00583C87" w:rsidRPr="00966358">
        <w:rPr>
          <w:rFonts w:ascii="GHEA Grapalat" w:hAnsi="GHEA Grapalat"/>
          <w:lang w:val="en-GB"/>
        </w:rPr>
        <w:t xml:space="preserve"> </w:t>
      </w:r>
      <w:proofErr w:type="spellStart"/>
      <w:r w:rsidR="00583C87" w:rsidRPr="00966358">
        <w:rPr>
          <w:rFonts w:ascii="GHEA Grapalat" w:hAnsi="GHEA Grapalat"/>
          <w:lang w:val="en-GB"/>
        </w:rPr>
        <w:t>աշխատանքային</w:t>
      </w:r>
      <w:proofErr w:type="spellEnd"/>
      <w:r w:rsidR="00583C87" w:rsidRPr="00966358">
        <w:rPr>
          <w:rFonts w:ascii="GHEA Grapalat" w:hAnsi="GHEA Grapalat"/>
          <w:lang w:val="en-GB"/>
        </w:rPr>
        <w:t xml:space="preserve"> </w:t>
      </w:r>
      <w:proofErr w:type="spellStart"/>
      <w:r w:rsidR="00583C87" w:rsidRPr="00966358">
        <w:rPr>
          <w:rFonts w:ascii="GHEA Grapalat" w:hAnsi="GHEA Grapalat"/>
          <w:lang w:val="en-GB"/>
        </w:rPr>
        <w:t>ժամերից</w:t>
      </w:r>
      <w:proofErr w:type="spellEnd"/>
      <w:r w:rsidR="00583C87" w:rsidRPr="00966358">
        <w:rPr>
          <w:rFonts w:ascii="GHEA Grapalat" w:hAnsi="GHEA Grapalat"/>
          <w:lang w:val="en-GB"/>
        </w:rPr>
        <w:t xml:space="preserve"> </w:t>
      </w:r>
      <w:proofErr w:type="spellStart"/>
      <w:r w:rsidRPr="00966358">
        <w:rPr>
          <w:rFonts w:ascii="GHEA Grapalat" w:hAnsi="GHEA Grapalat"/>
          <w:lang w:val="en-GB"/>
        </w:rPr>
        <w:t>դուրս</w:t>
      </w:r>
      <w:proofErr w:type="spellEnd"/>
      <w:r w:rsidRPr="00966358">
        <w:rPr>
          <w:rFonts w:ascii="GHEA Grapalat" w:hAnsi="GHEA Grapalat"/>
          <w:lang w:val="en-GB"/>
        </w:rPr>
        <w:t xml:space="preserve">՝ </w:t>
      </w:r>
      <w:proofErr w:type="spellStart"/>
      <w:r w:rsidR="00583C87" w:rsidRPr="00966358">
        <w:rPr>
          <w:rFonts w:ascii="GHEA Grapalat" w:hAnsi="GHEA Grapalat"/>
          <w:lang w:val="en-GB"/>
        </w:rPr>
        <w:t>հաջորդ</w:t>
      </w:r>
      <w:proofErr w:type="spellEnd"/>
      <w:r w:rsidR="00583C87" w:rsidRPr="00966358">
        <w:rPr>
          <w:rFonts w:ascii="GHEA Grapalat" w:hAnsi="GHEA Grapalat"/>
          <w:lang w:val="en-GB"/>
        </w:rPr>
        <w:t xml:space="preserve"> </w:t>
      </w:r>
      <w:proofErr w:type="spellStart"/>
      <w:r w:rsidR="00583C87" w:rsidRPr="00966358">
        <w:rPr>
          <w:rFonts w:ascii="GHEA Grapalat" w:hAnsi="GHEA Grapalat"/>
          <w:lang w:val="en-GB"/>
        </w:rPr>
        <w:t>աշխատանքային</w:t>
      </w:r>
      <w:proofErr w:type="spellEnd"/>
      <w:r w:rsidR="00583C87" w:rsidRPr="00966358">
        <w:rPr>
          <w:rFonts w:ascii="GHEA Grapalat" w:hAnsi="GHEA Grapalat"/>
          <w:lang w:val="en-GB"/>
        </w:rPr>
        <w:t xml:space="preserve"> </w:t>
      </w:r>
      <w:proofErr w:type="spellStart"/>
      <w:r w:rsidR="00583C87" w:rsidRPr="00966358">
        <w:rPr>
          <w:rFonts w:ascii="GHEA Grapalat" w:hAnsi="GHEA Grapalat"/>
          <w:lang w:val="en-GB"/>
        </w:rPr>
        <w:t>օրը</w:t>
      </w:r>
      <w:proofErr w:type="spellEnd"/>
      <w:r w:rsidR="00583C87" w:rsidRPr="00966358">
        <w:rPr>
          <w:rFonts w:ascii="GHEA Grapalat" w:hAnsi="GHEA Grapalat"/>
          <w:lang w:val="en-GB"/>
        </w:rPr>
        <w:t>։</w:t>
      </w:r>
    </w:p>
    <w:p w14:paraId="63B69735" w14:textId="01274759" w:rsidR="001C1648" w:rsidRPr="00966358" w:rsidRDefault="00034A23" w:rsidP="006C4975">
      <w:pPr>
        <w:widowControl w:val="0"/>
        <w:numPr>
          <w:ilvl w:val="0"/>
          <w:numId w:val="55"/>
        </w:numPr>
        <w:autoSpaceDE w:val="0"/>
        <w:autoSpaceDN w:val="0"/>
        <w:spacing w:before="288" w:after="288" w:line="276" w:lineRule="auto"/>
        <w:ind w:left="630" w:hanging="630"/>
        <w:jc w:val="both"/>
        <w:outlineLvl w:val="1"/>
        <w:rPr>
          <w:rFonts w:ascii="GHEA Grapalat" w:hAnsi="GHEA Grapalat"/>
          <w:b/>
          <w:bCs/>
        </w:rPr>
      </w:pPr>
      <w:bookmarkStart w:id="1436" w:name="_Toc152753963"/>
      <w:bookmarkStart w:id="1437" w:name="_Toc152946871"/>
      <w:bookmarkStart w:id="1438" w:name="_Toc152947326"/>
      <w:bookmarkStart w:id="1439" w:name="_Toc152947559"/>
      <w:r w:rsidRPr="00966358">
        <w:rPr>
          <w:rFonts w:ascii="GHEA Grapalat" w:hAnsi="GHEA Grapalat"/>
          <w:b/>
          <w:bCs/>
        </w:rPr>
        <w:t>Այլ դրույթներ</w:t>
      </w:r>
      <w:bookmarkEnd w:id="1436"/>
      <w:bookmarkEnd w:id="1437"/>
      <w:bookmarkEnd w:id="1438"/>
      <w:bookmarkEnd w:id="1439"/>
    </w:p>
    <w:p w14:paraId="6ED3C496" w14:textId="715069AF" w:rsidR="001C1648" w:rsidRPr="00966358" w:rsidRDefault="00034A23" w:rsidP="001C1648">
      <w:pPr>
        <w:spacing w:line="276" w:lineRule="auto"/>
        <w:jc w:val="both"/>
        <w:rPr>
          <w:rFonts w:ascii="GHEA Grapalat" w:hAnsi="GHEA Grapalat"/>
        </w:rPr>
      </w:pPr>
      <w:r w:rsidRPr="00966358">
        <w:rPr>
          <w:rFonts w:ascii="GHEA Grapalat" w:hAnsi="GHEA Grapalat"/>
        </w:rPr>
        <w:t>Յուրաքանչյուր Կողմ հայտարարում և երաշխավորում է մյուս Կողմին, որ. (ա) ինքն ունի Պայմանագիրը կնքելու և Պայմանագրով նախատեսված իր պարտավորությունները կատարելու լիարժեք իրավասություն և լիազորություն, և (բ</w:t>
      </w:r>
      <w:r w:rsidR="001C1648" w:rsidRPr="00966358">
        <w:rPr>
          <w:rFonts w:ascii="GHEA Grapalat" w:hAnsi="GHEA Grapalat"/>
        </w:rPr>
        <w:t xml:space="preserve">) </w:t>
      </w:r>
      <w:r w:rsidRPr="00966358">
        <w:rPr>
          <w:rFonts w:ascii="GHEA Grapalat" w:hAnsi="GHEA Grapalat"/>
        </w:rPr>
        <w:t xml:space="preserve">Պայմանագրի կնքումը, նախատեսված ծառայությունների մատուցումը և Պայմանագրի կատարումը չեն խախտում, չեն հակասում և չեն հանգեցնում </w:t>
      </w:r>
      <w:proofErr w:type="spellStart"/>
      <w:r w:rsidRPr="00966358">
        <w:rPr>
          <w:rFonts w:ascii="GHEA Grapalat" w:hAnsi="GHEA Grapalat"/>
        </w:rPr>
        <w:t>դեֆոլտի</w:t>
      </w:r>
      <w:proofErr w:type="spellEnd"/>
      <w:r w:rsidRPr="00966358">
        <w:rPr>
          <w:rFonts w:ascii="GHEA Grapalat" w:hAnsi="GHEA Grapalat"/>
        </w:rPr>
        <w:t xml:space="preserve"> որևէ համաձայնագրի կամ փաստաթղթի համաձայն, որի կողմ է ինքը հանդիսանում կամ որով ունի ստանձնած պարտավորություններ, ինչպես նաև դրանք չեն հակասում որևէ գործող օրենքի, կանոնակարգի կամ որևէ դատարանի կամ այլ տրիբունալի կողմից կայացված որևէ որոշման, բացառությամբ այն դեպքերի, երբ</w:t>
      </w:r>
      <w:r w:rsidR="001C1648" w:rsidRPr="00966358">
        <w:rPr>
          <w:rFonts w:ascii="GHEA Grapalat" w:hAnsi="GHEA Grapalat"/>
        </w:rPr>
        <w:t xml:space="preserve"> </w:t>
      </w:r>
      <w:r w:rsidRPr="00966358">
        <w:rPr>
          <w:rFonts w:ascii="GHEA Grapalat" w:hAnsi="GHEA Grapalat"/>
        </w:rPr>
        <w:t xml:space="preserve">նման խախտումը, </w:t>
      </w:r>
      <w:proofErr w:type="spellStart"/>
      <w:r w:rsidRPr="00966358">
        <w:rPr>
          <w:rFonts w:ascii="GHEA Grapalat" w:hAnsi="GHEA Grapalat"/>
        </w:rPr>
        <w:t>հակասումը</w:t>
      </w:r>
      <w:proofErr w:type="spellEnd"/>
      <w:r w:rsidRPr="00966358">
        <w:rPr>
          <w:rFonts w:ascii="GHEA Grapalat" w:hAnsi="GHEA Grapalat"/>
        </w:rPr>
        <w:t xml:space="preserve"> կամ </w:t>
      </w:r>
      <w:proofErr w:type="spellStart"/>
      <w:r w:rsidRPr="00966358">
        <w:rPr>
          <w:rFonts w:ascii="GHEA Grapalat" w:hAnsi="GHEA Grapalat"/>
        </w:rPr>
        <w:t>դեֆոլտն</w:t>
      </w:r>
      <w:proofErr w:type="spellEnd"/>
      <w:r w:rsidRPr="00966358">
        <w:rPr>
          <w:rFonts w:ascii="GHEA Grapalat" w:hAnsi="GHEA Grapalat"/>
        </w:rPr>
        <w:t xml:space="preserve"> էականորեն չեն խանգարի տվյալ Կողմի՝ իր պարտավորությունների կատարմանը կամ մյուս Կողմի՝ սույն փաստաթղթով նախատեսված իր իրավունքների իրացմանը:</w:t>
      </w:r>
    </w:p>
    <w:p w14:paraId="208A1D91" w14:textId="77777777" w:rsidR="00C73209" w:rsidRPr="00966358" w:rsidRDefault="00C73209">
      <w:pPr>
        <w:spacing w:after="160" w:line="259" w:lineRule="auto"/>
        <w:jc w:val="both"/>
        <w:rPr>
          <w:rFonts w:ascii="GHEA Grapalat" w:hAnsi="GHEA Grapalat"/>
        </w:rPr>
      </w:pPr>
    </w:p>
    <w:sectPr w:rsidR="00C73209" w:rsidRPr="00966358" w:rsidSect="00FF6E55">
      <w:footerReference w:type="default" r:id="rId40"/>
      <w:pgSz w:w="11906" w:h="16838"/>
      <w:pgMar w:top="1555" w:right="1080" w:bottom="1440" w:left="1080" w:header="850" w:footer="72" w:gutter="0"/>
      <w:pgNumType w:start="1" w:chapStyle="2"/>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D91BD0" w14:textId="77777777" w:rsidR="00966358" w:rsidRDefault="00966358" w:rsidP="00782494">
      <w:r>
        <w:separator/>
      </w:r>
    </w:p>
    <w:p w14:paraId="2E0CB622" w14:textId="77777777" w:rsidR="00966358" w:rsidRDefault="00966358"/>
  </w:endnote>
  <w:endnote w:type="continuationSeparator" w:id="0">
    <w:p w14:paraId="6B7140EA" w14:textId="77777777" w:rsidR="00966358" w:rsidRDefault="00966358" w:rsidP="00782494">
      <w:r>
        <w:continuationSeparator/>
      </w:r>
    </w:p>
    <w:p w14:paraId="72D447B1" w14:textId="77777777" w:rsidR="00966358" w:rsidRDefault="00966358"/>
  </w:endnote>
  <w:endnote w:type="continuationNotice" w:id="1">
    <w:p w14:paraId="2ED8A63C" w14:textId="77777777" w:rsidR="00966358" w:rsidRDefault="00966358"/>
    <w:p w14:paraId="486E17C6" w14:textId="77777777" w:rsidR="00966358" w:rsidRDefault="009663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704020202020204"/>
    <w:charset w:val="00"/>
    <w:family w:val="roman"/>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INPro-Bold">
    <w:altName w:val="Arial"/>
    <w:panose1 w:val="00000000000000000000"/>
    <w:charset w:val="00"/>
    <w:family w:val="modern"/>
    <w:notTrueType/>
    <w:pitch w:val="variable"/>
    <w:sig w:usb0="00000001"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wiss 721 Roman">
    <w:altName w:val="Arial"/>
    <w:panose1 w:val="00000000000000000000"/>
    <w:charset w:val="00"/>
    <w:family w:val="swiss"/>
    <w:notTrueType/>
    <w:pitch w:val="default"/>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3CC56" w14:textId="77777777" w:rsidR="00CE250C" w:rsidRPr="00FD2AE8" w:rsidRDefault="00CE250C" w:rsidP="00FD2AE8">
    <w:pPr>
      <w:pStyle w:val="Footer"/>
      <w:jc w:val="center"/>
      <w:rPr>
        <w:sz w:val="20"/>
        <w:lang w:eastAsia="ko-KR"/>
      </w:rPr>
    </w:pPr>
    <w:proofErr w:type="spellStart"/>
    <w:r>
      <w:rPr>
        <w:sz w:val="20"/>
        <w:lang w:eastAsia="ko-KR"/>
      </w:rPr>
      <w:t>Bidding</w:t>
    </w:r>
    <w:proofErr w:type="spellEnd"/>
    <w:r>
      <w:rPr>
        <w:sz w:val="20"/>
        <w:lang w:eastAsia="ko-KR"/>
      </w:rPr>
      <w:t xml:space="preserve"> </w:t>
    </w:r>
    <w:proofErr w:type="spellStart"/>
    <w:r>
      <w:rPr>
        <w:sz w:val="20"/>
        <w:lang w:eastAsia="ko-KR"/>
      </w:rPr>
      <w:t>Documents</w:t>
    </w:r>
    <w:proofErr w:type="spellEnd"/>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3830" w14:textId="502C2EBF" w:rsidR="00FF6E55" w:rsidRPr="00FF6E55" w:rsidRDefault="00FF6E55" w:rsidP="00FF6E55">
    <w:pPr>
      <w:jc w:val="center"/>
      <w:rPr>
        <w:lang w:val="en-US"/>
      </w:rPr>
    </w:pPr>
    <w:proofErr w:type="spellStart"/>
    <w:r w:rsidRPr="00FF6E55">
      <w:rPr>
        <w:lang w:val="en-US"/>
      </w:rPr>
      <w:t>Բաժին</w:t>
    </w:r>
    <w:proofErr w:type="spellEnd"/>
    <w:r w:rsidRPr="00FF6E55">
      <w:rPr>
        <w:lang w:val="en-US"/>
      </w:rPr>
      <w:t xml:space="preserve"> V – </w:t>
    </w:r>
    <w:proofErr w:type="spellStart"/>
    <w:r w:rsidRPr="00FF6E55">
      <w:rPr>
        <w:lang w:val="en-US"/>
      </w:rPr>
      <w:t>Պայմանագրի</w:t>
    </w:r>
    <w:proofErr w:type="spellEnd"/>
    <w:r w:rsidRPr="00FF6E55">
      <w:rPr>
        <w:lang w:val="en-US"/>
      </w:rPr>
      <w:t xml:space="preserve"> </w:t>
    </w:r>
    <w:proofErr w:type="spellStart"/>
    <w:r w:rsidRPr="00FF6E55">
      <w:rPr>
        <w:lang w:val="en-US"/>
      </w:rPr>
      <w:t>պայմաններ</w:t>
    </w:r>
    <w:proofErr w:type="spellEnd"/>
    <w:r>
      <w:rPr>
        <w:lang w:val="en-US"/>
      </w:rPr>
      <w:t xml:space="preserve"> - </w:t>
    </w:r>
    <w:r w:rsidRPr="00FF6E55">
      <w:rPr>
        <w:lang w:val="en-US"/>
      </w:rPr>
      <w:fldChar w:fldCharType="begin"/>
    </w:r>
    <w:r w:rsidRPr="00FF6E55">
      <w:rPr>
        <w:lang w:val="en-US"/>
      </w:rPr>
      <w:instrText xml:space="preserve"> PAGE   \* MERGEFORMAT </w:instrText>
    </w:r>
    <w:r w:rsidRPr="00FF6E55">
      <w:rPr>
        <w:lang w:val="en-US"/>
      </w:rPr>
      <w:fldChar w:fldCharType="separate"/>
    </w:r>
    <w:r w:rsidRPr="00FF6E55">
      <w:rPr>
        <w:noProof/>
        <w:lang w:val="en-US"/>
      </w:rPr>
      <w:t>1</w:t>
    </w:r>
    <w:r w:rsidRPr="00FF6E55">
      <w:rPr>
        <w:noProof/>
        <w:lang w:val="en-US"/>
      </w:rPr>
      <w:fldChar w:fldCharType="end"/>
    </w:r>
  </w:p>
  <w:p w14:paraId="6D006B84" w14:textId="77777777" w:rsidR="00FF6E55" w:rsidRDefault="00FF6E55"/>
  <w:p w14:paraId="44299E3D" w14:textId="77777777" w:rsidR="00FF6E55" w:rsidRDefault="00FF6E55"/>
  <w:p w14:paraId="0BA86A99" w14:textId="77777777" w:rsidR="00FF6E55" w:rsidRDefault="00FF6E55"/>
  <w:p w14:paraId="570E1A4A" w14:textId="77777777" w:rsidR="00FF6E55" w:rsidRDefault="00FF6E55" w:rsidP="00FF6E55">
    <w:pPr>
      <w:tabs>
        <w:tab w:val="left" w:pos="7851"/>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EA285" w14:textId="5ADCFB1D" w:rsidR="00966358" w:rsidRPr="00FD2AE8" w:rsidRDefault="00966358" w:rsidP="00FD2AE8">
    <w:pPr>
      <w:pStyle w:val="Footer"/>
      <w:jc w:val="center"/>
      <w:rPr>
        <w:sz w:val="20"/>
      </w:rPr>
    </w:pPr>
    <w:r>
      <w:rPr>
        <w:sz w:val="20"/>
      </w:rPr>
      <w:t>Մրցութային փաստաթղթեր</w:t>
    </w:r>
  </w:p>
  <w:p w14:paraId="7CAAE81F" w14:textId="77777777" w:rsidR="0026515A" w:rsidRDefault="0026515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862579947"/>
      <w:docPartObj>
        <w:docPartGallery w:val="Page Numbers (Bottom of Page)"/>
        <w:docPartUnique/>
      </w:docPartObj>
    </w:sdtPr>
    <w:sdtEndPr>
      <w:rPr>
        <w:rFonts w:ascii="GHEA Grapalat" w:hAnsi="GHEA Grapalat"/>
      </w:rPr>
    </w:sdtEndPr>
    <w:sdtContent>
      <w:p w14:paraId="1CFD052C" w14:textId="1A25FF8E" w:rsidR="00966358" w:rsidRPr="00DC17A9" w:rsidRDefault="00966358" w:rsidP="00E6272C">
        <w:pPr>
          <w:pStyle w:val="Footer"/>
          <w:jc w:val="center"/>
          <w:rPr>
            <w:rFonts w:ascii="GHEA Grapalat" w:hAnsi="GHEA Grapalat"/>
            <w:sz w:val="20"/>
            <w:szCs w:val="20"/>
          </w:rPr>
        </w:pPr>
        <w:r w:rsidRPr="00DC17A9">
          <w:rPr>
            <w:rFonts w:ascii="GHEA Grapalat" w:hAnsi="GHEA Grapalat"/>
            <w:sz w:val="20"/>
            <w:szCs w:val="20"/>
          </w:rPr>
          <w:t xml:space="preserve">Բաժին I (ՀՀ) - </w:t>
        </w:r>
        <w:r w:rsidRPr="00DC17A9">
          <w:rPr>
            <w:rFonts w:ascii="GHEA Grapalat" w:hAnsi="GHEA Grapalat"/>
            <w:sz w:val="20"/>
            <w:szCs w:val="20"/>
          </w:rPr>
          <w:fldChar w:fldCharType="begin"/>
        </w:r>
        <w:r w:rsidRPr="00DC17A9">
          <w:rPr>
            <w:rFonts w:ascii="GHEA Grapalat" w:hAnsi="GHEA Grapalat"/>
            <w:sz w:val="20"/>
            <w:szCs w:val="20"/>
          </w:rPr>
          <w:instrText>PAGE   \* MERGEFORMAT</w:instrText>
        </w:r>
        <w:r w:rsidRPr="00DC17A9">
          <w:rPr>
            <w:rFonts w:ascii="GHEA Grapalat" w:hAnsi="GHEA Grapalat"/>
            <w:sz w:val="20"/>
            <w:szCs w:val="20"/>
          </w:rPr>
          <w:fldChar w:fldCharType="separate"/>
        </w:r>
        <w:r w:rsidR="008E130A" w:rsidRPr="00DC17A9">
          <w:rPr>
            <w:rFonts w:ascii="GHEA Grapalat" w:hAnsi="GHEA Grapalat"/>
            <w:noProof/>
            <w:sz w:val="20"/>
            <w:szCs w:val="20"/>
          </w:rPr>
          <w:t>12</w:t>
        </w:r>
        <w:r w:rsidRPr="00DC17A9">
          <w:rPr>
            <w:rFonts w:ascii="GHEA Grapalat" w:hAnsi="GHEA Grapalat"/>
            <w:sz w:val="20"/>
            <w:szCs w:val="2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99381549"/>
      <w:docPartObj>
        <w:docPartGallery w:val="Page Numbers (Bottom of Page)"/>
        <w:docPartUnique/>
      </w:docPartObj>
    </w:sdtPr>
    <w:sdtEndPr>
      <w:rPr>
        <w:rFonts w:ascii="GHEA Grapalat" w:hAnsi="GHEA Grapalat"/>
      </w:rPr>
    </w:sdtEndPr>
    <w:sdtContent>
      <w:p w14:paraId="204D4801" w14:textId="659D44C2" w:rsidR="00966358" w:rsidRPr="00DC17A9" w:rsidRDefault="00966358" w:rsidP="00E6272C">
        <w:pPr>
          <w:pStyle w:val="Footer"/>
          <w:jc w:val="center"/>
          <w:rPr>
            <w:rFonts w:ascii="GHEA Grapalat" w:hAnsi="GHEA Grapalat"/>
            <w:sz w:val="20"/>
            <w:szCs w:val="20"/>
          </w:rPr>
        </w:pPr>
        <w:r w:rsidRPr="00DC17A9">
          <w:rPr>
            <w:rFonts w:ascii="GHEA Grapalat" w:hAnsi="GHEA Grapalat"/>
            <w:sz w:val="20"/>
            <w:szCs w:val="20"/>
          </w:rPr>
          <w:t xml:space="preserve">Բաժին II – Գնահատման և որակավորման </w:t>
        </w:r>
        <w:proofErr w:type="spellStart"/>
        <w:r w:rsidRPr="00DC17A9">
          <w:rPr>
            <w:rFonts w:ascii="GHEA Grapalat" w:hAnsi="GHEA Grapalat"/>
            <w:sz w:val="20"/>
            <w:szCs w:val="20"/>
          </w:rPr>
          <w:t>չափորոշիչներ</w:t>
        </w:r>
        <w:proofErr w:type="spellEnd"/>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808900779"/>
      <w:docPartObj>
        <w:docPartGallery w:val="Page Numbers (Bottom of Page)"/>
        <w:docPartUnique/>
      </w:docPartObj>
    </w:sdtPr>
    <w:sdtEndPr>
      <w:rPr>
        <w:rFonts w:ascii="GHEA Grapalat" w:hAnsi="GHEA Grapalat"/>
      </w:rPr>
    </w:sdtEndPr>
    <w:sdtContent>
      <w:p w14:paraId="1CAD3DBA" w14:textId="57F69C35" w:rsidR="00966358" w:rsidRPr="00DC17A9" w:rsidRDefault="00966358" w:rsidP="00E6272C">
        <w:pPr>
          <w:pStyle w:val="Footer"/>
          <w:jc w:val="center"/>
          <w:rPr>
            <w:rFonts w:ascii="GHEA Grapalat" w:hAnsi="GHEA Grapalat"/>
            <w:sz w:val="20"/>
            <w:szCs w:val="20"/>
          </w:rPr>
        </w:pPr>
        <w:r w:rsidRPr="00DC17A9">
          <w:rPr>
            <w:rFonts w:ascii="GHEA Grapalat" w:hAnsi="GHEA Grapalat"/>
            <w:sz w:val="20"/>
            <w:szCs w:val="20"/>
          </w:rPr>
          <w:t xml:space="preserve">Բաժին II </w:t>
        </w:r>
        <w:proofErr w:type="spellStart"/>
        <w:r w:rsidR="00480A1E" w:rsidRPr="00DC17A9">
          <w:rPr>
            <w:rFonts w:ascii="GHEA Grapalat" w:hAnsi="GHEA Grapalat"/>
            <w:sz w:val="20"/>
            <w:szCs w:val="20"/>
            <w:lang w:val="en-US"/>
          </w:rPr>
          <w:t>Գնահատման</w:t>
        </w:r>
        <w:proofErr w:type="spellEnd"/>
        <w:r w:rsidR="00480A1E" w:rsidRPr="00DC17A9">
          <w:rPr>
            <w:rFonts w:ascii="GHEA Grapalat" w:hAnsi="GHEA Grapalat"/>
            <w:sz w:val="20"/>
            <w:szCs w:val="20"/>
            <w:lang w:val="en-US"/>
          </w:rPr>
          <w:t xml:space="preserve"> և </w:t>
        </w:r>
        <w:proofErr w:type="spellStart"/>
        <w:r w:rsidR="00480A1E" w:rsidRPr="00DC17A9">
          <w:rPr>
            <w:rFonts w:ascii="GHEA Grapalat" w:hAnsi="GHEA Grapalat"/>
            <w:sz w:val="20"/>
            <w:szCs w:val="20"/>
            <w:lang w:val="en-US"/>
          </w:rPr>
          <w:t>որակավորման</w:t>
        </w:r>
        <w:proofErr w:type="spellEnd"/>
        <w:r w:rsidR="00480A1E" w:rsidRPr="00DC17A9">
          <w:rPr>
            <w:rFonts w:ascii="GHEA Grapalat" w:hAnsi="GHEA Grapalat"/>
            <w:sz w:val="20"/>
            <w:szCs w:val="20"/>
            <w:lang w:val="en-US"/>
          </w:rPr>
          <w:t xml:space="preserve"> </w:t>
        </w:r>
        <w:proofErr w:type="spellStart"/>
        <w:r w:rsidR="00480A1E" w:rsidRPr="00DC17A9">
          <w:rPr>
            <w:rFonts w:ascii="GHEA Grapalat" w:hAnsi="GHEA Grapalat"/>
            <w:sz w:val="20"/>
            <w:szCs w:val="20"/>
            <w:lang w:val="en-US"/>
          </w:rPr>
          <w:t>չափորոշիչներ</w:t>
        </w:r>
        <w:proofErr w:type="spellEnd"/>
        <w:r w:rsidR="00480A1E" w:rsidRPr="00DC17A9">
          <w:rPr>
            <w:rFonts w:ascii="GHEA Grapalat" w:hAnsi="GHEA Grapalat"/>
            <w:sz w:val="20"/>
            <w:szCs w:val="20"/>
            <w:lang w:val="en-US"/>
          </w:rPr>
          <w:t xml:space="preserve"> </w:t>
        </w:r>
        <w:r w:rsidRPr="00DC17A9">
          <w:rPr>
            <w:rFonts w:ascii="GHEA Grapalat" w:hAnsi="GHEA Grapalat"/>
            <w:sz w:val="20"/>
            <w:szCs w:val="20"/>
          </w:rPr>
          <w:t xml:space="preserve">- </w:t>
        </w:r>
        <w:r w:rsidRPr="00DC17A9">
          <w:rPr>
            <w:rFonts w:ascii="GHEA Grapalat" w:hAnsi="GHEA Grapalat"/>
            <w:sz w:val="20"/>
            <w:szCs w:val="20"/>
          </w:rPr>
          <w:fldChar w:fldCharType="begin"/>
        </w:r>
        <w:r w:rsidRPr="00DC17A9">
          <w:rPr>
            <w:rFonts w:ascii="GHEA Grapalat" w:hAnsi="GHEA Grapalat"/>
            <w:sz w:val="20"/>
            <w:szCs w:val="20"/>
          </w:rPr>
          <w:instrText>PAGE   \* MERGEFORMAT</w:instrText>
        </w:r>
        <w:r w:rsidRPr="00DC17A9">
          <w:rPr>
            <w:rFonts w:ascii="GHEA Grapalat" w:hAnsi="GHEA Grapalat"/>
            <w:sz w:val="20"/>
            <w:szCs w:val="20"/>
          </w:rPr>
          <w:fldChar w:fldCharType="separate"/>
        </w:r>
        <w:r w:rsidR="001A1EC9" w:rsidRPr="00DC17A9">
          <w:rPr>
            <w:rFonts w:ascii="GHEA Grapalat" w:hAnsi="GHEA Grapalat"/>
            <w:noProof/>
            <w:sz w:val="20"/>
            <w:szCs w:val="20"/>
          </w:rPr>
          <w:t>5</w:t>
        </w:r>
        <w:r w:rsidRPr="00DC17A9">
          <w:rPr>
            <w:rFonts w:ascii="GHEA Grapalat" w:hAnsi="GHEA Grapalat"/>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HEA Grapalat" w:hAnsi="GHEA Grapalat"/>
        <w:sz w:val="20"/>
        <w:szCs w:val="20"/>
      </w:rPr>
      <w:id w:val="-1983152146"/>
      <w:docPartObj>
        <w:docPartGallery w:val="Page Numbers (Bottom of Page)"/>
        <w:docPartUnique/>
      </w:docPartObj>
    </w:sdtPr>
    <w:sdtEndPr/>
    <w:sdtContent>
      <w:p w14:paraId="2AC258B4" w14:textId="7DA81760" w:rsidR="00966358" w:rsidRPr="00DC17A9" w:rsidRDefault="00966358" w:rsidP="00E6272C">
        <w:pPr>
          <w:pStyle w:val="Footer"/>
          <w:jc w:val="center"/>
          <w:rPr>
            <w:rFonts w:ascii="GHEA Grapalat" w:hAnsi="GHEA Grapalat"/>
            <w:sz w:val="20"/>
            <w:szCs w:val="20"/>
          </w:rPr>
        </w:pPr>
        <w:r w:rsidRPr="00DC17A9">
          <w:rPr>
            <w:rFonts w:ascii="GHEA Grapalat" w:hAnsi="GHEA Grapalat"/>
            <w:sz w:val="20"/>
            <w:szCs w:val="20"/>
          </w:rPr>
          <w:t xml:space="preserve">Բաժին III – Մրցութային </w:t>
        </w:r>
        <w:proofErr w:type="spellStart"/>
        <w:r w:rsidRPr="00DC17A9">
          <w:rPr>
            <w:rFonts w:ascii="GHEA Grapalat" w:hAnsi="GHEA Grapalat"/>
            <w:sz w:val="20"/>
            <w:szCs w:val="20"/>
          </w:rPr>
          <w:t>ձևաթղթեր</w:t>
        </w:r>
        <w:proofErr w:type="spellEnd"/>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HEA Grapalat" w:hAnsi="GHEA Grapalat"/>
        <w:sz w:val="20"/>
        <w:szCs w:val="20"/>
      </w:rPr>
      <w:id w:val="-526405286"/>
      <w:docPartObj>
        <w:docPartGallery w:val="Page Numbers (Bottom of Page)"/>
        <w:docPartUnique/>
      </w:docPartObj>
    </w:sdtPr>
    <w:sdtContent>
      <w:p w14:paraId="1D18346E" w14:textId="52828D1C" w:rsidR="00FF6E55" w:rsidRPr="00FF6E55" w:rsidRDefault="00FF6E55" w:rsidP="00FF6E55">
        <w:pPr>
          <w:pStyle w:val="Footer"/>
          <w:jc w:val="center"/>
          <w:rPr>
            <w:rFonts w:ascii="GHEA Grapalat" w:hAnsi="GHEA Grapalat"/>
            <w:noProof/>
            <w:sz w:val="20"/>
            <w:szCs w:val="20"/>
            <w:lang w:val="en-US"/>
          </w:rPr>
        </w:pPr>
        <w:r w:rsidRPr="00DC17A9">
          <w:rPr>
            <w:rFonts w:ascii="GHEA Grapalat" w:hAnsi="GHEA Grapalat"/>
            <w:sz w:val="20"/>
            <w:szCs w:val="20"/>
          </w:rPr>
          <w:t xml:space="preserve">Բաժին III – Մրցութային </w:t>
        </w:r>
        <w:proofErr w:type="spellStart"/>
        <w:r w:rsidRPr="00DC17A9">
          <w:rPr>
            <w:rFonts w:ascii="GHEA Grapalat" w:hAnsi="GHEA Grapalat"/>
            <w:sz w:val="20"/>
            <w:szCs w:val="20"/>
          </w:rPr>
          <w:t>ձևաթղթեր</w:t>
        </w:r>
        <w:proofErr w:type="spellEnd"/>
        <w:r>
          <w:rPr>
            <w:rFonts w:ascii="GHEA Grapalat" w:hAnsi="GHEA Grapalat"/>
            <w:sz w:val="20"/>
            <w:szCs w:val="20"/>
            <w:lang w:val="en-US"/>
          </w:rPr>
          <w:t xml:space="preserve"> - </w:t>
        </w:r>
        <w:r w:rsidRPr="00FF6E55">
          <w:rPr>
            <w:rFonts w:ascii="GHEA Grapalat" w:hAnsi="GHEA Grapalat"/>
            <w:sz w:val="20"/>
            <w:szCs w:val="20"/>
            <w:lang w:val="en-US"/>
          </w:rPr>
          <w:fldChar w:fldCharType="begin"/>
        </w:r>
        <w:r w:rsidRPr="00FF6E55">
          <w:rPr>
            <w:rFonts w:ascii="GHEA Grapalat" w:hAnsi="GHEA Grapalat"/>
            <w:sz w:val="20"/>
            <w:szCs w:val="20"/>
            <w:lang w:val="en-US"/>
          </w:rPr>
          <w:instrText xml:space="preserve"> PAGE   \* MERGEFORMAT </w:instrText>
        </w:r>
        <w:r w:rsidRPr="00FF6E55">
          <w:rPr>
            <w:rFonts w:ascii="GHEA Grapalat" w:hAnsi="GHEA Grapalat"/>
            <w:sz w:val="20"/>
            <w:szCs w:val="20"/>
            <w:lang w:val="en-US"/>
          </w:rPr>
          <w:fldChar w:fldCharType="separate"/>
        </w:r>
        <w:r w:rsidRPr="00FF6E55">
          <w:rPr>
            <w:rFonts w:ascii="GHEA Grapalat" w:hAnsi="GHEA Grapalat"/>
            <w:noProof/>
            <w:sz w:val="20"/>
            <w:szCs w:val="20"/>
            <w:lang w:val="en-US"/>
          </w:rPr>
          <w:t>1</w:t>
        </w:r>
        <w:r w:rsidRPr="00FF6E55">
          <w:rPr>
            <w:rFonts w:ascii="GHEA Grapalat" w:hAnsi="GHEA Grapalat"/>
            <w:noProof/>
            <w:sz w:val="20"/>
            <w:szCs w:val="20"/>
            <w:lang w:val="en-US"/>
          </w:rPr>
          <w:fldChar w:fldCharType="end"/>
        </w:r>
      </w:p>
    </w:sdtContent>
  </w:sdt>
  <w:p w14:paraId="2A76B038" w14:textId="711F9F50" w:rsidR="00966358" w:rsidRPr="00FF6E55" w:rsidRDefault="00966358" w:rsidP="00FF6E5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00705" w14:textId="215AE703" w:rsidR="00966358" w:rsidRPr="00FF6E55" w:rsidRDefault="00FF6E55" w:rsidP="00FF6E55">
    <w:pPr>
      <w:jc w:val="center"/>
      <w:rPr>
        <w:lang w:val="en-US"/>
      </w:rPr>
    </w:pPr>
    <w:r w:rsidRPr="00FF6E55">
      <w:t>Բաժին IV – Տեխնիկական առաջադրանք</w:t>
    </w:r>
    <w:r>
      <w:rPr>
        <w:lang w:val="en-US"/>
      </w:rPr>
      <w:t xml:space="preserve"> - </w:t>
    </w:r>
    <w:r w:rsidRPr="00FF6E55">
      <w:rPr>
        <w:lang w:val="en-US"/>
      </w:rPr>
      <w:fldChar w:fldCharType="begin"/>
    </w:r>
    <w:r w:rsidRPr="00FF6E55">
      <w:rPr>
        <w:lang w:val="en-US"/>
      </w:rPr>
      <w:instrText xml:space="preserve"> PAGE   \* MERGEFORMAT </w:instrText>
    </w:r>
    <w:r w:rsidRPr="00FF6E55">
      <w:rPr>
        <w:lang w:val="en-US"/>
      </w:rPr>
      <w:fldChar w:fldCharType="separate"/>
    </w:r>
    <w:r w:rsidRPr="00FF6E55">
      <w:rPr>
        <w:noProof/>
        <w:lang w:val="en-US"/>
      </w:rPr>
      <w:t>1</w:t>
    </w:r>
    <w:r w:rsidRPr="00FF6E55">
      <w:rPr>
        <w:noProof/>
        <w:lang w:val="en-US"/>
      </w:rPr>
      <w:fldChar w:fldCharType="end"/>
    </w:r>
  </w:p>
  <w:p w14:paraId="2BEA06B0" w14:textId="77777777" w:rsidR="00966358" w:rsidRDefault="00966358"/>
  <w:p w14:paraId="4C0F466F" w14:textId="77777777" w:rsidR="00966358" w:rsidRDefault="00966358"/>
  <w:p w14:paraId="010DE885" w14:textId="77777777" w:rsidR="00966358" w:rsidRDefault="00966358"/>
  <w:p w14:paraId="0D9DE1C7" w14:textId="375D2E90" w:rsidR="00966358" w:rsidRDefault="00FF6E55" w:rsidP="00FF6E55">
    <w:pPr>
      <w:tabs>
        <w:tab w:val="left" w:pos="7851"/>
      </w:tabs>
    </w:pPr>
    <w: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6553" w14:textId="77777777" w:rsidR="00FF6E55" w:rsidRPr="00FF6E55" w:rsidRDefault="00FF6E55" w:rsidP="00FF6E55">
    <w:pPr>
      <w:jc w:val="center"/>
      <w:rPr>
        <w:lang w:val="en-US"/>
      </w:rPr>
    </w:pPr>
    <w:r w:rsidRPr="00FF6E55">
      <w:t>Բաժին IV – Տեխնիկական առաջադրանք</w:t>
    </w:r>
    <w:r>
      <w:rPr>
        <w:lang w:val="en-US"/>
      </w:rPr>
      <w:t xml:space="preserve"> - </w:t>
    </w:r>
    <w:r w:rsidRPr="00FF6E55">
      <w:rPr>
        <w:lang w:val="en-US"/>
      </w:rPr>
      <w:fldChar w:fldCharType="begin"/>
    </w:r>
    <w:r w:rsidRPr="00FF6E55">
      <w:rPr>
        <w:lang w:val="en-US"/>
      </w:rPr>
      <w:instrText xml:space="preserve"> PAGE   \* MERGEFORMAT </w:instrText>
    </w:r>
    <w:r w:rsidRPr="00FF6E55">
      <w:rPr>
        <w:lang w:val="en-US"/>
      </w:rPr>
      <w:fldChar w:fldCharType="separate"/>
    </w:r>
    <w:r w:rsidRPr="00FF6E55">
      <w:rPr>
        <w:noProof/>
        <w:lang w:val="en-US"/>
      </w:rPr>
      <w:t>1</w:t>
    </w:r>
    <w:r w:rsidRPr="00FF6E55">
      <w:rPr>
        <w:noProof/>
        <w:lang w:val="en-US"/>
      </w:rPr>
      <w:fldChar w:fldCharType="end"/>
    </w:r>
  </w:p>
  <w:p w14:paraId="2020CE09" w14:textId="77777777" w:rsidR="00FF6E55" w:rsidRDefault="00FF6E55"/>
  <w:p w14:paraId="258D018B" w14:textId="77777777" w:rsidR="00FF6E55" w:rsidRDefault="00FF6E55"/>
  <w:p w14:paraId="2D80F5E8" w14:textId="77777777" w:rsidR="00FF6E55" w:rsidRDefault="00FF6E55"/>
  <w:p w14:paraId="476698E7" w14:textId="77777777" w:rsidR="00FF6E55" w:rsidRDefault="00FF6E55" w:rsidP="00FF6E55">
    <w:pPr>
      <w:tabs>
        <w:tab w:val="left" w:pos="7851"/>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98CC3" w14:textId="77777777" w:rsidR="00966358" w:rsidRDefault="00966358" w:rsidP="00782494">
      <w:r>
        <w:separator/>
      </w:r>
    </w:p>
    <w:p w14:paraId="0559F739" w14:textId="77777777" w:rsidR="00966358" w:rsidRDefault="00966358"/>
  </w:footnote>
  <w:footnote w:type="continuationSeparator" w:id="0">
    <w:p w14:paraId="03D49108" w14:textId="77777777" w:rsidR="00966358" w:rsidRDefault="00966358" w:rsidP="00782494">
      <w:r>
        <w:continuationSeparator/>
      </w:r>
    </w:p>
    <w:p w14:paraId="0CCC8C1E" w14:textId="77777777" w:rsidR="00966358" w:rsidRDefault="00966358"/>
  </w:footnote>
  <w:footnote w:type="continuationNotice" w:id="1">
    <w:p w14:paraId="02B37F6E" w14:textId="77777777" w:rsidR="00966358" w:rsidRDefault="00966358"/>
    <w:p w14:paraId="3B2C48D9" w14:textId="77777777" w:rsidR="00966358" w:rsidRDefault="009663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EA3B8" w14:textId="77777777" w:rsidR="00966358" w:rsidRDefault="00966358">
    <w:pPr>
      <w:pStyle w:val="Header"/>
    </w:pPr>
  </w:p>
  <w:p w14:paraId="11DE6000" w14:textId="77777777" w:rsidR="0026515A" w:rsidRDefault="002651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CF21D" w14:textId="77777777" w:rsidR="00FF6E55" w:rsidRDefault="00FF6E55">
    <w:pPr>
      <w:pStyle w:val="Header"/>
    </w:pPr>
  </w:p>
  <w:p w14:paraId="05810EE4" w14:textId="77777777" w:rsidR="00FF6E55" w:rsidRDefault="00FF6E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52564762"/>
    <w:lvl w:ilvl="0">
      <w:start w:val="1"/>
      <w:numFmt w:val="bullet"/>
      <w:pStyle w:val="ListBullet3"/>
      <w:lvlText w:val=""/>
      <w:lvlJc w:val="left"/>
      <w:pPr>
        <w:tabs>
          <w:tab w:val="num" w:pos="5344"/>
        </w:tabs>
        <w:ind w:leftChars="600" w:left="5344" w:hangingChars="200" w:hanging="360"/>
      </w:pPr>
      <w:rPr>
        <w:rFonts w:ascii="Wingdings" w:hAnsi="Wingdings" w:hint="default"/>
      </w:rPr>
    </w:lvl>
  </w:abstractNum>
  <w:abstractNum w:abstractNumId="1" w15:restartNumberingAfterBreak="0">
    <w:nsid w:val="01147BF6"/>
    <w:multiLevelType w:val="hybridMultilevel"/>
    <w:tmpl w:val="64B8627A"/>
    <w:lvl w:ilvl="0" w:tplc="E934259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F54261"/>
    <w:multiLevelType w:val="multilevel"/>
    <w:tmpl w:val="419C629E"/>
    <w:lvl w:ilvl="0">
      <w:start w:val="1"/>
      <w:numFmt w:val="decimal"/>
      <w:pStyle w:val="ITBClauseHeader"/>
      <w:isLgl/>
      <w:lvlText w:val="%1."/>
      <w:lvlJc w:val="left"/>
      <w:pPr>
        <w:tabs>
          <w:tab w:val="num" w:pos="432"/>
        </w:tabs>
        <w:ind w:left="432" w:hanging="432"/>
      </w:pPr>
      <w:rPr>
        <w:b/>
        <w:i w:val="0"/>
        <w:sz w:val="24"/>
      </w:rPr>
    </w:lvl>
    <w:lvl w:ilvl="1">
      <w:start w:val="1"/>
      <w:numFmt w:val="decimal"/>
      <w:pStyle w:val="ITBSub-Clause"/>
      <w:isLgl/>
      <w:lvlText w:val="%1.%2"/>
      <w:lvlJc w:val="left"/>
      <w:pPr>
        <w:tabs>
          <w:tab w:val="num" w:pos="504"/>
        </w:tabs>
        <w:ind w:left="504" w:hanging="504"/>
      </w:pPr>
      <w:rPr>
        <w:rFonts w:ascii="Times New Roman" w:hAnsi="Times New Roman" w:hint="default"/>
        <w:b w:val="0"/>
        <w:i w:val="0"/>
        <w:sz w:val="24"/>
      </w:rPr>
    </w:lvl>
    <w:lvl w:ilvl="2">
      <w:start w:val="1"/>
      <w:numFmt w:val="lowerLetter"/>
      <w:pStyle w:val="ITBSub-ClauseaList"/>
      <w:lvlText w:val="(%3)"/>
      <w:lvlJc w:val="left"/>
      <w:pPr>
        <w:tabs>
          <w:tab w:val="num" w:pos="936"/>
        </w:tabs>
        <w:ind w:left="936" w:hanging="432"/>
      </w:pPr>
      <w:rPr>
        <w:rFonts w:ascii="Times New Roman" w:hAnsi="Times New Roman" w:hint="default"/>
        <w:b w:val="0"/>
        <w:i w:val="0"/>
        <w:sz w:val="24"/>
      </w:rPr>
    </w:lvl>
    <w:lvl w:ilvl="3">
      <w:start w:val="1"/>
      <w:numFmt w:val="lowerRoman"/>
      <w:pStyle w:val="ITBSub-ClauseiListinITBGCC"/>
      <w:lvlText w:val="(%4)"/>
      <w:lvlJc w:val="left"/>
      <w:pPr>
        <w:tabs>
          <w:tab w:val="num" w:pos="1656"/>
        </w:tabs>
        <w:ind w:left="1440"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2455307"/>
    <w:multiLevelType w:val="hybridMultilevel"/>
    <w:tmpl w:val="A4DCF94C"/>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38D620B"/>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15:restartNumberingAfterBreak="0">
    <w:nsid w:val="079171D9"/>
    <w:multiLevelType w:val="hybridMultilevel"/>
    <w:tmpl w:val="0838D16C"/>
    <w:lvl w:ilvl="0" w:tplc="D68C52D8">
      <w:start w:val="1"/>
      <w:numFmt w:val="decimal"/>
      <w:lvlText w:val="%1."/>
      <w:lvlJc w:val="left"/>
      <w:pPr>
        <w:ind w:left="1120" w:hanging="1120"/>
      </w:pPr>
      <w:rPr>
        <w:rFonts w:hint="default"/>
        <w:b/>
        <w:sz w:val="24"/>
        <w:szCs w:val="24"/>
      </w:rPr>
    </w:lvl>
    <w:lvl w:ilvl="1" w:tplc="0409000F">
      <w:start w:val="1"/>
      <w:numFmt w:val="decimal"/>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0CE02198"/>
    <w:multiLevelType w:val="hybridMultilevel"/>
    <w:tmpl w:val="AE2416C0"/>
    <w:lvl w:ilvl="0" w:tplc="FFFFFFFF">
      <w:start w:val="1"/>
      <w:numFmt w:val="bullet"/>
      <w:pStyle w:val="ClauseSubList"/>
      <w:lvlText w:val=""/>
      <w:lvlJc w:val="left"/>
      <w:pPr>
        <w:tabs>
          <w:tab w:val="num" w:pos="360"/>
        </w:tabs>
        <w:ind w:left="360" w:hanging="360"/>
      </w:pPr>
      <w:rPr>
        <w:rFonts w:ascii="Wingdings" w:hAnsi="Wingdings" w:hint="default"/>
        <w:sz w:val="24"/>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167E04"/>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0F43291F"/>
    <w:multiLevelType w:val="hybridMultilevel"/>
    <w:tmpl w:val="70C240D8"/>
    <w:lvl w:ilvl="0" w:tplc="042B0001">
      <w:start w:val="1"/>
      <w:numFmt w:val="bullet"/>
      <w:lvlText w:val=""/>
      <w:lvlJc w:val="left"/>
      <w:pPr>
        <w:ind w:left="360" w:hanging="360"/>
      </w:pPr>
      <w:rPr>
        <w:rFonts w:ascii="Symbol" w:hAnsi="Symbol" w:hint="default"/>
      </w:rPr>
    </w:lvl>
    <w:lvl w:ilvl="1" w:tplc="042B0003" w:tentative="1">
      <w:start w:val="1"/>
      <w:numFmt w:val="bullet"/>
      <w:lvlText w:val="o"/>
      <w:lvlJc w:val="left"/>
      <w:pPr>
        <w:ind w:left="1080" w:hanging="360"/>
      </w:pPr>
      <w:rPr>
        <w:rFonts w:ascii="Courier New" w:hAnsi="Courier New" w:cs="Courier New" w:hint="default"/>
      </w:rPr>
    </w:lvl>
    <w:lvl w:ilvl="2" w:tplc="042B0005" w:tentative="1">
      <w:start w:val="1"/>
      <w:numFmt w:val="bullet"/>
      <w:lvlText w:val=""/>
      <w:lvlJc w:val="left"/>
      <w:pPr>
        <w:ind w:left="1800" w:hanging="360"/>
      </w:pPr>
      <w:rPr>
        <w:rFonts w:ascii="Wingdings" w:hAnsi="Wingdings" w:hint="default"/>
      </w:rPr>
    </w:lvl>
    <w:lvl w:ilvl="3" w:tplc="042B0001" w:tentative="1">
      <w:start w:val="1"/>
      <w:numFmt w:val="bullet"/>
      <w:lvlText w:val=""/>
      <w:lvlJc w:val="left"/>
      <w:pPr>
        <w:ind w:left="2520" w:hanging="360"/>
      </w:pPr>
      <w:rPr>
        <w:rFonts w:ascii="Symbol" w:hAnsi="Symbol" w:hint="default"/>
      </w:rPr>
    </w:lvl>
    <w:lvl w:ilvl="4" w:tplc="042B0003" w:tentative="1">
      <w:start w:val="1"/>
      <w:numFmt w:val="bullet"/>
      <w:lvlText w:val="o"/>
      <w:lvlJc w:val="left"/>
      <w:pPr>
        <w:ind w:left="3240" w:hanging="360"/>
      </w:pPr>
      <w:rPr>
        <w:rFonts w:ascii="Courier New" w:hAnsi="Courier New" w:cs="Courier New" w:hint="default"/>
      </w:rPr>
    </w:lvl>
    <w:lvl w:ilvl="5" w:tplc="042B0005" w:tentative="1">
      <w:start w:val="1"/>
      <w:numFmt w:val="bullet"/>
      <w:lvlText w:val=""/>
      <w:lvlJc w:val="left"/>
      <w:pPr>
        <w:ind w:left="3960" w:hanging="360"/>
      </w:pPr>
      <w:rPr>
        <w:rFonts w:ascii="Wingdings" w:hAnsi="Wingdings" w:hint="default"/>
      </w:rPr>
    </w:lvl>
    <w:lvl w:ilvl="6" w:tplc="042B0001" w:tentative="1">
      <w:start w:val="1"/>
      <w:numFmt w:val="bullet"/>
      <w:lvlText w:val=""/>
      <w:lvlJc w:val="left"/>
      <w:pPr>
        <w:ind w:left="4680" w:hanging="360"/>
      </w:pPr>
      <w:rPr>
        <w:rFonts w:ascii="Symbol" w:hAnsi="Symbol" w:hint="default"/>
      </w:rPr>
    </w:lvl>
    <w:lvl w:ilvl="7" w:tplc="042B0003" w:tentative="1">
      <w:start w:val="1"/>
      <w:numFmt w:val="bullet"/>
      <w:lvlText w:val="o"/>
      <w:lvlJc w:val="left"/>
      <w:pPr>
        <w:ind w:left="5400" w:hanging="360"/>
      </w:pPr>
      <w:rPr>
        <w:rFonts w:ascii="Courier New" w:hAnsi="Courier New" w:cs="Courier New" w:hint="default"/>
      </w:rPr>
    </w:lvl>
    <w:lvl w:ilvl="8" w:tplc="042B0005" w:tentative="1">
      <w:start w:val="1"/>
      <w:numFmt w:val="bullet"/>
      <w:lvlText w:val=""/>
      <w:lvlJc w:val="left"/>
      <w:pPr>
        <w:ind w:left="6120" w:hanging="360"/>
      </w:pPr>
      <w:rPr>
        <w:rFonts w:ascii="Wingdings" w:hAnsi="Wingdings" w:hint="default"/>
      </w:rPr>
    </w:lvl>
  </w:abstractNum>
  <w:abstractNum w:abstractNumId="9" w15:restartNumberingAfterBreak="0">
    <w:nsid w:val="1BCE554C"/>
    <w:multiLevelType w:val="hybridMultilevel"/>
    <w:tmpl w:val="92CE8B8A"/>
    <w:lvl w:ilvl="0" w:tplc="1876A610">
      <w:start w:val="1"/>
      <w:numFmt w:val="decimal"/>
      <w:lvlText w:val="%1."/>
      <w:lvlJc w:val="left"/>
      <w:pPr>
        <w:ind w:left="720" w:hanging="360"/>
      </w:pPr>
      <w:rPr>
        <w:rFonts w:ascii="GHEA Grapalat" w:hAnsi="GHEA Grapalat" w:hint="default"/>
        <w:b w:val="0"/>
        <w:i w:val="0"/>
        <w:color w:val="000000" w:themeColor="text1"/>
        <w:sz w:val="22"/>
      </w:rPr>
    </w:lvl>
    <w:lvl w:ilvl="1" w:tplc="9C80419A">
      <w:start w:val="1"/>
      <w:numFmt w:val="lowerLetter"/>
      <w:lvlText w:val="%2)"/>
      <w:lvlJc w:val="left"/>
      <w:pPr>
        <w:ind w:left="1548" w:hanging="468"/>
      </w:pPr>
      <w:rPr>
        <w:rFonts w:eastAsiaTheme="min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EC50C0"/>
    <w:multiLevelType w:val="hybridMultilevel"/>
    <w:tmpl w:val="DB668B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C701E03"/>
    <w:multiLevelType w:val="multilevel"/>
    <w:tmpl w:val="AE404AA4"/>
    <w:lvl w:ilvl="0">
      <w:start w:val="1"/>
      <w:numFmt w:val="decimal"/>
      <w:lvlText w:val="1.%1."/>
      <w:lvlJc w:val="left"/>
      <w:pPr>
        <w:ind w:left="360" w:hanging="360"/>
      </w:pPr>
      <w:rPr>
        <w:rFonts w:cs="Times New Roman" w:hint="default"/>
        <w:b w:val="0"/>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DBD03D9"/>
    <w:multiLevelType w:val="hybridMultilevel"/>
    <w:tmpl w:val="737A98D0"/>
    <w:lvl w:ilvl="0" w:tplc="0809000D">
      <w:start w:val="1"/>
      <w:numFmt w:val="bullet"/>
      <w:lvlText w:val=""/>
      <w:lvlJc w:val="left"/>
      <w:pPr>
        <w:ind w:left="1872" w:hanging="360"/>
      </w:pPr>
      <w:rPr>
        <w:rFonts w:ascii="Wingdings" w:hAnsi="Wingdings"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13" w15:restartNumberingAfterBreak="0">
    <w:nsid w:val="203420D9"/>
    <w:multiLevelType w:val="hybridMultilevel"/>
    <w:tmpl w:val="2486A5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46B6839"/>
    <w:multiLevelType w:val="hybridMultilevel"/>
    <w:tmpl w:val="5A3895BE"/>
    <w:lvl w:ilvl="0" w:tplc="042B0001">
      <w:start w:val="1"/>
      <w:numFmt w:val="bullet"/>
      <w:lvlText w:val=""/>
      <w:lvlJc w:val="left"/>
      <w:pPr>
        <w:ind w:left="360" w:hanging="360"/>
      </w:pPr>
      <w:rPr>
        <w:rFonts w:ascii="Symbol" w:hAnsi="Symbol" w:hint="default"/>
      </w:rPr>
    </w:lvl>
    <w:lvl w:ilvl="1" w:tplc="042B0003" w:tentative="1">
      <w:start w:val="1"/>
      <w:numFmt w:val="bullet"/>
      <w:lvlText w:val="o"/>
      <w:lvlJc w:val="left"/>
      <w:pPr>
        <w:ind w:left="1080" w:hanging="360"/>
      </w:pPr>
      <w:rPr>
        <w:rFonts w:ascii="Courier New" w:hAnsi="Courier New" w:cs="Courier New" w:hint="default"/>
      </w:rPr>
    </w:lvl>
    <w:lvl w:ilvl="2" w:tplc="042B0005" w:tentative="1">
      <w:start w:val="1"/>
      <w:numFmt w:val="bullet"/>
      <w:lvlText w:val=""/>
      <w:lvlJc w:val="left"/>
      <w:pPr>
        <w:ind w:left="1800" w:hanging="360"/>
      </w:pPr>
      <w:rPr>
        <w:rFonts w:ascii="Wingdings" w:hAnsi="Wingdings" w:hint="default"/>
      </w:rPr>
    </w:lvl>
    <w:lvl w:ilvl="3" w:tplc="042B0001" w:tentative="1">
      <w:start w:val="1"/>
      <w:numFmt w:val="bullet"/>
      <w:lvlText w:val=""/>
      <w:lvlJc w:val="left"/>
      <w:pPr>
        <w:ind w:left="2520" w:hanging="360"/>
      </w:pPr>
      <w:rPr>
        <w:rFonts w:ascii="Symbol" w:hAnsi="Symbol" w:hint="default"/>
      </w:rPr>
    </w:lvl>
    <w:lvl w:ilvl="4" w:tplc="042B0003" w:tentative="1">
      <w:start w:val="1"/>
      <w:numFmt w:val="bullet"/>
      <w:lvlText w:val="o"/>
      <w:lvlJc w:val="left"/>
      <w:pPr>
        <w:ind w:left="3240" w:hanging="360"/>
      </w:pPr>
      <w:rPr>
        <w:rFonts w:ascii="Courier New" w:hAnsi="Courier New" w:cs="Courier New" w:hint="default"/>
      </w:rPr>
    </w:lvl>
    <w:lvl w:ilvl="5" w:tplc="042B0005" w:tentative="1">
      <w:start w:val="1"/>
      <w:numFmt w:val="bullet"/>
      <w:lvlText w:val=""/>
      <w:lvlJc w:val="left"/>
      <w:pPr>
        <w:ind w:left="3960" w:hanging="360"/>
      </w:pPr>
      <w:rPr>
        <w:rFonts w:ascii="Wingdings" w:hAnsi="Wingdings" w:hint="default"/>
      </w:rPr>
    </w:lvl>
    <w:lvl w:ilvl="6" w:tplc="042B0001" w:tentative="1">
      <w:start w:val="1"/>
      <w:numFmt w:val="bullet"/>
      <w:lvlText w:val=""/>
      <w:lvlJc w:val="left"/>
      <w:pPr>
        <w:ind w:left="4680" w:hanging="360"/>
      </w:pPr>
      <w:rPr>
        <w:rFonts w:ascii="Symbol" w:hAnsi="Symbol" w:hint="default"/>
      </w:rPr>
    </w:lvl>
    <w:lvl w:ilvl="7" w:tplc="042B0003" w:tentative="1">
      <w:start w:val="1"/>
      <w:numFmt w:val="bullet"/>
      <w:lvlText w:val="o"/>
      <w:lvlJc w:val="left"/>
      <w:pPr>
        <w:ind w:left="5400" w:hanging="360"/>
      </w:pPr>
      <w:rPr>
        <w:rFonts w:ascii="Courier New" w:hAnsi="Courier New" w:cs="Courier New" w:hint="default"/>
      </w:rPr>
    </w:lvl>
    <w:lvl w:ilvl="8" w:tplc="042B0005" w:tentative="1">
      <w:start w:val="1"/>
      <w:numFmt w:val="bullet"/>
      <w:lvlText w:val=""/>
      <w:lvlJc w:val="left"/>
      <w:pPr>
        <w:ind w:left="6120" w:hanging="360"/>
      </w:pPr>
      <w:rPr>
        <w:rFonts w:ascii="Wingdings" w:hAnsi="Wingdings" w:hint="default"/>
      </w:rPr>
    </w:lvl>
  </w:abstractNum>
  <w:abstractNum w:abstractNumId="15" w15:restartNumberingAfterBreak="0">
    <w:nsid w:val="260E0DF1"/>
    <w:multiLevelType w:val="multilevel"/>
    <w:tmpl w:val="2A76540A"/>
    <w:lvl w:ilvl="0">
      <w:start w:val="1"/>
      <w:numFmt w:val="upperRoman"/>
      <w:pStyle w:val="MG"/>
      <w:suff w:val="nothing"/>
      <w:lvlText w:val="%1"/>
      <w:lvlJc w:val="left"/>
      <w:pPr>
        <w:ind w:left="5387" w:firstLine="0"/>
      </w:pPr>
      <w:rPr>
        <w:rFonts w:ascii="Times New Roman" w:hAnsi="Times New Roman" w:cs="Times New Roman" w:hint="default"/>
        <w:b w:val="0"/>
        <w:bCs w:val="0"/>
        <w:i w:val="0"/>
        <w:iCs w:val="0"/>
        <w:caps w:val="0"/>
        <w:smallCaps w:val="0"/>
        <w:strike w:val="0"/>
        <w:dstrike w:val="0"/>
        <w:noProof w:val="0"/>
        <w:vanish w:val="0"/>
        <w:color w:val="FFFFFF" w:themeColor="background1"/>
        <w:spacing w:val="0"/>
        <w:position w:val="0"/>
        <w:u w:val="none"/>
        <w:effect w:val="none"/>
        <w:vertAlign w:val="baseline"/>
        <w:em w:val="none"/>
      </w:rPr>
    </w:lvl>
    <w:lvl w:ilvl="1">
      <w:start w:val="1"/>
      <w:numFmt w:val="decimal"/>
      <w:pStyle w:val="MG1"/>
      <w:suff w:val="space"/>
      <w:lvlText w:val="%2."/>
      <w:lvlJc w:val="left"/>
      <w:pPr>
        <w:ind w:left="284" w:hanging="284"/>
      </w:pPr>
      <w:rPr>
        <w:rFonts w:hint="eastAsia"/>
        <w:color w:val="000000"/>
      </w:rPr>
    </w:lvl>
    <w:lvl w:ilvl="2">
      <w:start w:val="1"/>
      <w:numFmt w:val="decimal"/>
      <w:pStyle w:val="MG11"/>
      <w:suff w:val="space"/>
      <w:lvlText w:val="%2.%3"/>
      <w:lvlJc w:val="left"/>
      <w:pPr>
        <w:ind w:left="2723" w:hanging="454"/>
      </w:pPr>
      <w:rPr>
        <w:rFonts w:hint="eastAsia"/>
        <w:b/>
        <w:color w:val="0070C0"/>
        <w:sz w:val="28"/>
        <w:szCs w:val="28"/>
      </w:rPr>
    </w:lvl>
    <w:lvl w:ilvl="3">
      <w:start w:val="1"/>
      <w:numFmt w:val="decimal"/>
      <w:lvlRestart w:val="1"/>
      <w:pStyle w:val="MG10"/>
      <w:suff w:val="space"/>
      <w:lvlText w:val="%2.%3.%4"/>
      <w:lvlJc w:val="left"/>
      <w:pPr>
        <w:ind w:left="737" w:hanging="170"/>
      </w:pPr>
      <w:rPr>
        <w:rFonts w:ascii="Arial Narrow" w:hAnsi="Arial Narrow" w:hint="default"/>
        <w:sz w:val="28"/>
        <w:szCs w:val="28"/>
      </w:rPr>
    </w:lvl>
    <w:lvl w:ilvl="4">
      <w:start w:val="1"/>
      <w:numFmt w:val="decimal"/>
      <w:pStyle w:val="MGa"/>
      <w:suff w:val="space"/>
      <w:lvlText w:val="%5)"/>
      <w:lvlJc w:val="left"/>
      <w:pPr>
        <w:ind w:left="1022" w:hanging="171"/>
      </w:pPr>
      <w:rPr>
        <w:rFonts w:hint="eastAsia"/>
        <w:b w:val="0"/>
        <w:sz w:val="23"/>
        <w:szCs w:val="23"/>
      </w:rPr>
    </w:lvl>
    <w:lvl w:ilvl="5">
      <w:start w:val="1"/>
      <w:numFmt w:val="decimal"/>
      <w:lvlRestart w:val="1"/>
      <w:pStyle w:val="MGFigure"/>
      <w:suff w:val="space"/>
      <w:lvlText w:val="Figure %1-%6."/>
      <w:lvlJc w:val="center"/>
      <w:pPr>
        <w:ind w:left="4253" w:firstLine="0"/>
      </w:pPr>
      <w:rPr>
        <w:rFonts w:hint="eastAsia"/>
        <w:b/>
        <w:bCs w:val="0"/>
        <w:i w:val="0"/>
        <w:iCs w:val="0"/>
        <w:caps w:val="0"/>
        <w:smallCaps w:val="0"/>
        <w:strike w:val="0"/>
        <w:dstrike w:val="0"/>
        <w:noProof w:val="0"/>
        <w:vanish w:val="0"/>
        <w:color w:val="88A1EB"/>
        <w:spacing w:val="0"/>
        <w:position w:val="0"/>
        <w:u w:val="none"/>
        <w:effect w:val="none"/>
        <w:vertAlign w:val="baseline"/>
        <w:em w:val="none"/>
        <w:specVanish w:val="0"/>
      </w:rPr>
    </w:lvl>
    <w:lvl w:ilvl="6">
      <w:start w:val="1"/>
      <w:numFmt w:val="decimal"/>
      <w:lvlRestart w:val="1"/>
      <w:pStyle w:val="MGTable"/>
      <w:suff w:val="space"/>
      <w:lvlText w:val="Table %1-%7."/>
      <w:lvlJc w:val="left"/>
      <w:pPr>
        <w:ind w:left="5387" w:firstLine="0"/>
      </w:pPr>
      <w:rPr>
        <w:rFonts w:hint="eastAsia"/>
      </w:rPr>
    </w:lvl>
    <w:lvl w:ilvl="7">
      <w:start w:val="1"/>
      <w:numFmt w:val="upperLetter"/>
      <w:lvlText w:val="%8."/>
      <w:lvlJc w:val="left"/>
      <w:pPr>
        <w:ind w:left="3600" w:hanging="400"/>
      </w:pPr>
      <w:rPr>
        <w:rFonts w:hint="eastAsia"/>
      </w:rPr>
    </w:lvl>
    <w:lvl w:ilvl="8">
      <w:start w:val="1"/>
      <w:numFmt w:val="lowerRoman"/>
      <w:lvlText w:val="%9."/>
      <w:lvlJc w:val="right"/>
      <w:pPr>
        <w:ind w:left="4000" w:hanging="400"/>
      </w:pPr>
      <w:rPr>
        <w:rFonts w:hint="eastAsia"/>
      </w:rPr>
    </w:lvl>
  </w:abstractNum>
  <w:abstractNum w:abstractNumId="16" w15:restartNumberingAfterBreak="0">
    <w:nsid w:val="27117945"/>
    <w:multiLevelType w:val="hybridMultilevel"/>
    <w:tmpl w:val="667C1BC2"/>
    <w:lvl w:ilvl="0" w:tplc="3409000F">
      <w:start w:val="1"/>
      <w:numFmt w:val="decimal"/>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78A20D0"/>
    <w:multiLevelType w:val="hybridMultilevel"/>
    <w:tmpl w:val="2486A5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BC13C96"/>
    <w:multiLevelType w:val="multilevel"/>
    <w:tmpl w:val="0A90B78A"/>
    <w:lvl w:ilvl="0">
      <w:start w:val="16"/>
      <w:numFmt w:val="decimal"/>
      <w:lvlText w:val="%1."/>
      <w:lvlJc w:val="left"/>
      <w:pPr>
        <w:ind w:left="480" w:hanging="48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19" w15:restartNumberingAfterBreak="0">
    <w:nsid w:val="2C0751CD"/>
    <w:multiLevelType w:val="multilevel"/>
    <w:tmpl w:val="C1DA5CC2"/>
    <w:lvl w:ilvl="0">
      <w:start w:val="11"/>
      <w:numFmt w:val="decimal"/>
      <w:lvlText w:val="%1."/>
      <w:lvlJc w:val="left"/>
      <w:pPr>
        <w:ind w:left="420" w:hanging="42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0" w15:restartNumberingAfterBreak="0">
    <w:nsid w:val="2C690002"/>
    <w:multiLevelType w:val="multilevel"/>
    <w:tmpl w:val="08E4922C"/>
    <w:lvl w:ilvl="0">
      <w:start w:val="20"/>
      <w:numFmt w:val="decimal"/>
      <w:lvlText w:val="%1."/>
      <w:lvlJc w:val="left"/>
      <w:pPr>
        <w:ind w:left="510" w:hanging="51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21" w15:restartNumberingAfterBreak="0">
    <w:nsid w:val="2F923D15"/>
    <w:multiLevelType w:val="hybridMultilevel"/>
    <w:tmpl w:val="CEBA6176"/>
    <w:lvl w:ilvl="0" w:tplc="6D4A1C9C">
      <w:start w:val="1"/>
      <w:numFmt w:val="bullet"/>
      <w:lvlText w:val=""/>
      <w:lvlJc w:val="left"/>
      <w:pPr>
        <w:ind w:left="720" w:hanging="360"/>
      </w:pPr>
      <w:rPr>
        <w:rFonts w:ascii="Symbol" w:hAnsi="Symbol" w:hint="default"/>
        <w:color w:val="auto"/>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22" w15:restartNumberingAfterBreak="0">
    <w:nsid w:val="30555C38"/>
    <w:multiLevelType w:val="hybridMultilevel"/>
    <w:tmpl w:val="4B50D052"/>
    <w:lvl w:ilvl="0" w:tplc="E14CD06C">
      <w:numFmt w:val="bullet"/>
      <w:lvlText w:val="-"/>
      <w:lvlJc w:val="left"/>
      <w:pPr>
        <w:ind w:left="1996" w:hanging="360"/>
      </w:pPr>
      <w:rPr>
        <w:rFonts w:ascii="Arial" w:eastAsiaTheme="minorHAnsi" w:hAnsi="Arial" w:cs="Arial"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23" w15:restartNumberingAfterBreak="0">
    <w:nsid w:val="337249DA"/>
    <w:multiLevelType w:val="hybridMultilevel"/>
    <w:tmpl w:val="DB668B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3935D5D"/>
    <w:multiLevelType w:val="hybridMultilevel"/>
    <w:tmpl w:val="DB668B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4282584"/>
    <w:multiLevelType w:val="multilevel"/>
    <w:tmpl w:val="F49A7756"/>
    <w:lvl w:ilvl="0">
      <w:start w:val="21"/>
      <w:numFmt w:val="decimal"/>
      <w:lvlText w:val="%1."/>
      <w:lvlJc w:val="left"/>
      <w:pPr>
        <w:ind w:left="450" w:hanging="45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26" w15:restartNumberingAfterBreak="0">
    <w:nsid w:val="368F3883"/>
    <w:multiLevelType w:val="hybridMultilevel"/>
    <w:tmpl w:val="2486A5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36CD0FF7"/>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8" w15:restartNumberingAfterBreak="0">
    <w:nsid w:val="373A5BE4"/>
    <w:multiLevelType w:val="multilevel"/>
    <w:tmpl w:val="F0AEE4BA"/>
    <w:lvl w:ilvl="0">
      <w:start w:val="17"/>
      <w:numFmt w:val="decimal"/>
      <w:lvlText w:val="%1."/>
      <w:lvlJc w:val="left"/>
      <w:pPr>
        <w:ind w:left="450" w:hanging="45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29" w15:restartNumberingAfterBreak="0">
    <w:nsid w:val="37BD7B13"/>
    <w:multiLevelType w:val="multilevel"/>
    <w:tmpl w:val="DAC09638"/>
    <w:lvl w:ilvl="0">
      <w:start w:val="19"/>
      <w:numFmt w:val="decimal"/>
      <w:lvlText w:val="%1."/>
      <w:lvlJc w:val="left"/>
      <w:pPr>
        <w:ind w:left="480" w:hanging="48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580" w:hanging="180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30" w15:restartNumberingAfterBreak="0">
    <w:nsid w:val="37F73A69"/>
    <w:multiLevelType w:val="hybridMultilevel"/>
    <w:tmpl w:val="9E06BAF4"/>
    <w:lvl w:ilvl="0" w:tplc="7C786BBC">
      <w:start w:val="1"/>
      <w:numFmt w:val="bullet"/>
      <w:pStyle w:val="Normalwith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2F6216"/>
    <w:multiLevelType w:val="hybridMultilevel"/>
    <w:tmpl w:val="280825E2"/>
    <w:lvl w:ilvl="0" w:tplc="969C6FAC">
      <w:start w:val="1"/>
      <w:numFmt w:val="decimal"/>
      <w:lvlText w:val="%1."/>
      <w:lvlJc w:val="left"/>
      <w:pPr>
        <w:ind w:left="720" w:hanging="360"/>
      </w:pPr>
      <w:rPr>
        <w:rFonts w:ascii="GHEA Grapalat" w:hAnsi="GHEA Grapalat" w:cs="Times New Roman" w:hint="default"/>
        <w:sz w:val="24"/>
        <w:szCs w:val="32"/>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3E807F68"/>
    <w:multiLevelType w:val="hybridMultilevel"/>
    <w:tmpl w:val="000648E4"/>
    <w:lvl w:ilvl="0" w:tplc="042B0001">
      <w:start w:val="1"/>
      <w:numFmt w:val="bullet"/>
      <w:lvlText w:val=""/>
      <w:lvlJc w:val="left"/>
      <w:pPr>
        <w:ind w:left="720" w:hanging="360"/>
      </w:pPr>
      <w:rPr>
        <w:rFonts w:ascii="Symbol" w:hAnsi="Symbol"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33" w15:restartNumberingAfterBreak="0">
    <w:nsid w:val="3ED10A5F"/>
    <w:multiLevelType w:val="multilevel"/>
    <w:tmpl w:val="6CC08432"/>
    <w:lvl w:ilvl="0">
      <w:start w:val="1"/>
      <w:numFmt w:val="decimal"/>
      <w:isLgl/>
      <w:lvlText w:val="%1."/>
      <w:lvlJc w:val="left"/>
      <w:pPr>
        <w:tabs>
          <w:tab w:val="num" w:pos="432"/>
        </w:tabs>
        <w:ind w:left="432" w:hanging="432"/>
      </w:pPr>
      <w:rPr>
        <w:b/>
        <w:i w:val="0"/>
        <w:sz w:val="24"/>
      </w:rPr>
    </w:lvl>
    <w:lvl w:ilvl="1">
      <w:start w:val="1"/>
      <w:numFmt w:val="decimal"/>
      <w:pStyle w:val="Header3-Paragraph"/>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4" w15:restartNumberingAfterBreak="0">
    <w:nsid w:val="3F4A3028"/>
    <w:multiLevelType w:val="multilevel"/>
    <w:tmpl w:val="BE625692"/>
    <w:lvl w:ilvl="0">
      <w:start w:val="5"/>
      <w:numFmt w:val="decimal"/>
      <w:lvlText w:val="%1."/>
      <w:lvlJc w:val="left"/>
      <w:pPr>
        <w:ind w:left="390" w:hanging="390"/>
      </w:pPr>
      <w:rPr>
        <w:rFonts w:hint="default"/>
      </w:rPr>
    </w:lvl>
    <w:lvl w:ilvl="1">
      <w:start w:val="1"/>
      <w:numFmt w:val="decimal"/>
      <w:lvlText w:val="%1.%2."/>
      <w:lvlJc w:val="left"/>
      <w:pPr>
        <w:ind w:left="900" w:hanging="720"/>
      </w:pPr>
      <w:rPr>
        <w:rFonts w:hint="default"/>
        <w:color w:val="auto"/>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5" w15:restartNumberingAfterBreak="0">
    <w:nsid w:val="431C5313"/>
    <w:multiLevelType w:val="multilevel"/>
    <w:tmpl w:val="9EC6A17A"/>
    <w:lvl w:ilvl="0">
      <w:start w:val="7"/>
      <w:numFmt w:val="decimal"/>
      <w:lvlText w:val="%1."/>
      <w:lvlJc w:val="left"/>
      <w:pPr>
        <w:ind w:left="360" w:hanging="36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36" w15:restartNumberingAfterBreak="0">
    <w:nsid w:val="43FB3219"/>
    <w:multiLevelType w:val="hybridMultilevel"/>
    <w:tmpl w:val="85B27BCE"/>
    <w:lvl w:ilvl="0" w:tplc="28F006D6">
      <w:start w:val="1"/>
      <w:numFmt w:val="bullet"/>
      <w:lvlText w:val=""/>
      <w:lvlJc w:val="left"/>
      <w:pPr>
        <w:ind w:left="720" w:hanging="360"/>
      </w:pPr>
      <w:rPr>
        <w:rFonts w:ascii="Symbol" w:hAnsi="Symbol" w:hint="default"/>
      </w:rPr>
    </w:lvl>
    <w:lvl w:ilvl="1" w:tplc="042B0003" w:tentative="1">
      <w:start w:val="1"/>
      <w:numFmt w:val="bullet"/>
      <w:lvlText w:val="o"/>
      <w:lvlJc w:val="left"/>
      <w:pPr>
        <w:ind w:left="1440" w:hanging="360"/>
      </w:pPr>
      <w:rPr>
        <w:rFonts w:ascii="Courier New" w:hAnsi="Courier New" w:cs="Courier New" w:hint="default"/>
      </w:rPr>
    </w:lvl>
    <w:lvl w:ilvl="2" w:tplc="042B0005" w:tentative="1">
      <w:start w:val="1"/>
      <w:numFmt w:val="bullet"/>
      <w:lvlText w:val=""/>
      <w:lvlJc w:val="left"/>
      <w:pPr>
        <w:ind w:left="2160" w:hanging="360"/>
      </w:pPr>
      <w:rPr>
        <w:rFonts w:ascii="Wingdings" w:hAnsi="Wingdings" w:hint="default"/>
      </w:rPr>
    </w:lvl>
    <w:lvl w:ilvl="3" w:tplc="042B0001" w:tentative="1">
      <w:start w:val="1"/>
      <w:numFmt w:val="bullet"/>
      <w:lvlText w:val=""/>
      <w:lvlJc w:val="left"/>
      <w:pPr>
        <w:ind w:left="2880" w:hanging="360"/>
      </w:pPr>
      <w:rPr>
        <w:rFonts w:ascii="Symbol" w:hAnsi="Symbol" w:hint="default"/>
      </w:rPr>
    </w:lvl>
    <w:lvl w:ilvl="4" w:tplc="042B0003" w:tentative="1">
      <w:start w:val="1"/>
      <w:numFmt w:val="bullet"/>
      <w:lvlText w:val="o"/>
      <w:lvlJc w:val="left"/>
      <w:pPr>
        <w:ind w:left="3600" w:hanging="360"/>
      </w:pPr>
      <w:rPr>
        <w:rFonts w:ascii="Courier New" w:hAnsi="Courier New" w:cs="Courier New" w:hint="default"/>
      </w:rPr>
    </w:lvl>
    <w:lvl w:ilvl="5" w:tplc="042B0005" w:tentative="1">
      <w:start w:val="1"/>
      <w:numFmt w:val="bullet"/>
      <w:lvlText w:val=""/>
      <w:lvlJc w:val="left"/>
      <w:pPr>
        <w:ind w:left="4320" w:hanging="360"/>
      </w:pPr>
      <w:rPr>
        <w:rFonts w:ascii="Wingdings" w:hAnsi="Wingdings" w:hint="default"/>
      </w:rPr>
    </w:lvl>
    <w:lvl w:ilvl="6" w:tplc="042B0001" w:tentative="1">
      <w:start w:val="1"/>
      <w:numFmt w:val="bullet"/>
      <w:lvlText w:val=""/>
      <w:lvlJc w:val="left"/>
      <w:pPr>
        <w:ind w:left="5040" w:hanging="360"/>
      </w:pPr>
      <w:rPr>
        <w:rFonts w:ascii="Symbol" w:hAnsi="Symbol" w:hint="default"/>
      </w:rPr>
    </w:lvl>
    <w:lvl w:ilvl="7" w:tplc="042B0003" w:tentative="1">
      <w:start w:val="1"/>
      <w:numFmt w:val="bullet"/>
      <w:lvlText w:val="o"/>
      <w:lvlJc w:val="left"/>
      <w:pPr>
        <w:ind w:left="5760" w:hanging="360"/>
      </w:pPr>
      <w:rPr>
        <w:rFonts w:ascii="Courier New" w:hAnsi="Courier New" w:cs="Courier New" w:hint="default"/>
      </w:rPr>
    </w:lvl>
    <w:lvl w:ilvl="8" w:tplc="042B0005" w:tentative="1">
      <w:start w:val="1"/>
      <w:numFmt w:val="bullet"/>
      <w:lvlText w:val=""/>
      <w:lvlJc w:val="left"/>
      <w:pPr>
        <w:ind w:left="6480" w:hanging="360"/>
      </w:pPr>
      <w:rPr>
        <w:rFonts w:ascii="Wingdings" w:hAnsi="Wingdings" w:hint="default"/>
      </w:rPr>
    </w:lvl>
  </w:abstractNum>
  <w:abstractNum w:abstractNumId="37" w15:restartNumberingAfterBreak="0">
    <w:nsid w:val="46ED34BF"/>
    <w:multiLevelType w:val="multilevel"/>
    <w:tmpl w:val="5F62AA0C"/>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color w:val="auto"/>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15:restartNumberingAfterBreak="0">
    <w:nsid w:val="480D5A2E"/>
    <w:multiLevelType w:val="multilevel"/>
    <w:tmpl w:val="D71CE21C"/>
    <w:lvl w:ilvl="0">
      <w:start w:val="15"/>
      <w:numFmt w:val="decimal"/>
      <w:lvlText w:val="%1."/>
      <w:lvlJc w:val="left"/>
      <w:pPr>
        <w:ind w:left="465" w:hanging="465"/>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39" w15:restartNumberingAfterBreak="0">
    <w:nsid w:val="4B5B175F"/>
    <w:multiLevelType w:val="hybridMultilevel"/>
    <w:tmpl w:val="E7125C38"/>
    <w:lvl w:ilvl="0" w:tplc="3640B06C">
      <w:start w:val="1"/>
      <w:numFmt w:val="decimal"/>
      <w:lvlText w:val="%1)"/>
      <w:lvlJc w:val="center"/>
      <w:pPr>
        <w:tabs>
          <w:tab w:val="num" w:pos="31680"/>
        </w:tabs>
        <w:ind w:left="0" w:firstLine="567"/>
      </w:pPr>
      <w:rPr>
        <w:rFont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4B6C24A8"/>
    <w:multiLevelType w:val="hybridMultilevel"/>
    <w:tmpl w:val="E4E4860E"/>
    <w:lvl w:ilvl="0" w:tplc="042B0001">
      <w:start w:val="1"/>
      <w:numFmt w:val="bullet"/>
      <w:lvlText w:val=""/>
      <w:lvlJc w:val="left"/>
      <w:pPr>
        <w:ind w:left="360" w:hanging="360"/>
      </w:pPr>
      <w:rPr>
        <w:rFonts w:ascii="Symbol" w:hAnsi="Symbol" w:hint="default"/>
      </w:rPr>
    </w:lvl>
    <w:lvl w:ilvl="1" w:tplc="042B0003" w:tentative="1">
      <w:start w:val="1"/>
      <w:numFmt w:val="bullet"/>
      <w:lvlText w:val="o"/>
      <w:lvlJc w:val="left"/>
      <w:pPr>
        <w:ind w:left="1080" w:hanging="360"/>
      </w:pPr>
      <w:rPr>
        <w:rFonts w:ascii="Courier New" w:hAnsi="Courier New" w:cs="Courier New" w:hint="default"/>
      </w:rPr>
    </w:lvl>
    <w:lvl w:ilvl="2" w:tplc="042B0005" w:tentative="1">
      <w:start w:val="1"/>
      <w:numFmt w:val="bullet"/>
      <w:lvlText w:val=""/>
      <w:lvlJc w:val="left"/>
      <w:pPr>
        <w:ind w:left="1800" w:hanging="360"/>
      </w:pPr>
      <w:rPr>
        <w:rFonts w:ascii="Wingdings" w:hAnsi="Wingdings" w:hint="default"/>
      </w:rPr>
    </w:lvl>
    <w:lvl w:ilvl="3" w:tplc="042B0001" w:tentative="1">
      <w:start w:val="1"/>
      <w:numFmt w:val="bullet"/>
      <w:lvlText w:val=""/>
      <w:lvlJc w:val="left"/>
      <w:pPr>
        <w:ind w:left="2520" w:hanging="360"/>
      </w:pPr>
      <w:rPr>
        <w:rFonts w:ascii="Symbol" w:hAnsi="Symbol" w:hint="default"/>
      </w:rPr>
    </w:lvl>
    <w:lvl w:ilvl="4" w:tplc="042B0003" w:tentative="1">
      <w:start w:val="1"/>
      <w:numFmt w:val="bullet"/>
      <w:lvlText w:val="o"/>
      <w:lvlJc w:val="left"/>
      <w:pPr>
        <w:ind w:left="3240" w:hanging="360"/>
      </w:pPr>
      <w:rPr>
        <w:rFonts w:ascii="Courier New" w:hAnsi="Courier New" w:cs="Courier New" w:hint="default"/>
      </w:rPr>
    </w:lvl>
    <w:lvl w:ilvl="5" w:tplc="042B0005" w:tentative="1">
      <w:start w:val="1"/>
      <w:numFmt w:val="bullet"/>
      <w:lvlText w:val=""/>
      <w:lvlJc w:val="left"/>
      <w:pPr>
        <w:ind w:left="3960" w:hanging="360"/>
      </w:pPr>
      <w:rPr>
        <w:rFonts w:ascii="Wingdings" w:hAnsi="Wingdings" w:hint="default"/>
      </w:rPr>
    </w:lvl>
    <w:lvl w:ilvl="6" w:tplc="042B0001" w:tentative="1">
      <w:start w:val="1"/>
      <w:numFmt w:val="bullet"/>
      <w:lvlText w:val=""/>
      <w:lvlJc w:val="left"/>
      <w:pPr>
        <w:ind w:left="4680" w:hanging="360"/>
      </w:pPr>
      <w:rPr>
        <w:rFonts w:ascii="Symbol" w:hAnsi="Symbol" w:hint="default"/>
      </w:rPr>
    </w:lvl>
    <w:lvl w:ilvl="7" w:tplc="042B0003" w:tentative="1">
      <w:start w:val="1"/>
      <w:numFmt w:val="bullet"/>
      <w:lvlText w:val="o"/>
      <w:lvlJc w:val="left"/>
      <w:pPr>
        <w:ind w:left="5400" w:hanging="360"/>
      </w:pPr>
      <w:rPr>
        <w:rFonts w:ascii="Courier New" w:hAnsi="Courier New" w:cs="Courier New" w:hint="default"/>
      </w:rPr>
    </w:lvl>
    <w:lvl w:ilvl="8" w:tplc="042B0005" w:tentative="1">
      <w:start w:val="1"/>
      <w:numFmt w:val="bullet"/>
      <w:lvlText w:val=""/>
      <w:lvlJc w:val="left"/>
      <w:pPr>
        <w:ind w:left="6120" w:hanging="360"/>
      </w:pPr>
      <w:rPr>
        <w:rFonts w:ascii="Wingdings" w:hAnsi="Wingdings" w:hint="default"/>
      </w:rPr>
    </w:lvl>
  </w:abstractNum>
  <w:abstractNum w:abstractNumId="41" w15:restartNumberingAfterBreak="0">
    <w:nsid w:val="4E40373D"/>
    <w:multiLevelType w:val="hybridMultilevel"/>
    <w:tmpl w:val="BFB0449A"/>
    <w:lvl w:ilvl="0" w:tplc="E14CD06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43" w15:restartNumberingAfterBreak="0">
    <w:nsid w:val="53147D9C"/>
    <w:multiLevelType w:val="multilevel"/>
    <w:tmpl w:val="8E5A7830"/>
    <w:lvl w:ilvl="0">
      <w:start w:val="1"/>
      <w:numFmt w:val="decimal"/>
      <w:isLgl/>
      <w:lvlText w:val="%1."/>
      <w:lvlJc w:val="left"/>
      <w:pPr>
        <w:tabs>
          <w:tab w:val="num" w:pos="432"/>
        </w:tabs>
        <w:ind w:left="432" w:hanging="432"/>
      </w:pPr>
      <w:rPr>
        <w:rFonts w:ascii="GHEA Grapalat" w:hAnsi="GHEA Grapalat" w:cs="Times New Roman" w:hint="default"/>
        <w:b/>
        <w:i w:val="0"/>
        <w:sz w:val="24"/>
        <w:szCs w:val="24"/>
      </w:rPr>
    </w:lvl>
    <w:lvl w:ilvl="1">
      <w:start w:val="1"/>
      <w:numFmt w:val="decimal"/>
      <w:pStyle w:val="S1-subpara"/>
      <w:isLgl/>
      <w:lvlText w:val="%1.%2"/>
      <w:lvlJc w:val="left"/>
      <w:pPr>
        <w:tabs>
          <w:tab w:val="num" w:pos="756"/>
        </w:tabs>
        <w:ind w:left="756" w:hanging="576"/>
      </w:pPr>
      <w:rPr>
        <w:rFonts w:ascii="GHEA Grapalat" w:hAnsi="GHEA Grapalat" w:cs="Times New Roman" w:hint="default"/>
        <w:b w:val="0"/>
        <w:i w:val="0"/>
        <w:color w:val="auto"/>
        <w:sz w:val="22"/>
        <w:szCs w:val="22"/>
      </w:rPr>
    </w:lvl>
    <w:lvl w:ilvl="2">
      <w:start w:val="1"/>
      <w:numFmt w:val="lowerLetter"/>
      <w:lvlText w:val="(%3)"/>
      <w:lvlJc w:val="left"/>
      <w:pPr>
        <w:tabs>
          <w:tab w:val="num" w:pos="864"/>
        </w:tabs>
        <w:ind w:left="864" w:hanging="432"/>
      </w:pPr>
      <w:rPr>
        <w:rFonts w:ascii="Times New Roman" w:hAnsi="Times New Roman" w:cs="Times New Roman" w:hint="default"/>
        <w:b w:val="0"/>
        <w:i w:val="0"/>
        <w:sz w:val="20"/>
      </w:rPr>
    </w:lvl>
    <w:lvl w:ilvl="3">
      <w:start w:val="1"/>
      <w:numFmt w:val="lowerLetter"/>
      <w:lvlText w:val="(%4)"/>
      <w:lvlJc w:val="left"/>
      <w:pPr>
        <w:tabs>
          <w:tab w:val="num" w:pos="1512"/>
        </w:tabs>
        <w:ind w:left="1512" w:hanging="648"/>
      </w:pPr>
      <w:rPr>
        <w:rFonts w:ascii="Times New Roman" w:hAnsi="Times New Roman" w:cs="Times New Roman" w:hint="default"/>
        <w:b w:val="0"/>
        <w:i w:val="0"/>
        <w:sz w:val="18"/>
        <w:szCs w:val="18"/>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53F23165"/>
    <w:multiLevelType w:val="multilevel"/>
    <w:tmpl w:val="94EE1486"/>
    <w:lvl w:ilvl="0">
      <w:start w:val="1"/>
      <w:numFmt w:val="decimal"/>
      <w:pStyle w:val="a"/>
      <w:lvlText w:val="%1."/>
      <w:lvlJc w:val="left"/>
      <w:pPr>
        <w:ind w:left="36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lang w:val="ru-RU"/>
        <w:specVanish w:val="0"/>
      </w:rPr>
    </w:lvl>
    <w:lvl w:ilvl="1">
      <w:start w:val="1"/>
      <w:numFmt w:val="decimal"/>
      <w:lvlText w:val="%2."/>
      <w:lvlJc w:val="left"/>
      <w:pPr>
        <w:ind w:left="72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5" w15:restartNumberingAfterBreak="0">
    <w:nsid w:val="545D491C"/>
    <w:multiLevelType w:val="multilevel"/>
    <w:tmpl w:val="BE707446"/>
    <w:styleLink w:val="1"/>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701" w:hanging="850"/>
      </w:pPr>
      <w:rPr>
        <w:rFonts w:hint="eastAsia"/>
      </w:rPr>
    </w:lvl>
    <w:lvl w:ilvl="3">
      <w:start w:val="1"/>
      <w:numFmt w:val="decimal"/>
      <w:lvlText w:val="%4)"/>
      <w:lvlJc w:val="left"/>
      <w:pPr>
        <w:ind w:left="1531" w:hanging="397"/>
      </w:pPr>
      <w:rPr>
        <w:rFonts w:hint="eastAsia"/>
      </w:rPr>
    </w:lvl>
    <w:lvl w:ilvl="4">
      <w:start w:val="1"/>
      <w:numFmt w:val="none"/>
      <w:lvlText w:val="a)"/>
      <w:lvlJc w:val="left"/>
      <w:pPr>
        <w:ind w:left="1758" w:hanging="34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6" w15:restartNumberingAfterBreak="0">
    <w:nsid w:val="56D57EFB"/>
    <w:multiLevelType w:val="multilevel"/>
    <w:tmpl w:val="73EA3CAE"/>
    <w:lvl w:ilvl="0">
      <w:start w:val="1"/>
      <w:numFmt w:val="decimal"/>
      <w:isLgl/>
      <w:lvlText w:val="%1."/>
      <w:lvlJc w:val="left"/>
      <w:pPr>
        <w:tabs>
          <w:tab w:val="num" w:pos="432"/>
        </w:tabs>
        <w:ind w:left="432" w:hanging="432"/>
      </w:pPr>
      <w:rPr>
        <w:rFonts w:ascii="Times New Roman" w:hAnsi="Times New Roman" w:cs="Times New Roman" w:hint="default"/>
        <w:b/>
        <w:i w:val="0"/>
        <w:sz w:val="24"/>
        <w:szCs w:val="24"/>
      </w:rPr>
    </w:lvl>
    <w:lvl w:ilvl="1">
      <w:numFmt w:val="bullet"/>
      <w:lvlText w:val="-"/>
      <w:lvlJc w:val="left"/>
      <w:pPr>
        <w:tabs>
          <w:tab w:val="num" w:pos="1852"/>
        </w:tabs>
        <w:ind w:left="1852" w:hanging="576"/>
      </w:pPr>
      <w:rPr>
        <w:rFonts w:ascii="Arial" w:eastAsiaTheme="minorHAnsi" w:hAnsi="Arial" w:cs="Arial" w:hint="default"/>
        <w:b w:val="0"/>
        <w:i w:val="0"/>
        <w:color w:val="auto"/>
        <w:sz w:val="22"/>
        <w:szCs w:val="22"/>
      </w:rPr>
    </w:lvl>
    <w:lvl w:ilvl="2">
      <w:start w:val="1"/>
      <w:numFmt w:val="lowerLetter"/>
      <w:lvlText w:val="(%3)"/>
      <w:lvlJc w:val="left"/>
      <w:pPr>
        <w:tabs>
          <w:tab w:val="num" w:pos="864"/>
        </w:tabs>
        <w:ind w:left="864" w:hanging="432"/>
      </w:pPr>
      <w:rPr>
        <w:rFonts w:ascii="Arial" w:hAnsi="Arial" w:hint="default"/>
        <w:b w:val="0"/>
        <w:i w:val="0"/>
        <w:sz w:val="20"/>
      </w:rPr>
    </w:lvl>
    <w:lvl w:ilvl="3">
      <w:start w:val="1"/>
      <w:numFmt w:val="lowerLetter"/>
      <w:lvlText w:val="(%4)"/>
      <w:lvlJc w:val="left"/>
      <w:pPr>
        <w:tabs>
          <w:tab w:val="num" w:pos="1512"/>
        </w:tabs>
        <w:ind w:left="1512" w:hanging="648"/>
      </w:pPr>
      <w:rPr>
        <w:rFonts w:ascii="Times New Roman" w:hAnsi="Times New Roman" w:cs="Times New Roman" w:hint="default"/>
        <w:b w:val="0"/>
        <w:i w:val="0"/>
        <w:sz w:val="18"/>
        <w:szCs w:val="18"/>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15:restartNumberingAfterBreak="0">
    <w:nsid w:val="589E5B81"/>
    <w:multiLevelType w:val="multilevel"/>
    <w:tmpl w:val="65F279CE"/>
    <w:lvl w:ilvl="0">
      <w:start w:val="6"/>
      <w:numFmt w:val="decimal"/>
      <w:lvlText w:val="%1."/>
      <w:lvlJc w:val="left"/>
      <w:pPr>
        <w:ind w:left="390" w:hanging="39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48" w15:restartNumberingAfterBreak="0">
    <w:nsid w:val="58D81C29"/>
    <w:multiLevelType w:val="hybridMultilevel"/>
    <w:tmpl w:val="747E8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9B37DD2"/>
    <w:multiLevelType w:val="multilevel"/>
    <w:tmpl w:val="66F403E4"/>
    <w:lvl w:ilvl="0">
      <w:start w:val="18"/>
      <w:numFmt w:val="decimal"/>
      <w:lvlText w:val="%1."/>
      <w:lvlJc w:val="left"/>
      <w:pPr>
        <w:ind w:left="480" w:hanging="48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50" w15:restartNumberingAfterBreak="0">
    <w:nsid w:val="60DB7B4D"/>
    <w:multiLevelType w:val="multilevel"/>
    <w:tmpl w:val="2F227810"/>
    <w:lvl w:ilvl="0">
      <w:start w:val="1"/>
      <w:numFmt w:val="decimal"/>
      <w:pStyle w:val="S1-OptB-header2"/>
      <w:isLgl/>
      <w:lvlText w:val="%1."/>
      <w:lvlJc w:val="left"/>
      <w:pPr>
        <w:tabs>
          <w:tab w:val="num" w:pos="360"/>
        </w:tabs>
        <w:ind w:left="360" w:hanging="360"/>
      </w:pPr>
      <w:rPr>
        <w:rFonts w:ascii="Arial Bold" w:hAnsi="Arial Bold" w:hint="default"/>
        <w:b/>
        <w:i w:val="0"/>
        <w:sz w:val="20"/>
      </w:rPr>
    </w:lvl>
    <w:lvl w:ilvl="1">
      <w:start w:val="1"/>
      <w:numFmt w:val="decimal"/>
      <w:pStyle w:val="OptB-S1-subpara"/>
      <w:lvlText w:val="%1.%2"/>
      <w:lvlJc w:val="left"/>
      <w:pPr>
        <w:tabs>
          <w:tab w:val="num" w:pos="576"/>
        </w:tabs>
        <w:ind w:left="576" w:hanging="576"/>
      </w:pPr>
      <w:rPr>
        <w:rFonts w:ascii="Arial" w:hAnsi="Arial" w:hint="default"/>
        <w:b w:val="0"/>
        <w:i w:val="0"/>
        <w:sz w:val="20"/>
      </w:rPr>
    </w:lvl>
    <w:lvl w:ilvl="2">
      <w:start w:val="1"/>
      <w:numFmt w:val="lowerLetter"/>
      <w:lvlText w:val="%3)"/>
      <w:lvlJc w:val="left"/>
      <w:pPr>
        <w:tabs>
          <w:tab w:val="num" w:pos="864"/>
        </w:tabs>
        <w:ind w:left="864" w:hanging="432"/>
      </w:pPr>
      <w:rPr>
        <w:rFonts w:hint="default"/>
        <w:b w:val="0"/>
        <w:i w:val="0"/>
        <w:sz w:val="20"/>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632D055E"/>
    <w:multiLevelType w:val="singleLevel"/>
    <w:tmpl w:val="9F6ECAF2"/>
    <w:lvl w:ilvl="0">
      <w:start w:val="1"/>
      <w:numFmt w:val="decimal"/>
      <w:pStyle w:val="Head12"/>
      <w:lvlText w:val="%1."/>
      <w:lvlJc w:val="left"/>
      <w:pPr>
        <w:tabs>
          <w:tab w:val="num" w:pos="360"/>
        </w:tabs>
        <w:ind w:left="360" w:hanging="360"/>
      </w:pPr>
      <w:rPr>
        <w:rFonts w:cs="Times New Roman"/>
      </w:rPr>
    </w:lvl>
  </w:abstractNum>
  <w:abstractNum w:abstractNumId="52" w15:restartNumberingAfterBreak="0">
    <w:nsid w:val="65803683"/>
    <w:multiLevelType w:val="hybridMultilevel"/>
    <w:tmpl w:val="667C1BC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3" w15:restartNumberingAfterBreak="0">
    <w:nsid w:val="662262E2"/>
    <w:multiLevelType w:val="singleLevel"/>
    <w:tmpl w:val="FBB4E950"/>
    <w:lvl w:ilvl="0">
      <w:start w:val="1"/>
      <w:numFmt w:val="bullet"/>
      <w:pStyle w:val="Outline2"/>
      <w:lvlText w:val=""/>
      <w:lvlJc w:val="left"/>
      <w:pPr>
        <w:tabs>
          <w:tab w:val="num" w:pos="360"/>
        </w:tabs>
        <w:ind w:left="360" w:hanging="360"/>
      </w:pPr>
      <w:rPr>
        <w:rFonts w:ascii="Symbol" w:hAnsi="Symbol" w:hint="default"/>
      </w:rPr>
    </w:lvl>
  </w:abstractNum>
  <w:abstractNum w:abstractNumId="54" w15:restartNumberingAfterBreak="0">
    <w:nsid w:val="664A748E"/>
    <w:multiLevelType w:val="multilevel"/>
    <w:tmpl w:val="733ADA6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Roman"/>
      <w:lvlText w:val="(%4)"/>
      <w:lvlJc w:val="left"/>
      <w:pPr>
        <w:tabs>
          <w:tab w:val="num" w:pos="1872"/>
        </w:tabs>
        <w:ind w:left="720" w:firstLine="43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5" w15:restartNumberingAfterBreak="0">
    <w:nsid w:val="66A230EA"/>
    <w:multiLevelType w:val="hybridMultilevel"/>
    <w:tmpl w:val="747E8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98B3C52"/>
    <w:multiLevelType w:val="multilevel"/>
    <w:tmpl w:val="CC626B6E"/>
    <w:lvl w:ilvl="0">
      <w:start w:val="13"/>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7" w15:restartNumberingAfterBreak="0">
    <w:nsid w:val="69B04A66"/>
    <w:multiLevelType w:val="hybridMultilevel"/>
    <w:tmpl w:val="747E8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B4167A4"/>
    <w:multiLevelType w:val="hybridMultilevel"/>
    <w:tmpl w:val="9C82C2A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15:restartNumberingAfterBreak="0">
    <w:nsid w:val="70A069B0"/>
    <w:multiLevelType w:val="hybridMultilevel"/>
    <w:tmpl w:val="2486A5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70D02B7A"/>
    <w:multiLevelType w:val="multilevel"/>
    <w:tmpl w:val="FAAAD550"/>
    <w:lvl w:ilvl="0">
      <w:start w:val="1"/>
      <w:numFmt w:val="decimal"/>
      <w:pStyle w:val="Heading3"/>
      <w:lvlText w:val="%1."/>
      <w:lvlJc w:val="left"/>
      <w:pPr>
        <w:tabs>
          <w:tab w:val="num" w:pos="360"/>
        </w:tabs>
        <w:ind w:left="360" w:hanging="360"/>
      </w:pPr>
      <w:rPr>
        <w:rFonts w:ascii="Arial Bold" w:hAnsi="Arial Bold" w:hint="default"/>
        <w:b/>
        <w:i w:val="0"/>
        <w:sz w:val="2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1" w15:restartNumberingAfterBreak="0">
    <w:nsid w:val="71EA70E5"/>
    <w:multiLevelType w:val="hybridMultilevel"/>
    <w:tmpl w:val="DB668B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3DA460D"/>
    <w:multiLevelType w:val="multilevel"/>
    <w:tmpl w:val="24C28688"/>
    <w:lvl w:ilvl="0">
      <w:start w:val="14"/>
      <w:numFmt w:val="decimal"/>
      <w:lvlText w:val="%1."/>
      <w:lvlJc w:val="left"/>
      <w:pPr>
        <w:ind w:left="465" w:hanging="46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3" w15:restartNumberingAfterBreak="0">
    <w:nsid w:val="749844AD"/>
    <w:multiLevelType w:val="hybridMultilevel"/>
    <w:tmpl w:val="747E8D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78458A6"/>
    <w:multiLevelType w:val="hybridMultilevel"/>
    <w:tmpl w:val="2258F23C"/>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798D607C"/>
    <w:multiLevelType w:val="hybridMultilevel"/>
    <w:tmpl w:val="6DC0E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B5F38AC"/>
    <w:multiLevelType w:val="hybridMultilevel"/>
    <w:tmpl w:val="4E1020FE"/>
    <w:lvl w:ilvl="0" w:tplc="CE0E876E">
      <w:start w:val="1"/>
      <w:numFmt w:val="decimal"/>
      <w:pStyle w:val="StyleHeading2TitleHeader2Arial10ptBold2"/>
      <w:lvlText w:val="1.%1"/>
      <w:lvlJc w:val="left"/>
      <w:pPr>
        <w:tabs>
          <w:tab w:val="num" w:pos="502"/>
        </w:tabs>
        <w:ind w:left="502"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7BDA2252"/>
    <w:multiLevelType w:val="hybridMultilevel"/>
    <w:tmpl w:val="A9BE4DE4"/>
    <w:lvl w:ilvl="0" w:tplc="A816E7B4">
      <w:start w:val="1"/>
      <w:numFmt w:val="bullet"/>
      <w:lvlText w:val=""/>
      <w:lvlJc w:val="left"/>
      <w:pPr>
        <w:ind w:left="820" w:hanging="400"/>
      </w:pPr>
      <w:rPr>
        <w:rFonts w:ascii="Wingdings" w:hAnsi="Wingdings" w:hint="default"/>
        <w:color w:val="000000" w:themeColor="text1"/>
      </w:rPr>
    </w:lvl>
    <w:lvl w:ilvl="1" w:tplc="04090003" w:tentative="1">
      <w:start w:val="1"/>
      <w:numFmt w:val="bullet"/>
      <w:lvlText w:val=""/>
      <w:lvlJc w:val="left"/>
      <w:pPr>
        <w:ind w:left="1220" w:hanging="400"/>
      </w:pPr>
      <w:rPr>
        <w:rFonts w:ascii="Wingdings" w:hAnsi="Wingdings" w:hint="default"/>
      </w:rPr>
    </w:lvl>
    <w:lvl w:ilvl="2" w:tplc="04090005" w:tentative="1">
      <w:start w:val="1"/>
      <w:numFmt w:val="bullet"/>
      <w:lvlText w:val=""/>
      <w:lvlJc w:val="left"/>
      <w:pPr>
        <w:ind w:left="1620" w:hanging="400"/>
      </w:pPr>
      <w:rPr>
        <w:rFonts w:ascii="Wingdings" w:hAnsi="Wingdings" w:hint="default"/>
      </w:rPr>
    </w:lvl>
    <w:lvl w:ilvl="3" w:tplc="04090001" w:tentative="1">
      <w:start w:val="1"/>
      <w:numFmt w:val="bullet"/>
      <w:lvlText w:val=""/>
      <w:lvlJc w:val="left"/>
      <w:pPr>
        <w:ind w:left="2020" w:hanging="400"/>
      </w:pPr>
      <w:rPr>
        <w:rFonts w:ascii="Wingdings" w:hAnsi="Wingdings" w:hint="default"/>
      </w:rPr>
    </w:lvl>
    <w:lvl w:ilvl="4" w:tplc="04090003" w:tentative="1">
      <w:start w:val="1"/>
      <w:numFmt w:val="bullet"/>
      <w:lvlText w:val=""/>
      <w:lvlJc w:val="left"/>
      <w:pPr>
        <w:ind w:left="2420" w:hanging="400"/>
      </w:pPr>
      <w:rPr>
        <w:rFonts w:ascii="Wingdings" w:hAnsi="Wingdings" w:hint="default"/>
      </w:rPr>
    </w:lvl>
    <w:lvl w:ilvl="5" w:tplc="04090005" w:tentative="1">
      <w:start w:val="1"/>
      <w:numFmt w:val="bullet"/>
      <w:lvlText w:val=""/>
      <w:lvlJc w:val="left"/>
      <w:pPr>
        <w:ind w:left="2820" w:hanging="400"/>
      </w:pPr>
      <w:rPr>
        <w:rFonts w:ascii="Wingdings" w:hAnsi="Wingdings" w:hint="default"/>
      </w:rPr>
    </w:lvl>
    <w:lvl w:ilvl="6" w:tplc="04090001" w:tentative="1">
      <w:start w:val="1"/>
      <w:numFmt w:val="bullet"/>
      <w:lvlText w:val=""/>
      <w:lvlJc w:val="left"/>
      <w:pPr>
        <w:ind w:left="3220" w:hanging="400"/>
      </w:pPr>
      <w:rPr>
        <w:rFonts w:ascii="Wingdings" w:hAnsi="Wingdings" w:hint="default"/>
      </w:rPr>
    </w:lvl>
    <w:lvl w:ilvl="7" w:tplc="04090003" w:tentative="1">
      <w:start w:val="1"/>
      <w:numFmt w:val="bullet"/>
      <w:lvlText w:val=""/>
      <w:lvlJc w:val="left"/>
      <w:pPr>
        <w:ind w:left="3620" w:hanging="400"/>
      </w:pPr>
      <w:rPr>
        <w:rFonts w:ascii="Wingdings" w:hAnsi="Wingdings" w:hint="default"/>
      </w:rPr>
    </w:lvl>
    <w:lvl w:ilvl="8" w:tplc="04090005" w:tentative="1">
      <w:start w:val="1"/>
      <w:numFmt w:val="bullet"/>
      <w:lvlText w:val=""/>
      <w:lvlJc w:val="left"/>
      <w:pPr>
        <w:ind w:left="4020" w:hanging="400"/>
      </w:pPr>
      <w:rPr>
        <w:rFonts w:ascii="Wingdings" w:hAnsi="Wingdings" w:hint="default"/>
      </w:rPr>
    </w:lvl>
  </w:abstractNum>
  <w:abstractNum w:abstractNumId="68" w15:restartNumberingAfterBreak="0">
    <w:nsid w:val="7C85506E"/>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69" w15:restartNumberingAfterBreak="0">
    <w:nsid w:val="7D0C0B01"/>
    <w:multiLevelType w:val="multilevel"/>
    <w:tmpl w:val="8D28D97E"/>
    <w:lvl w:ilvl="0">
      <w:start w:val="9"/>
      <w:numFmt w:val="decimal"/>
      <w:lvlText w:val="%1."/>
      <w:lvlJc w:val="left"/>
      <w:pPr>
        <w:ind w:left="390" w:hanging="39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num w:numId="1">
    <w:abstractNumId w:val="66"/>
  </w:num>
  <w:num w:numId="2">
    <w:abstractNumId w:val="15"/>
  </w:num>
  <w:num w:numId="3">
    <w:abstractNumId w:val="45"/>
  </w:num>
  <w:num w:numId="4">
    <w:abstractNumId w:val="43"/>
  </w:num>
  <w:num w:numId="5">
    <w:abstractNumId w:val="68"/>
  </w:num>
  <w:num w:numId="6">
    <w:abstractNumId w:val="51"/>
  </w:num>
  <w:num w:numId="7">
    <w:abstractNumId w:val="42"/>
  </w:num>
  <w:num w:numId="8">
    <w:abstractNumId w:val="60"/>
  </w:num>
  <w:num w:numId="9">
    <w:abstractNumId w:val="2"/>
  </w:num>
  <w:num w:numId="10">
    <w:abstractNumId w:val="33"/>
  </w:num>
  <w:num w:numId="11">
    <w:abstractNumId w:val="53"/>
  </w:num>
  <w:num w:numId="12">
    <w:abstractNumId w:val="6"/>
  </w:num>
  <w:num w:numId="13">
    <w:abstractNumId w:val="7"/>
  </w:num>
  <w:num w:numId="14">
    <w:abstractNumId w:val="39"/>
  </w:num>
  <w:num w:numId="15">
    <w:abstractNumId w:val="50"/>
  </w:num>
  <w:num w:numId="16">
    <w:abstractNumId w:val="0"/>
  </w:num>
  <w:num w:numId="17">
    <w:abstractNumId w:val="16"/>
  </w:num>
  <w:num w:numId="18">
    <w:abstractNumId w:val="46"/>
  </w:num>
  <w:num w:numId="19">
    <w:abstractNumId w:val="41"/>
  </w:num>
  <w:num w:numId="20">
    <w:abstractNumId w:val="44"/>
  </w:num>
  <w:num w:numId="21">
    <w:abstractNumId w:val="9"/>
  </w:num>
  <w:num w:numId="22">
    <w:abstractNumId w:val="59"/>
  </w:num>
  <w:num w:numId="23">
    <w:abstractNumId w:val="48"/>
  </w:num>
  <w:num w:numId="24">
    <w:abstractNumId w:val="57"/>
  </w:num>
  <w:num w:numId="25">
    <w:abstractNumId w:val="63"/>
  </w:num>
  <w:num w:numId="26">
    <w:abstractNumId w:val="55"/>
  </w:num>
  <w:num w:numId="27">
    <w:abstractNumId w:val="24"/>
  </w:num>
  <w:num w:numId="28">
    <w:abstractNumId w:val="23"/>
  </w:num>
  <w:num w:numId="29">
    <w:abstractNumId w:val="10"/>
  </w:num>
  <w:num w:numId="30">
    <w:abstractNumId w:val="61"/>
  </w:num>
  <w:num w:numId="31">
    <w:abstractNumId w:val="26"/>
  </w:num>
  <w:num w:numId="32">
    <w:abstractNumId w:val="17"/>
  </w:num>
  <w:num w:numId="33">
    <w:abstractNumId w:val="13"/>
  </w:num>
  <w:num w:numId="34">
    <w:abstractNumId w:val="1"/>
  </w:num>
  <w:num w:numId="35">
    <w:abstractNumId w:val="52"/>
  </w:num>
  <w:num w:numId="36">
    <w:abstractNumId w:val="31"/>
  </w:num>
  <w:num w:numId="37">
    <w:abstractNumId w:val="22"/>
  </w:num>
  <w:num w:numId="38">
    <w:abstractNumId w:val="65"/>
  </w:num>
  <w:num w:numId="39">
    <w:abstractNumId w:val="30"/>
  </w:num>
  <w:num w:numId="40">
    <w:abstractNumId w:val="36"/>
  </w:num>
  <w:num w:numId="41">
    <w:abstractNumId w:val="32"/>
  </w:num>
  <w:num w:numId="42">
    <w:abstractNumId w:val="21"/>
  </w:num>
  <w:num w:numId="43">
    <w:abstractNumId w:val="40"/>
  </w:num>
  <w:num w:numId="44">
    <w:abstractNumId w:val="14"/>
  </w:num>
  <w:num w:numId="45">
    <w:abstractNumId w:val="8"/>
  </w:num>
  <w:num w:numId="46">
    <w:abstractNumId w:val="67"/>
  </w:num>
  <w:num w:numId="47">
    <w:abstractNumId w:val="3"/>
  </w:num>
  <w:num w:numId="48">
    <w:abstractNumId w:val="37"/>
  </w:num>
  <w:num w:numId="49">
    <w:abstractNumId w:val="4"/>
  </w:num>
  <w:num w:numId="50">
    <w:abstractNumId w:val="54"/>
  </w:num>
  <w:num w:numId="51">
    <w:abstractNumId w:val="27"/>
  </w:num>
  <w:num w:numId="52">
    <w:abstractNumId w:val="11"/>
  </w:num>
  <w:num w:numId="53">
    <w:abstractNumId w:val="58"/>
  </w:num>
  <w:num w:numId="54">
    <w:abstractNumId w:val="64"/>
  </w:num>
  <w:num w:numId="55">
    <w:abstractNumId w:val="5"/>
  </w:num>
  <w:num w:numId="56">
    <w:abstractNumId w:val="47"/>
  </w:num>
  <w:num w:numId="57">
    <w:abstractNumId w:val="69"/>
  </w:num>
  <w:num w:numId="58">
    <w:abstractNumId w:val="19"/>
  </w:num>
  <w:num w:numId="59">
    <w:abstractNumId w:val="56"/>
  </w:num>
  <w:num w:numId="60">
    <w:abstractNumId w:val="62"/>
  </w:num>
  <w:num w:numId="61">
    <w:abstractNumId w:val="38"/>
  </w:num>
  <w:num w:numId="62">
    <w:abstractNumId w:val="18"/>
  </w:num>
  <w:num w:numId="63">
    <w:abstractNumId w:val="28"/>
  </w:num>
  <w:num w:numId="64">
    <w:abstractNumId w:val="49"/>
  </w:num>
  <w:num w:numId="65">
    <w:abstractNumId w:val="29"/>
  </w:num>
  <w:num w:numId="66">
    <w:abstractNumId w:val="20"/>
  </w:num>
  <w:num w:numId="67">
    <w:abstractNumId w:val="25"/>
  </w:num>
  <w:num w:numId="68">
    <w:abstractNumId w:val="35"/>
  </w:num>
  <w:num w:numId="69">
    <w:abstractNumId w:val="12"/>
  </w:num>
  <w:num w:numId="70">
    <w:abstractNumId w:val="43"/>
    <w:lvlOverride w:ilvl="0">
      <w:startOverride w:val="5"/>
    </w:lvlOverride>
    <w:lvlOverride w:ilvl="1">
      <w:startOverride w:val="1"/>
    </w:lvlOverride>
  </w:num>
  <w:num w:numId="71">
    <w:abstractNumId w:val="43"/>
    <w:lvlOverride w:ilvl="0">
      <w:startOverride w:val="5"/>
    </w:lvlOverride>
    <w:lvlOverride w:ilvl="1">
      <w:startOverride w:val="1"/>
    </w:lvlOverride>
  </w:num>
  <w:num w:numId="72">
    <w:abstractNumId w:val="34"/>
  </w:num>
  <w:num w:numId="73">
    <w:abstractNumId w:val="43"/>
    <w:lvlOverride w:ilvl="0">
      <w:startOverride w:val="6"/>
    </w:lvlOverride>
    <w:lvlOverride w:ilvl="1">
      <w:startOverride w:val="1"/>
    </w:lvlOverride>
  </w:num>
  <w:num w:numId="74">
    <w:abstractNumId w:val="43"/>
    <w:lvlOverride w:ilvl="0">
      <w:startOverride w:val="6"/>
    </w:lvlOverride>
    <w:lvlOverride w:ilvl="1">
      <w:startOverride w:val="2"/>
    </w:lvlOverride>
  </w:num>
  <w:num w:numId="75">
    <w:abstractNumId w:val="43"/>
    <w:lvlOverride w:ilvl="0">
      <w:startOverride w:val="7"/>
    </w:lvlOverride>
    <w:lvlOverride w:ilvl="1">
      <w:startOverride w:val="1"/>
    </w:lvlOverride>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hideGrammaticalErrors/>
  <w:activeWritingStyle w:appName="MSWord" w:lang="ru-RU" w:vendorID="64" w:dllVersion="6" w:nlCheck="1" w:checkStyle="0"/>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proofState w:spelling="clean" w:grammar="clean"/>
  <w:defaultTabStop w:val="800"/>
  <w:hyphenationZone w:val="141"/>
  <w:displayHorizontalDrawingGridEvery w:val="0"/>
  <w:displayVerticalDrawingGridEvery w:val="2"/>
  <w:noPunctuationKerning/>
  <w:characterSpacingControl w:val="doNotCompress"/>
  <w:hdrShapeDefaults>
    <o:shapedefaults v:ext="edit" spidmax="1945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F6C"/>
    <w:rsid w:val="000002A6"/>
    <w:rsid w:val="00000798"/>
    <w:rsid w:val="000009E6"/>
    <w:rsid w:val="0000102E"/>
    <w:rsid w:val="00001BF6"/>
    <w:rsid w:val="000036AA"/>
    <w:rsid w:val="0000400E"/>
    <w:rsid w:val="0000557C"/>
    <w:rsid w:val="000062CA"/>
    <w:rsid w:val="00006840"/>
    <w:rsid w:val="00007B6F"/>
    <w:rsid w:val="00012254"/>
    <w:rsid w:val="0001253F"/>
    <w:rsid w:val="00013FD4"/>
    <w:rsid w:val="000150E0"/>
    <w:rsid w:val="00020623"/>
    <w:rsid w:val="0002301F"/>
    <w:rsid w:val="00024C7B"/>
    <w:rsid w:val="00025713"/>
    <w:rsid w:val="000306C2"/>
    <w:rsid w:val="000323AB"/>
    <w:rsid w:val="0003249C"/>
    <w:rsid w:val="0003284A"/>
    <w:rsid w:val="000328C3"/>
    <w:rsid w:val="000340CC"/>
    <w:rsid w:val="00034A23"/>
    <w:rsid w:val="000355C6"/>
    <w:rsid w:val="000357F1"/>
    <w:rsid w:val="000360AB"/>
    <w:rsid w:val="00037BF1"/>
    <w:rsid w:val="00037E55"/>
    <w:rsid w:val="000419A0"/>
    <w:rsid w:val="00043752"/>
    <w:rsid w:val="000439FA"/>
    <w:rsid w:val="00044671"/>
    <w:rsid w:val="000453F7"/>
    <w:rsid w:val="0004735C"/>
    <w:rsid w:val="0004767E"/>
    <w:rsid w:val="00047B78"/>
    <w:rsid w:val="0005023A"/>
    <w:rsid w:val="00051D7D"/>
    <w:rsid w:val="00053811"/>
    <w:rsid w:val="00053AAA"/>
    <w:rsid w:val="00053DF1"/>
    <w:rsid w:val="000547AB"/>
    <w:rsid w:val="00057D9F"/>
    <w:rsid w:val="00063715"/>
    <w:rsid w:val="00063DF6"/>
    <w:rsid w:val="000726BC"/>
    <w:rsid w:val="00072810"/>
    <w:rsid w:val="00072DC4"/>
    <w:rsid w:val="000734D9"/>
    <w:rsid w:val="00073BB0"/>
    <w:rsid w:val="000756BF"/>
    <w:rsid w:val="00075F3C"/>
    <w:rsid w:val="000760F4"/>
    <w:rsid w:val="00076165"/>
    <w:rsid w:val="00077128"/>
    <w:rsid w:val="00077325"/>
    <w:rsid w:val="00077953"/>
    <w:rsid w:val="00080390"/>
    <w:rsid w:val="00081050"/>
    <w:rsid w:val="00082791"/>
    <w:rsid w:val="00084C96"/>
    <w:rsid w:val="000858BA"/>
    <w:rsid w:val="00086231"/>
    <w:rsid w:val="00087788"/>
    <w:rsid w:val="000909BB"/>
    <w:rsid w:val="00091F33"/>
    <w:rsid w:val="000931DA"/>
    <w:rsid w:val="00095331"/>
    <w:rsid w:val="00095C9D"/>
    <w:rsid w:val="0009621B"/>
    <w:rsid w:val="00096587"/>
    <w:rsid w:val="000A054B"/>
    <w:rsid w:val="000A09AE"/>
    <w:rsid w:val="000A1BA0"/>
    <w:rsid w:val="000A3091"/>
    <w:rsid w:val="000A4738"/>
    <w:rsid w:val="000A5682"/>
    <w:rsid w:val="000A59DD"/>
    <w:rsid w:val="000A5EE5"/>
    <w:rsid w:val="000A6E26"/>
    <w:rsid w:val="000A7B7D"/>
    <w:rsid w:val="000B1D3F"/>
    <w:rsid w:val="000B39A7"/>
    <w:rsid w:val="000B3DCD"/>
    <w:rsid w:val="000B4FC3"/>
    <w:rsid w:val="000C0161"/>
    <w:rsid w:val="000C179B"/>
    <w:rsid w:val="000C20D4"/>
    <w:rsid w:val="000C2BD5"/>
    <w:rsid w:val="000C5301"/>
    <w:rsid w:val="000C6912"/>
    <w:rsid w:val="000D1326"/>
    <w:rsid w:val="000D1339"/>
    <w:rsid w:val="000D2ABE"/>
    <w:rsid w:val="000D2EE5"/>
    <w:rsid w:val="000D3470"/>
    <w:rsid w:val="000D3E3D"/>
    <w:rsid w:val="000D3F53"/>
    <w:rsid w:val="000D401D"/>
    <w:rsid w:val="000D6677"/>
    <w:rsid w:val="000D77BD"/>
    <w:rsid w:val="000D784E"/>
    <w:rsid w:val="000E01CE"/>
    <w:rsid w:val="000E0B4F"/>
    <w:rsid w:val="000E0C34"/>
    <w:rsid w:val="000E1281"/>
    <w:rsid w:val="000E1989"/>
    <w:rsid w:val="000E3547"/>
    <w:rsid w:val="000E4425"/>
    <w:rsid w:val="000E5527"/>
    <w:rsid w:val="000E7934"/>
    <w:rsid w:val="000F02B4"/>
    <w:rsid w:val="000F1D4A"/>
    <w:rsid w:val="000F70CF"/>
    <w:rsid w:val="00100088"/>
    <w:rsid w:val="001021B2"/>
    <w:rsid w:val="0010341E"/>
    <w:rsid w:val="00103851"/>
    <w:rsid w:val="00105F64"/>
    <w:rsid w:val="001075F2"/>
    <w:rsid w:val="00107868"/>
    <w:rsid w:val="00107B92"/>
    <w:rsid w:val="001104AE"/>
    <w:rsid w:val="00110707"/>
    <w:rsid w:val="001110F4"/>
    <w:rsid w:val="00113663"/>
    <w:rsid w:val="001143A4"/>
    <w:rsid w:val="00114606"/>
    <w:rsid w:val="00114CF4"/>
    <w:rsid w:val="00115951"/>
    <w:rsid w:val="001159BD"/>
    <w:rsid w:val="00115AA7"/>
    <w:rsid w:val="001174A2"/>
    <w:rsid w:val="00120208"/>
    <w:rsid w:val="00120DEB"/>
    <w:rsid w:val="001210B7"/>
    <w:rsid w:val="00121DAA"/>
    <w:rsid w:val="00122326"/>
    <w:rsid w:val="00123A43"/>
    <w:rsid w:val="00123B4C"/>
    <w:rsid w:val="001242FC"/>
    <w:rsid w:val="00126DB0"/>
    <w:rsid w:val="00127D00"/>
    <w:rsid w:val="00127EB9"/>
    <w:rsid w:val="001330F3"/>
    <w:rsid w:val="001345BE"/>
    <w:rsid w:val="00135485"/>
    <w:rsid w:val="0013568F"/>
    <w:rsid w:val="00137974"/>
    <w:rsid w:val="00137DD4"/>
    <w:rsid w:val="00137FB8"/>
    <w:rsid w:val="00140A8D"/>
    <w:rsid w:val="001411BA"/>
    <w:rsid w:val="0014122B"/>
    <w:rsid w:val="00141D34"/>
    <w:rsid w:val="001431D8"/>
    <w:rsid w:val="0014410A"/>
    <w:rsid w:val="00144D18"/>
    <w:rsid w:val="00145E3A"/>
    <w:rsid w:val="00147AA5"/>
    <w:rsid w:val="001503B0"/>
    <w:rsid w:val="00152755"/>
    <w:rsid w:val="00154FAC"/>
    <w:rsid w:val="0015631F"/>
    <w:rsid w:val="00160FEE"/>
    <w:rsid w:val="00161AC0"/>
    <w:rsid w:val="00161D94"/>
    <w:rsid w:val="00162B5E"/>
    <w:rsid w:val="00163513"/>
    <w:rsid w:val="0016525B"/>
    <w:rsid w:val="0016537A"/>
    <w:rsid w:val="00166C16"/>
    <w:rsid w:val="0016710A"/>
    <w:rsid w:val="00167175"/>
    <w:rsid w:val="00170201"/>
    <w:rsid w:val="00171203"/>
    <w:rsid w:val="00171A92"/>
    <w:rsid w:val="00171E1C"/>
    <w:rsid w:val="00172579"/>
    <w:rsid w:val="0017289B"/>
    <w:rsid w:val="00172DDA"/>
    <w:rsid w:val="001743BC"/>
    <w:rsid w:val="00175D71"/>
    <w:rsid w:val="0017778E"/>
    <w:rsid w:val="0018022F"/>
    <w:rsid w:val="0018298A"/>
    <w:rsid w:val="00184749"/>
    <w:rsid w:val="001875D5"/>
    <w:rsid w:val="00190195"/>
    <w:rsid w:val="001925B6"/>
    <w:rsid w:val="001934F0"/>
    <w:rsid w:val="00193773"/>
    <w:rsid w:val="00194896"/>
    <w:rsid w:val="00195A85"/>
    <w:rsid w:val="0019751F"/>
    <w:rsid w:val="001A134A"/>
    <w:rsid w:val="001A1EC9"/>
    <w:rsid w:val="001A37E9"/>
    <w:rsid w:val="001A5F0B"/>
    <w:rsid w:val="001A62B9"/>
    <w:rsid w:val="001A7092"/>
    <w:rsid w:val="001B0B7B"/>
    <w:rsid w:val="001B198F"/>
    <w:rsid w:val="001B3030"/>
    <w:rsid w:val="001B5BB2"/>
    <w:rsid w:val="001B6F70"/>
    <w:rsid w:val="001B7495"/>
    <w:rsid w:val="001C0A55"/>
    <w:rsid w:val="001C0B96"/>
    <w:rsid w:val="001C1648"/>
    <w:rsid w:val="001C2274"/>
    <w:rsid w:val="001C2E61"/>
    <w:rsid w:val="001C35D4"/>
    <w:rsid w:val="001C586F"/>
    <w:rsid w:val="001C6072"/>
    <w:rsid w:val="001C6BAE"/>
    <w:rsid w:val="001C6FAF"/>
    <w:rsid w:val="001C76DA"/>
    <w:rsid w:val="001D0B0E"/>
    <w:rsid w:val="001D20C4"/>
    <w:rsid w:val="001D40CD"/>
    <w:rsid w:val="001D53C5"/>
    <w:rsid w:val="001D63B5"/>
    <w:rsid w:val="001D73C2"/>
    <w:rsid w:val="001D750E"/>
    <w:rsid w:val="001D7899"/>
    <w:rsid w:val="001E1EA6"/>
    <w:rsid w:val="001E20CE"/>
    <w:rsid w:val="001E2986"/>
    <w:rsid w:val="001E316C"/>
    <w:rsid w:val="001E3487"/>
    <w:rsid w:val="001E3E86"/>
    <w:rsid w:val="001E4AC8"/>
    <w:rsid w:val="001E6302"/>
    <w:rsid w:val="001E71A9"/>
    <w:rsid w:val="001E7570"/>
    <w:rsid w:val="001E7A73"/>
    <w:rsid w:val="001E7D49"/>
    <w:rsid w:val="001F0A1F"/>
    <w:rsid w:val="001F0ECB"/>
    <w:rsid w:val="001F1532"/>
    <w:rsid w:val="001F3A93"/>
    <w:rsid w:val="001F448E"/>
    <w:rsid w:val="001F4B51"/>
    <w:rsid w:val="001F772A"/>
    <w:rsid w:val="00200D72"/>
    <w:rsid w:val="00201403"/>
    <w:rsid w:val="00204E7A"/>
    <w:rsid w:val="0020514F"/>
    <w:rsid w:val="002106F1"/>
    <w:rsid w:val="002107D3"/>
    <w:rsid w:val="00210D79"/>
    <w:rsid w:val="00213169"/>
    <w:rsid w:val="00214487"/>
    <w:rsid w:val="00214D26"/>
    <w:rsid w:val="00215A4F"/>
    <w:rsid w:val="00216A86"/>
    <w:rsid w:val="00217947"/>
    <w:rsid w:val="00220B92"/>
    <w:rsid w:val="0022119C"/>
    <w:rsid w:val="00221A4E"/>
    <w:rsid w:val="00224262"/>
    <w:rsid w:val="00226342"/>
    <w:rsid w:val="0023023F"/>
    <w:rsid w:val="0023042F"/>
    <w:rsid w:val="00230763"/>
    <w:rsid w:val="002308A2"/>
    <w:rsid w:val="002320F2"/>
    <w:rsid w:val="002326E4"/>
    <w:rsid w:val="00233A91"/>
    <w:rsid w:val="00233FC2"/>
    <w:rsid w:val="00233FD3"/>
    <w:rsid w:val="0023477B"/>
    <w:rsid w:val="0023542B"/>
    <w:rsid w:val="00235EC5"/>
    <w:rsid w:val="0023674C"/>
    <w:rsid w:val="00236E86"/>
    <w:rsid w:val="00237D5E"/>
    <w:rsid w:val="0024053B"/>
    <w:rsid w:val="002422B4"/>
    <w:rsid w:val="00250642"/>
    <w:rsid w:val="00251DB9"/>
    <w:rsid w:val="00251E18"/>
    <w:rsid w:val="00252384"/>
    <w:rsid w:val="0025429E"/>
    <w:rsid w:val="00255E34"/>
    <w:rsid w:val="00256EB3"/>
    <w:rsid w:val="00257837"/>
    <w:rsid w:val="00261534"/>
    <w:rsid w:val="0026515A"/>
    <w:rsid w:val="002653D2"/>
    <w:rsid w:val="002653E4"/>
    <w:rsid w:val="002669E2"/>
    <w:rsid w:val="00266C4B"/>
    <w:rsid w:val="00266E57"/>
    <w:rsid w:val="002671D3"/>
    <w:rsid w:val="00267A62"/>
    <w:rsid w:val="00271377"/>
    <w:rsid w:val="0027299E"/>
    <w:rsid w:val="00272AF2"/>
    <w:rsid w:val="0027368D"/>
    <w:rsid w:val="00276096"/>
    <w:rsid w:val="002763F2"/>
    <w:rsid w:val="0028070E"/>
    <w:rsid w:val="00280BC6"/>
    <w:rsid w:val="00280C9B"/>
    <w:rsid w:val="00281064"/>
    <w:rsid w:val="002812CF"/>
    <w:rsid w:val="00286730"/>
    <w:rsid w:val="002916A1"/>
    <w:rsid w:val="00292FC6"/>
    <w:rsid w:val="00294623"/>
    <w:rsid w:val="002972C8"/>
    <w:rsid w:val="002976E4"/>
    <w:rsid w:val="00297C7A"/>
    <w:rsid w:val="002A181D"/>
    <w:rsid w:val="002A1DF3"/>
    <w:rsid w:val="002A32ED"/>
    <w:rsid w:val="002A3386"/>
    <w:rsid w:val="002A34E2"/>
    <w:rsid w:val="002A5F13"/>
    <w:rsid w:val="002A63F4"/>
    <w:rsid w:val="002A6711"/>
    <w:rsid w:val="002A77DE"/>
    <w:rsid w:val="002B1AFF"/>
    <w:rsid w:val="002B39F9"/>
    <w:rsid w:val="002C13E3"/>
    <w:rsid w:val="002C341F"/>
    <w:rsid w:val="002C47E4"/>
    <w:rsid w:val="002C64BE"/>
    <w:rsid w:val="002C6E92"/>
    <w:rsid w:val="002C7BCC"/>
    <w:rsid w:val="002D0134"/>
    <w:rsid w:val="002D1E44"/>
    <w:rsid w:val="002D1FAF"/>
    <w:rsid w:val="002D2C07"/>
    <w:rsid w:val="002D3AA2"/>
    <w:rsid w:val="002D3EDF"/>
    <w:rsid w:val="002D3FBD"/>
    <w:rsid w:val="002D438A"/>
    <w:rsid w:val="002D4B5E"/>
    <w:rsid w:val="002D5A07"/>
    <w:rsid w:val="002D5AD4"/>
    <w:rsid w:val="002D5D20"/>
    <w:rsid w:val="002D631C"/>
    <w:rsid w:val="002D67F0"/>
    <w:rsid w:val="002E0383"/>
    <w:rsid w:val="002E0A59"/>
    <w:rsid w:val="002E1915"/>
    <w:rsid w:val="002E1E30"/>
    <w:rsid w:val="002E21B5"/>
    <w:rsid w:val="002E2D42"/>
    <w:rsid w:val="002E2D8A"/>
    <w:rsid w:val="002E3BAC"/>
    <w:rsid w:val="002E47F4"/>
    <w:rsid w:val="002E78D4"/>
    <w:rsid w:val="002F0AAB"/>
    <w:rsid w:val="002F188B"/>
    <w:rsid w:val="002F18BB"/>
    <w:rsid w:val="002F276A"/>
    <w:rsid w:val="002F3F63"/>
    <w:rsid w:val="002F4236"/>
    <w:rsid w:val="002F4A96"/>
    <w:rsid w:val="002F5C3D"/>
    <w:rsid w:val="002F754E"/>
    <w:rsid w:val="002F76E0"/>
    <w:rsid w:val="00300DA9"/>
    <w:rsid w:val="00300DB6"/>
    <w:rsid w:val="00300DC4"/>
    <w:rsid w:val="00301143"/>
    <w:rsid w:val="00301CAC"/>
    <w:rsid w:val="003031D5"/>
    <w:rsid w:val="00304C87"/>
    <w:rsid w:val="00304E28"/>
    <w:rsid w:val="00305CF0"/>
    <w:rsid w:val="00305EFB"/>
    <w:rsid w:val="00306E69"/>
    <w:rsid w:val="0030714E"/>
    <w:rsid w:val="0030726A"/>
    <w:rsid w:val="003112CD"/>
    <w:rsid w:val="0031257B"/>
    <w:rsid w:val="0031470E"/>
    <w:rsid w:val="00314BA7"/>
    <w:rsid w:val="00317130"/>
    <w:rsid w:val="0031754D"/>
    <w:rsid w:val="00317E96"/>
    <w:rsid w:val="00320787"/>
    <w:rsid w:val="00321224"/>
    <w:rsid w:val="00324BB1"/>
    <w:rsid w:val="00324C64"/>
    <w:rsid w:val="00326DC7"/>
    <w:rsid w:val="00330ADE"/>
    <w:rsid w:val="00331F3A"/>
    <w:rsid w:val="00333DF4"/>
    <w:rsid w:val="00334E11"/>
    <w:rsid w:val="00334F5C"/>
    <w:rsid w:val="003353BF"/>
    <w:rsid w:val="00335719"/>
    <w:rsid w:val="00335C81"/>
    <w:rsid w:val="00336122"/>
    <w:rsid w:val="003374E1"/>
    <w:rsid w:val="0033753E"/>
    <w:rsid w:val="0033772A"/>
    <w:rsid w:val="00340EE7"/>
    <w:rsid w:val="003421B1"/>
    <w:rsid w:val="003425D8"/>
    <w:rsid w:val="00346DF2"/>
    <w:rsid w:val="003474D0"/>
    <w:rsid w:val="00351CFB"/>
    <w:rsid w:val="0035252D"/>
    <w:rsid w:val="00354027"/>
    <w:rsid w:val="00355779"/>
    <w:rsid w:val="0036124A"/>
    <w:rsid w:val="00361CE5"/>
    <w:rsid w:val="00362233"/>
    <w:rsid w:val="003657FE"/>
    <w:rsid w:val="00365C79"/>
    <w:rsid w:val="00366425"/>
    <w:rsid w:val="003677BE"/>
    <w:rsid w:val="00370B56"/>
    <w:rsid w:val="00371D09"/>
    <w:rsid w:val="00373448"/>
    <w:rsid w:val="00373746"/>
    <w:rsid w:val="00376F96"/>
    <w:rsid w:val="00376FA0"/>
    <w:rsid w:val="00377000"/>
    <w:rsid w:val="0037703F"/>
    <w:rsid w:val="00380E41"/>
    <w:rsid w:val="0038120D"/>
    <w:rsid w:val="003817DD"/>
    <w:rsid w:val="00381B98"/>
    <w:rsid w:val="0038340C"/>
    <w:rsid w:val="00383BC0"/>
    <w:rsid w:val="00383F42"/>
    <w:rsid w:val="003855D1"/>
    <w:rsid w:val="00385DAE"/>
    <w:rsid w:val="00387A92"/>
    <w:rsid w:val="00387C11"/>
    <w:rsid w:val="00390AF1"/>
    <w:rsid w:val="00392047"/>
    <w:rsid w:val="0039305D"/>
    <w:rsid w:val="00394C35"/>
    <w:rsid w:val="0039689C"/>
    <w:rsid w:val="00397663"/>
    <w:rsid w:val="0039780B"/>
    <w:rsid w:val="003A1548"/>
    <w:rsid w:val="003A334D"/>
    <w:rsid w:val="003A3C13"/>
    <w:rsid w:val="003A3CA3"/>
    <w:rsid w:val="003A4296"/>
    <w:rsid w:val="003A49B7"/>
    <w:rsid w:val="003A52F1"/>
    <w:rsid w:val="003B2417"/>
    <w:rsid w:val="003B27E4"/>
    <w:rsid w:val="003B52E9"/>
    <w:rsid w:val="003B72B1"/>
    <w:rsid w:val="003C0B2D"/>
    <w:rsid w:val="003C3BD4"/>
    <w:rsid w:val="003C471F"/>
    <w:rsid w:val="003C4935"/>
    <w:rsid w:val="003C608D"/>
    <w:rsid w:val="003C6E28"/>
    <w:rsid w:val="003C6F54"/>
    <w:rsid w:val="003C7678"/>
    <w:rsid w:val="003C76D1"/>
    <w:rsid w:val="003D3D7B"/>
    <w:rsid w:val="003D6606"/>
    <w:rsid w:val="003D66CE"/>
    <w:rsid w:val="003E08C3"/>
    <w:rsid w:val="003E13DA"/>
    <w:rsid w:val="003E2020"/>
    <w:rsid w:val="003E3981"/>
    <w:rsid w:val="003E4039"/>
    <w:rsid w:val="003E41B8"/>
    <w:rsid w:val="003E41BC"/>
    <w:rsid w:val="003E4C13"/>
    <w:rsid w:val="003F1342"/>
    <w:rsid w:val="003F1602"/>
    <w:rsid w:val="003F3A9B"/>
    <w:rsid w:val="003F4327"/>
    <w:rsid w:val="003F5475"/>
    <w:rsid w:val="003F7D17"/>
    <w:rsid w:val="003F7EC6"/>
    <w:rsid w:val="004028CB"/>
    <w:rsid w:val="00403B70"/>
    <w:rsid w:val="004062AE"/>
    <w:rsid w:val="00407743"/>
    <w:rsid w:val="0041095B"/>
    <w:rsid w:val="00413651"/>
    <w:rsid w:val="00414CBC"/>
    <w:rsid w:val="00414ECC"/>
    <w:rsid w:val="004153B2"/>
    <w:rsid w:val="00416C23"/>
    <w:rsid w:val="004174A5"/>
    <w:rsid w:val="0042042D"/>
    <w:rsid w:val="00420AEF"/>
    <w:rsid w:val="00420CCA"/>
    <w:rsid w:val="004215DB"/>
    <w:rsid w:val="004233FA"/>
    <w:rsid w:val="004253BF"/>
    <w:rsid w:val="00425BE2"/>
    <w:rsid w:val="00426F4B"/>
    <w:rsid w:val="00427D92"/>
    <w:rsid w:val="004328F1"/>
    <w:rsid w:val="00432AF4"/>
    <w:rsid w:val="00433E22"/>
    <w:rsid w:val="00434229"/>
    <w:rsid w:val="004345E5"/>
    <w:rsid w:val="0043489A"/>
    <w:rsid w:val="004352AC"/>
    <w:rsid w:val="004403DB"/>
    <w:rsid w:val="004410DF"/>
    <w:rsid w:val="00441B3C"/>
    <w:rsid w:val="00441BA8"/>
    <w:rsid w:val="00442E4E"/>
    <w:rsid w:val="004441A0"/>
    <w:rsid w:val="00444978"/>
    <w:rsid w:val="00444D55"/>
    <w:rsid w:val="00445941"/>
    <w:rsid w:val="0044596F"/>
    <w:rsid w:val="00445973"/>
    <w:rsid w:val="0044764F"/>
    <w:rsid w:val="0045103C"/>
    <w:rsid w:val="00451369"/>
    <w:rsid w:val="0045243E"/>
    <w:rsid w:val="00452610"/>
    <w:rsid w:val="00455487"/>
    <w:rsid w:val="00456D5B"/>
    <w:rsid w:val="00460967"/>
    <w:rsid w:val="004623F8"/>
    <w:rsid w:val="00462CD6"/>
    <w:rsid w:val="004658E0"/>
    <w:rsid w:val="00465F4D"/>
    <w:rsid w:val="004661CB"/>
    <w:rsid w:val="004724CC"/>
    <w:rsid w:val="00472978"/>
    <w:rsid w:val="00472E08"/>
    <w:rsid w:val="00472E4A"/>
    <w:rsid w:val="004738F5"/>
    <w:rsid w:val="0047485E"/>
    <w:rsid w:val="0047607E"/>
    <w:rsid w:val="004763F8"/>
    <w:rsid w:val="004775BA"/>
    <w:rsid w:val="004775D1"/>
    <w:rsid w:val="00480503"/>
    <w:rsid w:val="00480A1E"/>
    <w:rsid w:val="004817E6"/>
    <w:rsid w:val="0048218E"/>
    <w:rsid w:val="0048244D"/>
    <w:rsid w:val="00482C42"/>
    <w:rsid w:val="00483875"/>
    <w:rsid w:val="00483B70"/>
    <w:rsid w:val="00483FBB"/>
    <w:rsid w:val="004840E8"/>
    <w:rsid w:val="004844C8"/>
    <w:rsid w:val="00485F97"/>
    <w:rsid w:val="004863DD"/>
    <w:rsid w:val="00486C15"/>
    <w:rsid w:val="00486D19"/>
    <w:rsid w:val="0048700D"/>
    <w:rsid w:val="004871D8"/>
    <w:rsid w:val="004878ED"/>
    <w:rsid w:val="00487D4F"/>
    <w:rsid w:val="00490CA1"/>
    <w:rsid w:val="0049145C"/>
    <w:rsid w:val="00491C60"/>
    <w:rsid w:val="00494B2E"/>
    <w:rsid w:val="004958AF"/>
    <w:rsid w:val="004959C1"/>
    <w:rsid w:val="0049790F"/>
    <w:rsid w:val="004A0611"/>
    <w:rsid w:val="004A0BF4"/>
    <w:rsid w:val="004A175B"/>
    <w:rsid w:val="004A32DB"/>
    <w:rsid w:val="004A368C"/>
    <w:rsid w:val="004A3AAF"/>
    <w:rsid w:val="004A40DB"/>
    <w:rsid w:val="004A48F5"/>
    <w:rsid w:val="004A4A50"/>
    <w:rsid w:val="004A60FB"/>
    <w:rsid w:val="004A6C3E"/>
    <w:rsid w:val="004B0C36"/>
    <w:rsid w:val="004B2223"/>
    <w:rsid w:val="004B2D44"/>
    <w:rsid w:val="004B4BF9"/>
    <w:rsid w:val="004B5DE3"/>
    <w:rsid w:val="004B6485"/>
    <w:rsid w:val="004B6A3D"/>
    <w:rsid w:val="004B7B30"/>
    <w:rsid w:val="004C05B8"/>
    <w:rsid w:val="004C07ED"/>
    <w:rsid w:val="004C0B60"/>
    <w:rsid w:val="004C1D8B"/>
    <w:rsid w:val="004C2164"/>
    <w:rsid w:val="004C2912"/>
    <w:rsid w:val="004C319E"/>
    <w:rsid w:val="004C42F8"/>
    <w:rsid w:val="004C5DA0"/>
    <w:rsid w:val="004D1D57"/>
    <w:rsid w:val="004D34A3"/>
    <w:rsid w:val="004D3BCB"/>
    <w:rsid w:val="004D563E"/>
    <w:rsid w:val="004D5AFE"/>
    <w:rsid w:val="004D6BCE"/>
    <w:rsid w:val="004D6C4E"/>
    <w:rsid w:val="004D7E6E"/>
    <w:rsid w:val="004E0AD0"/>
    <w:rsid w:val="004E1B66"/>
    <w:rsid w:val="004E2F09"/>
    <w:rsid w:val="004E3915"/>
    <w:rsid w:val="004E4511"/>
    <w:rsid w:val="004E5040"/>
    <w:rsid w:val="004E63A2"/>
    <w:rsid w:val="004F09A8"/>
    <w:rsid w:val="004F0B8D"/>
    <w:rsid w:val="004F109F"/>
    <w:rsid w:val="004F2160"/>
    <w:rsid w:val="004F48DD"/>
    <w:rsid w:val="004F7B3E"/>
    <w:rsid w:val="004F7E3B"/>
    <w:rsid w:val="0050089C"/>
    <w:rsid w:val="00500B16"/>
    <w:rsid w:val="00500F35"/>
    <w:rsid w:val="00501624"/>
    <w:rsid w:val="00501AB9"/>
    <w:rsid w:val="00502F51"/>
    <w:rsid w:val="0050346D"/>
    <w:rsid w:val="005055E6"/>
    <w:rsid w:val="00505B18"/>
    <w:rsid w:val="00506B45"/>
    <w:rsid w:val="00506D83"/>
    <w:rsid w:val="00506E85"/>
    <w:rsid w:val="00512862"/>
    <w:rsid w:val="00512E79"/>
    <w:rsid w:val="00515072"/>
    <w:rsid w:val="00515BA3"/>
    <w:rsid w:val="00517819"/>
    <w:rsid w:val="00517A9F"/>
    <w:rsid w:val="005208F7"/>
    <w:rsid w:val="00522A37"/>
    <w:rsid w:val="00524721"/>
    <w:rsid w:val="005249E9"/>
    <w:rsid w:val="005251D0"/>
    <w:rsid w:val="005258FE"/>
    <w:rsid w:val="00525F1F"/>
    <w:rsid w:val="00530ACA"/>
    <w:rsid w:val="005329C6"/>
    <w:rsid w:val="005337E9"/>
    <w:rsid w:val="005341AA"/>
    <w:rsid w:val="00535FF4"/>
    <w:rsid w:val="00541AF2"/>
    <w:rsid w:val="00542DA8"/>
    <w:rsid w:val="005435E8"/>
    <w:rsid w:val="005440BB"/>
    <w:rsid w:val="00546546"/>
    <w:rsid w:val="00550F53"/>
    <w:rsid w:val="00551669"/>
    <w:rsid w:val="0055168C"/>
    <w:rsid w:val="00551E72"/>
    <w:rsid w:val="00552E0E"/>
    <w:rsid w:val="00553540"/>
    <w:rsid w:val="005574C5"/>
    <w:rsid w:val="005576CA"/>
    <w:rsid w:val="00563505"/>
    <w:rsid w:val="0056446E"/>
    <w:rsid w:val="00565F04"/>
    <w:rsid w:val="00566462"/>
    <w:rsid w:val="00566866"/>
    <w:rsid w:val="00566E67"/>
    <w:rsid w:val="00570D6F"/>
    <w:rsid w:val="005715AD"/>
    <w:rsid w:val="005715F3"/>
    <w:rsid w:val="00575441"/>
    <w:rsid w:val="00577211"/>
    <w:rsid w:val="00580B3F"/>
    <w:rsid w:val="00581FFD"/>
    <w:rsid w:val="00583C87"/>
    <w:rsid w:val="00583D33"/>
    <w:rsid w:val="00583FE6"/>
    <w:rsid w:val="00584012"/>
    <w:rsid w:val="005840EF"/>
    <w:rsid w:val="005848BC"/>
    <w:rsid w:val="005854C3"/>
    <w:rsid w:val="005871E3"/>
    <w:rsid w:val="00590396"/>
    <w:rsid w:val="00590FED"/>
    <w:rsid w:val="00594C3C"/>
    <w:rsid w:val="00594E62"/>
    <w:rsid w:val="00597567"/>
    <w:rsid w:val="005A0168"/>
    <w:rsid w:val="005A0F37"/>
    <w:rsid w:val="005A12F3"/>
    <w:rsid w:val="005A4F9E"/>
    <w:rsid w:val="005A64CD"/>
    <w:rsid w:val="005A6C75"/>
    <w:rsid w:val="005A719B"/>
    <w:rsid w:val="005A7572"/>
    <w:rsid w:val="005B0E95"/>
    <w:rsid w:val="005B16EE"/>
    <w:rsid w:val="005B2F4C"/>
    <w:rsid w:val="005B3ACF"/>
    <w:rsid w:val="005B4F1F"/>
    <w:rsid w:val="005B4FF3"/>
    <w:rsid w:val="005B5E3A"/>
    <w:rsid w:val="005B76A7"/>
    <w:rsid w:val="005C2E88"/>
    <w:rsid w:val="005C301A"/>
    <w:rsid w:val="005C46A7"/>
    <w:rsid w:val="005C5A12"/>
    <w:rsid w:val="005D0CD6"/>
    <w:rsid w:val="005D3319"/>
    <w:rsid w:val="005D466B"/>
    <w:rsid w:val="005D48DA"/>
    <w:rsid w:val="005D7ABE"/>
    <w:rsid w:val="005E206D"/>
    <w:rsid w:val="005E2090"/>
    <w:rsid w:val="005E2A35"/>
    <w:rsid w:val="005E5BD8"/>
    <w:rsid w:val="005E6E1D"/>
    <w:rsid w:val="005E741B"/>
    <w:rsid w:val="005F0914"/>
    <w:rsid w:val="005F17F6"/>
    <w:rsid w:val="005F2B5B"/>
    <w:rsid w:val="005F3D23"/>
    <w:rsid w:val="005F44A3"/>
    <w:rsid w:val="005F4D81"/>
    <w:rsid w:val="005F5570"/>
    <w:rsid w:val="005F687E"/>
    <w:rsid w:val="00600DC4"/>
    <w:rsid w:val="00602118"/>
    <w:rsid w:val="00603451"/>
    <w:rsid w:val="006052B9"/>
    <w:rsid w:val="00612986"/>
    <w:rsid w:val="00613CBB"/>
    <w:rsid w:val="00614460"/>
    <w:rsid w:val="00614552"/>
    <w:rsid w:val="006148F4"/>
    <w:rsid w:val="00615841"/>
    <w:rsid w:val="00615F4F"/>
    <w:rsid w:val="006166D6"/>
    <w:rsid w:val="00617452"/>
    <w:rsid w:val="006216BF"/>
    <w:rsid w:val="0062175B"/>
    <w:rsid w:val="00625FC9"/>
    <w:rsid w:val="00630907"/>
    <w:rsid w:val="00630D2C"/>
    <w:rsid w:val="00631773"/>
    <w:rsid w:val="00631C35"/>
    <w:rsid w:val="00635CBB"/>
    <w:rsid w:val="00635CF8"/>
    <w:rsid w:val="00636AA6"/>
    <w:rsid w:val="00636E5A"/>
    <w:rsid w:val="0064084F"/>
    <w:rsid w:val="006411A9"/>
    <w:rsid w:val="00643DF5"/>
    <w:rsid w:val="00644BA6"/>
    <w:rsid w:val="00645DFC"/>
    <w:rsid w:val="006463FD"/>
    <w:rsid w:val="00646B95"/>
    <w:rsid w:val="00647E3F"/>
    <w:rsid w:val="006521FC"/>
    <w:rsid w:val="00652E30"/>
    <w:rsid w:val="006536A2"/>
    <w:rsid w:val="006547AC"/>
    <w:rsid w:val="006549A2"/>
    <w:rsid w:val="00660019"/>
    <w:rsid w:val="00661023"/>
    <w:rsid w:val="00662AC9"/>
    <w:rsid w:val="006633F1"/>
    <w:rsid w:val="0066619A"/>
    <w:rsid w:val="006664F7"/>
    <w:rsid w:val="00670FA9"/>
    <w:rsid w:val="006714E7"/>
    <w:rsid w:val="006720C3"/>
    <w:rsid w:val="0067799C"/>
    <w:rsid w:val="00681BA5"/>
    <w:rsid w:val="006830D0"/>
    <w:rsid w:val="00685F25"/>
    <w:rsid w:val="00686D54"/>
    <w:rsid w:val="00687401"/>
    <w:rsid w:val="00690B6B"/>
    <w:rsid w:val="00691724"/>
    <w:rsid w:val="006936DB"/>
    <w:rsid w:val="00694E2E"/>
    <w:rsid w:val="0069676D"/>
    <w:rsid w:val="00697E8E"/>
    <w:rsid w:val="006A0D9E"/>
    <w:rsid w:val="006A2569"/>
    <w:rsid w:val="006A3324"/>
    <w:rsid w:val="006A4F81"/>
    <w:rsid w:val="006A5554"/>
    <w:rsid w:val="006A62DD"/>
    <w:rsid w:val="006A7FCB"/>
    <w:rsid w:val="006B025A"/>
    <w:rsid w:val="006B2161"/>
    <w:rsid w:val="006B33A9"/>
    <w:rsid w:val="006B3F6D"/>
    <w:rsid w:val="006B58F3"/>
    <w:rsid w:val="006B61D5"/>
    <w:rsid w:val="006B648E"/>
    <w:rsid w:val="006B6797"/>
    <w:rsid w:val="006B6D6C"/>
    <w:rsid w:val="006B6E2C"/>
    <w:rsid w:val="006B7B7C"/>
    <w:rsid w:val="006C1375"/>
    <w:rsid w:val="006C190A"/>
    <w:rsid w:val="006C21D6"/>
    <w:rsid w:val="006C231E"/>
    <w:rsid w:val="006C4975"/>
    <w:rsid w:val="006C70A4"/>
    <w:rsid w:val="006D0668"/>
    <w:rsid w:val="006D2178"/>
    <w:rsid w:val="006D2CC9"/>
    <w:rsid w:val="006D2EF9"/>
    <w:rsid w:val="006D49D0"/>
    <w:rsid w:val="006D5891"/>
    <w:rsid w:val="006D5D8A"/>
    <w:rsid w:val="006D6D71"/>
    <w:rsid w:val="006D784D"/>
    <w:rsid w:val="006E2A15"/>
    <w:rsid w:val="006E3679"/>
    <w:rsid w:val="006E36AD"/>
    <w:rsid w:val="006E417B"/>
    <w:rsid w:val="006E5741"/>
    <w:rsid w:val="006E62BA"/>
    <w:rsid w:val="006E6ED3"/>
    <w:rsid w:val="006E6F4E"/>
    <w:rsid w:val="006E7F05"/>
    <w:rsid w:val="006F0BE8"/>
    <w:rsid w:val="006F0D5E"/>
    <w:rsid w:val="006F2099"/>
    <w:rsid w:val="006F3CF5"/>
    <w:rsid w:val="006F40C4"/>
    <w:rsid w:val="006F5538"/>
    <w:rsid w:val="006F6186"/>
    <w:rsid w:val="007000B2"/>
    <w:rsid w:val="00700771"/>
    <w:rsid w:val="0070145A"/>
    <w:rsid w:val="0070146C"/>
    <w:rsid w:val="007014D5"/>
    <w:rsid w:val="0070219E"/>
    <w:rsid w:val="0070418F"/>
    <w:rsid w:val="00704B30"/>
    <w:rsid w:val="00705933"/>
    <w:rsid w:val="0070599C"/>
    <w:rsid w:val="00707227"/>
    <w:rsid w:val="00707E50"/>
    <w:rsid w:val="00707ED8"/>
    <w:rsid w:val="007122CD"/>
    <w:rsid w:val="00712536"/>
    <w:rsid w:val="0071383E"/>
    <w:rsid w:val="0071466B"/>
    <w:rsid w:val="007153B9"/>
    <w:rsid w:val="00720534"/>
    <w:rsid w:val="007206BB"/>
    <w:rsid w:val="00722404"/>
    <w:rsid w:val="00723232"/>
    <w:rsid w:val="007250FC"/>
    <w:rsid w:val="00726E2D"/>
    <w:rsid w:val="00726ECD"/>
    <w:rsid w:val="007271AA"/>
    <w:rsid w:val="00727372"/>
    <w:rsid w:val="007306C8"/>
    <w:rsid w:val="00730844"/>
    <w:rsid w:val="00730A7E"/>
    <w:rsid w:val="007355BB"/>
    <w:rsid w:val="00735722"/>
    <w:rsid w:val="00736161"/>
    <w:rsid w:val="00740951"/>
    <w:rsid w:val="00742FF3"/>
    <w:rsid w:val="0074329C"/>
    <w:rsid w:val="00743E07"/>
    <w:rsid w:val="00744E94"/>
    <w:rsid w:val="00755E31"/>
    <w:rsid w:val="0075679D"/>
    <w:rsid w:val="007569FC"/>
    <w:rsid w:val="00756C4C"/>
    <w:rsid w:val="0076006F"/>
    <w:rsid w:val="007621B0"/>
    <w:rsid w:val="00762FDC"/>
    <w:rsid w:val="0076432B"/>
    <w:rsid w:val="00765376"/>
    <w:rsid w:val="00765FE9"/>
    <w:rsid w:val="007667C8"/>
    <w:rsid w:val="00766B78"/>
    <w:rsid w:val="0076756E"/>
    <w:rsid w:val="00767D12"/>
    <w:rsid w:val="00770264"/>
    <w:rsid w:val="007704E5"/>
    <w:rsid w:val="00773152"/>
    <w:rsid w:val="00773368"/>
    <w:rsid w:val="00773B26"/>
    <w:rsid w:val="007740C5"/>
    <w:rsid w:val="00774987"/>
    <w:rsid w:val="00774B1A"/>
    <w:rsid w:val="00775CBB"/>
    <w:rsid w:val="00776206"/>
    <w:rsid w:val="00777359"/>
    <w:rsid w:val="007773A4"/>
    <w:rsid w:val="007774AD"/>
    <w:rsid w:val="00777E6D"/>
    <w:rsid w:val="00780B72"/>
    <w:rsid w:val="0078229B"/>
    <w:rsid w:val="00782494"/>
    <w:rsid w:val="00782D64"/>
    <w:rsid w:val="00783A48"/>
    <w:rsid w:val="00783C4A"/>
    <w:rsid w:val="0078416F"/>
    <w:rsid w:val="00784296"/>
    <w:rsid w:val="00785203"/>
    <w:rsid w:val="007867A6"/>
    <w:rsid w:val="00786EE1"/>
    <w:rsid w:val="007875E4"/>
    <w:rsid w:val="00790B72"/>
    <w:rsid w:val="00791188"/>
    <w:rsid w:val="0079296C"/>
    <w:rsid w:val="007935C0"/>
    <w:rsid w:val="0079408A"/>
    <w:rsid w:val="00795095"/>
    <w:rsid w:val="00795987"/>
    <w:rsid w:val="007970A1"/>
    <w:rsid w:val="007A1397"/>
    <w:rsid w:val="007A3E54"/>
    <w:rsid w:val="007A4127"/>
    <w:rsid w:val="007A5974"/>
    <w:rsid w:val="007A6B4C"/>
    <w:rsid w:val="007A6F7E"/>
    <w:rsid w:val="007A7EE7"/>
    <w:rsid w:val="007B1405"/>
    <w:rsid w:val="007B1BB4"/>
    <w:rsid w:val="007B374A"/>
    <w:rsid w:val="007B3959"/>
    <w:rsid w:val="007B3D9E"/>
    <w:rsid w:val="007B3E09"/>
    <w:rsid w:val="007B4923"/>
    <w:rsid w:val="007B53EB"/>
    <w:rsid w:val="007B634A"/>
    <w:rsid w:val="007B6CD1"/>
    <w:rsid w:val="007B701E"/>
    <w:rsid w:val="007B7C57"/>
    <w:rsid w:val="007B7CB8"/>
    <w:rsid w:val="007C0B00"/>
    <w:rsid w:val="007C11A0"/>
    <w:rsid w:val="007C264D"/>
    <w:rsid w:val="007C291B"/>
    <w:rsid w:val="007C2FD5"/>
    <w:rsid w:val="007C34D6"/>
    <w:rsid w:val="007C35BE"/>
    <w:rsid w:val="007C4073"/>
    <w:rsid w:val="007C4336"/>
    <w:rsid w:val="007C45E7"/>
    <w:rsid w:val="007C5591"/>
    <w:rsid w:val="007C6E1A"/>
    <w:rsid w:val="007C7A44"/>
    <w:rsid w:val="007D0337"/>
    <w:rsid w:val="007D05CE"/>
    <w:rsid w:val="007D0BD9"/>
    <w:rsid w:val="007D1122"/>
    <w:rsid w:val="007D1614"/>
    <w:rsid w:val="007D2149"/>
    <w:rsid w:val="007D2DDA"/>
    <w:rsid w:val="007D4E71"/>
    <w:rsid w:val="007D7172"/>
    <w:rsid w:val="007E0178"/>
    <w:rsid w:val="007E2066"/>
    <w:rsid w:val="007E25DE"/>
    <w:rsid w:val="007E34BD"/>
    <w:rsid w:val="007E3831"/>
    <w:rsid w:val="007E50CB"/>
    <w:rsid w:val="007E5C52"/>
    <w:rsid w:val="007E6DE8"/>
    <w:rsid w:val="007E6FA6"/>
    <w:rsid w:val="007F04A1"/>
    <w:rsid w:val="007F0B52"/>
    <w:rsid w:val="007F17BB"/>
    <w:rsid w:val="007F295D"/>
    <w:rsid w:val="007F3083"/>
    <w:rsid w:val="007F4E7E"/>
    <w:rsid w:val="007F54EA"/>
    <w:rsid w:val="007F5665"/>
    <w:rsid w:val="007F643E"/>
    <w:rsid w:val="007F6A1D"/>
    <w:rsid w:val="008014E3"/>
    <w:rsid w:val="008025F9"/>
    <w:rsid w:val="00804A10"/>
    <w:rsid w:val="00804D30"/>
    <w:rsid w:val="00806A43"/>
    <w:rsid w:val="00807B13"/>
    <w:rsid w:val="008106E6"/>
    <w:rsid w:val="00810CB3"/>
    <w:rsid w:val="00812B58"/>
    <w:rsid w:val="00812C70"/>
    <w:rsid w:val="00814723"/>
    <w:rsid w:val="00814AED"/>
    <w:rsid w:val="00814F6C"/>
    <w:rsid w:val="0081566A"/>
    <w:rsid w:val="008200AC"/>
    <w:rsid w:val="00823B85"/>
    <w:rsid w:val="008245B8"/>
    <w:rsid w:val="00824916"/>
    <w:rsid w:val="00824946"/>
    <w:rsid w:val="00824967"/>
    <w:rsid w:val="00824BFC"/>
    <w:rsid w:val="008252A8"/>
    <w:rsid w:val="00826FF8"/>
    <w:rsid w:val="00827D22"/>
    <w:rsid w:val="00830BE6"/>
    <w:rsid w:val="00831435"/>
    <w:rsid w:val="00831E42"/>
    <w:rsid w:val="008329AA"/>
    <w:rsid w:val="00833D2F"/>
    <w:rsid w:val="00833D62"/>
    <w:rsid w:val="00834349"/>
    <w:rsid w:val="0083445C"/>
    <w:rsid w:val="00835EAF"/>
    <w:rsid w:val="008377D7"/>
    <w:rsid w:val="00837917"/>
    <w:rsid w:val="0084075B"/>
    <w:rsid w:val="00840ED7"/>
    <w:rsid w:val="00842245"/>
    <w:rsid w:val="0084260A"/>
    <w:rsid w:val="00842745"/>
    <w:rsid w:val="00843B1C"/>
    <w:rsid w:val="0084409A"/>
    <w:rsid w:val="00845250"/>
    <w:rsid w:val="008546E2"/>
    <w:rsid w:val="0085506A"/>
    <w:rsid w:val="008566E5"/>
    <w:rsid w:val="00857F74"/>
    <w:rsid w:val="00860ADC"/>
    <w:rsid w:val="008610E1"/>
    <w:rsid w:val="00861A10"/>
    <w:rsid w:val="008643AD"/>
    <w:rsid w:val="00864AC3"/>
    <w:rsid w:val="00866512"/>
    <w:rsid w:val="0086715D"/>
    <w:rsid w:val="00867BFB"/>
    <w:rsid w:val="00870375"/>
    <w:rsid w:val="0087537E"/>
    <w:rsid w:val="00876083"/>
    <w:rsid w:val="00877555"/>
    <w:rsid w:val="00880049"/>
    <w:rsid w:val="008809DD"/>
    <w:rsid w:val="0088347E"/>
    <w:rsid w:val="00884A56"/>
    <w:rsid w:val="00884C8D"/>
    <w:rsid w:val="00885D7B"/>
    <w:rsid w:val="00885F15"/>
    <w:rsid w:val="0088625B"/>
    <w:rsid w:val="00886620"/>
    <w:rsid w:val="00887B17"/>
    <w:rsid w:val="00890AA2"/>
    <w:rsid w:val="00890AEA"/>
    <w:rsid w:val="00890C0A"/>
    <w:rsid w:val="008919C1"/>
    <w:rsid w:val="00892A13"/>
    <w:rsid w:val="008932C8"/>
    <w:rsid w:val="008942B0"/>
    <w:rsid w:val="008943DD"/>
    <w:rsid w:val="00894828"/>
    <w:rsid w:val="0089528D"/>
    <w:rsid w:val="008961BD"/>
    <w:rsid w:val="00896A72"/>
    <w:rsid w:val="00896D55"/>
    <w:rsid w:val="008A3229"/>
    <w:rsid w:val="008A3877"/>
    <w:rsid w:val="008A5875"/>
    <w:rsid w:val="008A6A00"/>
    <w:rsid w:val="008A7C3E"/>
    <w:rsid w:val="008B01A6"/>
    <w:rsid w:val="008B160B"/>
    <w:rsid w:val="008B2434"/>
    <w:rsid w:val="008B2578"/>
    <w:rsid w:val="008B25CF"/>
    <w:rsid w:val="008B6200"/>
    <w:rsid w:val="008B6463"/>
    <w:rsid w:val="008B731C"/>
    <w:rsid w:val="008C0B18"/>
    <w:rsid w:val="008C1B5E"/>
    <w:rsid w:val="008C2557"/>
    <w:rsid w:val="008C39C0"/>
    <w:rsid w:val="008C3DAD"/>
    <w:rsid w:val="008C4FD5"/>
    <w:rsid w:val="008C7ABB"/>
    <w:rsid w:val="008C7AE2"/>
    <w:rsid w:val="008D0EF9"/>
    <w:rsid w:val="008D1A23"/>
    <w:rsid w:val="008D2D89"/>
    <w:rsid w:val="008D5A99"/>
    <w:rsid w:val="008D5CBF"/>
    <w:rsid w:val="008D65F5"/>
    <w:rsid w:val="008D6C59"/>
    <w:rsid w:val="008E130A"/>
    <w:rsid w:val="008E17F7"/>
    <w:rsid w:val="008E1F10"/>
    <w:rsid w:val="008E2007"/>
    <w:rsid w:val="008E2E2E"/>
    <w:rsid w:val="008E4DCA"/>
    <w:rsid w:val="008E5191"/>
    <w:rsid w:val="008E55CC"/>
    <w:rsid w:val="008E7A92"/>
    <w:rsid w:val="008F0900"/>
    <w:rsid w:val="008F10AF"/>
    <w:rsid w:val="008F278D"/>
    <w:rsid w:val="008F3571"/>
    <w:rsid w:val="008F3D9D"/>
    <w:rsid w:val="008F5CB3"/>
    <w:rsid w:val="008F75F2"/>
    <w:rsid w:val="009001D9"/>
    <w:rsid w:val="00903672"/>
    <w:rsid w:val="009056A2"/>
    <w:rsid w:val="00905B55"/>
    <w:rsid w:val="00906282"/>
    <w:rsid w:val="009063EF"/>
    <w:rsid w:val="009069D5"/>
    <w:rsid w:val="00910762"/>
    <w:rsid w:val="009109F2"/>
    <w:rsid w:val="00910B0A"/>
    <w:rsid w:val="009127C9"/>
    <w:rsid w:val="00913BE1"/>
    <w:rsid w:val="00913EB4"/>
    <w:rsid w:val="009155CE"/>
    <w:rsid w:val="00915C0D"/>
    <w:rsid w:val="009163BB"/>
    <w:rsid w:val="00920091"/>
    <w:rsid w:val="0092016D"/>
    <w:rsid w:val="00921E25"/>
    <w:rsid w:val="00925143"/>
    <w:rsid w:val="00926BDE"/>
    <w:rsid w:val="00930F3A"/>
    <w:rsid w:val="00931582"/>
    <w:rsid w:val="00931758"/>
    <w:rsid w:val="009317B4"/>
    <w:rsid w:val="00932F5A"/>
    <w:rsid w:val="00936B82"/>
    <w:rsid w:val="00942229"/>
    <w:rsid w:val="00942AAC"/>
    <w:rsid w:val="009437CE"/>
    <w:rsid w:val="009442FA"/>
    <w:rsid w:val="009444D1"/>
    <w:rsid w:val="00946D0F"/>
    <w:rsid w:val="00946FB0"/>
    <w:rsid w:val="00947CE9"/>
    <w:rsid w:val="00951C51"/>
    <w:rsid w:val="00952B84"/>
    <w:rsid w:val="00952EB6"/>
    <w:rsid w:val="009541C8"/>
    <w:rsid w:val="00954E86"/>
    <w:rsid w:val="00955BBB"/>
    <w:rsid w:val="0095746D"/>
    <w:rsid w:val="009610FB"/>
    <w:rsid w:val="009632D0"/>
    <w:rsid w:val="009645BC"/>
    <w:rsid w:val="00964F82"/>
    <w:rsid w:val="009658E1"/>
    <w:rsid w:val="00966358"/>
    <w:rsid w:val="00966649"/>
    <w:rsid w:val="00966B48"/>
    <w:rsid w:val="00967D2C"/>
    <w:rsid w:val="00971A63"/>
    <w:rsid w:val="00973EC2"/>
    <w:rsid w:val="00974440"/>
    <w:rsid w:val="009750CF"/>
    <w:rsid w:val="009752F3"/>
    <w:rsid w:val="00975BC7"/>
    <w:rsid w:val="009801FA"/>
    <w:rsid w:val="00980513"/>
    <w:rsid w:val="009805FD"/>
    <w:rsid w:val="00982004"/>
    <w:rsid w:val="00985047"/>
    <w:rsid w:val="00987D72"/>
    <w:rsid w:val="00992740"/>
    <w:rsid w:val="00992F86"/>
    <w:rsid w:val="009973B3"/>
    <w:rsid w:val="009A1309"/>
    <w:rsid w:val="009A143C"/>
    <w:rsid w:val="009A174F"/>
    <w:rsid w:val="009A19D2"/>
    <w:rsid w:val="009A1BFD"/>
    <w:rsid w:val="009A6610"/>
    <w:rsid w:val="009A7498"/>
    <w:rsid w:val="009A79E3"/>
    <w:rsid w:val="009B1264"/>
    <w:rsid w:val="009B32BE"/>
    <w:rsid w:val="009B3769"/>
    <w:rsid w:val="009B3978"/>
    <w:rsid w:val="009B6BB6"/>
    <w:rsid w:val="009B72A8"/>
    <w:rsid w:val="009B734D"/>
    <w:rsid w:val="009C19E8"/>
    <w:rsid w:val="009C35D5"/>
    <w:rsid w:val="009C4D4A"/>
    <w:rsid w:val="009C50F2"/>
    <w:rsid w:val="009C5401"/>
    <w:rsid w:val="009C6313"/>
    <w:rsid w:val="009C68E8"/>
    <w:rsid w:val="009C6CB4"/>
    <w:rsid w:val="009D0A45"/>
    <w:rsid w:val="009D20EE"/>
    <w:rsid w:val="009D23F7"/>
    <w:rsid w:val="009D2CE8"/>
    <w:rsid w:val="009D595A"/>
    <w:rsid w:val="009D5A8D"/>
    <w:rsid w:val="009D7556"/>
    <w:rsid w:val="009D7F8A"/>
    <w:rsid w:val="009E0812"/>
    <w:rsid w:val="009E2FDF"/>
    <w:rsid w:val="009E6C01"/>
    <w:rsid w:val="009E738A"/>
    <w:rsid w:val="009E76CB"/>
    <w:rsid w:val="009F0602"/>
    <w:rsid w:val="009F07ED"/>
    <w:rsid w:val="009F0E32"/>
    <w:rsid w:val="009F3EFA"/>
    <w:rsid w:val="009F47A2"/>
    <w:rsid w:val="009F5A17"/>
    <w:rsid w:val="00A01B6C"/>
    <w:rsid w:val="00A023DC"/>
    <w:rsid w:val="00A02462"/>
    <w:rsid w:val="00A02668"/>
    <w:rsid w:val="00A0306D"/>
    <w:rsid w:val="00A03A61"/>
    <w:rsid w:val="00A04F49"/>
    <w:rsid w:val="00A076AD"/>
    <w:rsid w:val="00A0799E"/>
    <w:rsid w:val="00A1092E"/>
    <w:rsid w:val="00A12920"/>
    <w:rsid w:val="00A17631"/>
    <w:rsid w:val="00A217C2"/>
    <w:rsid w:val="00A21F08"/>
    <w:rsid w:val="00A225BD"/>
    <w:rsid w:val="00A23810"/>
    <w:rsid w:val="00A24958"/>
    <w:rsid w:val="00A24E16"/>
    <w:rsid w:val="00A26B43"/>
    <w:rsid w:val="00A2711A"/>
    <w:rsid w:val="00A27243"/>
    <w:rsid w:val="00A32D26"/>
    <w:rsid w:val="00A335C2"/>
    <w:rsid w:val="00A33B9F"/>
    <w:rsid w:val="00A33C63"/>
    <w:rsid w:val="00A33E11"/>
    <w:rsid w:val="00A33F07"/>
    <w:rsid w:val="00A354D4"/>
    <w:rsid w:val="00A36AAE"/>
    <w:rsid w:val="00A36E67"/>
    <w:rsid w:val="00A37838"/>
    <w:rsid w:val="00A417B9"/>
    <w:rsid w:val="00A41E5C"/>
    <w:rsid w:val="00A4499F"/>
    <w:rsid w:val="00A44F84"/>
    <w:rsid w:val="00A47EB7"/>
    <w:rsid w:val="00A5058C"/>
    <w:rsid w:val="00A50934"/>
    <w:rsid w:val="00A51580"/>
    <w:rsid w:val="00A51CAE"/>
    <w:rsid w:val="00A51CDF"/>
    <w:rsid w:val="00A52818"/>
    <w:rsid w:val="00A53B63"/>
    <w:rsid w:val="00A544E0"/>
    <w:rsid w:val="00A600D2"/>
    <w:rsid w:val="00A609E7"/>
    <w:rsid w:val="00A60BE3"/>
    <w:rsid w:val="00A61687"/>
    <w:rsid w:val="00A6265D"/>
    <w:rsid w:val="00A62B74"/>
    <w:rsid w:val="00A6661F"/>
    <w:rsid w:val="00A6689B"/>
    <w:rsid w:val="00A673D2"/>
    <w:rsid w:val="00A67621"/>
    <w:rsid w:val="00A70FC2"/>
    <w:rsid w:val="00A713F8"/>
    <w:rsid w:val="00A72509"/>
    <w:rsid w:val="00A74086"/>
    <w:rsid w:val="00A74E0E"/>
    <w:rsid w:val="00A7577C"/>
    <w:rsid w:val="00A75F93"/>
    <w:rsid w:val="00A75F95"/>
    <w:rsid w:val="00A80D47"/>
    <w:rsid w:val="00A8181A"/>
    <w:rsid w:val="00A83FBE"/>
    <w:rsid w:val="00A8440E"/>
    <w:rsid w:val="00A854D8"/>
    <w:rsid w:val="00A873BA"/>
    <w:rsid w:val="00A9018C"/>
    <w:rsid w:val="00A90CC3"/>
    <w:rsid w:val="00A928D8"/>
    <w:rsid w:val="00A9305A"/>
    <w:rsid w:val="00A935B0"/>
    <w:rsid w:val="00A93792"/>
    <w:rsid w:val="00A93CC2"/>
    <w:rsid w:val="00A9491D"/>
    <w:rsid w:val="00A95B17"/>
    <w:rsid w:val="00A97D52"/>
    <w:rsid w:val="00AA0EAF"/>
    <w:rsid w:val="00AA1672"/>
    <w:rsid w:val="00AA1704"/>
    <w:rsid w:val="00AA1ACF"/>
    <w:rsid w:val="00AA387C"/>
    <w:rsid w:val="00AA5639"/>
    <w:rsid w:val="00AA5FDE"/>
    <w:rsid w:val="00AA67F3"/>
    <w:rsid w:val="00AA77BC"/>
    <w:rsid w:val="00AA77CD"/>
    <w:rsid w:val="00AB0B61"/>
    <w:rsid w:val="00AB2302"/>
    <w:rsid w:val="00AB273C"/>
    <w:rsid w:val="00AB2AB6"/>
    <w:rsid w:val="00AB51A7"/>
    <w:rsid w:val="00AB69E3"/>
    <w:rsid w:val="00AB6C82"/>
    <w:rsid w:val="00AB6DCE"/>
    <w:rsid w:val="00AC1523"/>
    <w:rsid w:val="00AC25B7"/>
    <w:rsid w:val="00AC31B1"/>
    <w:rsid w:val="00AC6206"/>
    <w:rsid w:val="00AC78C7"/>
    <w:rsid w:val="00AC7DDE"/>
    <w:rsid w:val="00AD0810"/>
    <w:rsid w:val="00AD23D4"/>
    <w:rsid w:val="00AD25AD"/>
    <w:rsid w:val="00AD2FDB"/>
    <w:rsid w:val="00AD5170"/>
    <w:rsid w:val="00AD55DC"/>
    <w:rsid w:val="00AD5C48"/>
    <w:rsid w:val="00AD5D44"/>
    <w:rsid w:val="00AE0A00"/>
    <w:rsid w:val="00AE28F1"/>
    <w:rsid w:val="00AE31AB"/>
    <w:rsid w:val="00AE5A6D"/>
    <w:rsid w:val="00AE6B68"/>
    <w:rsid w:val="00AE7F14"/>
    <w:rsid w:val="00AF0C2B"/>
    <w:rsid w:val="00AF296A"/>
    <w:rsid w:val="00AF40BC"/>
    <w:rsid w:val="00AF45F0"/>
    <w:rsid w:val="00AF65BB"/>
    <w:rsid w:val="00AF6993"/>
    <w:rsid w:val="00AF6B6A"/>
    <w:rsid w:val="00B001BD"/>
    <w:rsid w:val="00B00E9D"/>
    <w:rsid w:val="00B01BB6"/>
    <w:rsid w:val="00B01DE6"/>
    <w:rsid w:val="00B0271E"/>
    <w:rsid w:val="00B0446F"/>
    <w:rsid w:val="00B04484"/>
    <w:rsid w:val="00B04B1E"/>
    <w:rsid w:val="00B07630"/>
    <w:rsid w:val="00B10AFA"/>
    <w:rsid w:val="00B128AF"/>
    <w:rsid w:val="00B12F26"/>
    <w:rsid w:val="00B13224"/>
    <w:rsid w:val="00B155E4"/>
    <w:rsid w:val="00B1653C"/>
    <w:rsid w:val="00B17BB7"/>
    <w:rsid w:val="00B20072"/>
    <w:rsid w:val="00B2018E"/>
    <w:rsid w:val="00B22AD9"/>
    <w:rsid w:val="00B22E17"/>
    <w:rsid w:val="00B248BE"/>
    <w:rsid w:val="00B24A2E"/>
    <w:rsid w:val="00B24BAD"/>
    <w:rsid w:val="00B25509"/>
    <w:rsid w:val="00B260A3"/>
    <w:rsid w:val="00B27AB0"/>
    <w:rsid w:val="00B27E3D"/>
    <w:rsid w:val="00B31052"/>
    <w:rsid w:val="00B31076"/>
    <w:rsid w:val="00B320B7"/>
    <w:rsid w:val="00B33752"/>
    <w:rsid w:val="00B34473"/>
    <w:rsid w:val="00B36D82"/>
    <w:rsid w:val="00B37218"/>
    <w:rsid w:val="00B40502"/>
    <w:rsid w:val="00B40A52"/>
    <w:rsid w:val="00B40C89"/>
    <w:rsid w:val="00B419A1"/>
    <w:rsid w:val="00B419DA"/>
    <w:rsid w:val="00B43220"/>
    <w:rsid w:val="00B45D55"/>
    <w:rsid w:val="00B465B3"/>
    <w:rsid w:val="00B477D8"/>
    <w:rsid w:val="00B47B28"/>
    <w:rsid w:val="00B501FF"/>
    <w:rsid w:val="00B5177F"/>
    <w:rsid w:val="00B51CC9"/>
    <w:rsid w:val="00B51CCF"/>
    <w:rsid w:val="00B5215B"/>
    <w:rsid w:val="00B53809"/>
    <w:rsid w:val="00B56CB6"/>
    <w:rsid w:val="00B6058C"/>
    <w:rsid w:val="00B60F37"/>
    <w:rsid w:val="00B639D4"/>
    <w:rsid w:val="00B63B3D"/>
    <w:rsid w:val="00B654A9"/>
    <w:rsid w:val="00B6646E"/>
    <w:rsid w:val="00B67A62"/>
    <w:rsid w:val="00B70711"/>
    <w:rsid w:val="00B72140"/>
    <w:rsid w:val="00B721C4"/>
    <w:rsid w:val="00B7252E"/>
    <w:rsid w:val="00B73108"/>
    <w:rsid w:val="00B73237"/>
    <w:rsid w:val="00B73A95"/>
    <w:rsid w:val="00B7448A"/>
    <w:rsid w:val="00B76461"/>
    <w:rsid w:val="00B766F6"/>
    <w:rsid w:val="00B770BB"/>
    <w:rsid w:val="00B778E2"/>
    <w:rsid w:val="00B80AB7"/>
    <w:rsid w:val="00B836FE"/>
    <w:rsid w:val="00B83933"/>
    <w:rsid w:val="00B8469F"/>
    <w:rsid w:val="00B86831"/>
    <w:rsid w:val="00B86BF1"/>
    <w:rsid w:val="00B87684"/>
    <w:rsid w:val="00B878E0"/>
    <w:rsid w:val="00B87B56"/>
    <w:rsid w:val="00B90EA3"/>
    <w:rsid w:val="00B912F1"/>
    <w:rsid w:val="00B91B49"/>
    <w:rsid w:val="00B923DF"/>
    <w:rsid w:val="00B94331"/>
    <w:rsid w:val="00B953DA"/>
    <w:rsid w:val="00B967B5"/>
    <w:rsid w:val="00B96CFC"/>
    <w:rsid w:val="00B9748F"/>
    <w:rsid w:val="00BA1A7B"/>
    <w:rsid w:val="00BB32D9"/>
    <w:rsid w:val="00BB3AB2"/>
    <w:rsid w:val="00BB3F2C"/>
    <w:rsid w:val="00BB536F"/>
    <w:rsid w:val="00BB5D30"/>
    <w:rsid w:val="00BB5F28"/>
    <w:rsid w:val="00BB6273"/>
    <w:rsid w:val="00BB6908"/>
    <w:rsid w:val="00BB7C2B"/>
    <w:rsid w:val="00BC0ADB"/>
    <w:rsid w:val="00BC1002"/>
    <w:rsid w:val="00BC1FD1"/>
    <w:rsid w:val="00BC1FFC"/>
    <w:rsid w:val="00BC2444"/>
    <w:rsid w:val="00BC2BE7"/>
    <w:rsid w:val="00BC2D80"/>
    <w:rsid w:val="00BC36C8"/>
    <w:rsid w:val="00BC577A"/>
    <w:rsid w:val="00BC6444"/>
    <w:rsid w:val="00BC6CCC"/>
    <w:rsid w:val="00BC7078"/>
    <w:rsid w:val="00BD1F1A"/>
    <w:rsid w:val="00BD3439"/>
    <w:rsid w:val="00BD376B"/>
    <w:rsid w:val="00BD3807"/>
    <w:rsid w:val="00BD3B24"/>
    <w:rsid w:val="00BD4C68"/>
    <w:rsid w:val="00BD55DE"/>
    <w:rsid w:val="00BE01F6"/>
    <w:rsid w:val="00BE1D79"/>
    <w:rsid w:val="00BE39E9"/>
    <w:rsid w:val="00BE44F4"/>
    <w:rsid w:val="00BE62F5"/>
    <w:rsid w:val="00BF0038"/>
    <w:rsid w:val="00BF0EE4"/>
    <w:rsid w:val="00BF0F12"/>
    <w:rsid w:val="00BF11D9"/>
    <w:rsid w:val="00BF2805"/>
    <w:rsid w:val="00BF2A84"/>
    <w:rsid w:val="00BF2D6E"/>
    <w:rsid w:val="00BF3574"/>
    <w:rsid w:val="00BF35FC"/>
    <w:rsid w:val="00BF3E4D"/>
    <w:rsid w:val="00BF46B6"/>
    <w:rsid w:val="00BF7F9A"/>
    <w:rsid w:val="00C0011A"/>
    <w:rsid w:val="00C018F3"/>
    <w:rsid w:val="00C01CF0"/>
    <w:rsid w:val="00C01D9E"/>
    <w:rsid w:val="00C024A4"/>
    <w:rsid w:val="00C024D7"/>
    <w:rsid w:val="00C02A1B"/>
    <w:rsid w:val="00C03F23"/>
    <w:rsid w:val="00C046F0"/>
    <w:rsid w:val="00C06219"/>
    <w:rsid w:val="00C06751"/>
    <w:rsid w:val="00C06BE4"/>
    <w:rsid w:val="00C0723D"/>
    <w:rsid w:val="00C10AF3"/>
    <w:rsid w:val="00C10FDD"/>
    <w:rsid w:val="00C12F02"/>
    <w:rsid w:val="00C139BE"/>
    <w:rsid w:val="00C13DC9"/>
    <w:rsid w:val="00C13DD8"/>
    <w:rsid w:val="00C17EF1"/>
    <w:rsid w:val="00C21D8C"/>
    <w:rsid w:val="00C227D6"/>
    <w:rsid w:val="00C22B19"/>
    <w:rsid w:val="00C237E3"/>
    <w:rsid w:val="00C242EE"/>
    <w:rsid w:val="00C2531A"/>
    <w:rsid w:val="00C25CF0"/>
    <w:rsid w:val="00C308D0"/>
    <w:rsid w:val="00C31485"/>
    <w:rsid w:val="00C317A3"/>
    <w:rsid w:val="00C31D2F"/>
    <w:rsid w:val="00C32E8A"/>
    <w:rsid w:val="00C340C3"/>
    <w:rsid w:val="00C34AB0"/>
    <w:rsid w:val="00C34BBC"/>
    <w:rsid w:val="00C35483"/>
    <w:rsid w:val="00C3719B"/>
    <w:rsid w:val="00C45429"/>
    <w:rsid w:val="00C4655F"/>
    <w:rsid w:val="00C47864"/>
    <w:rsid w:val="00C510EF"/>
    <w:rsid w:val="00C54C41"/>
    <w:rsid w:val="00C55F07"/>
    <w:rsid w:val="00C56AEF"/>
    <w:rsid w:val="00C57322"/>
    <w:rsid w:val="00C5770B"/>
    <w:rsid w:val="00C60B73"/>
    <w:rsid w:val="00C61A70"/>
    <w:rsid w:val="00C6358A"/>
    <w:rsid w:val="00C64768"/>
    <w:rsid w:val="00C654C2"/>
    <w:rsid w:val="00C667E1"/>
    <w:rsid w:val="00C67B8A"/>
    <w:rsid w:val="00C7159D"/>
    <w:rsid w:val="00C72971"/>
    <w:rsid w:val="00C73209"/>
    <w:rsid w:val="00C73803"/>
    <w:rsid w:val="00C74D3A"/>
    <w:rsid w:val="00C752B5"/>
    <w:rsid w:val="00C7644C"/>
    <w:rsid w:val="00C826CE"/>
    <w:rsid w:val="00C844DC"/>
    <w:rsid w:val="00C857BB"/>
    <w:rsid w:val="00C86207"/>
    <w:rsid w:val="00C8701A"/>
    <w:rsid w:val="00C870B8"/>
    <w:rsid w:val="00C911FE"/>
    <w:rsid w:val="00C92B30"/>
    <w:rsid w:val="00C93E8E"/>
    <w:rsid w:val="00C946C6"/>
    <w:rsid w:val="00C94953"/>
    <w:rsid w:val="00C95120"/>
    <w:rsid w:val="00C95976"/>
    <w:rsid w:val="00CA1456"/>
    <w:rsid w:val="00CA170D"/>
    <w:rsid w:val="00CA1D50"/>
    <w:rsid w:val="00CA2C61"/>
    <w:rsid w:val="00CA4023"/>
    <w:rsid w:val="00CA462C"/>
    <w:rsid w:val="00CA4E97"/>
    <w:rsid w:val="00CA5BBF"/>
    <w:rsid w:val="00CA6340"/>
    <w:rsid w:val="00CA6A36"/>
    <w:rsid w:val="00CB011E"/>
    <w:rsid w:val="00CB054A"/>
    <w:rsid w:val="00CB07B1"/>
    <w:rsid w:val="00CB10D3"/>
    <w:rsid w:val="00CB1EDD"/>
    <w:rsid w:val="00CB214E"/>
    <w:rsid w:val="00CB2559"/>
    <w:rsid w:val="00CB404B"/>
    <w:rsid w:val="00CB41FF"/>
    <w:rsid w:val="00CB4934"/>
    <w:rsid w:val="00CB4C3D"/>
    <w:rsid w:val="00CB597F"/>
    <w:rsid w:val="00CB7EA7"/>
    <w:rsid w:val="00CB7EF8"/>
    <w:rsid w:val="00CC0984"/>
    <w:rsid w:val="00CC0B27"/>
    <w:rsid w:val="00CC0C24"/>
    <w:rsid w:val="00CC1D86"/>
    <w:rsid w:val="00CC2866"/>
    <w:rsid w:val="00CC3220"/>
    <w:rsid w:val="00CC4099"/>
    <w:rsid w:val="00CC4730"/>
    <w:rsid w:val="00CC66DB"/>
    <w:rsid w:val="00CC75E1"/>
    <w:rsid w:val="00CC7739"/>
    <w:rsid w:val="00CC7B39"/>
    <w:rsid w:val="00CD018C"/>
    <w:rsid w:val="00CD0C73"/>
    <w:rsid w:val="00CD0FF5"/>
    <w:rsid w:val="00CD132C"/>
    <w:rsid w:val="00CD28E0"/>
    <w:rsid w:val="00CD2ABA"/>
    <w:rsid w:val="00CD37B8"/>
    <w:rsid w:val="00CD3828"/>
    <w:rsid w:val="00CD5F91"/>
    <w:rsid w:val="00CD73DA"/>
    <w:rsid w:val="00CE2355"/>
    <w:rsid w:val="00CE250C"/>
    <w:rsid w:val="00CE295F"/>
    <w:rsid w:val="00CE302F"/>
    <w:rsid w:val="00CF18DB"/>
    <w:rsid w:val="00CF31B6"/>
    <w:rsid w:val="00CF36C0"/>
    <w:rsid w:val="00CF37A7"/>
    <w:rsid w:val="00CF5CC2"/>
    <w:rsid w:val="00CF5F43"/>
    <w:rsid w:val="00CF609A"/>
    <w:rsid w:val="00CF6256"/>
    <w:rsid w:val="00CF6D2A"/>
    <w:rsid w:val="00D02F57"/>
    <w:rsid w:val="00D03B36"/>
    <w:rsid w:val="00D03BC8"/>
    <w:rsid w:val="00D03D3A"/>
    <w:rsid w:val="00D0466B"/>
    <w:rsid w:val="00D059EC"/>
    <w:rsid w:val="00D106E9"/>
    <w:rsid w:val="00D14C0B"/>
    <w:rsid w:val="00D159F3"/>
    <w:rsid w:val="00D16FE4"/>
    <w:rsid w:val="00D17204"/>
    <w:rsid w:val="00D21660"/>
    <w:rsid w:val="00D22AB1"/>
    <w:rsid w:val="00D22B46"/>
    <w:rsid w:val="00D23012"/>
    <w:rsid w:val="00D2409B"/>
    <w:rsid w:val="00D24A28"/>
    <w:rsid w:val="00D24C76"/>
    <w:rsid w:val="00D25AB4"/>
    <w:rsid w:val="00D25B4B"/>
    <w:rsid w:val="00D27449"/>
    <w:rsid w:val="00D27652"/>
    <w:rsid w:val="00D30191"/>
    <w:rsid w:val="00D3030E"/>
    <w:rsid w:val="00D3064B"/>
    <w:rsid w:val="00D31E05"/>
    <w:rsid w:val="00D31F7F"/>
    <w:rsid w:val="00D32075"/>
    <w:rsid w:val="00D3272E"/>
    <w:rsid w:val="00D32BE6"/>
    <w:rsid w:val="00D339DA"/>
    <w:rsid w:val="00D33B55"/>
    <w:rsid w:val="00D3492A"/>
    <w:rsid w:val="00D34D3E"/>
    <w:rsid w:val="00D40A95"/>
    <w:rsid w:val="00D4130A"/>
    <w:rsid w:val="00D41B4B"/>
    <w:rsid w:val="00D42149"/>
    <w:rsid w:val="00D42234"/>
    <w:rsid w:val="00D423C1"/>
    <w:rsid w:val="00D439BB"/>
    <w:rsid w:val="00D44961"/>
    <w:rsid w:val="00D45479"/>
    <w:rsid w:val="00D45C21"/>
    <w:rsid w:val="00D45EC1"/>
    <w:rsid w:val="00D45F8C"/>
    <w:rsid w:val="00D477A5"/>
    <w:rsid w:val="00D47FBA"/>
    <w:rsid w:val="00D50C16"/>
    <w:rsid w:val="00D53EAF"/>
    <w:rsid w:val="00D54A85"/>
    <w:rsid w:val="00D56051"/>
    <w:rsid w:val="00D5640D"/>
    <w:rsid w:val="00D61521"/>
    <w:rsid w:val="00D61B0C"/>
    <w:rsid w:val="00D65EE2"/>
    <w:rsid w:val="00D7079F"/>
    <w:rsid w:val="00D71217"/>
    <w:rsid w:val="00D725D4"/>
    <w:rsid w:val="00D72CA3"/>
    <w:rsid w:val="00D72ED8"/>
    <w:rsid w:val="00D73B49"/>
    <w:rsid w:val="00D73CBB"/>
    <w:rsid w:val="00D7429E"/>
    <w:rsid w:val="00D7466E"/>
    <w:rsid w:val="00D7483B"/>
    <w:rsid w:val="00D76053"/>
    <w:rsid w:val="00D80951"/>
    <w:rsid w:val="00D81029"/>
    <w:rsid w:val="00D8354C"/>
    <w:rsid w:val="00D83581"/>
    <w:rsid w:val="00D84814"/>
    <w:rsid w:val="00D853F4"/>
    <w:rsid w:val="00D86277"/>
    <w:rsid w:val="00D86C16"/>
    <w:rsid w:val="00D8729B"/>
    <w:rsid w:val="00D875F6"/>
    <w:rsid w:val="00D876FC"/>
    <w:rsid w:val="00D91BEF"/>
    <w:rsid w:val="00D92093"/>
    <w:rsid w:val="00D947AB"/>
    <w:rsid w:val="00D948B1"/>
    <w:rsid w:val="00D950AB"/>
    <w:rsid w:val="00D96948"/>
    <w:rsid w:val="00D96CA1"/>
    <w:rsid w:val="00DA0D47"/>
    <w:rsid w:val="00DA0DA9"/>
    <w:rsid w:val="00DA1651"/>
    <w:rsid w:val="00DA2FD6"/>
    <w:rsid w:val="00DA3C29"/>
    <w:rsid w:val="00DA5A76"/>
    <w:rsid w:val="00DA5EDE"/>
    <w:rsid w:val="00DA6F36"/>
    <w:rsid w:val="00DB37F2"/>
    <w:rsid w:val="00DB6C6A"/>
    <w:rsid w:val="00DB6E29"/>
    <w:rsid w:val="00DB7F9C"/>
    <w:rsid w:val="00DC110A"/>
    <w:rsid w:val="00DC17A9"/>
    <w:rsid w:val="00DC19AC"/>
    <w:rsid w:val="00DC589C"/>
    <w:rsid w:val="00DC607C"/>
    <w:rsid w:val="00DC6414"/>
    <w:rsid w:val="00DC7693"/>
    <w:rsid w:val="00DD2E3B"/>
    <w:rsid w:val="00DD3B9C"/>
    <w:rsid w:val="00DD51D0"/>
    <w:rsid w:val="00DE01A3"/>
    <w:rsid w:val="00DE095B"/>
    <w:rsid w:val="00DE0AAD"/>
    <w:rsid w:val="00DE0E98"/>
    <w:rsid w:val="00DE271A"/>
    <w:rsid w:val="00DE2A52"/>
    <w:rsid w:val="00DE33D0"/>
    <w:rsid w:val="00DE3AB4"/>
    <w:rsid w:val="00DE3E97"/>
    <w:rsid w:val="00DE6D8E"/>
    <w:rsid w:val="00DE7516"/>
    <w:rsid w:val="00DF0B7F"/>
    <w:rsid w:val="00DF2231"/>
    <w:rsid w:val="00DF2DC5"/>
    <w:rsid w:val="00DF3EF6"/>
    <w:rsid w:val="00DF3F2B"/>
    <w:rsid w:val="00DF5431"/>
    <w:rsid w:val="00DF5FA3"/>
    <w:rsid w:val="00DF7A83"/>
    <w:rsid w:val="00DF7ABE"/>
    <w:rsid w:val="00E00091"/>
    <w:rsid w:val="00E04F6D"/>
    <w:rsid w:val="00E0536B"/>
    <w:rsid w:val="00E0565F"/>
    <w:rsid w:val="00E05F12"/>
    <w:rsid w:val="00E0636A"/>
    <w:rsid w:val="00E06918"/>
    <w:rsid w:val="00E06E12"/>
    <w:rsid w:val="00E07944"/>
    <w:rsid w:val="00E14970"/>
    <w:rsid w:val="00E156A3"/>
    <w:rsid w:val="00E15CE8"/>
    <w:rsid w:val="00E1625C"/>
    <w:rsid w:val="00E16B14"/>
    <w:rsid w:val="00E17580"/>
    <w:rsid w:val="00E203F1"/>
    <w:rsid w:val="00E207FF"/>
    <w:rsid w:val="00E20FE5"/>
    <w:rsid w:val="00E22529"/>
    <w:rsid w:val="00E22F93"/>
    <w:rsid w:val="00E23483"/>
    <w:rsid w:val="00E23989"/>
    <w:rsid w:val="00E23DBC"/>
    <w:rsid w:val="00E275C1"/>
    <w:rsid w:val="00E30889"/>
    <w:rsid w:val="00E31E05"/>
    <w:rsid w:val="00E33809"/>
    <w:rsid w:val="00E356E2"/>
    <w:rsid w:val="00E373A6"/>
    <w:rsid w:val="00E41D81"/>
    <w:rsid w:val="00E45886"/>
    <w:rsid w:val="00E45CF9"/>
    <w:rsid w:val="00E46688"/>
    <w:rsid w:val="00E468A1"/>
    <w:rsid w:val="00E46EA6"/>
    <w:rsid w:val="00E51A9B"/>
    <w:rsid w:val="00E5265D"/>
    <w:rsid w:val="00E539A8"/>
    <w:rsid w:val="00E53B7F"/>
    <w:rsid w:val="00E55FE4"/>
    <w:rsid w:val="00E5627E"/>
    <w:rsid w:val="00E56A51"/>
    <w:rsid w:val="00E56E2E"/>
    <w:rsid w:val="00E57280"/>
    <w:rsid w:val="00E60BC2"/>
    <w:rsid w:val="00E6272C"/>
    <w:rsid w:val="00E63B19"/>
    <w:rsid w:val="00E652B4"/>
    <w:rsid w:val="00E659CF"/>
    <w:rsid w:val="00E662C4"/>
    <w:rsid w:val="00E66367"/>
    <w:rsid w:val="00E67CE5"/>
    <w:rsid w:val="00E719F8"/>
    <w:rsid w:val="00E7407F"/>
    <w:rsid w:val="00E74A9C"/>
    <w:rsid w:val="00E74BB3"/>
    <w:rsid w:val="00E74E5E"/>
    <w:rsid w:val="00E7730F"/>
    <w:rsid w:val="00E775BC"/>
    <w:rsid w:val="00E82296"/>
    <w:rsid w:val="00E826D5"/>
    <w:rsid w:val="00E83EBB"/>
    <w:rsid w:val="00E84E52"/>
    <w:rsid w:val="00E85184"/>
    <w:rsid w:val="00E8552E"/>
    <w:rsid w:val="00E864BF"/>
    <w:rsid w:val="00E95B45"/>
    <w:rsid w:val="00E95D52"/>
    <w:rsid w:val="00E96989"/>
    <w:rsid w:val="00E96E7B"/>
    <w:rsid w:val="00E97FEC"/>
    <w:rsid w:val="00EA01CD"/>
    <w:rsid w:val="00EA0786"/>
    <w:rsid w:val="00EA0CBA"/>
    <w:rsid w:val="00EA18A2"/>
    <w:rsid w:val="00EA51AD"/>
    <w:rsid w:val="00EA6702"/>
    <w:rsid w:val="00EA75C8"/>
    <w:rsid w:val="00EA7ECE"/>
    <w:rsid w:val="00EB0370"/>
    <w:rsid w:val="00EB041F"/>
    <w:rsid w:val="00EB04DC"/>
    <w:rsid w:val="00EB06B0"/>
    <w:rsid w:val="00EB0B12"/>
    <w:rsid w:val="00EB21D2"/>
    <w:rsid w:val="00EB266B"/>
    <w:rsid w:val="00EB34AF"/>
    <w:rsid w:val="00EB350B"/>
    <w:rsid w:val="00EB48FA"/>
    <w:rsid w:val="00EB5AE2"/>
    <w:rsid w:val="00EB6141"/>
    <w:rsid w:val="00EB64C3"/>
    <w:rsid w:val="00EB6704"/>
    <w:rsid w:val="00EB6F6F"/>
    <w:rsid w:val="00EC01E0"/>
    <w:rsid w:val="00EC0598"/>
    <w:rsid w:val="00EC247E"/>
    <w:rsid w:val="00EC2D14"/>
    <w:rsid w:val="00EC4649"/>
    <w:rsid w:val="00EC5088"/>
    <w:rsid w:val="00EC6DF6"/>
    <w:rsid w:val="00EC7475"/>
    <w:rsid w:val="00EC7F6C"/>
    <w:rsid w:val="00ED0D13"/>
    <w:rsid w:val="00ED1CDB"/>
    <w:rsid w:val="00ED25F2"/>
    <w:rsid w:val="00ED262D"/>
    <w:rsid w:val="00ED297C"/>
    <w:rsid w:val="00ED58BE"/>
    <w:rsid w:val="00ED58E8"/>
    <w:rsid w:val="00ED59A4"/>
    <w:rsid w:val="00ED5BC1"/>
    <w:rsid w:val="00ED666E"/>
    <w:rsid w:val="00ED7DEB"/>
    <w:rsid w:val="00ED7EB9"/>
    <w:rsid w:val="00EE0010"/>
    <w:rsid w:val="00EE092D"/>
    <w:rsid w:val="00EE0F9A"/>
    <w:rsid w:val="00EE165B"/>
    <w:rsid w:val="00EE3A2D"/>
    <w:rsid w:val="00EE3C26"/>
    <w:rsid w:val="00EE3EEF"/>
    <w:rsid w:val="00EE4082"/>
    <w:rsid w:val="00EE48D0"/>
    <w:rsid w:val="00EE4F07"/>
    <w:rsid w:val="00EE5758"/>
    <w:rsid w:val="00EE5A2B"/>
    <w:rsid w:val="00EE6221"/>
    <w:rsid w:val="00EE698F"/>
    <w:rsid w:val="00EE6D85"/>
    <w:rsid w:val="00EF08ED"/>
    <w:rsid w:val="00EF3658"/>
    <w:rsid w:val="00EF4B65"/>
    <w:rsid w:val="00EF641A"/>
    <w:rsid w:val="00EF69B4"/>
    <w:rsid w:val="00EF722E"/>
    <w:rsid w:val="00EF747E"/>
    <w:rsid w:val="00EF7C28"/>
    <w:rsid w:val="00F000E3"/>
    <w:rsid w:val="00F01746"/>
    <w:rsid w:val="00F01D1C"/>
    <w:rsid w:val="00F03018"/>
    <w:rsid w:val="00F031E8"/>
    <w:rsid w:val="00F04300"/>
    <w:rsid w:val="00F04C1F"/>
    <w:rsid w:val="00F05515"/>
    <w:rsid w:val="00F05913"/>
    <w:rsid w:val="00F06470"/>
    <w:rsid w:val="00F06751"/>
    <w:rsid w:val="00F10A98"/>
    <w:rsid w:val="00F1189E"/>
    <w:rsid w:val="00F11BEA"/>
    <w:rsid w:val="00F12C27"/>
    <w:rsid w:val="00F132C7"/>
    <w:rsid w:val="00F1414E"/>
    <w:rsid w:val="00F14954"/>
    <w:rsid w:val="00F15FEE"/>
    <w:rsid w:val="00F16EF3"/>
    <w:rsid w:val="00F1717F"/>
    <w:rsid w:val="00F179A7"/>
    <w:rsid w:val="00F17B30"/>
    <w:rsid w:val="00F2309E"/>
    <w:rsid w:val="00F26E4A"/>
    <w:rsid w:val="00F2711A"/>
    <w:rsid w:val="00F273F1"/>
    <w:rsid w:val="00F2794D"/>
    <w:rsid w:val="00F27C23"/>
    <w:rsid w:val="00F31A19"/>
    <w:rsid w:val="00F35764"/>
    <w:rsid w:val="00F37BDD"/>
    <w:rsid w:val="00F4068F"/>
    <w:rsid w:val="00F409C7"/>
    <w:rsid w:val="00F41173"/>
    <w:rsid w:val="00F41F61"/>
    <w:rsid w:val="00F427F8"/>
    <w:rsid w:val="00F42DEF"/>
    <w:rsid w:val="00F43A2F"/>
    <w:rsid w:val="00F43C3F"/>
    <w:rsid w:val="00F44AAE"/>
    <w:rsid w:val="00F53E1B"/>
    <w:rsid w:val="00F540FA"/>
    <w:rsid w:val="00F549E0"/>
    <w:rsid w:val="00F55716"/>
    <w:rsid w:val="00F56032"/>
    <w:rsid w:val="00F645C1"/>
    <w:rsid w:val="00F66B71"/>
    <w:rsid w:val="00F7142B"/>
    <w:rsid w:val="00F71A0B"/>
    <w:rsid w:val="00F733BF"/>
    <w:rsid w:val="00F7476A"/>
    <w:rsid w:val="00F74C0A"/>
    <w:rsid w:val="00F753B2"/>
    <w:rsid w:val="00F768F6"/>
    <w:rsid w:val="00F80C39"/>
    <w:rsid w:val="00F80FE7"/>
    <w:rsid w:val="00F81B0B"/>
    <w:rsid w:val="00F82A31"/>
    <w:rsid w:val="00F838CF"/>
    <w:rsid w:val="00F846E3"/>
    <w:rsid w:val="00F85E13"/>
    <w:rsid w:val="00F90340"/>
    <w:rsid w:val="00F90FB1"/>
    <w:rsid w:val="00F9117A"/>
    <w:rsid w:val="00F9122B"/>
    <w:rsid w:val="00F92A8F"/>
    <w:rsid w:val="00F94019"/>
    <w:rsid w:val="00F94A54"/>
    <w:rsid w:val="00F96DED"/>
    <w:rsid w:val="00F979D3"/>
    <w:rsid w:val="00FA1C2E"/>
    <w:rsid w:val="00FA1FC2"/>
    <w:rsid w:val="00FA337C"/>
    <w:rsid w:val="00FA375F"/>
    <w:rsid w:val="00FA4C60"/>
    <w:rsid w:val="00FA5D80"/>
    <w:rsid w:val="00FA72BA"/>
    <w:rsid w:val="00FB03C9"/>
    <w:rsid w:val="00FB1786"/>
    <w:rsid w:val="00FB35D2"/>
    <w:rsid w:val="00FB45F3"/>
    <w:rsid w:val="00FB5433"/>
    <w:rsid w:val="00FB6B76"/>
    <w:rsid w:val="00FB7679"/>
    <w:rsid w:val="00FC132A"/>
    <w:rsid w:val="00FC2147"/>
    <w:rsid w:val="00FC2284"/>
    <w:rsid w:val="00FC4670"/>
    <w:rsid w:val="00FC4BA1"/>
    <w:rsid w:val="00FC63B5"/>
    <w:rsid w:val="00FC77FD"/>
    <w:rsid w:val="00FD0029"/>
    <w:rsid w:val="00FD0809"/>
    <w:rsid w:val="00FD102C"/>
    <w:rsid w:val="00FD149B"/>
    <w:rsid w:val="00FD2AE8"/>
    <w:rsid w:val="00FD2DEB"/>
    <w:rsid w:val="00FD32F9"/>
    <w:rsid w:val="00FD4AD8"/>
    <w:rsid w:val="00FD662F"/>
    <w:rsid w:val="00FE1CD5"/>
    <w:rsid w:val="00FE4338"/>
    <w:rsid w:val="00FE4A4D"/>
    <w:rsid w:val="00FE7058"/>
    <w:rsid w:val="00FF0228"/>
    <w:rsid w:val="00FF0EC3"/>
    <w:rsid w:val="00FF2824"/>
    <w:rsid w:val="00FF2FD6"/>
    <w:rsid w:val="00FF584B"/>
    <w:rsid w:val="00FF6E55"/>
    <w:rsid w:val="00FF70C4"/>
    <w:rsid w:val="00FF7373"/>
    <w:rsid w:val="00FF7556"/>
    <w:rsid w:val="00FF7A4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7CD9A6B5"/>
  <w15:docId w15:val="{BD055122-E00F-4B38-9BA5-18213C91A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hy-AM"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383"/>
    <w:pPr>
      <w:spacing w:after="0" w:line="240" w:lineRule="auto"/>
      <w:jc w:val="left"/>
    </w:pPr>
    <w:rPr>
      <w:rFonts w:ascii="Times New Roman" w:hAnsi="Times New Roman" w:cs="Times New Roman"/>
      <w:kern w:val="0"/>
      <w:sz w:val="24"/>
      <w:szCs w:val="24"/>
      <w:lang w:eastAsia="en-GB"/>
    </w:rPr>
  </w:style>
  <w:style w:type="paragraph" w:styleId="Heading1">
    <w:name w:val="heading 1"/>
    <w:aliases w:val="Document Header1"/>
    <w:basedOn w:val="Normal"/>
    <w:next w:val="Normal"/>
    <w:link w:val="Heading1Char"/>
    <w:uiPriority w:val="9"/>
    <w:qFormat/>
    <w:rsid w:val="00BF3E4D"/>
    <w:pPr>
      <w:keepNext/>
      <w:outlineLvl w:val="0"/>
    </w:pPr>
    <w:rPr>
      <w:rFonts w:asciiTheme="majorHAnsi" w:eastAsiaTheme="majorEastAsia" w:hAnsiTheme="majorHAnsi" w:cstheme="majorBidi"/>
      <w:sz w:val="28"/>
      <w:szCs w:val="28"/>
    </w:rPr>
  </w:style>
  <w:style w:type="paragraph" w:styleId="Heading2">
    <w:name w:val="heading 2"/>
    <w:aliases w:val="Title Header2"/>
    <w:basedOn w:val="Normal"/>
    <w:next w:val="Normal"/>
    <w:link w:val="Heading2Char"/>
    <w:uiPriority w:val="9"/>
    <w:unhideWhenUsed/>
    <w:qFormat/>
    <w:rsid w:val="00B0446F"/>
    <w:pPr>
      <w:keepNext/>
      <w:outlineLvl w:val="1"/>
    </w:pPr>
    <w:rPr>
      <w:rFonts w:asciiTheme="majorHAnsi" w:eastAsiaTheme="majorEastAsia" w:hAnsiTheme="majorHAnsi" w:cstheme="majorBidi"/>
    </w:rPr>
  </w:style>
  <w:style w:type="paragraph" w:styleId="Heading30">
    <w:name w:val="heading 3"/>
    <w:aliases w:val="Sub-Clause Paragraph,Section Header3"/>
    <w:basedOn w:val="Normal"/>
    <w:next w:val="Normal"/>
    <w:link w:val="Heading3Char"/>
    <w:uiPriority w:val="1"/>
    <w:unhideWhenUsed/>
    <w:qFormat/>
    <w:rsid w:val="000453F7"/>
    <w:pPr>
      <w:keepNext/>
      <w:ind w:leftChars="300" w:left="300" w:hangingChars="200" w:hanging="2000"/>
      <w:outlineLvl w:val="2"/>
    </w:pPr>
    <w:rPr>
      <w:rFonts w:asciiTheme="majorHAnsi" w:eastAsiaTheme="majorEastAsia" w:hAnsiTheme="majorHAnsi" w:cstheme="majorBidi"/>
    </w:rPr>
  </w:style>
  <w:style w:type="paragraph" w:styleId="Heading4">
    <w:name w:val="heading 4"/>
    <w:aliases w:val=" Sub-Clause Sub-paragraph,ClauseSubSub_No&amp;Name,Sub-Clause Sub-paragraph"/>
    <w:basedOn w:val="Normal"/>
    <w:next w:val="Normal"/>
    <w:link w:val="Heading4Char"/>
    <w:uiPriority w:val="9"/>
    <w:unhideWhenUsed/>
    <w:qFormat/>
    <w:rsid w:val="002E3BAC"/>
    <w:pPr>
      <w:keepNext/>
      <w:ind w:leftChars="400" w:left="400" w:hangingChars="200" w:hanging="2000"/>
      <w:outlineLvl w:val="3"/>
    </w:pPr>
    <w:rPr>
      <w:b/>
      <w:bCs/>
    </w:rPr>
  </w:style>
  <w:style w:type="paragraph" w:styleId="Heading5">
    <w:name w:val="heading 5"/>
    <w:basedOn w:val="Normal"/>
    <w:next w:val="Normal"/>
    <w:link w:val="Heading5Char"/>
    <w:unhideWhenUsed/>
    <w:qFormat/>
    <w:rsid w:val="00B0446F"/>
    <w:pPr>
      <w:keepNext/>
      <w:ind w:leftChars="500" w:left="500" w:hangingChars="200" w:hanging="2000"/>
      <w:outlineLvl w:val="4"/>
    </w:pPr>
    <w:rPr>
      <w:rFonts w:asciiTheme="majorHAnsi" w:eastAsiaTheme="majorEastAsia" w:hAnsiTheme="majorHAnsi" w:cstheme="majorBidi"/>
    </w:rPr>
  </w:style>
  <w:style w:type="paragraph" w:styleId="Heading6">
    <w:name w:val="heading 6"/>
    <w:basedOn w:val="Normal"/>
    <w:next w:val="Normal"/>
    <w:link w:val="Heading6Char"/>
    <w:qFormat/>
    <w:rsid w:val="002E3BAC"/>
    <w:pPr>
      <w:tabs>
        <w:tab w:val="num" w:pos="1152"/>
      </w:tabs>
      <w:spacing w:before="240" w:after="60"/>
      <w:ind w:left="1152" w:hanging="1152"/>
      <w:outlineLvl w:val="5"/>
    </w:pPr>
    <w:rPr>
      <w:i/>
      <w:sz w:val="22"/>
    </w:rPr>
  </w:style>
  <w:style w:type="paragraph" w:styleId="Heading7">
    <w:name w:val="heading 7"/>
    <w:basedOn w:val="Normal"/>
    <w:next w:val="Normal"/>
    <w:link w:val="Heading7Char"/>
    <w:qFormat/>
    <w:rsid w:val="002E3BAC"/>
    <w:pPr>
      <w:tabs>
        <w:tab w:val="num" w:pos="1296"/>
      </w:tabs>
      <w:spacing w:before="240" w:after="60"/>
      <w:ind w:left="1296" w:hanging="1296"/>
      <w:outlineLvl w:val="6"/>
    </w:pPr>
    <w:rPr>
      <w:rFonts w:ascii="Arial" w:hAnsi="Arial"/>
      <w:sz w:val="20"/>
    </w:rPr>
  </w:style>
  <w:style w:type="paragraph" w:styleId="Heading8">
    <w:name w:val="heading 8"/>
    <w:basedOn w:val="Normal"/>
    <w:next w:val="Normal"/>
    <w:link w:val="Heading8Char"/>
    <w:qFormat/>
    <w:rsid w:val="002E3BAC"/>
    <w:pPr>
      <w:tabs>
        <w:tab w:val="num" w:pos="1440"/>
      </w:tabs>
      <w:spacing w:before="240" w:after="60"/>
      <w:ind w:left="1440" w:hanging="1440"/>
      <w:outlineLvl w:val="7"/>
    </w:pPr>
    <w:rPr>
      <w:rFonts w:ascii="Arial" w:hAnsi="Arial"/>
      <w:i/>
      <w:sz w:val="20"/>
    </w:rPr>
  </w:style>
  <w:style w:type="paragraph" w:styleId="Heading9">
    <w:name w:val="heading 9"/>
    <w:basedOn w:val="Normal"/>
    <w:next w:val="Normal"/>
    <w:link w:val="Heading9Char"/>
    <w:qFormat/>
    <w:rsid w:val="002E3BAC"/>
    <w:pPr>
      <w:tabs>
        <w:tab w:val="num" w:pos="1584"/>
      </w:tabs>
      <w:spacing w:before="240" w:after="60"/>
      <w:ind w:left="1584" w:hanging="1584"/>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814F6C"/>
    <w:pPr>
      <w:jc w:val="center"/>
    </w:pPr>
    <w:rPr>
      <w:b/>
      <w:sz w:val="48"/>
    </w:rPr>
  </w:style>
  <w:style w:type="character" w:customStyle="1" w:styleId="TitleChar">
    <w:name w:val="Title Char"/>
    <w:basedOn w:val="DefaultParagraphFont"/>
    <w:link w:val="Title"/>
    <w:rsid w:val="00814F6C"/>
    <w:rPr>
      <w:rFonts w:ascii="Times New Roman" w:hAnsi="Times New Roman" w:cs="Times New Roman"/>
      <w:b/>
      <w:kern w:val="0"/>
      <w:sz w:val="48"/>
      <w:szCs w:val="24"/>
      <w:lang w:val="hy-AM" w:eastAsia="en-GB"/>
    </w:rPr>
  </w:style>
  <w:style w:type="paragraph" w:styleId="ListParagraph">
    <w:name w:val="List Paragraph"/>
    <w:aliases w:val="KIM_본문,Citation List,본문(내용),List Paragraph (numbered (a))"/>
    <w:basedOn w:val="Normal"/>
    <w:link w:val="ListParagraphChar"/>
    <w:uiPriority w:val="34"/>
    <w:qFormat/>
    <w:rsid w:val="00814F6C"/>
    <w:pPr>
      <w:spacing w:after="200" w:line="276" w:lineRule="auto"/>
      <w:ind w:leftChars="400" w:left="800"/>
    </w:pPr>
    <w:rPr>
      <w:rFonts w:ascii="GHEA Grapalat" w:hAnsi="GHEA Grapalat"/>
      <w:sz w:val="22"/>
      <w:szCs w:val="22"/>
      <w:lang w:eastAsia="en-US"/>
    </w:rPr>
  </w:style>
  <w:style w:type="paragraph" w:customStyle="1" w:styleId="titulo">
    <w:name w:val="titulo"/>
    <w:basedOn w:val="Heading5"/>
    <w:rsid w:val="00B0446F"/>
    <w:pPr>
      <w:keepNext w:val="0"/>
      <w:spacing w:after="240"/>
      <w:ind w:leftChars="0" w:left="720" w:firstLineChars="0" w:firstLine="0"/>
      <w:jc w:val="center"/>
    </w:pPr>
    <w:rPr>
      <w:rFonts w:ascii="Times New Roman Bold" w:eastAsiaTheme="minorEastAsia" w:hAnsi="Times New Roman Bold" w:cs="Times New Roman"/>
      <w:b/>
      <w:szCs w:val="20"/>
      <w:lang w:eastAsia="en-US"/>
    </w:rPr>
  </w:style>
  <w:style w:type="character" w:customStyle="1" w:styleId="Heading5Char">
    <w:name w:val="Heading 5 Char"/>
    <w:basedOn w:val="DefaultParagraphFont"/>
    <w:link w:val="Heading5"/>
    <w:rsid w:val="00B0446F"/>
    <w:rPr>
      <w:rFonts w:asciiTheme="majorHAnsi" w:eastAsiaTheme="majorEastAsia" w:hAnsiTheme="majorHAnsi" w:cstheme="majorBidi"/>
      <w:kern w:val="0"/>
      <w:sz w:val="24"/>
      <w:szCs w:val="24"/>
      <w:lang w:val="hy-AM" w:eastAsia="en-GB"/>
    </w:rPr>
  </w:style>
  <w:style w:type="character" w:customStyle="1" w:styleId="Heading2Char">
    <w:name w:val="Heading 2 Char"/>
    <w:aliases w:val="Title Header2 Char"/>
    <w:basedOn w:val="DefaultParagraphFont"/>
    <w:link w:val="Heading2"/>
    <w:uiPriority w:val="9"/>
    <w:rsid w:val="00B0446F"/>
    <w:rPr>
      <w:rFonts w:asciiTheme="majorHAnsi" w:eastAsiaTheme="majorEastAsia" w:hAnsiTheme="majorHAnsi" w:cstheme="majorBidi"/>
      <w:kern w:val="0"/>
      <w:sz w:val="24"/>
      <w:szCs w:val="24"/>
      <w:lang w:val="hy-AM" w:eastAsia="en-GB"/>
    </w:rPr>
  </w:style>
  <w:style w:type="paragraph" w:styleId="TOC1">
    <w:name w:val="toc 1"/>
    <w:basedOn w:val="Normal"/>
    <w:next w:val="Normal"/>
    <w:uiPriority w:val="39"/>
    <w:qFormat/>
    <w:rsid w:val="00B0446F"/>
    <w:pPr>
      <w:tabs>
        <w:tab w:val="right" w:leader="dot" w:pos="9000"/>
      </w:tabs>
      <w:spacing w:before="120" w:after="120"/>
      <w:ind w:left="720"/>
      <w:outlineLvl w:val="0"/>
    </w:pPr>
    <w:rPr>
      <w:rFonts w:ascii="Arial" w:hAnsi="Arial"/>
      <w:b/>
      <w:sz w:val="22"/>
    </w:rPr>
  </w:style>
  <w:style w:type="character" w:styleId="Hyperlink">
    <w:name w:val="Hyperlink"/>
    <w:basedOn w:val="DefaultParagraphFont"/>
    <w:uiPriority w:val="99"/>
    <w:qFormat/>
    <w:rsid w:val="00B0446F"/>
    <w:rPr>
      <w:color w:val="0000FF"/>
      <w:u w:val="single"/>
    </w:rPr>
  </w:style>
  <w:style w:type="paragraph" w:styleId="TOC2">
    <w:name w:val="toc 2"/>
    <w:basedOn w:val="Normal"/>
    <w:next w:val="Normal"/>
    <w:uiPriority w:val="39"/>
    <w:rsid w:val="00B0446F"/>
    <w:pPr>
      <w:tabs>
        <w:tab w:val="left" w:pos="1440"/>
        <w:tab w:val="left" w:pos="2160"/>
        <w:tab w:val="right" w:leader="dot" w:pos="9000"/>
      </w:tabs>
      <w:ind w:left="2160" w:hanging="720"/>
      <w:outlineLvl w:val="1"/>
    </w:pPr>
    <w:rPr>
      <w:rFonts w:ascii="Arial" w:hAnsi="Arial"/>
      <w:noProof/>
      <w:sz w:val="20"/>
    </w:rPr>
  </w:style>
  <w:style w:type="paragraph" w:styleId="Subtitle">
    <w:name w:val="Subtitle"/>
    <w:basedOn w:val="Normal"/>
    <w:link w:val="SubtitleChar"/>
    <w:qFormat/>
    <w:rsid w:val="0055168C"/>
    <w:pPr>
      <w:spacing w:before="240" w:after="360"/>
      <w:jc w:val="center"/>
    </w:pPr>
    <w:rPr>
      <w:rFonts w:eastAsia="Batang"/>
      <w:b/>
      <w:sz w:val="44"/>
      <w:szCs w:val="20"/>
      <w:lang w:eastAsia="en-US"/>
    </w:rPr>
  </w:style>
  <w:style w:type="character" w:customStyle="1" w:styleId="SubtitleChar">
    <w:name w:val="Subtitle Char"/>
    <w:basedOn w:val="DefaultParagraphFont"/>
    <w:link w:val="Subtitle"/>
    <w:rsid w:val="0055168C"/>
    <w:rPr>
      <w:rFonts w:ascii="Times New Roman" w:eastAsia="Batang" w:hAnsi="Times New Roman" w:cs="Times New Roman"/>
      <w:b/>
      <w:kern w:val="0"/>
      <w:sz w:val="44"/>
      <w:szCs w:val="20"/>
      <w:lang w:eastAsia="en-US"/>
    </w:rPr>
  </w:style>
  <w:style w:type="character" w:customStyle="1" w:styleId="Heading1Char">
    <w:name w:val="Heading 1 Char"/>
    <w:aliases w:val="Document Header1 Char"/>
    <w:basedOn w:val="DefaultParagraphFont"/>
    <w:link w:val="Heading1"/>
    <w:uiPriority w:val="9"/>
    <w:rsid w:val="00BF3E4D"/>
    <w:rPr>
      <w:rFonts w:asciiTheme="majorHAnsi" w:eastAsiaTheme="majorEastAsia" w:hAnsiTheme="majorHAnsi" w:cstheme="majorBidi"/>
      <w:kern w:val="0"/>
      <w:sz w:val="28"/>
      <w:szCs w:val="28"/>
      <w:lang w:val="hy-AM" w:eastAsia="en-GB"/>
    </w:rPr>
  </w:style>
  <w:style w:type="paragraph" w:styleId="Header">
    <w:name w:val="header"/>
    <w:basedOn w:val="Normal"/>
    <w:link w:val="HeaderChar"/>
    <w:uiPriority w:val="99"/>
    <w:unhideWhenUsed/>
    <w:rsid w:val="00782494"/>
    <w:pPr>
      <w:tabs>
        <w:tab w:val="center" w:pos="4513"/>
        <w:tab w:val="right" w:pos="9026"/>
      </w:tabs>
      <w:snapToGrid w:val="0"/>
    </w:pPr>
  </w:style>
  <w:style w:type="character" w:customStyle="1" w:styleId="HeaderChar">
    <w:name w:val="Header Char"/>
    <w:basedOn w:val="DefaultParagraphFont"/>
    <w:link w:val="Header"/>
    <w:uiPriority w:val="99"/>
    <w:rsid w:val="00782494"/>
    <w:rPr>
      <w:rFonts w:ascii="Times New Roman" w:hAnsi="Times New Roman" w:cs="Times New Roman"/>
      <w:kern w:val="0"/>
      <w:sz w:val="24"/>
      <w:szCs w:val="24"/>
      <w:lang w:val="hy-AM" w:eastAsia="en-GB"/>
    </w:rPr>
  </w:style>
  <w:style w:type="paragraph" w:styleId="Footer">
    <w:name w:val="footer"/>
    <w:basedOn w:val="Normal"/>
    <w:link w:val="FooterChar"/>
    <w:uiPriority w:val="99"/>
    <w:unhideWhenUsed/>
    <w:rsid w:val="00782494"/>
    <w:pPr>
      <w:tabs>
        <w:tab w:val="center" w:pos="4513"/>
        <w:tab w:val="right" w:pos="9026"/>
      </w:tabs>
      <w:snapToGrid w:val="0"/>
    </w:pPr>
  </w:style>
  <w:style w:type="character" w:customStyle="1" w:styleId="FooterChar">
    <w:name w:val="Footer Char"/>
    <w:basedOn w:val="DefaultParagraphFont"/>
    <w:link w:val="Footer"/>
    <w:uiPriority w:val="99"/>
    <w:rsid w:val="00782494"/>
    <w:rPr>
      <w:rFonts w:ascii="Times New Roman" w:hAnsi="Times New Roman" w:cs="Times New Roman"/>
      <w:kern w:val="0"/>
      <w:sz w:val="24"/>
      <w:szCs w:val="24"/>
      <w:lang w:val="hy-AM" w:eastAsia="en-GB"/>
    </w:rPr>
  </w:style>
  <w:style w:type="paragraph" w:customStyle="1" w:styleId="StyleHeading2TitleHeader2Arial10ptBold2">
    <w:name w:val="Style Heading 2Title Header2 + Arial 10 pt Bold2"/>
    <w:basedOn w:val="Heading2"/>
    <w:rsid w:val="00782494"/>
    <w:pPr>
      <w:keepNext w:val="0"/>
      <w:numPr>
        <w:numId w:val="1"/>
      </w:numPr>
      <w:tabs>
        <w:tab w:val="left" w:pos="619"/>
      </w:tabs>
      <w:spacing w:after="200"/>
      <w:jc w:val="center"/>
    </w:pPr>
    <w:rPr>
      <w:rFonts w:ascii="Arial" w:eastAsiaTheme="minorEastAsia" w:hAnsi="Arial" w:cs="Times New Roman"/>
      <w:b/>
      <w:bCs/>
      <w:kern w:val="32"/>
      <w:sz w:val="20"/>
      <w:szCs w:val="20"/>
      <w:lang w:eastAsia="en-US"/>
    </w:rPr>
  </w:style>
  <w:style w:type="paragraph" w:customStyle="1" w:styleId="MG1">
    <w:name w:val="#MG_1. 제목"/>
    <w:qFormat/>
    <w:rsid w:val="00F9122B"/>
    <w:pPr>
      <w:numPr>
        <w:ilvl w:val="1"/>
        <w:numId w:val="2"/>
      </w:numPr>
      <w:adjustRightInd w:val="0"/>
      <w:spacing w:before="288" w:after="288" w:line="360" w:lineRule="auto"/>
      <w:ind w:left="0" w:firstLine="0"/>
      <w:jc w:val="left"/>
    </w:pPr>
    <w:rPr>
      <w:rFonts w:ascii="Arial Narrow" w:eastAsia="Malgun Gothic" w:hAnsi="Arial Narrow" w:cs="Times New Roman"/>
      <w:b/>
      <w:bCs/>
      <w:sz w:val="32"/>
      <w:szCs w:val="32"/>
    </w:rPr>
  </w:style>
  <w:style w:type="paragraph" w:customStyle="1" w:styleId="MG">
    <w:name w:val="#MG_장제목"/>
    <w:basedOn w:val="Normal"/>
    <w:link w:val="MGChar"/>
    <w:qFormat/>
    <w:rsid w:val="00F9122B"/>
    <w:pPr>
      <w:framePr w:wrap="around" w:vAnchor="text" w:hAnchor="text" w:xAlign="center" w:y="1"/>
      <w:widowControl w:val="0"/>
      <w:numPr>
        <w:numId w:val="2"/>
      </w:numPr>
      <w:autoSpaceDE w:val="0"/>
      <w:autoSpaceDN w:val="0"/>
      <w:snapToGrid w:val="0"/>
      <w:jc w:val="both"/>
    </w:pPr>
    <w:rPr>
      <w:rFonts w:ascii="DINPro-Bold" w:eastAsia="Malgun Gothic" w:hAnsi="DINPro-Bold"/>
      <w:color w:val="548DD4"/>
      <w:kern w:val="2"/>
      <w:sz w:val="32"/>
      <w:lang w:eastAsia="ko-KR"/>
    </w:rPr>
  </w:style>
  <w:style w:type="paragraph" w:customStyle="1" w:styleId="MGFigure">
    <w:name w:val="MG_Figure 번호"/>
    <w:basedOn w:val="MG1"/>
    <w:qFormat/>
    <w:rsid w:val="00F9122B"/>
    <w:pPr>
      <w:numPr>
        <w:ilvl w:val="5"/>
      </w:numPr>
      <w:ind w:left="680"/>
      <w:jc w:val="center"/>
    </w:pPr>
    <w:rPr>
      <w:rFonts w:ascii="Times New Roman" w:hAnsi="Times New Roman"/>
      <w:color w:val="88A1EB"/>
      <w:sz w:val="23"/>
      <w:szCs w:val="23"/>
    </w:rPr>
  </w:style>
  <w:style w:type="character" w:customStyle="1" w:styleId="MGChar">
    <w:name w:val="#MG_장제목 Char"/>
    <w:link w:val="MG"/>
    <w:rsid w:val="00F9122B"/>
    <w:rPr>
      <w:rFonts w:ascii="DINPro-Bold" w:eastAsia="Malgun Gothic" w:hAnsi="DINPro-Bold" w:cs="Times New Roman"/>
      <w:color w:val="548DD4"/>
      <w:sz w:val="32"/>
      <w:szCs w:val="24"/>
    </w:rPr>
  </w:style>
  <w:style w:type="paragraph" w:customStyle="1" w:styleId="MG11">
    <w:name w:val="#MG_1.1"/>
    <w:basedOn w:val="Normal"/>
    <w:qFormat/>
    <w:rsid w:val="00F9122B"/>
    <w:pPr>
      <w:numPr>
        <w:ilvl w:val="2"/>
        <w:numId w:val="2"/>
      </w:numPr>
      <w:snapToGrid w:val="0"/>
      <w:spacing w:after="120" w:line="336" w:lineRule="auto"/>
      <w:ind w:leftChars="100" w:left="654" w:rightChars="100" w:right="200"/>
      <w:jc w:val="both"/>
    </w:pPr>
    <w:rPr>
      <w:rFonts w:ascii="Arial Narrow" w:hAnsi="Arial Narrow" w:cs="Gulim"/>
      <w:bCs/>
      <w:color w:val="000000"/>
      <w:kern w:val="2"/>
      <w:sz w:val="28"/>
      <w:szCs w:val="30"/>
      <w:lang w:eastAsia="ko-KR"/>
    </w:rPr>
  </w:style>
  <w:style w:type="paragraph" w:customStyle="1" w:styleId="MG10">
    <w:name w:val="#MG_1)"/>
    <w:basedOn w:val="Normal"/>
    <w:qFormat/>
    <w:rsid w:val="00F9122B"/>
    <w:pPr>
      <w:widowControl w:val="0"/>
      <w:numPr>
        <w:ilvl w:val="3"/>
        <w:numId w:val="2"/>
      </w:numPr>
      <w:wordWrap w:val="0"/>
      <w:autoSpaceDE w:val="0"/>
      <w:autoSpaceDN w:val="0"/>
      <w:spacing w:afterLines="50" w:line="288" w:lineRule="auto"/>
      <w:ind w:leftChars="283" w:left="1937" w:rightChars="100" w:right="200"/>
    </w:pPr>
    <w:rPr>
      <w:b/>
      <w:kern w:val="2"/>
      <w:szCs w:val="26"/>
      <w:lang w:eastAsia="ko-KR"/>
    </w:rPr>
  </w:style>
  <w:style w:type="paragraph" w:customStyle="1" w:styleId="MGa">
    <w:name w:val="#MG_a."/>
    <w:basedOn w:val="MG10"/>
    <w:next w:val="Normal"/>
    <w:rsid w:val="00F9122B"/>
    <w:pPr>
      <w:numPr>
        <w:ilvl w:val="4"/>
      </w:numPr>
      <w:wordWrap/>
      <w:ind w:leftChars="100" w:left="3422"/>
    </w:pPr>
  </w:style>
  <w:style w:type="paragraph" w:customStyle="1" w:styleId="MGTable">
    <w:name w:val="MG_Table 번호"/>
    <w:basedOn w:val="MGFigure"/>
    <w:qFormat/>
    <w:rsid w:val="00F9122B"/>
    <w:pPr>
      <w:numPr>
        <w:ilvl w:val="6"/>
      </w:numPr>
      <w:spacing w:after="0"/>
      <w:ind w:left="0"/>
      <w:jc w:val="left"/>
    </w:pPr>
    <w:rPr>
      <w:rFonts w:ascii="Arial" w:eastAsia="Arial" w:hAnsi="Arial"/>
      <w:noProof/>
    </w:rPr>
  </w:style>
  <w:style w:type="paragraph" w:customStyle="1" w:styleId="MG0">
    <w:name w:val="#MG_본문"/>
    <w:basedOn w:val="Normal"/>
    <w:link w:val="MGChar0"/>
    <w:qFormat/>
    <w:rsid w:val="00F9122B"/>
    <w:pPr>
      <w:widowControl w:val="0"/>
      <w:autoSpaceDE w:val="0"/>
      <w:autoSpaceDN w:val="0"/>
      <w:spacing w:line="400" w:lineRule="exact"/>
      <w:ind w:firstLineChars="150" w:firstLine="150"/>
      <w:jc w:val="both"/>
    </w:pPr>
    <w:rPr>
      <w:rFonts w:eastAsia="Malgun Gothic"/>
      <w:kern w:val="2"/>
      <w:sz w:val="23"/>
      <w:szCs w:val="23"/>
      <w:lang w:eastAsia="ko-KR"/>
    </w:rPr>
  </w:style>
  <w:style w:type="character" w:customStyle="1" w:styleId="MGChar0">
    <w:name w:val="#MG_본문 Char"/>
    <w:link w:val="MG0"/>
    <w:rsid w:val="00F9122B"/>
    <w:rPr>
      <w:rFonts w:ascii="Times New Roman" w:eastAsia="Malgun Gothic" w:hAnsi="Times New Roman" w:cs="Times New Roman"/>
      <w:sz w:val="23"/>
      <w:szCs w:val="23"/>
      <w:lang w:val="hy-AM"/>
    </w:rPr>
  </w:style>
  <w:style w:type="paragraph" w:customStyle="1" w:styleId="4">
    <w:name w:val="스타일4"/>
    <w:basedOn w:val="MG0"/>
    <w:link w:val="4Char"/>
    <w:qFormat/>
    <w:rsid w:val="00F9122B"/>
    <w:pPr>
      <w:spacing w:before="288" w:after="288" w:line="360" w:lineRule="auto"/>
      <w:ind w:firstLineChars="0" w:firstLine="0"/>
    </w:pPr>
    <w:rPr>
      <w:b/>
      <w:sz w:val="36"/>
      <w:szCs w:val="32"/>
    </w:rPr>
  </w:style>
  <w:style w:type="numbering" w:customStyle="1" w:styleId="1">
    <w:name w:val="*스타일1"/>
    <w:uiPriority w:val="99"/>
    <w:rsid w:val="00F9122B"/>
    <w:pPr>
      <w:numPr>
        <w:numId w:val="3"/>
      </w:numPr>
    </w:pPr>
  </w:style>
  <w:style w:type="character" w:customStyle="1" w:styleId="4Char">
    <w:name w:val="스타일4 Char"/>
    <w:basedOn w:val="MGChar0"/>
    <w:link w:val="4"/>
    <w:rsid w:val="00F9122B"/>
    <w:rPr>
      <w:rFonts w:ascii="Times New Roman" w:eastAsia="Malgun Gothic" w:hAnsi="Times New Roman" w:cs="Times New Roman"/>
      <w:b/>
      <w:sz w:val="36"/>
      <w:szCs w:val="32"/>
      <w:lang w:val="hy-AM"/>
    </w:rPr>
  </w:style>
  <w:style w:type="paragraph" w:customStyle="1" w:styleId="Sub-ClauseText">
    <w:name w:val="Sub-Clause Text"/>
    <w:basedOn w:val="Normal"/>
    <w:rsid w:val="00F9122B"/>
    <w:pPr>
      <w:spacing w:before="120" w:after="120"/>
      <w:jc w:val="both"/>
    </w:pPr>
    <w:rPr>
      <w:rFonts w:eastAsia="Batang"/>
      <w:spacing w:val="-4"/>
      <w:szCs w:val="20"/>
      <w:lang w:eastAsia="en-US"/>
    </w:rPr>
  </w:style>
  <w:style w:type="character" w:customStyle="1" w:styleId="Heading3Char">
    <w:name w:val="Heading 3 Char"/>
    <w:aliases w:val="Sub-Clause Paragraph Char,Section Header3 Char"/>
    <w:basedOn w:val="DefaultParagraphFont"/>
    <w:link w:val="Heading30"/>
    <w:uiPriority w:val="1"/>
    <w:rsid w:val="000453F7"/>
    <w:rPr>
      <w:rFonts w:asciiTheme="majorHAnsi" w:eastAsiaTheme="majorEastAsia" w:hAnsiTheme="majorHAnsi" w:cstheme="majorBidi"/>
      <w:kern w:val="0"/>
      <w:sz w:val="24"/>
      <w:szCs w:val="24"/>
      <w:lang w:val="hy-AM" w:eastAsia="en-GB"/>
    </w:rPr>
  </w:style>
  <w:style w:type="paragraph" w:styleId="BodyText">
    <w:name w:val="Body Text"/>
    <w:basedOn w:val="Normal"/>
    <w:link w:val="BodyTextChar"/>
    <w:uiPriority w:val="1"/>
    <w:qFormat/>
    <w:rsid w:val="000453F7"/>
    <w:pPr>
      <w:jc w:val="both"/>
    </w:pPr>
    <w:rPr>
      <w:rFonts w:eastAsia="Batang"/>
      <w:szCs w:val="20"/>
      <w:lang w:eastAsia="en-US"/>
    </w:rPr>
  </w:style>
  <w:style w:type="character" w:customStyle="1" w:styleId="BodyTextChar">
    <w:name w:val="Body Text Char"/>
    <w:basedOn w:val="DefaultParagraphFont"/>
    <w:link w:val="BodyText"/>
    <w:uiPriority w:val="1"/>
    <w:rsid w:val="000453F7"/>
    <w:rPr>
      <w:rFonts w:ascii="Times New Roman" w:eastAsia="Batang" w:hAnsi="Times New Roman" w:cs="Times New Roman"/>
      <w:kern w:val="0"/>
      <w:sz w:val="24"/>
      <w:szCs w:val="20"/>
      <w:lang w:eastAsia="en-US"/>
    </w:rPr>
  </w:style>
  <w:style w:type="paragraph" w:customStyle="1" w:styleId="Sec1-Clauses">
    <w:name w:val="Sec1-Clauses"/>
    <w:basedOn w:val="Normal"/>
    <w:rsid w:val="00D91BEF"/>
    <w:pPr>
      <w:tabs>
        <w:tab w:val="num" w:pos="360"/>
      </w:tabs>
      <w:spacing w:before="120" w:after="120"/>
      <w:ind w:left="360" w:hanging="360"/>
    </w:pPr>
    <w:rPr>
      <w:rFonts w:eastAsia="Batang"/>
      <w:b/>
      <w:szCs w:val="20"/>
      <w:lang w:eastAsia="en-US"/>
    </w:rPr>
  </w:style>
  <w:style w:type="paragraph" w:customStyle="1" w:styleId="S1-Header2">
    <w:name w:val="S1-Header2"/>
    <w:basedOn w:val="Normal"/>
    <w:autoRedefine/>
    <w:rsid w:val="00480A1E"/>
    <w:pPr>
      <w:widowControl w:val="0"/>
      <w:spacing w:before="500" w:after="240" w:line="276" w:lineRule="auto"/>
      <w:ind w:left="-180"/>
      <w:jc w:val="both"/>
      <w:outlineLvl w:val="2"/>
    </w:pPr>
    <w:rPr>
      <w:rFonts w:ascii="GHEA Grapalat" w:hAnsi="GHEA Grapalat"/>
      <w:b/>
    </w:rPr>
  </w:style>
  <w:style w:type="paragraph" w:customStyle="1" w:styleId="S1-subpara">
    <w:name w:val="S1-sub para"/>
    <w:basedOn w:val="Normal"/>
    <w:link w:val="S1-subparaChar"/>
    <w:rsid w:val="00D53EAF"/>
    <w:pPr>
      <w:numPr>
        <w:ilvl w:val="1"/>
        <w:numId w:val="4"/>
      </w:numPr>
      <w:tabs>
        <w:tab w:val="clear" w:pos="756"/>
        <w:tab w:val="num" w:pos="3006"/>
      </w:tabs>
      <w:spacing w:after="200"/>
      <w:ind w:left="3006"/>
    </w:pPr>
  </w:style>
  <w:style w:type="character" w:customStyle="1" w:styleId="S1-subparaChar">
    <w:name w:val="S1-sub para Char"/>
    <w:basedOn w:val="DefaultParagraphFont"/>
    <w:link w:val="S1-subpara"/>
    <w:rsid w:val="00F82A31"/>
    <w:rPr>
      <w:rFonts w:ascii="Times New Roman" w:hAnsi="Times New Roman" w:cs="Times New Roman"/>
      <w:kern w:val="0"/>
      <w:sz w:val="24"/>
      <w:szCs w:val="24"/>
      <w:lang w:eastAsia="en-GB"/>
    </w:rPr>
  </w:style>
  <w:style w:type="character" w:customStyle="1" w:styleId="Heading4Char">
    <w:name w:val="Heading 4 Char"/>
    <w:aliases w:val=" Sub-Clause Sub-paragraph Char,ClauseSubSub_No&amp;Name Char,Sub-Clause Sub-paragraph Char"/>
    <w:basedOn w:val="DefaultParagraphFont"/>
    <w:link w:val="Heading4"/>
    <w:uiPriority w:val="9"/>
    <w:rsid w:val="002E3BAC"/>
    <w:rPr>
      <w:rFonts w:ascii="Times New Roman" w:hAnsi="Times New Roman" w:cs="Times New Roman"/>
      <w:b/>
      <w:bCs/>
      <w:kern w:val="0"/>
      <w:sz w:val="24"/>
      <w:szCs w:val="24"/>
      <w:lang w:val="hy-AM" w:eastAsia="en-GB"/>
    </w:rPr>
  </w:style>
  <w:style w:type="character" w:customStyle="1" w:styleId="Heading6Char">
    <w:name w:val="Heading 6 Char"/>
    <w:basedOn w:val="DefaultParagraphFont"/>
    <w:link w:val="Heading6"/>
    <w:rsid w:val="002E3BAC"/>
    <w:rPr>
      <w:rFonts w:ascii="Times New Roman" w:hAnsi="Times New Roman" w:cs="Times New Roman"/>
      <w:i/>
      <w:kern w:val="0"/>
      <w:sz w:val="22"/>
      <w:szCs w:val="24"/>
      <w:lang w:val="hy-AM" w:eastAsia="en-GB"/>
    </w:rPr>
  </w:style>
  <w:style w:type="character" w:customStyle="1" w:styleId="Heading7Char">
    <w:name w:val="Heading 7 Char"/>
    <w:basedOn w:val="DefaultParagraphFont"/>
    <w:link w:val="Heading7"/>
    <w:rsid w:val="002E3BAC"/>
    <w:rPr>
      <w:rFonts w:ascii="Arial" w:hAnsi="Arial" w:cs="Times New Roman"/>
      <w:kern w:val="0"/>
      <w:szCs w:val="24"/>
      <w:lang w:val="hy-AM" w:eastAsia="en-GB"/>
    </w:rPr>
  </w:style>
  <w:style w:type="character" w:customStyle="1" w:styleId="Heading8Char">
    <w:name w:val="Heading 8 Char"/>
    <w:basedOn w:val="DefaultParagraphFont"/>
    <w:link w:val="Heading8"/>
    <w:rsid w:val="002E3BAC"/>
    <w:rPr>
      <w:rFonts w:ascii="Arial" w:hAnsi="Arial" w:cs="Times New Roman"/>
      <w:i/>
      <w:kern w:val="0"/>
      <w:szCs w:val="24"/>
      <w:lang w:val="hy-AM" w:eastAsia="en-GB"/>
    </w:rPr>
  </w:style>
  <w:style w:type="character" w:customStyle="1" w:styleId="Heading9Char">
    <w:name w:val="Heading 9 Char"/>
    <w:basedOn w:val="DefaultParagraphFont"/>
    <w:link w:val="Heading9"/>
    <w:rsid w:val="002E3BAC"/>
    <w:rPr>
      <w:rFonts w:ascii="Arial" w:hAnsi="Arial" w:cs="Times New Roman"/>
      <w:b/>
      <w:i/>
      <w:kern w:val="0"/>
      <w:sz w:val="18"/>
      <w:szCs w:val="24"/>
      <w:lang w:val="hy-AM" w:eastAsia="en-GB"/>
    </w:rPr>
  </w:style>
  <w:style w:type="character" w:styleId="CommentReference">
    <w:name w:val="annotation reference"/>
    <w:basedOn w:val="DefaultParagraphFont"/>
    <w:uiPriority w:val="99"/>
    <w:semiHidden/>
    <w:rsid w:val="002E3BAC"/>
    <w:rPr>
      <w:sz w:val="16"/>
    </w:rPr>
  </w:style>
  <w:style w:type="paragraph" w:customStyle="1" w:styleId="P3Header1-Clauses">
    <w:name w:val="P3 Header1-Clauses"/>
    <w:basedOn w:val="Normal"/>
    <w:rsid w:val="002E3BAC"/>
    <w:pPr>
      <w:tabs>
        <w:tab w:val="num" w:pos="864"/>
      </w:tabs>
      <w:spacing w:before="240"/>
      <w:ind w:left="864" w:hanging="360"/>
      <w:jc w:val="center"/>
    </w:pPr>
    <w:rPr>
      <w:b/>
    </w:rPr>
  </w:style>
  <w:style w:type="paragraph" w:styleId="CommentText">
    <w:name w:val="annotation text"/>
    <w:basedOn w:val="Normal"/>
    <w:link w:val="CommentTextChar"/>
    <w:uiPriority w:val="99"/>
    <w:unhideWhenUsed/>
    <w:rsid w:val="005249E9"/>
    <w:pPr>
      <w:spacing w:after="200" w:line="276" w:lineRule="auto"/>
    </w:pPr>
    <w:rPr>
      <w:rFonts w:ascii="GHEA Grapalat" w:hAnsi="GHEA Grapalat"/>
      <w:sz w:val="22"/>
      <w:szCs w:val="22"/>
      <w:lang w:eastAsia="en-US"/>
    </w:rPr>
  </w:style>
  <w:style w:type="character" w:customStyle="1" w:styleId="CommentTextChar">
    <w:name w:val="Comment Text Char"/>
    <w:basedOn w:val="DefaultParagraphFont"/>
    <w:link w:val="CommentText"/>
    <w:uiPriority w:val="99"/>
    <w:rsid w:val="005249E9"/>
    <w:rPr>
      <w:rFonts w:ascii="GHEA Grapalat" w:hAnsi="GHEA Grapalat" w:cs="Times New Roman"/>
      <w:kern w:val="0"/>
      <w:sz w:val="22"/>
      <w:lang w:eastAsia="en-US"/>
    </w:rPr>
  </w:style>
  <w:style w:type="paragraph" w:styleId="BalloonText">
    <w:name w:val="Balloon Text"/>
    <w:basedOn w:val="Normal"/>
    <w:link w:val="BalloonTextChar"/>
    <w:uiPriority w:val="99"/>
    <w:semiHidden/>
    <w:unhideWhenUsed/>
    <w:rsid w:val="005249E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5249E9"/>
    <w:rPr>
      <w:rFonts w:asciiTheme="majorHAnsi" w:eastAsiaTheme="majorEastAsia" w:hAnsiTheme="majorHAnsi" w:cstheme="majorBidi"/>
      <w:kern w:val="0"/>
      <w:sz w:val="18"/>
      <w:szCs w:val="18"/>
      <w:lang w:val="hy-AM" w:eastAsia="en-GB"/>
    </w:rPr>
  </w:style>
  <w:style w:type="paragraph" w:customStyle="1" w:styleId="StyleHeader1-ClausesAfter0pt">
    <w:name w:val="Style Header 1 - Clauses + After:  0 pt"/>
    <w:basedOn w:val="Normal"/>
    <w:rsid w:val="00CF18DB"/>
    <w:pPr>
      <w:spacing w:after="200"/>
      <w:jc w:val="both"/>
    </w:pPr>
    <w:rPr>
      <w:rFonts w:eastAsia="Batang"/>
      <w:bCs/>
      <w:szCs w:val="20"/>
      <w:lang w:eastAsia="en-US"/>
    </w:rPr>
  </w:style>
  <w:style w:type="paragraph" w:styleId="BodyTextIndent3">
    <w:name w:val="Body Text Indent 3"/>
    <w:basedOn w:val="Normal"/>
    <w:link w:val="BodyTextIndent3Char"/>
    <w:uiPriority w:val="99"/>
    <w:unhideWhenUsed/>
    <w:rsid w:val="004B5DE3"/>
    <w:pPr>
      <w:spacing w:after="180"/>
      <w:ind w:leftChars="400" w:left="851"/>
    </w:pPr>
    <w:rPr>
      <w:sz w:val="16"/>
      <w:szCs w:val="16"/>
    </w:rPr>
  </w:style>
  <w:style w:type="character" w:customStyle="1" w:styleId="BodyTextIndent3Char">
    <w:name w:val="Body Text Indent 3 Char"/>
    <w:basedOn w:val="DefaultParagraphFont"/>
    <w:link w:val="BodyTextIndent3"/>
    <w:uiPriority w:val="99"/>
    <w:rsid w:val="004B5DE3"/>
    <w:rPr>
      <w:rFonts w:ascii="Times New Roman" w:hAnsi="Times New Roman" w:cs="Times New Roman"/>
      <w:kern w:val="0"/>
      <w:sz w:val="16"/>
      <w:szCs w:val="16"/>
      <w:lang w:val="hy-AM" w:eastAsia="en-GB"/>
    </w:rPr>
  </w:style>
  <w:style w:type="character" w:styleId="PageNumber">
    <w:name w:val="page number"/>
    <w:rsid w:val="00F2309E"/>
    <w:rPr>
      <w:rFonts w:cs="Times New Roman"/>
    </w:rPr>
  </w:style>
  <w:style w:type="paragraph" w:styleId="CommentSubject">
    <w:name w:val="annotation subject"/>
    <w:basedOn w:val="CommentText"/>
    <w:next w:val="CommentText"/>
    <w:link w:val="CommentSubjectChar"/>
    <w:uiPriority w:val="99"/>
    <w:semiHidden/>
    <w:unhideWhenUsed/>
    <w:rsid w:val="00E719F8"/>
    <w:pPr>
      <w:spacing w:after="0" w:line="240" w:lineRule="auto"/>
    </w:pPr>
    <w:rPr>
      <w:rFonts w:ascii="Times New Roman" w:hAnsi="Times New Roman"/>
      <w:b/>
      <w:bCs/>
      <w:sz w:val="24"/>
      <w:szCs w:val="24"/>
      <w:lang w:eastAsia="en-GB"/>
    </w:rPr>
  </w:style>
  <w:style w:type="character" w:customStyle="1" w:styleId="CommentSubjectChar">
    <w:name w:val="Comment Subject Char"/>
    <w:basedOn w:val="CommentTextChar"/>
    <w:link w:val="CommentSubject"/>
    <w:uiPriority w:val="99"/>
    <w:semiHidden/>
    <w:rsid w:val="00E719F8"/>
    <w:rPr>
      <w:rFonts w:ascii="Times New Roman" w:hAnsi="Times New Roman" w:cs="Times New Roman"/>
      <w:b/>
      <w:bCs/>
      <w:kern w:val="0"/>
      <w:sz w:val="24"/>
      <w:szCs w:val="24"/>
      <w:lang w:val="hy-AM" w:eastAsia="en-GB"/>
    </w:rPr>
  </w:style>
  <w:style w:type="paragraph" w:customStyle="1" w:styleId="StyleHeader2-SubClausesBold">
    <w:name w:val="Style Header 2 - SubClauses + Bold"/>
    <w:basedOn w:val="Normal"/>
    <w:link w:val="StyleHeader2-SubClausesBoldChar"/>
    <w:autoRedefine/>
    <w:rsid w:val="002C6E92"/>
    <w:pPr>
      <w:tabs>
        <w:tab w:val="left" w:pos="576"/>
      </w:tabs>
      <w:spacing w:after="200"/>
      <w:ind w:left="612"/>
      <w:jc w:val="both"/>
    </w:pPr>
    <w:rPr>
      <w:rFonts w:eastAsia="Batang"/>
      <w:b/>
      <w:bCs/>
      <w:szCs w:val="20"/>
      <w:lang w:eastAsia="en-US"/>
    </w:rPr>
  </w:style>
  <w:style w:type="character" w:customStyle="1" w:styleId="StyleHeader2-SubClausesBoldChar">
    <w:name w:val="Style Header 2 - SubClauses + Bold Char"/>
    <w:link w:val="StyleHeader2-SubClausesBold"/>
    <w:locked/>
    <w:rsid w:val="002C6E92"/>
    <w:rPr>
      <w:rFonts w:ascii="Times New Roman" w:eastAsia="Batang" w:hAnsi="Times New Roman" w:cs="Times New Roman"/>
      <w:b/>
      <w:bCs/>
      <w:kern w:val="0"/>
      <w:sz w:val="24"/>
      <w:szCs w:val="20"/>
      <w:lang w:val="hy-AM" w:eastAsia="en-US"/>
    </w:rPr>
  </w:style>
  <w:style w:type="paragraph" w:customStyle="1" w:styleId="Header2-SubClauses">
    <w:name w:val="Header 2 - SubClauses"/>
    <w:basedOn w:val="Normal"/>
    <w:rsid w:val="002C6E92"/>
    <w:pPr>
      <w:tabs>
        <w:tab w:val="num" w:pos="504"/>
      </w:tabs>
      <w:spacing w:after="200"/>
      <w:ind w:left="504" w:hanging="504"/>
      <w:jc w:val="both"/>
    </w:pPr>
    <w:rPr>
      <w:rFonts w:eastAsia="Batang" w:cs="Arial"/>
      <w:lang w:eastAsia="en-US"/>
    </w:rPr>
  </w:style>
  <w:style w:type="paragraph" w:customStyle="1" w:styleId="TOCNumber1">
    <w:name w:val="TOC Number1"/>
    <w:basedOn w:val="Heading4"/>
    <w:autoRedefine/>
    <w:rsid w:val="002C6E92"/>
    <w:pPr>
      <w:keepNext w:val="0"/>
      <w:suppressAutoHyphens/>
      <w:spacing w:after="120"/>
      <w:ind w:leftChars="0" w:left="0" w:firstLineChars="0" w:firstLine="0"/>
      <w:outlineLvl w:val="9"/>
    </w:pPr>
    <w:rPr>
      <w:bCs w:val="0"/>
    </w:rPr>
  </w:style>
  <w:style w:type="paragraph" w:customStyle="1" w:styleId="Head12">
    <w:name w:val="Head 1.2"/>
    <w:basedOn w:val="Normal"/>
    <w:rsid w:val="00B90EA3"/>
    <w:pPr>
      <w:numPr>
        <w:numId w:val="6"/>
      </w:numPr>
      <w:jc w:val="both"/>
    </w:pPr>
    <w:rPr>
      <w:rFonts w:ascii="Arial" w:eastAsia="Batang" w:hAnsi="Arial"/>
      <w:sz w:val="20"/>
      <w:szCs w:val="20"/>
      <w:lang w:eastAsia="en-US"/>
    </w:rPr>
  </w:style>
  <w:style w:type="paragraph" w:styleId="BodyTextIndent">
    <w:name w:val="Body Text Indent"/>
    <w:basedOn w:val="Normal"/>
    <w:link w:val="BodyTextIndentChar"/>
    <w:unhideWhenUsed/>
    <w:qFormat/>
    <w:rsid w:val="00A36AAE"/>
    <w:pPr>
      <w:spacing w:after="180"/>
      <w:ind w:leftChars="400" w:left="851"/>
    </w:pPr>
  </w:style>
  <w:style w:type="character" w:customStyle="1" w:styleId="BodyTextIndentChar">
    <w:name w:val="Body Text Indent Char"/>
    <w:basedOn w:val="DefaultParagraphFont"/>
    <w:link w:val="BodyTextIndent"/>
    <w:qFormat/>
    <w:rsid w:val="00A36AAE"/>
    <w:rPr>
      <w:rFonts w:ascii="Times New Roman" w:hAnsi="Times New Roman" w:cs="Times New Roman"/>
      <w:kern w:val="0"/>
      <w:sz w:val="24"/>
      <w:szCs w:val="24"/>
      <w:lang w:val="hy-AM" w:eastAsia="en-GB"/>
    </w:rPr>
  </w:style>
  <w:style w:type="paragraph" w:customStyle="1" w:styleId="Char3CharCharChar">
    <w:name w:val="Char3 Char Char Char"/>
    <w:basedOn w:val="Normal"/>
    <w:next w:val="Normal"/>
    <w:semiHidden/>
    <w:rsid w:val="00A36AAE"/>
    <w:pPr>
      <w:spacing w:after="160" w:line="240" w:lineRule="exact"/>
    </w:pPr>
    <w:rPr>
      <w:rFonts w:ascii="Arial" w:hAnsi="Arial" w:cs="Arial"/>
      <w:sz w:val="20"/>
      <w:szCs w:val="20"/>
      <w:lang w:eastAsia="en-US"/>
    </w:rPr>
  </w:style>
  <w:style w:type="paragraph" w:customStyle="1" w:styleId="2AutoList1">
    <w:name w:val="2AutoList1"/>
    <w:basedOn w:val="Normal"/>
    <w:rsid w:val="002A63F4"/>
    <w:pPr>
      <w:numPr>
        <w:ilvl w:val="1"/>
        <w:numId w:val="7"/>
      </w:numPr>
    </w:pPr>
  </w:style>
  <w:style w:type="paragraph" w:styleId="TOCHeading">
    <w:name w:val="TOC Heading"/>
    <w:basedOn w:val="Heading1"/>
    <w:next w:val="Normal"/>
    <w:uiPriority w:val="39"/>
    <w:unhideWhenUsed/>
    <w:qFormat/>
    <w:rsid w:val="007B6CD1"/>
    <w:pPr>
      <w:keepLines/>
      <w:spacing w:before="240" w:line="259" w:lineRule="auto"/>
      <w:outlineLvl w:val="9"/>
    </w:pPr>
    <w:rPr>
      <w:color w:val="2E74B5" w:themeColor="accent1" w:themeShade="BF"/>
      <w:sz w:val="32"/>
      <w:szCs w:val="32"/>
      <w:lang w:eastAsia="ko-KR"/>
    </w:rPr>
  </w:style>
  <w:style w:type="paragraph" w:styleId="TOC3">
    <w:name w:val="toc 3"/>
    <w:basedOn w:val="Normal"/>
    <w:next w:val="Normal"/>
    <w:autoRedefine/>
    <w:uiPriority w:val="39"/>
    <w:unhideWhenUsed/>
    <w:rsid w:val="002A34E2"/>
    <w:pPr>
      <w:tabs>
        <w:tab w:val="left" w:pos="851"/>
        <w:tab w:val="right" w:leader="dot" w:pos="9736"/>
      </w:tabs>
      <w:spacing w:line="276" w:lineRule="auto"/>
      <w:ind w:leftChars="59" w:left="142" w:rightChars="398" w:right="955" w:firstLineChars="118" w:firstLine="283"/>
    </w:pPr>
  </w:style>
  <w:style w:type="paragraph" w:customStyle="1" w:styleId="Heading3">
    <w:name w:val="Heading_3"/>
    <w:basedOn w:val="Normal"/>
    <w:rsid w:val="00DF3F2B"/>
    <w:pPr>
      <w:numPr>
        <w:numId w:val="8"/>
      </w:numPr>
      <w:spacing w:after="120"/>
      <w:jc w:val="both"/>
    </w:pPr>
    <w:rPr>
      <w:rFonts w:ascii="Arial" w:hAnsi="Arial"/>
      <w:b/>
      <w:sz w:val="20"/>
      <w:szCs w:val="20"/>
      <w:lang w:eastAsia="en-US"/>
    </w:rPr>
  </w:style>
  <w:style w:type="character" w:styleId="EndnoteReference">
    <w:name w:val="endnote reference"/>
    <w:basedOn w:val="DefaultParagraphFont"/>
    <w:semiHidden/>
    <w:rsid w:val="00E662C4"/>
    <w:rPr>
      <w:vertAlign w:val="superscript"/>
    </w:rPr>
  </w:style>
  <w:style w:type="paragraph" w:styleId="EndnoteText">
    <w:name w:val="endnote text"/>
    <w:basedOn w:val="Normal"/>
    <w:link w:val="EndnoteTextChar"/>
    <w:semiHidden/>
    <w:rsid w:val="00E662C4"/>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120"/>
      <w:jc w:val="both"/>
    </w:pPr>
    <w:rPr>
      <w:szCs w:val="20"/>
      <w:lang w:eastAsia="en-US"/>
    </w:rPr>
  </w:style>
  <w:style w:type="character" w:customStyle="1" w:styleId="EndnoteTextChar">
    <w:name w:val="Endnote Text Char"/>
    <w:basedOn w:val="DefaultParagraphFont"/>
    <w:link w:val="EndnoteText"/>
    <w:semiHidden/>
    <w:rsid w:val="00E662C4"/>
    <w:rPr>
      <w:rFonts w:ascii="Times New Roman" w:hAnsi="Times New Roman" w:cs="Times New Roman"/>
      <w:kern w:val="0"/>
      <w:sz w:val="24"/>
      <w:szCs w:val="20"/>
      <w:lang w:val="hy-AM" w:eastAsia="en-US"/>
    </w:rPr>
  </w:style>
  <w:style w:type="character" w:styleId="FootnoteReference">
    <w:name w:val="footnote reference"/>
    <w:basedOn w:val="DefaultParagraphFont"/>
    <w:uiPriority w:val="99"/>
    <w:rsid w:val="00E662C4"/>
    <w:rPr>
      <w:rFonts w:ascii="Times New Roman" w:hAnsi="Times New Roman"/>
      <w:spacing w:val="0"/>
      <w:kern w:val="0"/>
      <w:position w:val="0"/>
      <w:sz w:val="20"/>
      <w:vertAlign w:val="superscript"/>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Car"/>
    <w:basedOn w:val="Normal"/>
    <w:link w:val="FootnoteTextChar"/>
    <w:uiPriority w:val="99"/>
    <w:qFormat/>
    <w:rsid w:val="00E662C4"/>
    <w:pPr>
      <w:suppressAutoHyphens/>
      <w:spacing w:after="120"/>
      <w:ind w:left="360" w:hanging="360"/>
    </w:pPr>
    <w:rPr>
      <w:rFonts w:ascii="Arial" w:hAnsi="Arial"/>
      <w:sz w:val="20"/>
      <w:szCs w:val="20"/>
      <w:lang w:eastAsia="en-US"/>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E662C4"/>
    <w:rPr>
      <w:rFonts w:ascii="Arial" w:hAnsi="Arial" w:cs="Times New Roman"/>
      <w:kern w:val="0"/>
      <w:szCs w:val="20"/>
      <w:lang w:val="hy-AM" w:eastAsia="en-US"/>
    </w:rPr>
  </w:style>
  <w:style w:type="paragraph" w:styleId="NormalIndent">
    <w:name w:val="Normal Indent"/>
    <w:basedOn w:val="Normal"/>
    <w:rsid w:val="00E662C4"/>
    <w:pPr>
      <w:suppressAutoHyphens/>
      <w:spacing w:after="120"/>
      <w:ind w:left="720"/>
      <w:jc w:val="both"/>
    </w:pPr>
    <w:rPr>
      <w:szCs w:val="20"/>
      <w:lang w:eastAsia="en-US"/>
    </w:rPr>
  </w:style>
  <w:style w:type="paragraph" w:styleId="ListBullet">
    <w:name w:val="List Bullet"/>
    <w:basedOn w:val="Normal"/>
    <w:rsid w:val="00E662C4"/>
    <w:pPr>
      <w:suppressAutoHyphens/>
      <w:spacing w:after="120"/>
      <w:ind w:left="360" w:hanging="360"/>
      <w:jc w:val="both"/>
    </w:pPr>
    <w:rPr>
      <w:szCs w:val="20"/>
      <w:lang w:eastAsia="en-US"/>
    </w:rPr>
  </w:style>
  <w:style w:type="paragraph" w:styleId="TOC4">
    <w:name w:val="toc 4"/>
    <w:basedOn w:val="Normal"/>
    <w:next w:val="Normal"/>
    <w:uiPriority w:val="39"/>
    <w:rsid w:val="00E662C4"/>
    <w:pPr>
      <w:suppressAutoHyphens/>
      <w:ind w:left="720"/>
    </w:pPr>
    <w:rPr>
      <w:sz w:val="18"/>
      <w:szCs w:val="20"/>
      <w:lang w:eastAsia="en-US"/>
    </w:rPr>
  </w:style>
  <w:style w:type="paragraph" w:customStyle="1" w:styleId="Head21">
    <w:name w:val="Head 2.1"/>
    <w:basedOn w:val="Normal"/>
    <w:rsid w:val="00E662C4"/>
    <w:pPr>
      <w:keepNext/>
      <w:pBdr>
        <w:bottom w:val="single" w:sz="24" w:space="3" w:color="auto"/>
      </w:pBdr>
      <w:suppressAutoHyphens/>
      <w:spacing w:before="480" w:after="120"/>
      <w:jc w:val="center"/>
    </w:pPr>
    <w:rPr>
      <w:rFonts w:ascii="Times New Roman Bold" w:hAnsi="Times New Roman Bold"/>
      <w:b/>
      <w:smallCaps/>
      <w:sz w:val="32"/>
      <w:szCs w:val="20"/>
      <w:lang w:eastAsia="en-US"/>
    </w:rPr>
  </w:style>
  <w:style w:type="paragraph" w:customStyle="1" w:styleId="Head22">
    <w:name w:val="Head 2.2"/>
    <w:basedOn w:val="Normal"/>
    <w:rsid w:val="00E662C4"/>
    <w:pPr>
      <w:tabs>
        <w:tab w:val="left" w:pos="360"/>
      </w:tabs>
      <w:suppressAutoHyphens/>
      <w:spacing w:after="120"/>
      <w:ind w:left="360" w:hanging="360"/>
    </w:pPr>
    <w:rPr>
      <w:b/>
      <w:szCs w:val="20"/>
      <w:lang w:eastAsia="en-US"/>
    </w:rPr>
  </w:style>
  <w:style w:type="paragraph" w:customStyle="1" w:styleId="HeadB21">
    <w:name w:val="Head B2.1"/>
    <w:basedOn w:val="Normal"/>
    <w:rsid w:val="00E662C4"/>
    <w:pPr>
      <w:suppressAutoHyphens/>
      <w:spacing w:after="120"/>
      <w:jc w:val="center"/>
    </w:pPr>
    <w:rPr>
      <w:b/>
      <w:sz w:val="28"/>
      <w:szCs w:val="20"/>
      <w:lang w:eastAsia="en-US"/>
    </w:rPr>
  </w:style>
  <w:style w:type="paragraph" w:customStyle="1" w:styleId="HeadB22">
    <w:name w:val="Head B2.2"/>
    <w:basedOn w:val="Normal"/>
    <w:rsid w:val="00E662C4"/>
    <w:pPr>
      <w:suppressAutoHyphens/>
      <w:spacing w:after="120"/>
      <w:ind w:left="360" w:hanging="360"/>
    </w:pPr>
    <w:rPr>
      <w:b/>
      <w:szCs w:val="20"/>
      <w:lang w:eastAsia="en-US"/>
    </w:rPr>
  </w:style>
  <w:style w:type="paragraph" w:styleId="TOC5">
    <w:name w:val="toc 5"/>
    <w:basedOn w:val="Normal"/>
    <w:next w:val="Normal"/>
    <w:uiPriority w:val="39"/>
    <w:rsid w:val="00E662C4"/>
    <w:pPr>
      <w:suppressAutoHyphens/>
      <w:ind w:left="960"/>
    </w:pPr>
    <w:rPr>
      <w:sz w:val="18"/>
      <w:szCs w:val="20"/>
      <w:lang w:eastAsia="en-US"/>
    </w:rPr>
  </w:style>
  <w:style w:type="paragraph" w:styleId="TOC6">
    <w:name w:val="toc 6"/>
    <w:basedOn w:val="Normal"/>
    <w:next w:val="Normal"/>
    <w:uiPriority w:val="39"/>
    <w:rsid w:val="00E662C4"/>
    <w:pPr>
      <w:suppressAutoHyphens/>
      <w:ind w:left="1200"/>
    </w:pPr>
    <w:rPr>
      <w:sz w:val="18"/>
      <w:szCs w:val="20"/>
      <w:lang w:eastAsia="en-US"/>
    </w:rPr>
  </w:style>
  <w:style w:type="paragraph" w:styleId="TOC7">
    <w:name w:val="toc 7"/>
    <w:basedOn w:val="Normal"/>
    <w:next w:val="Normal"/>
    <w:uiPriority w:val="39"/>
    <w:rsid w:val="00E662C4"/>
    <w:pPr>
      <w:suppressAutoHyphens/>
      <w:ind w:left="1440"/>
    </w:pPr>
    <w:rPr>
      <w:sz w:val="18"/>
      <w:szCs w:val="20"/>
      <w:lang w:eastAsia="en-US"/>
    </w:rPr>
  </w:style>
  <w:style w:type="paragraph" w:styleId="TOC8">
    <w:name w:val="toc 8"/>
    <w:basedOn w:val="Normal"/>
    <w:next w:val="Normal"/>
    <w:uiPriority w:val="39"/>
    <w:rsid w:val="00E662C4"/>
    <w:pPr>
      <w:suppressAutoHyphens/>
      <w:ind w:left="1680"/>
    </w:pPr>
    <w:rPr>
      <w:sz w:val="18"/>
      <w:szCs w:val="20"/>
      <w:lang w:eastAsia="en-US"/>
    </w:rPr>
  </w:style>
  <w:style w:type="paragraph" w:styleId="TOC9">
    <w:name w:val="toc 9"/>
    <w:basedOn w:val="Normal"/>
    <w:next w:val="Normal"/>
    <w:uiPriority w:val="39"/>
    <w:rsid w:val="00E662C4"/>
    <w:pPr>
      <w:suppressAutoHyphens/>
      <w:ind w:left="1920"/>
    </w:pPr>
    <w:rPr>
      <w:sz w:val="18"/>
      <w:szCs w:val="20"/>
      <w:lang w:eastAsia="en-US"/>
    </w:rPr>
  </w:style>
  <w:style w:type="paragraph" w:customStyle="1" w:styleId="Head22b">
    <w:name w:val="Head 2.2b"/>
    <w:basedOn w:val="Normal"/>
    <w:rsid w:val="00E662C4"/>
    <w:pPr>
      <w:suppressAutoHyphens/>
      <w:spacing w:after="120"/>
      <w:ind w:left="360" w:hanging="360"/>
    </w:pPr>
    <w:rPr>
      <w:rFonts w:ascii="Tms Rmn" w:hAnsi="Tms Rmn"/>
      <w:b/>
      <w:szCs w:val="20"/>
      <w:lang w:eastAsia="en-US"/>
    </w:rPr>
  </w:style>
  <w:style w:type="paragraph" w:customStyle="1" w:styleId="Head41">
    <w:name w:val="Head 4.1"/>
    <w:basedOn w:val="Head21"/>
    <w:rsid w:val="00E662C4"/>
    <w:pPr>
      <w:spacing w:before="240"/>
    </w:pPr>
  </w:style>
  <w:style w:type="paragraph" w:customStyle="1" w:styleId="Head42">
    <w:name w:val="Head 4.2"/>
    <w:basedOn w:val="Normal"/>
    <w:rsid w:val="00E662C4"/>
    <w:pPr>
      <w:suppressAutoHyphens/>
      <w:spacing w:after="120"/>
      <w:ind w:left="360" w:hanging="360"/>
    </w:pPr>
    <w:rPr>
      <w:b/>
      <w:szCs w:val="20"/>
      <w:lang w:eastAsia="en-US"/>
    </w:rPr>
  </w:style>
  <w:style w:type="paragraph" w:customStyle="1" w:styleId="Head51">
    <w:name w:val="Head 5.1"/>
    <w:basedOn w:val="Head21"/>
    <w:rsid w:val="00E662C4"/>
    <w:pPr>
      <w:spacing w:after="0"/>
    </w:pPr>
  </w:style>
  <w:style w:type="paragraph" w:customStyle="1" w:styleId="Head52">
    <w:name w:val="Head 5.2"/>
    <w:basedOn w:val="Normal"/>
    <w:rsid w:val="00E662C4"/>
    <w:pPr>
      <w:keepNext/>
      <w:suppressAutoHyphens/>
      <w:spacing w:before="480" w:after="120"/>
      <w:ind w:left="547" w:hanging="547"/>
      <w:jc w:val="center"/>
    </w:pPr>
    <w:rPr>
      <w:b/>
      <w:szCs w:val="20"/>
      <w:lang w:eastAsia="en-US"/>
    </w:rPr>
  </w:style>
  <w:style w:type="paragraph" w:customStyle="1" w:styleId="Head71">
    <w:name w:val="Head 7.1"/>
    <w:basedOn w:val="Head21"/>
    <w:rsid w:val="00E662C4"/>
  </w:style>
  <w:style w:type="character" w:customStyle="1" w:styleId="Style1">
    <w:name w:val="Style1"/>
    <w:basedOn w:val="DefaultParagraphFont"/>
    <w:rsid w:val="00E662C4"/>
    <w:rPr>
      <w:rFonts w:ascii="Century Gothic" w:hAnsi="Century Gothic"/>
      <w:b/>
      <w:sz w:val="24"/>
    </w:rPr>
  </w:style>
  <w:style w:type="character" w:customStyle="1" w:styleId="DefaultParagraphFo">
    <w:name w:val="Default Paragraph Fo"/>
    <w:basedOn w:val="DefaultParagraphFont"/>
    <w:rsid w:val="00E662C4"/>
  </w:style>
  <w:style w:type="paragraph" w:customStyle="1" w:styleId="tabletxt">
    <w:name w:val="table_txt"/>
    <w:basedOn w:val="Normal"/>
    <w:rsid w:val="00E662C4"/>
    <w:pPr>
      <w:suppressAutoHyphens/>
      <w:spacing w:after="120"/>
    </w:pPr>
    <w:rPr>
      <w:sz w:val="22"/>
      <w:szCs w:val="20"/>
      <w:lang w:eastAsia="en-US"/>
    </w:rPr>
  </w:style>
  <w:style w:type="paragraph" w:customStyle="1" w:styleId="explanatorynotes">
    <w:name w:val="explanatory_notes"/>
    <w:basedOn w:val="Normal"/>
    <w:link w:val="explanatorynotesChar"/>
    <w:rsid w:val="00E662C4"/>
    <w:pPr>
      <w:suppressAutoHyphens/>
      <w:spacing w:after="120" w:line="360" w:lineRule="exact"/>
      <w:jc w:val="both"/>
    </w:pPr>
    <w:rPr>
      <w:rFonts w:ascii="Arial" w:hAnsi="Arial"/>
      <w:sz w:val="22"/>
      <w:szCs w:val="20"/>
      <w:lang w:eastAsia="en-US"/>
    </w:rPr>
  </w:style>
  <w:style w:type="paragraph" w:customStyle="1" w:styleId="ChapterNumber">
    <w:name w:val="ChapterNumber"/>
    <w:rsid w:val="00E662C4"/>
    <w:pPr>
      <w:tabs>
        <w:tab w:val="left" w:pos="-720"/>
      </w:tabs>
      <w:suppressAutoHyphens/>
      <w:spacing w:after="0" w:line="240" w:lineRule="auto"/>
      <w:jc w:val="left"/>
    </w:pPr>
    <w:rPr>
      <w:rFonts w:ascii="CG Times" w:hAnsi="CG Times" w:cs="Times New Roman"/>
      <w:kern w:val="0"/>
      <w:sz w:val="22"/>
      <w:szCs w:val="20"/>
      <w:lang w:eastAsia="en-US"/>
    </w:rPr>
  </w:style>
  <w:style w:type="paragraph" w:customStyle="1" w:styleId="TextBox">
    <w:name w:val="Text Box"/>
    <w:rsid w:val="00E662C4"/>
    <w:pPr>
      <w:keepNext/>
      <w:keepLines/>
      <w:tabs>
        <w:tab w:val="left" w:pos="-720"/>
      </w:tabs>
      <w:suppressAutoHyphens/>
      <w:spacing w:after="0" w:line="240" w:lineRule="auto"/>
    </w:pPr>
    <w:rPr>
      <w:rFonts w:ascii="Times New Roman" w:hAnsi="Times New Roman" w:cs="Times New Roman"/>
      <w:spacing w:val="-2"/>
      <w:kern w:val="0"/>
      <w:sz w:val="22"/>
      <w:szCs w:val="20"/>
      <w:lang w:eastAsia="en-US"/>
    </w:rPr>
  </w:style>
  <w:style w:type="paragraph" w:customStyle="1" w:styleId="TextBoxdots">
    <w:name w:val="Text Box (dots)"/>
    <w:rsid w:val="00E662C4"/>
    <w:pPr>
      <w:keepNext/>
      <w:keepLines/>
      <w:tabs>
        <w:tab w:val="left" w:pos="-720"/>
      </w:tabs>
      <w:suppressAutoHyphens/>
      <w:spacing w:after="0" w:line="240" w:lineRule="auto"/>
    </w:pPr>
    <w:rPr>
      <w:rFonts w:ascii="Times New Roman" w:hAnsi="Times New Roman" w:cs="Times New Roman"/>
      <w:spacing w:val="-2"/>
      <w:kern w:val="0"/>
      <w:sz w:val="22"/>
      <w:szCs w:val="20"/>
      <w:lang w:eastAsia="en-US"/>
    </w:rPr>
  </w:style>
  <w:style w:type="paragraph" w:customStyle="1" w:styleId="TextBoxFramed">
    <w:name w:val="Text Box Framed"/>
    <w:rsid w:val="00E662C4"/>
    <w:pPr>
      <w:keepNext/>
      <w:keepLines/>
      <w:tabs>
        <w:tab w:val="left" w:pos="-720"/>
      </w:tabs>
      <w:suppressAutoHyphens/>
      <w:spacing w:after="0" w:line="240" w:lineRule="auto"/>
      <w:jc w:val="left"/>
    </w:pPr>
    <w:rPr>
      <w:rFonts w:ascii="Times New Roman" w:hAnsi="Times New Roman" w:cs="Times New Roman"/>
      <w:kern w:val="0"/>
      <w:sz w:val="22"/>
      <w:szCs w:val="20"/>
      <w:lang w:eastAsia="en-US"/>
    </w:rPr>
  </w:style>
  <w:style w:type="paragraph" w:customStyle="1" w:styleId="TextBoxUnframed">
    <w:name w:val="Text Box Unframed"/>
    <w:rsid w:val="00E662C4"/>
    <w:pPr>
      <w:keepNext/>
      <w:keepLines/>
      <w:tabs>
        <w:tab w:val="left" w:pos="-720"/>
      </w:tabs>
      <w:suppressAutoHyphens/>
      <w:spacing w:after="0" w:line="240" w:lineRule="auto"/>
      <w:jc w:val="left"/>
    </w:pPr>
    <w:rPr>
      <w:rFonts w:ascii="Times New Roman" w:hAnsi="Times New Roman" w:cs="Times New Roman"/>
      <w:kern w:val="0"/>
      <w:sz w:val="22"/>
      <w:szCs w:val="20"/>
      <w:lang w:eastAsia="en-US"/>
    </w:rPr>
  </w:style>
  <w:style w:type="paragraph" w:customStyle="1" w:styleId="11">
    <w:name w:val="목차 11"/>
    <w:rsid w:val="00E662C4"/>
    <w:pPr>
      <w:tabs>
        <w:tab w:val="left" w:pos="360"/>
      </w:tabs>
      <w:suppressAutoHyphens/>
      <w:spacing w:after="0" w:line="240" w:lineRule="auto"/>
      <w:jc w:val="left"/>
    </w:pPr>
    <w:rPr>
      <w:rFonts w:ascii="CG Times" w:hAnsi="CG Times" w:cs="Times New Roman"/>
      <w:smallCaps/>
      <w:kern w:val="0"/>
      <w:sz w:val="22"/>
      <w:szCs w:val="20"/>
      <w:lang w:eastAsia="en-US"/>
    </w:rPr>
  </w:style>
  <w:style w:type="paragraph" w:customStyle="1" w:styleId="BankNormal">
    <w:name w:val="BankNormal"/>
    <w:link w:val="BankNormalChar"/>
    <w:rsid w:val="00E662C4"/>
    <w:pPr>
      <w:tabs>
        <w:tab w:val="left" w:pos="-720"/>
      </w:tabs>
      <w:suppressAutoHyphens/>
      <w:spacing w:after="0" w:line="240" w:lineRule="auto"/>
      <w:jc w:val="left"/>
    </w:pPr>
    <w:rPr>
      <w:rFonts w:ascii="CG Times" w:hAnsi="CG Times" w:cs="Times New Roman"/>
      <w:kern w:val="0"/>
      <w:sz w:val="22"/>
      <w:szCs w:val="20"/>
      <w:lang w:eastAsia="en-US"/>
    </w:rPr>
  </w:style>
  <w:style w:type="paragraph" w:customStyle="1" w:styleId="Heading1a">
    <w:name w:val="Heading 1a"/>
    <w:rsid w:val="00E662C4"/>
    <w:pPr>
      <w:keepNext/>
      <w:keepLines/>
      <w:tabs>
        <w:tab w:val="left" w:pos="-720"/>
      </w:tabs>
      <w:suppressAutoHyphens/>
      <w:spacing w:after="0" w:line="240" w:lineRule="auto"/>
      <w:jc w:val="center"/>
    </w:pPr>
    <w:rPr>
      <w:rFonts w:ascii="Times New Roman" w:hAnsi="Times New Roman" w:cs="Times New Roman"/>
      <w:b/>
      <w:smallCaps/>
      <w:kern w:val="0"/>
      <w:sz w:val="32"/>
      <w:szCs w:val="20"/>
      <w:lang w:eastAsia="en-US"/>
    </w:rPr>
  </w:style>
  <w:style w:type="character" w:customStyle="1" w:styleId="EquationCaption">
    <w:name w:val="_Equation Caption"/>
    <w:rsid w:val="00E662C4"/>
  </w:style>
  <w:style w:type="paragraph" w:customStyle="1" w:styleId="explanatoryclause">
    <w:name w:val="explanatory_clause"/>
    <w:basedOn w:val="Normal"/>
    <w:rsid w:val="00E662C4"/>
    <w:pPr>
      <w:suppressAutoHyphens/>
      <w:spacing w:after="120"/>
      <w:ind w:left="738" w:right="-14" w:hanging="738"/>
    </w:pPr>
    <w:rPr>
      <w:rFonts w:ascii="Arial" w:hAnsi="Arial"/>
      <w:sz w:val="22"/>
      <w:szCs w:val="20"/>
      <w:lang w:eastAsia="en-US"/>
    </w:rPr>
  </w:style>
  <w:style w:type="paragraph" w:customStyle="1" w:styleId="heading31">
    <w:name w:val="heading 3.1"/>
    <w:basedOn w:val="Head21"/>
    <w:rsid w:val="00E662C4"/>
    <w:pPr>
      <w:pBdr>
        <w:bottom w:val="single" w:sz="30" w:space="6" w:color="auto"/>
      </w:pBdr>
      <w:spacing w:before="960"/>
    </w:pPr>
  </w:style>
  <w:style w:type="paragraph" w:customStyle="1" w:styleId="Head81">
    <w:name w:val="Head 8.1"/>
    <w:basedOn w:val="Heading1"/>
    <w:rsid w:val="00E662C4"/>
    <w:pPr>
      <w:keepNext w:val="0"/>
      <w:suppressAutoHyphens/>
      <w:spacing w:before="480" w:after="120"/>
      <w:jc w:val="center"/>
      <w:outlineLvl w:val="9"/>
    </w:pPr>
    <w:rPr>
      <w:rFonts w:ascii="Times New Roman Bold" w:eastAsia="Times New Roman" w:hAnsi="Times New Roman Bold" w:cs="Times New Roman"/>
      <w:b/>
      <w:smallCaps/>
      <w:sz w:val="32"/>
      <w:szCs w:val="20"/>
      <w:lang w:eastAsia="en-US"/>
    </w:rPr>
  </w:style>
  <w:style w:type="paragraph" w:customStyle="1" w:styleId="Head31">
    <w:name w:val="Head 3.1"/>
    <w:basedOn w:val="Head21"/>
    <w:rsid w:val="00E662C4"/>
  </w:style>
  <w:style w:type="paragraph" w:customStyle="1" w:styleId="Head82">
    <w:name w:val="Head 8.2"/>
    <w:basedOn w:val="Head81"/>
    <w:rsid w:val="00E662C4"/>
    <w:rPr>
      <w:smallCaps w:val="0"/>
      <w:sz w:val="28"/>
    </w:rPr>
  </w:style>
  <w:style w:type="paragraph" w:customStyle="1" w:styleId="Head61">
    <w:name w:val="Head 6.1"/>
    <w:basedOn w:val="Head51"/>
    <w:rsid w:val="00E662C4"/>
    <w:pPr>
      <w:pBdr>
        <w:bottom w:val="none" w:sz="0" w:space="0" w:color="auto"/>
      </w:pBdr>
      <w:spacing w:before="0" w:after="240"/>
    </w:pPr>
    <w:rPr>
      <w:caps/>
    </w:rPr>
  </w:style>
  <w:style w:type="paragraph" w:customStyle="1" w:styleId="Head72">
    <w:name w:val="Head 7.2"/>
    <w:basedOn w:val="Normal"/>
    <w:rsid w:val="00E662C4"/>
    <w:pPr>
      <w:suppressAutoHyphens/>
      <w:spacing w:after="120"/>
      <w:ind w:left="720" w:hanging="720"/>
    </w:pPr>
    <w:rPr>
      <w:rFonts w:ascii="Times New Roman Bold" w:hAnsi="Times New Roman Bold"/>
      <w:b/>
      <w:sz w:val="28"/>
      <w:szCs w:val="20"/>
      <w:lang w:eastAsia="en-US"/>
    </w:rPr>
  </w:style>
  <w:style w:type="paragraph" w:styleId="BlockText">
    <w:name w:val="Block Text"/>
    <w:basedOn w:val="Normal"/>
    <w:rsid w:val="00E662C4"/>
    <w:pPr>
      <w:tabs>
        <w:tab w:val="left" w:pos="540"/>
      </w:tabs>
      <w:suppressAutoHyphens/>
      <w:spacing w:after="360"/>
      <w:ind w:left="547" w:right="-72" w:hanging="547"/>
      <w:jc w:val="both"/>
    </w:pPr>
    <w:rPr>
      <w:szCs w:val="20"/>
      <w:lang w:eastAsia="en-US"/>
    </w:rPr>
  </w:style>
  <w:style w:type="paragraph" w:styleId="BodyText2">
    <w:name w:val="Body Text 2"/>
    <w:basedOn w:val="Normal"/>
    <w:link w:val="BodyText2Char"/>
    <w:rsid w:val="00E662C4"/>
    <w:pPr>
      <w:suppressAutoHyphens/>
      <w:spacing w:after="120"/>
      <w:ind w:left="-25" w:firstLine="25"/>
      <w:jc w:val="both"/>
    </w:pPr>
    <w:rPr>
      <w:szCs w:val="20"/>
      <w:lang w:eastAsia="en-US"/>
    </w:rPr>
  </w:style>
  <w:style w:type="character" w:customStyle="1" w:styleId="BodyText2Char">
    <w:name w:val="Body Text 2 Char"/>
    <w:basedOn w:val="DefaultParagraphFont"/>
    <w:link w:val="BodyText2"/>
    <w:rsid w:val="00E662C4"/>
    <w:rPr>
      <w:rFonts w:ascii="Times New Roman" w:hAnsi="Times New Roman" w:cs="Times New Roman"/>
      <w:kern w:val="0"/>
      <w:sz w:val="24"/>
      <w:szCs w:val="20"/>
      <w:lang w:val="hy-AM" w:eastAsia="en-US"/>
    </w:rPr>
  </w:style>
  <w:style w:type="paragraph" w:customStyle="1" w:styleId="TOC1a">
    <w:name w:val="TOC 1a"/>
    <w:basedOn w:val="TOC1"/>
    <w:rsid w:val="00E662C4"/>
    <w:pPr>
      <w:suppressAutoHyphens/>
      <w:ind w:left="0"/>
      <w:outlineLvl w:val="9"/>
    </w:pPr>
    <w:rPr>
      <w:noProof/>
      <w:szCs w:val="20"/>
      <w:lang w:eastAsia="en-US"/>
    </w:rPr>
  </w:style>
  <w:style w:type="paragraph" w:customStyle="1" w:styleId="TOC2a">
    <w:name w:val="TOC 2a"/>
    <w:basedOn w:val="TOC2"/>
    <w:rsid w:val="00E662C4"/>
    <w:pPr>
      <w:tabs>
        <w:tab w:val="clear" w:pos="1440"/>
        <w:tab w:val="clear" w:pos="2160"/>
        <w:tab w:val="left" w:pos="720"/>
        <w:tab w:val="left" w:pos="900"/>
      </w:tabs>
      <w:suppressAutoHyphens/>
      <w:ind w:left="907" w:hanging="547"/>
      <w:outlineLvl w:val="9"/>
    </w:pPr>
    <w:rPr>
      <w:szCs w:val="20"/>
      <w:lang w:eastAsia="en-US"/>
    </w:rPr>
  </w:style>
  <w:style w:type="paragraph" w:customStyle="1" w:styleId="toc1b">
    <w:name w:val="toc 1b"/>
    <w:basedOn w:val="TOC1"/>
    <w:rsid w:val="00E662C4"/>
    <w:pPr>
      <w:tabs>
        <w:tab w:val="right" w:leader="dot" w:pos="8136"/>
      </w:tabs>
      <w:suppressAutoHyphens/>
      <w:ind w:left="0"/>
      <w:outlineLvl w:val="9"/>
    </w:pPr>
    <w:rPr>
      <w:noProof/>
      <w:szCs w:val="20"/>
      <w:lang w:eastAsia="en-US"/>
    </w:rPr>
  </w:style>
  <w:style w:type="paragraph" w:customStyle="1" w:styleId="TOC2b">
    <w:name w:val="TOC 2b"/>
    <w:basedOn w:val="TOC2"/>
    <w:rsid w:val="00E662C4"/>
    <w:pPr>
      <w:tabs>
        <w:tab w:val="clear" w:pos="1440"/>
        <w:tab w:val="clear" w:pos="2160"/>
        <w:tab w:val="left" w:pos="900"/>
        <w:tab w:val="right" w:leader="dot" w:pos="8136"/>
      </w:tabs>
      <w:suppressAutoHyphens/>
      <w:ind w:left="907" w:hanging="547"/>
      <w:outlineLvl w:val="9"/>
    </w:pPr>
    <w:rPr>
      <w:szCs w:val="20"/>
      <w:lang w:eastAsia="en-US"/>
    </w:rPr>
  </w:style>
  <w:style w:type="paragraph" w:styleId="BodyTextIndent2">
    <w:name w:val="Body Text Indent 2"/>
    <w:basedOn w:val="Normal"/>
    <w:link w:val="BodyTextIndent2Char"/>
    <w:uiPriority w:val="99"/>
    <w:rsid w:val="00E662C4"/>
    <w:pPr>
      <w:suppressAutoHyphens/>
      <w:spacing w:after="360"/>
      <w:ind w:left="-29" w:firstLine="29"/>
      <w:jc w:val="both"/>
    </w:pPr>
    <w:rPr>
      <w:szCs w:val="20"/>
      <w:lang w:eastAsia="en-US"/>
    </w:rPr>
  </w:style>
  <w:style w:type="character" w:customStyle="1" w:styleId="BodyTextIndent2Char">
    <w:name w:val="Body Text Indent 2 Char"/>
    <w:basedOn w:val="DefaultParagraphFont"/>
    <w:link w:val="BodyTextIndent2"/>
    <w:uiPriority w:val="99"/>
    <w:rsid w:val="00E662C4"/>
    <w:rPr>
      <w:rFonts w:ascii="Times New Roman" w:hAnsi="Times New Roman" w:cs="Times New Roman"/>
      <w:kern w:val="0"/>
      <w:sz w:val="24"/>
      <w:szCs w:val="20"/>
      <w:lang w:val="hy-AM" w:eastAsia="en-US"/>
    </w:rPr>
  </w:style>
  <w:style w:type="paragraph" w:customStyle="1" w:styleId="diagramtxt">
    <w:name w:val="diagram_txt"/>
    <w:basedOn w:val="Normal"/>
    <w:rsid w:val="00E662C4"/>
    <w:pPr>
      <w:jc w:val="center"/>
    </w:pPr>
    <w:rPr>
      <w:sz w:val="22"/>
      <w:szCs w:val="20"/>
      <w:lang w:eastAsia="en-US"/>
    </w:rPr>
  </w:style>
  <w:style w:type="paragraph" w:styleId="DocumentMap">
    <w:name w:val="Document Map"/>
    <w:basedOn w:val="Normal"/>
    <w:link w:val="DocumentMapChar"/>
    <w:semiHidden/>
    <w:rsid w:val="00E662C4"/>
    <w:pPr>
      <w:shd w:val="clear" w:color="auto" w:fill="000080"/>
      <w:suppressAutoHyphens/>
      <w:spacing w:after="120"/>
      <w:jc w:val="both"/>
    </w:pPr>
    <w:rPr>
      <w:rFonts w:ascii="Tahoma" w:hAnsi="Tahoma"/>
      <w:szCs w:val="20"/>
      <w:lang w:eastAsia="en-US"/>
    </w:rPr>
  </w:style>
  <w:style w:type="character" w:customStyle="1" w:styleId="DocumentMapChar">
    <w:name w:val="Document Map Char"/>
    <w:basedOn w:val="DefaultParagraphFont"/>
    <w:link w:val="DocumentMap"/>
    <w:semiHidden/>
    <w:rsid w:val="00E662C4"/>
    <w:rPr>
      <w:rFonts w:ascii="Tahoma" w:hAnsi="Tahoma" w:cs="Times New Roman"/>
      <w:kern w:val="0"/>
      <w:sz w:val="24"/>
      <w:szCs w:val="20"/>
      <w:shd w:val="clear" w:color="auto" w:fill="000080"/>
      <w:lang w:val="hy-AM" w:eastAsia="en-US"/>
    </w:rPr>
  </w:style>
  <w:style w:type="paragraph" w:styleId="BodyText3">
    <w:name w:val="Body Text 3"/>
    <w:basedOn w:val="Normal"/>
    <w:link w:val="BodyText3Char"/>
    <w:rsid w:val="00E662C4"/>
    <w:pPr>
      <w:suppressAutoHyphens/>
      <w:spacing w:after="120"/>
      <w:ind w:right="-72"/>
      <w:jc w:val="both"/>
    </w:pPr>
    <w:rPr>
      <w:szCs w:val="20"/>
      <w:lang w:eastAsia="en-US"/>
    </w:rPr>
  </w:style>
  <w:style w:type="character" w:customStyle="1" w:styleId="BodyText3Char">
    <w:name w:val="Body Text 3 Char"/>
    <w:basedOn w:val="DefaultParagraphFont"/>
    <w:link w:val="BodyText3"/>
    <w:rsid w:val="00E662C4"/>
    <w:rPr>
      <w:rFonts w:ascii="Times New Roman" w:hAnsi="Times New Roman" w:cs="Times New Roman"/>
      <w:kern w:val="0"/>
      <w:sz w:val="24"/>
      <w:szCs w:val="20"/>
      <w:lang w:val="hy-AM" w:eastAsia="en-US"/>
    </w:rPr>
  </w:style>
  <w:style w:type="paragraph" w:styleId="Caption">
    <w:name w:val="caption"/>
    <w:basedOn w:val="Normal"/>
    <w:next w:val="Normal"/>
    <w:link w:val="CaptionChar"/>
    <w:uiPriority w:val="35"/>
    <w:qFormat/>
    <w:rsid w:val="00E662C4"/>
    <w:pPr>
      <w:suppressAutoHyphens/>
      <w:spacing w:before="120" w:after="120"/>
      <w:jc w:val="center"/>
    </w:pPr>
    <w:rPr>
      <w:b/>
      <w:sz w:val="22"/>
      <w:szCs w:val="20"/>
      <w:lang w:eastAsia="en-US"/>
    </w:rPr>
  </w:style>
  <w:style w:type="character" w:styleId="FollowedHyperlink">
    <w:name w:val="FollowedHyperlink"/>
    <w:basedOn w:val="DefaultParagraphFont"/>
    <w:rsid w:val="00E662C4"/>
    <w:rPr>
      <w:color w:val="800080"/>
      <w:u w:val="single"/>
    </w:rPr>
  </w:style>
  <w:style w:type="paragraph" w:customStyle="1" w:styleId="Indt1">
    <w:name w:val="Indt1"/>
    <w:basedOn w:val="Normal"/>
    <w:rsid w:val="00E662C4"/>
    <w:pPr>
      <w:numPr>
        <w:ilvl w:val="12"/>
      </w:numPr>
      <w:suppressAutoHyphens/>
      <w:spacing w:after="120"/>
      <w:ind w:left="432" w:right="-72" w:hanging="360"/>
      <w:jc w:val="both"/>
    </w:pPr>
    <w:rPr>
      <w:sz w:val="22"/>
      <w:szCs w:val="20"/>
      <w:lang w:eastAsia="en-US"/>
    </w:rPr>
  </w:style>
  <w:style w:type="paragraph" w:customStyle="1" w:styleId="indt2">
    <w:name w:val="indt2"/>
    <w:basedOn w:val="Normal"/>
    <w:rsid w:val="00E662C4"/>
    <w:pPr>
      <w:numPr>
        <w:ilvl w:val="12"/>
      </w:numPr>
      <w:suppressAutoHyphens/>
      <w:spacing w:after="120"/>
      <w:ind w:left="619" w:right="-72" w:hanging="360"/>
      <w:jc w:val="both"/>
    </w:pPr>
    <w:rPr>
      <w:szCs w:val="20"/>
      <w:lang w:eastAsia="en-US"/>
    </w:rPr>
  </w:style>
  <w:style w:type="paragraph" w:customStyle="1" w:styleId="Header3-Paragraph">
    <w:name w:val="Header 3 - Paragraph"/>
    <w:basedOn w:val="Normal"/>
    <w:rsid w:val="00E662C4"/>
    <w:pPr>
      <w:numPr>
        <w:ilvl w:val="1"/>
        <w:numId w:val="10"/>
      </w:numPr>
      <w:tabs>
        <w:tab w:val="clear" w:pos="504"/>
        <w:tab w:val="num" w:pos="864"/>
      </w:tabs>
      <w:spacing w:after="200"/>
      <w:ind w:left="1238" w:hanging="619"/>
      <w:jc w:val="both"/>
    </w:pPr>
    <w:rPr>
      <w:szCs w:val="20"/>
      <w:lang w:eastAsia="en-US"/>
    </w:rPr>
  </w:style>
  <w:style w:type="paragraph" w:customStyle="1" w:styleId="Outline2">
    <w:name w:val="Outline2"/>
    <w:basedOn w:val="Normal"/>
    <w:rsid w:val="00E662C4"/>
    <w:pPr>
      <w:numPr>
        <w:numId w:val="11"/>
      </w:numPr>
      <w:tabs>
        <w:tab w:val="clear" w:pos="360"/>
        <w:tab w:val="num" w:pos="720"/>
      </w:tabs>
      <w:spacing w:before="120"/>
      <w:ind w:left="720"/>
    </w:pPr>
    <w:rPr>
      <w:kern w:val="28"/>
      <w:szCs w:val="20"/>
      <w:lang w:eastAsia="en-US"/>
    </w:rPr>
  </w:style>
  <w:style w:type="paragraph" w:styleId="Date">
    <w:name w:val="Date"/>
    <w:basedOn w:val="Normal"/>
    <w:next w:val="Normal"/>
    <w:link w:val="DateChar"/>
    <w:rsid w:val="00E662C4"/>
    <w:pPr>
      <w:jc w:val="both"/>
    </w:pPr>
    <w:rPr>
      <w:szCs w:val="20"/>
      <w:lang w:eastAsia="en-US"/>
    </w:rPr>
  </w:style>
  <w:style w:type="character" w:customStyle="1" w:styleId="DateChar">
    <w:name w:val="Date Char"/>
    <w:basedOn w:val="DefaultParagraphFont"/>
    <w:link w:val="Date"/>
    <w:rsid w:val="00E662C4"/>
    <w:rPr>
      <w:rFonts w:ascii="Times New Roman" w:hAnsi="Times New Roman" w:cs="Times New Roman"/>
      <w:kern w:val="0"/>
      <w:sz w:val="24"/>
      <w:szCs w:val="20"/>
      <w:lang w:val="hy-AM" w:eastAsia="en-US"/>
    </w:rPr>
  </w:style>
  <w:style w:type="character" w:customStyle="1" w:styleId="Table">
    <w:name w:val="Table"/>
    <w:rsid w:val="00E662C4"/>
    <w:rPr>
      <w:rFonts w:ascii="Times New Roman" w:hAnsi="Times New Roman"/>
      <w:dstrike w:val="0"/>
      <w:color w:val="auto"/>
      <w:sz w:val="24"/>
      <w:vertAlign w:val="baseline"/>
    </w:rPr>
  </w:style>
  <w:style w:type="paragraph" w:customStyle="1" w:styleId="ITBClauseHeader">
    <w:name w:val="ITB Clause Header"/>
    <w:basedOn w:val="Normal"/>
    <w:rsid w:val="00E662C4"/>
    <w:pPr>
      <w:keepNext/>
      <w:keepLines/>
      <w:numPr>
        <w:numId w:val="9"/>
      </w:numPr>
      <w:spacing w:before="120" w:after="120"/>
      <w:outlineLvl w:val="1"/>
    </w:pPr>
    <w:rPr>
      <w:b/>
      <w:szCs w:val="20"/>
      <w:lang w:eastAsia="en-US"/>
    </w:rPr>
  </w:style>
  <w:style w:type="paragraph" w:customStyle="1" w:styleId="ITBSub-Clause">
    <w:name w:val="ITB Sub-Clause"/>
    <w:basedOn w:val="Normal"/>
    <w:rsid w:val="00E662C4"/>
    <w:pPr>
      <w:numPr>
        <w:ilvl w:val="1"/>
        <w:numId w:val="9"/>
      </w:numPr>
      <w:tabs>
        <w:tab w:val="clear" w:pos="504"/>
        <w:tab w:val="left" w:pos="1440"/>
      </w:tabs>
      <w:spacing w:after="200"/>
      <w:ind w:left="1440" w:hanging="684"/>
      <w:jc w:val="both"/>
    </w:pPr>
    <w:rPr>
      <w:szCs w:val="20"/>
      <w:lang w:eastAsia="en-US"/>
    </w:rPr>
  </w:style>
  <w:style w:type="paragraph" w:customStyle="1" w:styleId="ITBSub-ClauseaList">
    <w:name w:val="ITB Sub-Clause (a) List"/>
    <w:basedOn w:val="Normal"/>
    <w:rsid w:val="00E662C4"/>
    <w:pPr>
      <w:numPr>
        <w:ilvl w:val="2"/>
        <w:numId w:val="9"/>
      </w:numPr>
      <w:tabs>
        <w:tab w:val="clear" w:pos="936"/>
        <w:tab w:val="num" w:pos="1980"/>
        <w:tab w:val="left" w:pos="2430"/>
      </w:tabs>
      <w:spacing w:after="160"/>
      <w:ind w:left="1980" w:hanging="522"/>
      <w:jc w:val="both"/>
    </w:pPr>
    <w:rPr>
      <w:szCs w:val="20"/>
      <w:lang w:eastAsia="en-US"/>
    </w:rPr>
  </w:style>
  <w:style w:type="paragraph" w:customStyle="1" w:styleId="ITBSub-ClauseiListinITBGCC">
    <w:name w:val="ITB Sub-Clause (i) List in ITB &amp; GCC"/>
    <w:basedOn w:val="ITBSub-ClauseaList"/>
    <w:rsid w:val="00E662C4"/>
    <w:pPr>
      <w:numPr>
        <w:ilvl w:val="3"/>
      </w:numPr>
      <w:tabs>
        <w:tab w:val="clear" w:pos="1656"/>
        <w:tab w:val="clear" w:pos="2430"/>
        <w:tab w:val="num" w:pos="360"/>
        <w:tab w:val="left" w:pos="2520"/>
        <w:tab w:val="num" w:pos="2700"/>
        <w:tab w:val="left" w:pos="3060"/>
      </w:tabs>
      <w:ind w:left="2520"/>
    </w:pPr>
  </w:style>
  <w:style w:type="paragraph" w:customStyle="1" w:styleId="BDSText">
    <w:name w:val="BDS Text"/>
    <w:basedOn w:val="Normal"/>
    <w:rsid w:val="00E662C4"/>
    <w:pPr>
      <w:tabs>
        <w:tab w:val="right" w:pos="7272"/>
      </w:tabs>
      <w:spacing w:before="120" w:after="120"/>
      <w:jc w:val="both"/>
    </w:pPr>
    <w:rPr>
      <w:szCs w:val="20"/>
      <w:lang w:eastAsia="en-US"/>
    </w:rPr>
  </w:style>
  <w:style w:type="paragraph" w:customStyle="1" w:styleId="BDSsubclause1">
    <w:name w:val="BDS subclause(1)"/>
    <w:basedOn w:val="ITBSub-ClauseiListinITBGCC"/>
    <w:rsid w:val="00E662C4"/>
    <w:pPr>
      <w:tabs>
        <w:tab w:val="clear" w:pos="360"/>
        <w:tab w:val="clear" w:pos="2520"/>
        <w:tab w:val="clear" w:pos="2700"/>
        <w:tab w:val="left" w:pos="657"/>
        <w:tab w:val="num" w:pos="1656"/>
      </w:tabs>
      <w:ind w:left="657" w:hanging="630"/>
    </w:pPr>
  </w:style>
  <w:style w:type="paragraph" w:customStyle="1" w:styleId="CommentTextContd">
    <w:name w:val="Comment Text Contd"/>
    <w:basedOn w:val="BodyText"/>
    <w:rsid w:val="00E662C4"/>
    <w:pPr>
      <w:keepLines/>
      <w:tabs>
        <w:tab w:val="left" w:pos="0"/>
        <w:tab w:val="left" w:pos="1152"/>
        <w:tab w:val="left" w:pos="2016"/>
      </w:tabs>
      <w:spacing w:before="120" w:after="120"/>
      <w:ind w:left="864"/>
    </w:pPr>
    <w:rPr>
      <w:rFonts w:ascii="Arial" w:eastAsiaTheme="minorEastAsia" w:hAnsi="Arial"/>
      <w:sz w:val="22"/>
    </w:rPr>
  </w:style>
  <w:style w:type="paragraph" w:customStyle="1" w:styleId="SectionVHeader">
    <w:name w:val="Section V. Header"/>
    <w:basedOn w:val="Normal"/>
    <w:rsid w:val="00E662C4"/>
    <w:pPr>
      <w:spacing w:after="120"/>
      <w:jc w:val="center"/>
      <w:outlineLvl w:val="2"/>
    </w:pPr>
    <w:rPr>
      <w:b/>
      <w:sz w:val="36"/>
      <w:szCs w:val="20"/>
      <w:lang w:eastAsia="en-US"/>
    </w:rPr>
  </w:style>
  <w:style w:type="paragraph" w:customStyle="1" w:styleId="SCCRefSuba">
    <w:name w:val="SCC Ref Sub(a)"/>
    <w:basedOn w:val="Normal"/>
    <w:rsid w:val="00E662C4"/>
    <w:pPr>
      <w:tabs>
        <w:tab w:val="left" w:pos="1440"/>
        <w:tab w:val="left" w:pos="8640"/>
      </w:tabs>
      <w:spacing w:before="240" w:after="120"/>
      <w:ind w:left="1454" w:hanging="907"/>
      <w:jc w:val="both"/>
    </w:pPr>
    <w:rPr>
      <w:bCs/>
      <w:szCs w:val="20"/>
      <w:lang w:eastAsia="en-US"/>
    </w:rPr>
  </w:style>
  <w:style w:type="character" w:customStyle="1" w:styleId="PreparersOption">
    <w:name w:val="Preparer's Option"/>
    <w:basedOn w:val="DefaultParagraphFont"/>
    <w:rsid w:val="00E662C4"/>
    <w:rPr>
      <w:rFonts w:ascii="Times New Roman" w:hAnsi="Times New Roman"/>
      <w:b/>
      <w:bCs/>
      <w:i/>
      <w:iCs/>
      <w:sz w:val="24"/>
    </w:rPr>
  </w:style>
  <w:style w:type="paragraph" w:customStyle="1" w:styleId="techspecspara">
    <w:name w:val="techspecs para"/>
    <w:basedOn w:val="Normal"/>
    <w:rsid w:val="00E662C4"/>
    <w:pPr>
      <w:tabs>
        <w:tab w:val="left" w:pos="1872"/>
      </w:tabs>
      <w:spacing w:after="200"/>
      <w:jc w:val="both"/>
      <w:outlineLvl w:val="3"/>
    </w:pPr>
    <w:rPr>
      <w:szCs w:val="20"/>
      <w:lang w:eastAsia="en-US"/>
    </w:rPr>
  </w:style>
  <w:style w:type="character" w:customStyle="1" w:styleId="preparersnote">
    <w:name w:val="preparer's note"/>
    <w:basedOn w:val="DefaultParagraphFont"/>
    <w:rsid w:val="00E662C4"/>
    <w:rPr>
      <w:b/>
      <w:i/>
      <w:iCs/>
    </w:rPr>
  </w:style>
  <w:style w:type="character" w:customStyle="1" w:styleId="Preparersnotenobold">
    <w:name w:val="Preparer's note (no bold)"/>
    <w:basedOn w:val="DefaultParagraphFont"/>
    <w:rsid w:val="00E662C4"/>
    <w:rPr>
      <w:i/>
    </w:rPr>
  </w:style>
  <w:style w:type="character" w:styleId="Strong">
    <w:name w:val="Strong"/>
    <w:basedOn w:val="DefaultParagraphFont"/>
    <w:uiPriority w:val="22"/>
    <w:qFormat/>
    <w:rsid w:val="00E662C4"/>
    <w:rPr>
      <w:b/>
      <w:bCs/>
    </w:rPr>
  </w:style>
  <w:style w:type="paragraph" w:styleId="NormalWeb">
    <w:name w:val="Normal (Web)"/>
    <w:basedOn w:val="Normal"/>
    <w:uiPriority w:val="99"/>
    <w:rsid w:val="00E662C4"/>
    <w:pPr>
      <w:spacing w:before="100" w:beforeAutospacing="1" w:after="100" w:afterAutospacing="1"/>
    </w:pPr>
    <w:rPr>
      <w:rFonts w:ascii="Arial Unicode MS" w:eastAsia="Arial Unicode MS" w:hAnsi="Arial Unicode MS" w:cs="Arial Unicode MS"/>
      <w:lang w:eastAsia="en-US"/>
    </w:rPr>
  </w:style>
  <w:style w:type="paragraph" w:customStyle="1" w:styleId="StyleHeading2Left">
    <w:name w:val="Style Heading 2 + Left"/>
    <w:basedOn w:val="Heading2"/>
    <w:rsid w:val="00E662C4"/>
    <w:pPr>
      <w:keepNext w:val="0"/>
      <w:pBdr>
        <w:bottom w:val="single" w:sz="24" w:space="3" w:color="C0C0C0"/>
      </w:pBdr>
      <w:suppressAutoHyphens/>
      <w:spacing w:after="120"/>
      <w:jc w:val="center"/>
    </w:pPr>
    <w:rPr>
      <w:rFonts w:ascii="Arial" w:eastAsiaTheme="minorEastAsia" w:hAnsi="Arial" w:cs="Times New Roman"/>
      <w:b/>
      <w:bCs/>
      <w:sz w:val="28"/>
      <w:szCs w:val="20"/>
      <w:lang w:eastAsia="en-US"/>
    </w:rPr>
  </w:style>
  <w:style w:type="paragraph" w:customStyle="1" w:styleId="ParagraphText">
    <w:name w:val="Paragraph Text"/>
    <w:basedOn w:val="Normal"/>
    <w:rsid w:val="00E662C4"/>
    <w:pPr>
      <w:spacing w:after="120"/>
      <w:ind w:left="567"/>
      <w:jc w:val="both"/>
    </w:pPr>
    <w:rPr>
      <w:rFonts w:eastAsia="Batang"/>
      <w:lang w:eastAsia="ko-KR"/>
    </w:rPr>
  </w:style>
  <w:style w:type="paragraph" w:customStyle="1" w:styleId="DocumentSubTitle">
    <w:name w:val="Document Sub Title"/>
    <w:basedOn w:val="Normal"/>
    <w:next w:val="ParagraphText"/>
    <w:rsid w:val="00E662C4"/>
    <w:pPr>
      <w:jc w:val="center"/>
    </w:pPr>
    <w:rPr>
      <w:rFonts w:ascii="Times New Roman Bold" w:eastAsia="Batang" w:hAnsi="Times New Roman Bold"/>
      <w:b/>
      <w:bCs/>
      <w:sz w:val="36"/>
      <w:szCs w:val="36"/>
      <w:lang w:eastAsia="ko-KR"/>
    </w:rPr>
  </w:style>
  <w:style w:type="paragraph" w:customStyle="1" w:styleId="DOCUMENTTITLE">
    <w:name w:val="DOCUMENT TITLE"/>
    <w:basedOn w:val="Normal"/>
    <w:next w:val="ParagraphText"/>
    <w:rsid w:val="00E662C4"/>
    <w:pPr>
      <w:jc w:val="center"/>
    </w:pPr>
    <w:rPr>
      <w:rFonts w:ascii="Times New Roman Bold" w:hAnsi="Times New Roman Bold"/>
      <w:b/>
      <w:bCs/>
      <w:caps/>
      <w:sz w:val="40"/>
      <w:szCs w:val="20"/>
      <w:lang w:eastAsia="ko-KR"/>
    </w:rPr>
  </w:style>
  <w:style w:type="paragraph" w:customStyle="1" w:styleId="10">
    <w:name w:val="목록 단락1"/>
    <w:basedOn w:val="Normal"/>
    <w:uiPriority w:val="34"/>
    <w:qFormat/>
    <w:rsid w:val="00E662C4"/>
    <w:pPr>
      <w:suppressAutoHyphens/>
      <w:spacing w:after="120"/>
      <w:ind w:left="720"/>
      <w:contextualSpacing/>
      <w:jc w:val="both"/>
    </w:pPr>
    <w:rPr>
      <w:szCs w:val="20"/>
      <w:lang w:eastAsia="en-US"/>
    </w:rPr>
  </w:style>
  <w:style w:type="paragraph" w:customStyle="1" w:styleId="S4Header">
    <w:name w:val="S4 Header"/>
    <w:basedOn w:val="Normal"/>
    <w:next w:val="Normal"/>
    <w:link w:val="S4HeaderChar"/>
    <w:rsid w:val="00E662C4"/>
    <w:pPr>
      <w:spacing w:before="120" w:after="240"/>
      <w:jc w:val="center"/>
    </w:pPr>
    <w:rPr>
      <w:b/>
      <w:sz w:val="32"/>
      <w:szCs w:val="20"/>
      <w:lang w:eastAsia="en-US"/>
    </w:rPr>
  </w:style>
  <w:style w:type="character" w:customStyle="1" w:styleId="S4HeaderChar">
    <w:name w:val="S4 Header Char"/>
    <w:basedOn w:val="DefaultParagraphFont"/>
    <w:link w:val="S4Header"/>
    <w:rsid w:val="00E662C4"/>
    <w:rPr>
      <w:rFonts w:ascii="Times New Roman" w:hAnsi="Times New Roman" w:cs="Times New Roman"/>
      <w:b/>
      <w:kern w:val="0"/>
      <w:sz w:val="32"/>
      <w:szCs w:val="20"/>
      <w:lang w:val="hy-AM" w:eastAsia="en-US"/>
    </w:rPr>
  </w:style>
  <w:style w:type="table" w:styleId="TableGrid">
    <w:name w:val="Table Grid"/>
    <w:basedOn w:val="TableNormal"/>
    <w:uiPriority w:val="39"/>
    <w:rsid w:val="00E662C4"/>
    <w:pPr>
      <w:spacing w:after="0" w:line="240" w:lineRule="auto"/>
      <w:jc w:val="left"/>
    </w:pPr>
    <w:rPr>
      <w:rFonts w:ascii="Times New Roman" w:hAnsi="Times New Roman" w:cs="Times New Roman"/>
      <w:kern w:val="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utline1">
    <w:name w:val="Outline1"/>
    <w:basedOn w:val="Outline"/>
    <w:next w:val="Outline2"/>
    <w:rsid w:val="00E662C4"/>
    <w:pPr>
      <w:keepNext/>
      <w:tabs>
        <w:tab w:val="num" w:pos="360"/>
        <w:tab w:val="num" w:pos="720"/>
      </w:tabs>
      <w:ind w:left="360" w:hanging="360"/>
    </w:pPr>
  </w:style>
  <w:style w:type="paragraph" w:customStyle="1" w:styleId="Outline">
    <w:name w:val="Outline"/>
    <w:basedOn w:val="Normal"/>
    <w:rsid w:val="00E662C4"/>
    <w:pPr>
      <w:spacing w:before="240"/>
    </w:pPr>
    <w:rPr>
      <w:kern w:val="28"/>
      <w:szCs w:val="20"/>
      <w:lang w:eastAsia="en-US"/>
    </w:rPr>
  </w:style>
  <w:style w:type="paragraph" w:customStyle="1" w:styleId="S4-header1">
    <w:name w:val="S4-header1"/>
    <w:basedOn w:val="Normal"/>
    <w:rsid w:val="00E662C4"/>
    <w:pPr>
      <w:spacing w:before="120" w:after="240"/>
      <w:jc w:val="center"/>
    </w:pPr>
    <w:rPr>
      <w:b/>
      <w:sz w:val="36"/>
      <w:szCs w:val="20"/>
      <w:lang w:eastAsia="en-US"/>
    </w:rPr>
  </w:style>
  <w:style w:type="paragraph" w:customStyle="1" w:styleId="Subtitle2">
    <w:name w:val="Subtitle 2"/>
    <w:basedOn w:val="Footer"/>
    <w:autoRedefine/>
    <w:rsid w:val="00E662C4"/>
    <w:pPr>
      <w:tabs>
        <w:tab w:val="clear" w:pos="4513"/>
        <w:tab w:val="clear" w:pos="9026"/>
        <w:tab w:val="right" w:leader="underscore" w:pos="9504"/>
      </w:tabs>
      <w:snapToGrid/>
      <w:spacing w:before="120" w:after="120"/>
      <w:jc w:val="center"/>
      <w:outlineLvl w:val="1"/>
    </w:pPr>
    <w:rPr>
      <w:b/>
      <w:sz w:val="32"/>
      <w:szCs w:val="20"/>
      <w:lang w:eastAsia="en-US"/>
    </w:rPr>
  </w:style>
  <w:style w:type="paragraph" w:styleId="List">
    <w:name w:val="List"/>
    <w:aliases w:val="1. List"/>
    <w:basedOn w:val="Normal"/>
    <w:rsid w:val="00E662C4"/>
    <w:pPr>
      <w:spacing w:before="120" w:after="120"/>
      <w:ind w:left="1440"/>
      <w:jc w:val="both"/>
    </w:pPr>
    <w:rPr>
      <w:szCs w:val="20"/>
      <w:lang w:eastAsia="en-US"/>
    </w:rPr>
  </w:style>
  <w:style w:type="paragraph" w:customStyle="1" w:styleId="StyleDOCUMENTTITLEArial">
    <w:name w:val="Style DOCUMENT TITLE + Arial"/>
    <w:basedOn w:val="Normal"/>
    <w:rsid w:val="00E662C4"/>
    <w:pPr>
      <w:jc w:val="center"/>
    </w:pPr>
    <w:rPr>
      <w:rFonts w:ascii="Arial" w:hAnsi="Arial"/>
      <w:b/>
      <w:bCs/>
      <w:caps/>
      <w:sz w:val="40"/>
      <w:szCs w:val="20"/>
      <w:lang w:eastAsia="ko-KR"/>
    </w:rPr>
  </w:style>
  <w:style w:type="paragraph" w:customStyle="1" w:styleId="StyleDocumentSubTitle20pt">
    <w:name w:val="Style Document Sub Title + 20 pt"/>
    <w:basedOn w:val="Normal"/>
    <w:rsid w:val="00E662C4"/>
    <w:pPr>
      <w:jc w:val="center"/>
    </w:pPr>
    <w:rPr>
      <w:rFonts w:ascii="Times New Roman Bold" w:eastAsia="Batang" w:hAnsi="Times New Roman Bold"/>
      <w:b/>
      <w:bCs/>
      <w:sz w:val="40"/>
      <w:szCs w:val="36"/>
      <w:lang w:eastAsia="ko-KR"/>
    </w:rPr>
  </w:style>
  <w:style w:type="paragraph" w:customStyle="1" w:styleId="ClauseSubList">
    <w:name w:val="ClauseSub_List"/>
    <w:rsid w:val="00E662C4"/>
    <w:pPr>
      <w:numPr>
        <w:numId w:val="12"/>
      </w:numPr>
      <w:suppressAutoHyphens/>
      <w:spacing w:after="0" w:line="240" w:lineRule="auto"/>
      <w:jc w:val="left"/>
    </w:pPr>
    <w:rPr>
      <w:rFonts w:ascii="Times New Roman" w:hAnsi="Times New Roman" w:cs="Times New Roman"/>
      <w:kern w:val="0"/>
      <w:sz w:val="22"/>
      <w:lang w:eastAsia="en-US"/>
    </w:rPr>
  </w:style>
  <w:style w:type="numbering" w:styleId="111111">
    <w:name w:val="Outline List 2"/>
    <w:basedOn w:val="NoList"/>
    <w:rsid w:val="00E662C4"/>
    <w:pPr>
      <w:numPr>
        <w:numId w:val="13"/>
      </w:numPr>
    </w:pPr>
  </w:style>
  <w:style w:type="paragraph" w:customStyle="1" w:styleId="12">
    <w:name w:val="Абзац списка1"/>
    <w:basedOn w:val="Normal"/>
    <w:rsid w:val="00195A85"/>
    <w:pPr>
      <w:ind w:left="720"/>
      <w:contextualSpacing/>
    </w:pPr>
    <w:rPr>
      <w:rFonts w:eastAsia="Batang"/>
      <w:szCs w:val="20"/>
      <w:lang w:eastAsia="en-US"/>
    </w:rPr>
  </w:style>
  <w:style w:type="paragraph" w:customStyle="1" w:styleId="13">
    <w:name w:val="관련 근거 목차 제목1"/>
    <w:basedOn w:val="Normal"/>
    <w:next w:val="Normal"/>
    <w:rsid w:val="006B6D6C"/>
    <w:pPr>
      <w:tabs>
        <w:tab w:val="right" w:pos="9360"/>
      </w:tabs>
    </w:pPr>
    <w:rPr>
      <w:rFonts w:ascii="Arial" w:hAnsi="Arial"/>
      <w:sz w:val="22"/>
      <w:szCs w:val="20"/>
      <w:lang w:eastAsia="en-US"/>
    </w:rPr>
  </w:style>
  <w:style w:type="paragraph" w:customStyle="1" w:styleId="S1-OptB-header2">
    <w:name w:val="S1-OptB-header2"/>
    <w:basedOn w:val="Normal"/>
    <w:rsid w:val="00D03B36"/>
    <w:pPr>
      <w:numPr>
        <w:numId w:val="15"/>
      </w:numPr>
    </w:pPr>
    <w:rPr>
      <w:b/>
      <w:szCs w:val="20"/>
      <w:lang w:eastAsia="en-US"/>
    </w:rPr>
  </w:style>
  <w:style w:type="paragraph" w:customStyle="1" w:styleId="OptB-S1-subpara">
    <w:name w:val="OptB-S1-sub para"/>
    <w:basedOn w:val="Normal"/>
    <w:rsid w:val="00D03B36"/>
    <w:pPr>
      <w:numPr>
        <w:ilvl w:val="1"/>
        <w:numId w:val="15"/>
      </w:numPr>
      <w:spacing w:after="200"/>
      <w:jc w:val="both"/>
    </w:pPr>
    <w:rPr>
      <w:szCs w:val="20"/>
      <w:lang w:eastAsia="en-US"/>
    </w:rPr>
  </w:style>
  <w:style w:type="paragraph" w:customStyle="1" w:styleId="Technical4">
    <w:name w:val="Technical 4"/>
    <w:rsid w:val="00095C9D"/>
    <w:pPr>
      <w:tabs>
        <w:tab w:val="left" w:pos="-720"/>
      </w:tabs>
      <w:spacing w:after="0" w:line="240" w:lineRule="auto"/>
      <w:jc w:val="left"/>
    </w:pPr>
    <w:rPr>
      <w:rFonts w:ascii="Swiss 721 Roman" w:hAnsi="Swiss 721 Roman" w:cs="Times New Roman"/>
      <w:b/>
      <w:kern w:val="0"/>
      <w:sz w:val="18"/>
      <w:szCs w:val="20"/>
      <w:lang w:eastAsia="en-US"/>
    </w:rPr>
  </w:style>
  <w:style w:type="paragraph" w:customStyle="1" w:styleId="Default">
    <w:name w:val="Default"/>
    <w:rsid w:val="00AA387C"/>
    <w:pPr>
      <w:widowControl w:val="0"/>
      <w:autoSpaceDE w:val="0"/>
      <w:autoSpaceDN w:val="0"/>
      <w:adjustRightInd w:val="0"/>
      <w:spacing w:after="0" w:line="240" w:lineRule="auto"/>
      <w:jc w:val="left"/>
    </w:pPr>
    <w:rPr>
      <w:rFonts w:ascii="Calibri" w:hAnsi="Calibri" w:cs="Calibri"/>
      <w:color w:val="000000"/>
      <w:kern w:val="0"/>
      <w:sz w:val="24"/>
      <w:szCs w:val="24"/>
    </w:rPr>
  </w:style>
  <w:style w:type="character" w:customStyle="1" w:styleId="ListParagraphChar">
    <w:name w:val="List Paragraph Char"/>
    <w:aliases w:val="KIM_본문 Char,Citation List Char,본문(내용) Char,List Paragraph (numbered (a)) Char"/>
    <w:link w:val="ListParagraph"/>
    <w:uiPriority w:val="34"/>
    <w:rsid w:val="005D7ABE"/>
    <w:rPr>
      <w:rFonts w:ascii="GHEA Grapalat" w:hAnsi="GHEA Grapalat" w:cs="Times New Roman"/>
      <w:kern w:val="0"/>
      <w:sz w:val="22"/>
      <w:lang w:eastAsia="en-US"/>
    </w:rPr>
  </w:style>
  <w:style w:type="paragraph" w:styleId="ListBullet3">
    <w:name w:val="List Bullet 3"/>
    <w:basedOn w:val="Normal"/>
    <w:rsid w:val="009A143C"/>
    <w:pPr>
      <w:widowControl w:val="0"/>
      <w:numPr>
        <w:numId w:val="16"/>
      </w:numPr>
      <w:wordWrap w:val="0"/>
      <w:autoSpaceDE w:val="0"/>
      <w:autoSpaceDN w:val="0"/>
      <w:jc w:val="both"/>
    </w:pPr>
    <w:rPr>
      <w:rFonts w:eastAsia="Times New Roman"/>
      <w:kern w:val="2"/>
      <w:sz w:val="20"/>
      <w:lang w:eastAsia="ko-KR"/>
    </w:rPr>
  </w:style>
  <w:style w:type="character" w:customStyle="1" w:styleId="CaptionChar">
    <w:name w:val="Caption Char"/>
    <w:link w:val="Caption"/>
    <w:locked/>
    <w:rsid w:val="009A143C"/>
    <w:rPr>
      <w:rFonts w:ascii="Times New Roman" w:hAnsi="Times New Roman" w:cs="Times New Roman"/>
      <w:b/>
      <w:kern w:val="0"/>
      <w:sz w:val="22"/>
      <w:szCs w:val="20"/>
      <w:lang w:val="hy-AM" w:eastAsia="en-US"/>
    </w:rPr>
  </w:style>
  <w:style w:type="paragraph" w:customStyle="1" w:styleId="MG2">
    <w:name w:val="#MG_표머리"/>
    <w:basedOn w:val="Normal"/>
    <w:link w:val="MGChar1"/>
    <w:qFormat/>
    <w:rsid w:val="00CA170D"/>
    <w:pPr>
      <w:snapToGrid w:val="0"/>
      <w:jc w:val="center"/>
    </w:pPr>
    <w:rPr>
      <w:rFonts w:eastAsia="Batang"/>
      <w:b/>
      <w:bCs/>
      <w:color w:val="000000"/>
      <w:sz w:val="22"/>
      <w:szCs w:val="22"/>
      <w:lang w:eastAsia="ko-KR"/>
    </w:rPr>
  </w:style>
  <w:style w:type="character" w:customStyle="1" w:styleId="MGChar1">
    <w:name w:val="#MG_표머리 Char"/>
    <w:link w:val="MG2"/>
    <w:rsid w:val="00CA170D"/>
    <w:rPr>
      <w:rFonts w:ascii="Times New Roman" w:eastAsia="Batang" w:hAnsi="Times New Roman" w:cs="Times New Roman"/>
      <w:b/>
      <w:bCs/>
      <w:color w:val="000000"/>
      <w:kern w:val="0"/>
      <w:sz w:val="22"/>
    </w:rPr>
  </w:style>
  <w:style w:type="paragraph" w:customStyle="1" w:styleId="14">
    <w:name w:val="본문1"/>
    <w:basedOn w:val="Normal"/>
    <w:qFormat/>
    <w:rsid w:val="00DA3C29"/>
    <w:pPr>
      <w:spacing w:before="120" w:after="120"/>
      <w:ind w:leftChars="380" w:left="836"/>
    </w:pPr>
    <w:rPr>
      <w:rFonts w:ascii="Arial" w:eastAsia="Arial" w:hAnsi="Arial"/>
      <w:sz w:val="22"/>
      <w:szCs w:val="20"/>
      <w:lang w:eastAsia="ko-KR"/>
    </w:rPr>
  </w:style>
  <w:style w:type="table" w:styleId="LightList-Accent5">
    <w:name w:val="Light List Accent 5"/>
    <w:basedOn w:val="TableNormal"/>
    <w:uiPriority w:val="61"/>
    <w:rsid w:val="00DA3C29"/>
    <w:pPr>
      <w:spacing w:after="0" w:line="240" w:lineRule="auto"/>
      <w:jc w:val="left"/>
    </w:pPr>
    <w:rPr>
      <w:rFonts w:ascii="Times New Roman" w:eastAsia="Malgun Gothic" w:hAnsi="Times New Roman" w:cs="Times New Roman"/>
      <w:kern w:val="0"/>
      <w:szCs w:val="20"/>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styleId="PlaceholderText">
    <w:name w:val="Placeholder Text"/>
    <w:basedOn w:val="DefaultParagraphFont"/>
    <w:uiPriority w:val="99"/>
    <w:semiHidden/>
    <w:rsid w:val="002A181D"/>
    <w:rPr>
      <w:color w:val="808080"/>
    </w:rPr>
  </w:style>
  <w:style w:type="paragraph" w:customStyle="1" w:styleId="2">
    <w:name w:val="관련 근거 목차 제목2"/>
    <w:basedOn w:val="Normal"/>
    <w:next w:val="Normal"/>
    <w:rsid w:val="006D6D71"/>
    <w:pPr>
      <w:tabs>
        <w:tab w:val="right" w:pos="9360"/>
      </w:tabs>
    </w:pPr>
    <w:rPr>
      <w:rFonts w:ascii="Arial" w:hAnsi="Arial"/>
      <w:sz w:val="22"/>
      <w:szCs w:val="20"/>
      <w:lang w:eastAsia="en-US"/>
    </w:rPr>
  </w:style>
  <w:style w:type="character" w:customStyle="1" w:styleId="shorttext">
    <w:name w:val="short_text"/>
    <w:basedOn w:val="DefaultParagraphFont"/>
    <w:rsid w:val="00354027"/>
  </w:style>
  <w:style w:type="paragraph" w:styleId="Revision">
    <w:name w:val="Revision"/>
    <w:hidden/>
    <w:uiPriority w:val="99"/>
    <w:semiHidden/>
    <w:rsid w:val="00354027"/>
    <w:pPr>
      <w:spacing w:after="0" w:line="240" w:lineRule="auto"/>
      <w:jc w:val="left"/>
    </w:pPr>
    <w:rPr>
      <w:rFonts w:ascii="Times New Roman" w:hAnsi="Times New Roman" w:cs="Times New Roman"/>
      <w:kern w:val="0"/>
      <w:sz w:val="24"/>
      <w:szCs w:val="24"/>
      <w:lang w:eastAsia="en-GB"/>
    </w:rPr>
  </w:style>
  <w:style w:type="paragraph" w:customStyle="1" w:styleId="a">
    <w:name w:val="Թվային"/>
    <w:basedOn w:val="Normal"/>
    <w:qFormat/>
    <w:rsid w:val="00BD4C68"/>
    <w:pPr>
      <w:keepNext/>
      <w:keepLines/>
      <w:numPr>
        <w:numId w:val="20"/>
      </w:numPr>
      <w:spacing w:after="120" w:line="276" w:lineRule="auto"/>
      <w:jc w:val="both"/>
      <w:outlineLvl w:val="0"/>
    </w:pPr>
    <w:rPr>
      <w:rFonts w:ascii="Arial" w:eastAsia="Arial" w:hAnsi="Arial" w:cs="Arial"/>
      <w:sz w:val="28"/>
      <w:szCs w:val="32"/>
      <w:lang w:bidi="en-GB"/>
    </w:rPr>
  </w:style>
  <w:style w:type="table" w:styleId="GridTable5Dark-Accent5">
    <w:name w:val="Grid Table 5 Dark Accent 5"/>
    <w:basedOn w:val="TableNormal"/>
    <w:uiPriority w:val="50"/>
    <w:rsid w:val="00B37218"/>
    <w:pPr>
      <w:spacing w:after="0" w:line="240" w:lineRule="auto"/>
      <w:jc w:val="left"/>
    </w:pPr>
    <w:rPr>
      <w:rFonts w:eastAsiaTheme="minorHAnsi"/>
      <w:kern w:val="0"/>
      <w:sz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1">
    <w:name w:val="Grid Table 4 Accent 1"/>
    <w:basedOn w:val="TableNormal"/>
    <w:uiPriority w:val="49"/>
    <w:rsid w:val="00B37218"/>
    <w:pPr>
      <w:spacing w:after="0" w:line="240" w:lineRule="auto"/>
      <w:jc w:val="left"/>
    </w:pPr>
    <w:rPr>
      <w:rFonts w:eastAsiaTheme="minorHAnsi"/>
      <w:kern w:val="0"/>
      <w:sz w:val="22"/>
      <w:lang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orm">
    <w:name w:val="norm"/>
    <w:basedOn w:val="Normal"/>
    <w:rsid w:val="00B37218"/>
    <w:pPr>
      <w:spacing w:line="480" w:lineRule="auto"/>
      <w:ind w:firstLine="709"/>
      <w:jc w:val="both"/>
    </w:pPr>
    <w:rPr>
      <w:rFonts w:ascii="Arial Armenian" w:eastAsia="Times New Roman" w:hAnsi="Arial Armenian"/>
      <w:sz w:val="22"/>
      <w:szCs w:val="20"/>
      <w:lang w:eastAsia="ru-RU"/>
    </w:rPr>
  </w:style>
  <w:style w:type="character" w:customStyle="1" w:styleId="explanatorynotesChar">
    <w:name w:val="explanatory_notes Char"/>
    <w:basedOn w:val="DefaultParagraphFont"/>
    <w:link w:val="explanatorynotes"/>
    <w:rsid w:val="00B37218"/>
    <w:rPr>
      <w:rFonts w:ascii="Arial" w:hAnsi="Arial" w:cs="Times New Roman"/>
      <w:kern w:val="0"/>
      <w:sz w:val="22"/>
      <w:szCs w:val="20"/>
      <w:lang w:val="hy-AM" w:eastAsia="en-US"/>
    </w:rPr>
  </w:style>
  <w:style w:type="paragraph" w:customStyle="1" w:styleId="TableParagraph">
    <w:name w:val="Table Paragraph"/>
    <w:basedOn w:val="Normal"/>
    <w:uiPriority w:val="1"/>
    <w:qFormat/>
    <w:rsid w:val="00B37218"/>
    <w:pPr>
      <w:widowControl w:val="0"/>
      <w:autoSpaceDE w:val="0"/>
      <w:autoSpaceDN w:val="0"/>
      <w:jc w:val="both"/>
    </w:pPr>
    <w:rPr>
      <w:rFonts w:ascii="Arial" w:eastAsia="Arial" w:hAnsi="Arial" w:cs="Arial"/>
      <w:sz w:val="22"/>
      <w:szCs w:val="22"/>
      <w:lang w:bidi="en-GB"/>
    </w:rPr>
  </w:style>
  <w:style w:type="character" w:customStyle="1" w:styleId="BankNormalChar">
    <w:name w:val="BankNormal Char"/>
    <w:basedOn w:val="DefaultParagraphFont"/>
    <w:link w:val="BankNormal"/>
    <w:rsid w:val="00B37218"/>
    <w:rPr>
      <w:rFonts w:ascii="CG Times" w:hAnsi="CG Times" w:cs="Times New Roman"/>
      <w:kern w:val="0"/>
      <w:sz w:val="22"/>
      <w:szCs w:val="20"/>
      <w:lang w:eastAsia="en-US"/>
    </w:rPr>
  </w:style>
  <w:style w:type="paragraph" w:customStyle="1" w:styleId="trt0xe">
    <w:name w:val="trt0xe"/>
    <w:basedOn w:val="Normal"/>
    <w:rsid w:val="00B37218"/>
    <w:pPr>
      <w:spacing w:before="100" w:beforeAutospacing="1" w:after="100" w:afterAutospacing="1"/>
      <w:jc w:val="both"/>
    </w:pPr>
    <w:rPr>
      <w:rFonts w:eastAsia="Times New Roman"/>
      <w:lang w:eastAsia="en-US"/>
    </w:rPr>
  </w:style>
  <w:style w:type="character" w:customStyle="1" w:styleId="UnresolvedMention1">
    <w:name w:val="Unresolved Mention1"/>
    <w:basedOn w:val="DefaultParagraphFont"/>
    <w:uiPriority w:val="99"/>
    <w:semiHidden/>
    <w:unhideWhenUsed/>
    <w:rsid w:val="00B37218"/>
    <w:rPr>
      <w:color w:val="605E5C"/>
      <w:shd w:val="clear" w:color="auto" w:fill="E1DFDD"/>
    </w:rPr>
  </w:style>
  <w:style w:type="paragraph" w:customStyle="1" w:styleId="DESCRIPTION">
    <w:name w:val="DESCRIPTION"/>
    <w:basedOn w:val="ListParagraph"/>
    <w:link w:val="DESCRIPTIONChar"/>
    <w:autoRedefine/>
    <w:qFormat/>
    <w:rsid w:val="001934F0"/>
    <w:pPr>
      <w:spacing w:after="0"/>
      <w:ind w:leftChars="0" w:left="90"/>
      <w:contextualSpacing/>
      <w:jc w:val="both"/>
    </w:pPr>
    <w:rPr>
      <w:rFonts w:eastAsiaTheme="minorHAnsi" w:cs="Arial"/>
      <w:color w:val="000000" w:themeColor="text1"/>
      <w:sz w:val="24"/>
      <w:szCs w:val="24"/>
    </w:rPr>
  </w:style>
  <w:style w:type="character" w:customStyle="1" w:styleId="DESCRIPTIONChar">
    <w:name w:val="DESCRIPTION Char"/>
    <w:basedOn w:val="ListParagraphChar"/>
    <w:link w:val="DESCRIPTION"/>
    <w:rsid w:val="001934F0"/>
    <w:rPr>
      <w:rFonts w:ascii="GHEA Grapalat" w:eastAsiaTheme="minorHAnsi" w:hAnsi="GHEA Grapalat" w:cs="Arial"/>
      <w:color w:val="000000" w:themeColor="text1"/>
      <w:kern w:val="0"/>
      <w:sz w:val="24"/>
      <w:szCs w:val="24"/>
      <w:lang w:eastAsia="en-US"/>
    </w:rPr>
  </w:style>
  <w:style w:type="character" w:styleId="LineNumber">
    <w:name w:val="line number"/>
    <w:basedOn w:val="DefaultParagraphFont"/>
    <w:uiPriority w:val="99"/>
    <w:semiHidden/>
    <w:unhideWhenUsed/>
    <w:rsid w:val="00B37218"/>
  </w:style>
  <w:style w:type="character" w:customStyle="1" w:styleId="UnresolvedMention2">
    <w:name w:val="Unresolved Mention2"/>
    <w:basedOn w:val="DefaultParagraphFont"/>
    <w:uiPriority w:val="99"/>
    <w:semiHidden/>
    <w:unhideWhenUsed/>
    <w:rsid w:val="005F3D23"/>
    <w:rPr>
      <w:color w:val="605E5C"/>
      <w:shd w:val="clear" w:color="auto" w:fill="E1DFDD"/>
    </w:rPr>
  </w:style>
  <w:style w:type="paragraph" w:customStyle="1" w:styleId="Normalwithbullet">
    <w:name w:val="Normal with bullet"/>
    <w:basedOn w:val="ListParagraph"/>
    <w:rsid w:val="00CC1D86"/>
    <w:pPr>
      <w:numPr>
        <w:numId w:val="39"/>
      </w:numPr>
      <w:spacing w:after="60"/>
      <w:ind w:leftChars="0" w:left="0"/>
      <w:contextualSpacing/>
      <w:jc w:val="both"/>
    </w:pPr>
    <w:rPr>
      <w:rFonts w:eastAsia="Arial" w:cs="Arial"/>
    </w:rPr>
  </w:style>
  <w:style w:type="character" w:customStyle="1" w:styleId="UnresolvedMention3">
    <w:name w:val="Unresolved Mention3"/>
    <w:basedOn w:val="DefaultParagraphFont"/>
    <w:uiPriority w:val="99"/>
    <w:semiHidden/>
    <w:unhideWhenUsed/>
    <w:rsid w:val="00E468A1"/>
    <w:rPr>
      <w:color w:val="605E5C"/>
      <w:shd w:val="clear" w:color="auto" w:fill="E1DFDD"/>
    </w:rPr>
  </w:style>
  <w:style w:type="character" w:customStyle="1" w:styleId="UnresolvedMention4">
    <w:name w:val="Unresolved Mention4"/>
    <w:basedOn w:val="DefaultParagraphFont"/>
    <w:uiPriority w:val="99"/>
    <w:semiHidden/>
    <w:unhideWhenUsed/>
    <w:rsid w:val="00A6689B"/>
    <w:rPr>
      <w:color w:val="605E5C"/>
      <w:shd w:val="clear" w:color="auto" w:fill="E1DFDD"/>
    </w:rPr>
  </w:style>
  <w:style w:type="character" w:styleId="UnresolvedMention">
    <w:name w:val="Unresolved Mention"/>
    <w:basedOn w:val="DefaultParagraphFont"/>
    <w:uiPriority w:val="99"/>
    <w:semiHidden/>
    <w:unhideWhenUsed/>
    <w:rsid w:val="004A06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781383">
      <w:bodyDiv w:val="1"/>
      <w:marLeft w:val="0"/>
      <w:marRight w:val="0"/>
      <w:marTop w:val="0"/>
      <w:marBottom w:val="0"/>
      <w:divBdr>
        <w:top w:val="none" w:sz="0" w:space="0" w:color="auto"/>
        <w:left w:val="none" w:sz="0" w:space="0" w:color="auto"/>
        <w:bottom w:val="none" w:sz="0" w:space="0" w:color="auto"/>
        <w:right w:val="none" w:sz="0" w:space="0" w:color="auto"/>
      </w:divBdr>
    </w:div>
    <w:div w:id="563301446">
      <w:bodyDiv w:val="1"/>
      <w:marLeft w:val="0"/>
      <w:marRight w:val="0"/>
      <w:marTop w:val="0"/>
      <w:marBottom w:val="0"/>
      <w:divBdr>
        <w:top w:val="none" w:sz="0" w:space="0" w:color="auto"/>
        <w:left w:val="none" w:sz="0" w:space="0" w:color="auto"/>
        <w:bottom w:val="none" w:sz="0" w:space="0" w:color="auto"/>
        <w:right w:val="none" w:sz="0" w:space="0" w:color="auto"/>
      </w:divBdr>
    </w:div>
    <w:div w:id="978992526">
      <w:bodyDiv w:val="1"/>
      <w:marLeft w:val="0"/>
      <w:marRight w:val="0"/>
      <w:marTop w:val="0"/>
      <w:marBottom w:val="0"/>
      <w:divBdr>
        <w:top w:val="none" w:sz="0" w:space="0" w:color="auto"/>
        <w:left w:val="none" w:sz="0" w:space="0" w:color="auto"/>
        <w:bottom w:val="none" w:sz="0" w:space="0" w:color="auto"/>
        <w:right w:val="none" w:sz="0" w:space="0" w:color="auto"/>
      </w:divBdr>
    </w:div>
    <w:div w:id="1220942612">
      <w:bodyDiv w:val="1"/>
      <w:marLeft w:val="0"/>
      <w:marRight w:val="0"/>
      <w:marTop w:val="0"/>
      <w:marBottom w:val="0"/>
      <w:divBdr>
        <w:top w:val="none" w:sz="0" w:space="0" w:color="auto"/>
        <w:left w:val="none" w:sz="0" w:space="0" w:color="auto"/>
        <w:bottom w:val="none" w:sz="0" w:space="0" w:color="auto"/>
        <w:right w:val="none" w:sz="0" w:space="0" w:color="auto"/>
      </w:divBdr>
    </w:div>
    <w:div w:id="1250306213">
      <w:bodyDiv w:val="1"/>
      <w:marLeft w:val="0"/>
      <w:marRight w:val="0"/>
      <w:marTop w:val="0"/>
      <w:marBottom w:val="0"/>
      <w:divBdr>
        <w:top w:val="none" w:sz="0" w:space="0" w:color="auto"/>
        <w:left w:val="none" w:sz="0" w:space="0" w:color="auto"/>
        <w:bottom w:val="none" w:sz="0" w:space="0" w:color="auto"/>
        <w:right w:val="none" w:sz="0" w:space="0" w:color="auto"/>
      </w:divBdr>
      <w:divsChild>
        <w:div w:id="395208022">
          <w:marLeft w:val="0"/>
          <w:marRight w:val="0"/>
          <w:marTop w:val="173"/>
          <w:marBottom w:val="0"/>
          <w:divBdr>
            <w:top w:val="none" w:sz="0" w:space="0" w:color="auto"/>
            <w:left w:val="none" w:sz="0" w:space="0" w:color="auto"/>
            <w:bottom w:val="none" w:sz="0" w:space="0" w:color="auto"/>
            <w:right w:val="none" w:sz="0" w:space="0" w:color="auto"/>
          </w:divBdr>
        </w:div>
        <w:div w:id="1145392547">
          <w:marLeft w:val="0"/>
          <w:marRight w:val="0"/>
          <w:marTop w:val="173"/>
          <w:marBottom w:val="0"/>
          <w:divBdr>
            <w:top w:val="none" w:sz="0" w:space="0" w:color="auto"/>
            <w:left w:val="none" w:sz="0" w:space="0" w:color="auto"/>
            <w:bottom w:val="none" w:sz="0" w:space="0" w:color="auto"/>
            <w:right w:val="none" w:sz="0" w:space="0" w:color="auto"/>
          </w:divBdr>
        </w:div>
      </w:divsChild>
    </w:div>
    <w:div w:id="1290358002">
      <w:bodyDiv w:val="1"/>
      <w:marLeft w:val="0"/>
      <w:marRight w:val="0"/>
      <w:marTop w:val="0"/>
      <w:marBottom w:val="0"/>
      <w:divBdr>
        <w:top w:val="none" w:sz="0" w:space="0" w:color="auto"/>
        <w:left w:val="none" w:sz="0" w:space="0" w:color="auto"/>
        <w:bottom w:val="none" w:sz="0" w:space="0" w:color="auto"/>
        <w:right w:val="none" w:sz="0" w:space="0" w:color="auto"/>
      </w:divBdr>
    </w:div>
    <w:div w:id="1500344988">
      <w:bodyDiv w:val="1"/>
      <w:marLeft w:val="0"/>
      <w:marRight w:val="0"/>
      <w:marTop w:val="0"/>
      <w:marBottom w:val="0"/>
      <w:divBdr>
        <w:top w:val="none" w:sz="0" w:space="0" w:color="auto"/>
        <w:left w:val="none" w:sz="0" w:space="0" w:color="auto"/>
        <w:bottom w:val="none" w:sz="0" w:space="0" w:color="auto"/>
        <w:right w:val="none" w:sz="0" w:space="0" w:color="auto"/>
      </w:divBdr>
    </w:div>
    <w:div w:id="195200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3.emf"/><Relationship Id="rId39" Type="http://schemas.openxmlformats.org/officeDocument/2006/relationships/footer" Target="footer9.xml"/><Relationship Id="rId21" Type="http://schemas.openxmlformats.org/officeDocument/2006/relationships/footer" Target="footer6.xml"/><Relationship Id="rId34" Type="http://schemas.openxmlformats.org/officeDocument/2006/relationships/image" Target="media/image7.em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BA-2023-059@cba.am"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package" Target="embeddings/Microsoft_Excel_Worksheet.xlsx"/><Relationship Id="rId40" Type="http://schemas.openxmlformats.org/officeDocument/2006/relationships/footer" Target="footer10.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cba.am/" TargetMode="External"/><Relationship Id="rId23" Type="http://schemas.openxmlformats.org/officeDocument/2006/relationships/footer" Target="footer8.xml"/><Relationship Id="rId28" Type="http://schemas.openxmlformats.org/officeDocument/2006/relationships/image" Target="media/image4.emf"/><Relationship Id="rId36" Type="http://schemas.openxmlformats.org/officeDocument/2006/relationships/image" Target="media/image8.emf"/><Relationship Id="rId10" Type="http://schemas.openxmlformats.org/officeDocument/2006/relationships/hyperlink" Target="mailto:CBA-2023-060@cba.am" TargetMode="External"/><Relationship Id="rId19" Type="http://schemas.openxmlformats.org/officeDocument/2006/relationships/footer" Target="footer4.xml"/><Relationship Id="rId31" Type="http://schemas.openxmlformats.org/officeDocument/2006/relationships/oleObject" Target="embeddings/oleObject4.bin"/><Relationship Id="rId44" Type="http://schemas.openxmlformats.org/officeDocument/2006/relationships/customXml" Target="../customXml/item3.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siran.yeganyan@cba.am" TargetMode="External"/><Relationship Id="rId22" Type="http://schemas.openxmlformats.org/officeDocument/2006/relationships/footer" Target="footer7.xml"/><Relationship Id="rId27" Type="http://schemas.openxmlformats.org/officeDocument/2006/relationships/oleObject" Target="embeddings/oleObject2.bin"/><Relationship Id="rId30" Type="http://schemas.openxmlformats.org/officeDocument/2006/relationships/image" Target="media/image5.emf"/><Relationship Id="rId35" Type="http://schemas.openxmlformats.org/officeDocument/2006/relationships/oleObject" Target="embeddings/oleObject6.bin"/><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mailto:CBA-2023-060@cba.am" TargetMode="Externa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header" Target="header2.xml"/><Relationship Id="rId20" Type="http://schemas.openxmlformats.org/officeDocument/2006/relationships/footer" Target="footer5.xml"/><Relationship Id="rId41"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1616D39A79824D89ADABA8B791CF55" ma:contentTypeVersion="1" ma:contentTypeDescription="Create a new document." ma:contentTypeScope="" ma:versionID="dc2c2c6bc74fb9c34c892a595143aeb1">
  <xsd:schema xmlns:xsd="http://www.w3.org/2001/XMLSchema" xmlns:xs="http://www.w3.org/2001/XMLSchema" xmlns:p="http://schemas.microsoft.com/office/2006/metadata/properties" xmlns:ns2="80eb0772-af7b-42af-8b17-2814dc1148a0" targetNamespace="http://schemas.microsoft.com/office/2006/metadata/properties" ma:root="true" ma:fieldsID="6145ad01d97d13011e87baf9cbca75ed" ns2:_="">
    <xsd:import namespace="80eb0772-af7b-42af-8b17-2814dc1148a0"/>
    <xsd:element name="properties">
      <xsd:complexType>
        <xsd:sequence>
          <xsd:element name="documentManagement">
            <xsd:complexType>
              <xsd:all>
                <xsd:element ref="ns2: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eb0772-af7b-42af-8b17-2814dc1148a0" elementFormDefault="qualified">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scription0 xmlns="80eb0772-af7b-42af-8b17-2814dc1148a0">ՀԱՅՏԱՐԱՐՈՒԹՅՈՒՆ - ՀՀ կենտրոնական բանկի կարիքների համար Տեղեկատվության կառավարման համակարգի (Information Management System) ձեռքբերման նպատակով կազմակերպության ընտրության CBA-2023-060 ծածկագրով բաց մրցույթի կազմակերպման վերաբերյալ</Description0>
  </documentManagement>
</p:properties>
</file>

<file path=customXml/itemProps1.xml><?xml version="1.0" encoding="utf-8"?>
<ds:datastoreItem xmlns:ds="http://schemas.openxmlformats.org/officeDocument/2006/customXml" ds:itemID="{87778E18-B952-4C6A-9CA9-A316319ACCA2}"/>
</file>

<file path=customXml/itemProps2.xml><?xml version="1.0" encoding="utf-8"?>
<ds:datastoreItem xmlns:ds="http://schemas.openxmlformats.org/officeDocument/2006/customXml" ds:itemID="{252712EF-2A9A-4D87-89C2-10D8F9F86D2E}"/>
</file>

<file path=customXml/itemProps3.xml><?xml version="1.0" encoding="utf-8"?>
<ds:datastoreItem xmlns:ds="http://schemas.openxmlformats.org/officeDocument/2006/customXml" ds:itemID="{5EACA996-F5F7-4B97-B925-0AC26C9D605C}"/>
</file>

<file path=customXml/itemProps4.xml><?xml version="1.0" encoding="utf-8"?>
<ds:datastoreItem xmlns:ds="http://schemas.openxmlformats.org/officeDocument/2006/customXml" ds:itemID="{1F123F2A-5928-46E1-8753-E8C8294E8941}"/>
</file>

<file path=docProps/app.xml><?xml version="1.0" encoding="utf-8"?>
<Properties xmlns="http://schemas.openxmlformats.org/officeDocument/2006/extended-properties" xmlns:vt="http://schemas.openxmlformats.org/officeDocument/2006/docPropsVTypes">
  <Template>Normal.dotm</Template>
  <TotalTime>3517</TotalTime>
  <Pages>152</Pages>
  <Words>29991</Words>
  <Characters>170950</Characters>
  <Application>Microsoft Office Word</Application>
  <DocSecurity>0</DocSecurity>
  <Lines>1424</Lines>
  <Paragraphs>401</Paragraphs>
  <ScaleCrop>false</ScaleCrop>
  <HeadingPairs>
    <vt:vector size="6" baseType="variant">
      <vt:variant>
        <vt:lpstr>Title</vt:lpstr>
      </vt:variant>
      <vt:variant>
        <vt:i4>1</vt:i4>
      </vt:variant>
      <vt:variant>
        <vt:lpstr>Название</vt:lpstr>
      </vt:variant>
      <vt:variant>
        <vt:i4>1</vt:i4>
      </vt:variant>
      <vt:variant>
        <vt:lpstr>제목</vt:lpstr>
      </vt:variant>
      <vt:variant>
        <vt:i4>1</vt:i4>
      </vt:variant>
    </vt:vector>
  </HeadingPairs>
  <TitlesOfParts>
    <vt:vector size="3" baseType="lpstr">
      <vt:lpstr/>
      <vt:lpstr/>
      <vt:lpstr/>
    </vt:vector>
  </TitlesOfParts>
  <Company>CBA</Company>
  <LinksUpToDate>false</LinksUpToDate>
  <CharactersWithSpaces>200540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ՀԱՅՏԱՐԱՐՈՒԹՅՈՒՆ - ՀՀ կենտրոնական բանկի կարիքների համար Տեղեկատվության կառավարման համակարգի (Information Management System) ձեռքբերման նպատակով կազմակերպության ընտրության CBA-2023-060 ծածկագրով բաց մրցույթի կազմակերպման վերաբերյալ</dc:title>
  <dc:subject/>
  <dc:creator>Siran.Yeganyan@cba.am</dc:creator>
  <cp:keywords/>
  <dc:description/>
  <cp:lastModifiedBy>Սիրան Եգանյան</cp:lastModifiedBy>
  <cp:revision>7</cp:revision>
  <cp:lastPrinted>2023-12-04T12:52:00Z</cp:lastPrinted>
  <dcterms:created xsi:type="dcterms:W3CDTF">2023-08-14T08:21:00Z</dcterms:created>
  <dcterms:modified xsi:type="dcterms:W3CDTF">2023-12-11T09:53:00Z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0x010100801616D39A79824D89ADABA8B791CF55</vt:lpwstr>
  </property>
</Properties>
</file>